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8F0" w:rsidRPr="00C019A6" w:rsidRDefault="00C019A6" w:rsidP="00C019A6">
      <w:pPr>
        <w:pStyle w:val="1"/>
        <w:keepNext w:val="0"/>
        <w:keepLines w:val="0"/>
        <w:spacing w:before="480"/>
        <w:rPr>
          <w:b/>
          <w:bCs/>
          <w:sz w:val="46"/>
          <w:szCs w:val="46"/>
        </w:rPr>
      </w:pPr>
      <w:bookmarkStart w:id="0" w:name="_xnp88ivy5b94" w:colFirst="0" w:colLast="0"/>
      <w:bookmarkEnd w:id="0"/>
      <w:r w:rsidRPr="00C019A6">
        <w:rPr>
          <w:b/>
          <w:bCs/>
          <w:sz w:val="46"/>
          <w:szCs w:val="46"/>
        </w:rPr>
        <w:t>Exception Indicator: Table Records Count Monitoring (SW_01_03_TABS_RC_CNT)</w:t>
      </w:r>
    </w:p>
    <w:p w:rsidR="007968F0" w:rsidRPr="00C019A6" w:rsidRDefault="00C019A6" w:rsidP="00C019A6">
      <w:pPr>
        <w:pStyle w:val="2"/>
        <w:keepNext w:val="0"/>
        <w:keepLines w:val="0"/>
        <w:spacing w:after="80"/>
        <w:rPr>
          <w:b/>
          <w:bCs/>
          <w:sz w:val="34"/>
          <w:szCs w:val="34"/>
        </w:rPr>
      </w:pPr>
      <w:bookmarkStart w:id="1" w:name="_3bei7owsbcl0" w:colFirst="0" w:colLast="0"/>
      <w:bookmarkEnd w:id="1"/>
      <w:r w:rsidRPr="00C019A6">
        <w:rPr>
          <w:b/>
          <w:bCs/>
          <w:sz w:val="34"/>
          <w:szCs w:val="34"/>
        </w:rPr>
        <w:t>General Overview</w:t>
      </w:r>
    </w:p>
    <w:p w:rsidR="007968F0" w:rsidRPr="00C019A6" w:rsidRDefault="00C019A6" w:rsidP="00C019A6">
      <w:pPr>
        <w:pStyle w:val="normal"/>
        <w:spacing w:before="240" w:after="240"/>
      </w:pPr>
      <w:r w:rsidRPr="00C019A6">
        <w:t xml:space="preserve">This Exception Indicator (EI) provides comprehensive monitoring and analysis of SAP table record counts that meet specific criteria within specified tables and filtering conditions. Table record count monitoring is a critical component of database systems </w:t>
      </w:r>
      <w:r w:rsidRPr="00C019A6">
        <w:t>that ensures data volume tracking and capacity planning capabilities, and monitoring table growth patterns is essential for maintaining system performance and identifying potential data-related issues.</w:t>
      </w:r>
    </w:p>
    <w:p w:rsidR="007968F0" w:rsidRPr="00C019A6" w:rsidRDefault="00C019A6" w:rsidP="00C019A6">
      <w:pPr>
        <w:pStyle w:val="normal"/>
        <w:spacing w:before="240" w:after="240"/>
      </w:pPr>
      <w:r w:rsidRPr="00C019A6">
        <w:t>This EI acts as a detailed table monitoring system tha</w:t>
      </w:r>
      <w:r w:rsidRPr="00C019A6">
        <w:t>t provides comprehensive record count analysis for:</w:t>
      </w:r>
    </w:p>
    <w:p w:rsidR="007968F0" w:rsidRPr="00C019A6" w:rsidRDefault="00C019A6" w:rsidP="00C019A6">
      <w:pPr>
        <w:pStyle w:val="normal"/>
        <w:numPr>
          <w:ilvl w:val="0"/>
          <w:numId w:val="3"/>
        </w:numPr>
        <w:spacing w:before="240"/>
      </w:pPr>
      <w:r w:rsidRPr="00C019A6">
        <w:rPr>
          <w:b/>
          <w:bCs/>
        </w:rPr>
        <w:t>Table growth pattern analysis</w:t>
      </w:r>
      <w:r w:rsidRPr="00C019A6">
        <w:t xml:space="preserve"> identifying unusual record accumulation patterns that may indicate data processing issues or system performance problems</w:t>
      </w:r>
    </w:p>
    <w:p w:rsidR="007968F0" w:rsidRPr="00C019A6" w:rsidRDefault="00C019A6" w:rsidP="00C019A6">
      <w:pPr>
        <w:pStyle w:val="normal"/>
        <w:numPr>
          <w:ilvl w:val="0"/>
          <w:numId w:val="3"/>
        </w:numPr>
      </w:pPr>
      <w:r w:rsidRPr="00C019A6">
        <w:rPr>
          <w:b/>
          <w:bCs/>
        </w:rPr>
        <w:t>Record volume monitoring</w:t>
      </w:r>
      <w:r w:rsidRPr="00C019A6">
        <w:t xml:space="preserve"> that signals potential capac</w:t>
      </w:r>
      <w:r w:rsidRPr="00C019A6">
        <w:t>ity problems when table record counts exceed normal operational thresholds</w:t>
      </w:r>
    </w:p>
    <w:p w:rsidR="007968F0" w:rsidRPr="00C019A6" w:rsidRDefault="00C019A6" w:rsidP="00C019A6">
      <w:pPr>
        <w:pStyle w:val="normal"/>
        <w:numPr>
          <w:ilvl w:val="0"/>
          <w:numId w:val="3"/>
        </w:numPr>
      </w:pPr>
      <w:r w:rsidRPr="00C019A6">
        <w:rPr>
          <w:b/>
          <w:bCs/>
        </w:rPr>
        <w:t>Table distribution assessment</w:t>
      </w:r>
      <w:r w:rsidRPr="00C019A6">
        <w:t xml:space="preserve"> for monitoring how data volume is distributed across different tables and database objects</w:t>
      </w:r>
    </w:p>
    <w:p w:rsidR="007968F0" w:rsidRPr="00C019A6" w:rsidRDefault="00C019A6" w:rsidP="00C019A6">
      <w:pPr>
        <w:pStyle w:val="normal"/>
        <w:numPr>
          <w:ilvl w:val="0"/>
          <w:numId w:val="3"/>
        </w:numPr>
      </w:pPr>
      <w:r w:rsidRPr="00C019A6">
        <w:rPr>
          <w:b/>
          <w:bCs/>
        </w:rPr>
        <w:t>Threshold-based alerting</w:t>
      </w:r>
      <w:r w:rsidRPr="00C019A6">
        <w:t xml:space="preserve"> for validation that table record co</w:t>
      </w:r>
      <w:r w:rsidRPr="00C019A6">
        <w:t>unts are within expected ranges for system performance optimization</w:t>
      </w:r>
    </w:p>
    <w:p w:rsidR="007968F0" w:rsidRPr="00C019A6" w:rsidRDefault="00C019A6" w:rsidP="00C019A6">
      <w:pPr>
        <w:pStyle w:val="normal"/>
        <w:numPr>
          <w:ilvl w:val="0"/>
          <w:numId w:val="3"/>
        </w:numPr>
        <w:spacing w:after="240"/>
      </w:pPr>
      <w:r w:rsidRPr="00C019A6">
        <w:rPr>
          <w:b/>
          <w:bCs/>
        </w:rPr>
        <w:t>Detailed table analysis</w:t>
      </w:r>
      <w:r w:rsidRPr="00C019A6">
        <w:t xml:space="preserve"> where administrators need aggregate data grouped by table characteristics for capacity planning and troubleshooting</w:t>
      </w:r>
    </w:p>
    <w:p w:rsidR="007968F0" w:rsidRPr="00C019A6" w:rsidRDefault="00C019A6" w:rsidP="00C019A6">
      <w:pPr>
        <w:pStyle w:val="normal"/>
        <w:spacing w:before="240" w:after="240"/>
      </w:pPr>
      <w:r w:rsidRPr="00C019A6">
        <w:t>The monitoring solution analyzes record count st</w:t>
      </w:r>
      <w:r w:rsidRPr="00C019A6">
        <w:t>atistics from SAP database tables and provides enhanced filtering capabilities to focus on specific table patterns, record count thresholds, and table types. This enables targeted analysis of table growth characteristics and identification of data volume-r</w:t>
      </w:r>
      <w:r w:rsidRPr="00C019A6">
        <w:t>elated issues.</w:t>
      </w:r>
    </w:p>
    <w:p w:rsidR="007968F0" w:rsidRPr="00C019A6" w:rsidRDefault="00C019A6" w:rsidP="00C019A6">
      <w:pPr>
        <w:pStyle w:val="normal"/>
        <w:spacing w:before="240" w:after="240"/>
      </w:pPr>
      <w:r w:rsidRPr="00C019A6">
        <w:t>This Exception Indicator checks whether SAP table record counts are within expected ranges and identifies potential issues where tables are growing beyond normal thresholds, which may impact system performance and storage capacity.</w:t>
      </w:r>
    </w:p>
    <w:p w:rsidR="007968F0" w:rsidRPr="00C019A6" w:rsidRDefault="00C019A6" w:rsidP="00C019A6">
      <w:pPr>
        <w:pStyle w:val="2"/>
        <w:keepNext w:val="0"/>
        <w:keepLines w:val="0"/>
        <w:spacing w:after="80"/>
        <w:rPr>
          <w:b/>
          <w:bCs/>
          <w:sz w:val="34"/>
          <w:szCs w:val="34"/>
        </w:rPr>
      </w:pPr>
      <w:bookmarkStart w:id="2" w:name="_ranlpa4ejo31" w:colFirst="0" w:colLast="0"/>
      <w:bookmarkEnd w:id="2"/>
      <w:r w:rsidRPr="00C019A6">
        <w:rPr>
          <w:b/>
          <w:bCs/>
          <w:sz w:val="34"/>
          <w:szCs w:val="34"/>
        </w:rPr>
        <w:t>Problem D</w:t>
      </w:r>
      <w:r w:rsidRPr="00C019A6">
        <w:rPr>
          <w:b/>
          <w:bCs/>
          <w:sz w:val="34"/>
          <w:szCs w:val="34"/>
        </w:rPr>
        <w:t>escription</w:t>
      </w:r>
    </w:p>
    <w:p w:rsidR="007968F0" w:rsidRPr="00C019A6" w:rsidRDefault="00C019A6" w:rsidP="00C019A6">
      <w:pPr>
        <w:pStyle w:val="normal"/>
        <w:spacing w:before="240" w:after="240"/>
      </w:pPr>
      <w:r w:rsidRPr="00C019A6">
        <w:t>Abnormal SAP table record counts indicate system issues causing:</w:t>
      </w:r>
    </w:p>
    <w:p w:rsidR="007968F0" w:rsidRPr="00C019A6" w:rsidRDefault="00C019A6" w:rsidP="00C019A6">
      <w:pPr>
        <w:pStyle w:val="normal"/>
        <w:spacing w:before="240" w:after="240"/>
        <w:rPr>
          <w:b/>
          <w:bCs/>
        </w:rPr>
      </w:pPr>
      <w:r w:rsidRPr="00C019A6">
        <w:rPr>
          <w:b/>
          <w:bCs/>
        </w:rPr>
        <w:t>Data Volume Issues</w:t>
      </w:r>
    </w:p>
    <w:p w:rsidR="007968F0" w:rsidRPr="00C019A6" w:rsidRDefault="00C019A6" w:rsidP="00C019A6">
      <w:pPr>
        <w:pStyle w:val="normal"/>
        <w:numPr>
          <w:ilvl w:val="0"/>
          <w:numId w:val="4"/>
        </w:numPr>
        <w:spacing w:before="240"/>
      </w:pPr>
      <w:r w:rsidRPr="00C019A6">
        <w:lastRenderedPageBreak/>
        <w:t>Table growth patterns from excessive data accumulation affecting system performance capabilities and storage capacity management</w:t>
      </w:r>
    </w:p>
    <w:p w:rsidR="007968F0" w:rsidRPr="00C019A6" w:rsidRDefault="00C019A6" w:rsidP="00C019A6">
      <w:pPr>
        <w:pStyle w:val="normal"/>
        <w:numPr>
          <w:ilvl w:val="0"/>
          <w:numId w:val="4"/>
        </w:numPr>
      </w:pPr>
      <w:r w:rsidRPr="00C019A6">
        <w:t>Extended query response times fr</w:t>
      </w:r>
      <w:r w:rsidRPr="00C019A6">
        <w:t>om large table volumes impacting user experience and system responsiveness</w:t>
      </w:r>
    </w:p>
    <w:p w:rsidR="007968F0" w:rsidRPr="00C019A6" w:rsidRDefault="00C019A6" w:rsidP="00C019A6">
      <w:pPr>
        <w:pStyle w:val="normal"/>
        <w:numPr>
          <w:ilvl w:val="0"/>
          <w:numId w:val="4"/>
        </w:numPr>
      </w:pPr>
      <w:r w:rsidRPr="00C019A6">
        <w:t>Storage capacity limitations from uncontrolled table growth preventing proper data management and system stability</w:t>
      </w:r>
    </w:p>
    <w:p w:rsidR="007968F0" w:rsidRPr="00C019A6" w:rsidRDefault="00C019A6" w:rsidP="00C019A6">
      <w:pPr>
        <w:pStyle w:val="normal"/>
        <w:numPr>
          <w:ilvl w:val="0"/>
          <w:numId w:val="4"/>
        </w:numPr>
        <w:spacing w:after="240"/>
      </w:pPr>
      <w:r w:rsidRPr="00C019A6">
        <w:t>Database performance degradation from oversized tables affecting o</w:t>
      </w:r>
      <w:r w:rsidRPr="00C019A6">
        <w:t>verall system operation and transaction processing</w:t>
      </w:r>
    </w:p>
    <w:p w:rsidR="007968F0" w:rsidRPr="00C019A6" w:rsidRDefault="00C019A6" w:rsidP="00C019A6">
      <w:pPr>
        <w:pStyle w:val="normal"/>
        <w:spacing w:before="240" w:after="240"/>
        <w:rPr>
          <w:b/>
          <w:bCs/>
        </w:rPr>
      </w:pPr>
      <w:r w:rsidRPr="00C019A6">
        <w:rPr>
          <w:b/>
          <w:bCs/>
        </w:rPr>
        <w:t>System Performance Issues</w:t>
      </w:r>
    </w:p>
    <w:p w:rsidR="007968F0" w:rsidRPr="00C019A6" w:rsidRDefault="00C019A6" w:rsidP="00C019A6">
      <w:pPr>
        <w:pStyle w:val="normal"/>
        <w:numPr>
          <w:ilvl w:val="0"/>
          <w:numId w:val="5"/>
        </w:numPr>
        <w:spacing w:before="240"/>
      </w:pPr>
      <w:r w:rsidRPr="00C019A6">
        <w:t>Resource contention from excessive table sizes affecting overall database performance and user experience</w:t>
      </w:r>
    </w:p>
    <w:p w:rsidR="007968F0" w:rsidRPr="00C019A6" w:rsidRDefault="00C019A6" w:rsidP="00C019A6">
      <w:pPr>
        <w:pStyle w:val="normal"/>
        <w:numPr>
          <w:ilvl w:val="0"/>
          <w:numId w:val="5"/>
        </w:numPr>
      </w:pPr>
      <w:r w:rsidRPr="00C019A6">
        <w:t>Memory allocation issues from large table processing impacting system sta</w:t>
      </w:r>
      <w:r w:rsidRPr="00C019A6">
        <w:t>bility and query execution efficiency</w:t>
      </w:r>
    </w:p>
    <w:p w:rsidR="007968F0" w:rsidRPr="00C019A6" w:rsidRDefault="00C019A6" w:rsidP="00C019A6">
      <w:pPr>
        <w:pStyle w:val="normal"/>
        <w:numPr>
          <w:ilvl w:val="0"/>
          <w:numId w:val="5"/>
        </w:numPr>
      </w:pPr>
      <w:r w:rsidRPr="00C019A6">
        <w:t>I/O bottlenecks from oversized table operations affecting database responsiveness and data retrieval performance</w:t>
      </w:r>
    </w:p>
    <w:p w:rsidR="007968F0" w:rsidRPr="00C019A6" w:rsidRDefault="00C019A6" w:rsidP="00C019A6">
      <w:pPr>
        <w:pStyle w:val="normal"/>
        <w:numPr>
          <w:ilvl w:val="0"/>
          <w:numId w:val="5"/>
        </w:numPr>
        <w:spacing w:after="240"/>
      </w:pPr>
      <w:r w:rsidRPr="00C019A6">
        <w:t>Query optimization challenges from unbalanced table distributions affecting system efficiency and processing speed</w:t>
      </w:r>
    </w:p>
    <w:p w:rsidR="007968F0" w:rsidRPr="00C019A6" w:rsidRDefault="00C019A6" w:rsidP="00C019A6">
      <w:pPr>
        <w:pStyle w:val="normal"/>
        <w:spacing w:before="240" w:after="240"/>
        <w:rPr>
          <w:b/>
          <w:bCs/>
        </w:rPr>
      </w:pPr>
      <w:r w:rsidRPr="00C019A6">
        <w:rPr>
          <w:b/>
          <w:bCs/>
        </w:rPr>
        <w:t>Business Continuity</w:t>
      </w:r>
    </w:p>
    <w:p w:rsidR="007968F0" w:rsidRPr="00C019A6" w:rsidRDefault="00C019A6" w:rsidP="00C019A6">
      <w:pPr>
        <w:pStyle w:val="normal"/>
        <w:numPr>
          <w:ilvl w:val="0"/>
          <w:numId w:val="1"/>
        </w:numPr>
        <w:spacing w:before="240"/>
      </w:pPr>
      <w:r w:rsidRPr="00C019A6">
        <w:t>System capacity degradation affecting business continuity due to table volume issues and performance limitations</w:t>
      </w:r>
    </w:p>
    <w:p w:rsidR="007968F0" w:rsidRPr="00C019A6" w:rsidRDefault="00C019A6" w:rsidP="00C019A6">
      <w:pPr>
        <w:pStyle w:val="normal"/>
        <w:numPr>
          <w:ilvl w:val="0"/>
          <w:numId w:val="1"/>
        </w:numPr>
      </w:pPr>
      <w:r w:rsidRPr="00C019A6">
        <w:t>Data pro</w:t>
      </w:r>
      <w:r w:rsidRPr="00C019A6">
        <w:t>cessing delays from oversized tables impacting operational efficiency and business process execution</w:t>
      </w:r>
    </w:p>
    <w:p w:rsidR="007968F0" w:rsidRPr="00C019A6" w:rsidRDefault="00C019A6" w:rsidP="00C019A6">
      <w:pPr>
        <w:pStyle w:val="normal"/>
        <w:numPr>
          <w:ilvl w:val="0"/>
          <w:numId w:val="1"/>
        </w:numPr>
      </w:pPr>
      <w:r w:rsidRPr="00C019A6">
        <w:t>Business process interruptions from table-related performance issues affecting operational continuity and service delivery</w:t>
      </w:r>
    </w:p>
    <w:p w:rsidR="007968F0" w:rsidRPr="00C019A6" w:rsidRDefault="00C019A6" w:rsidP="00C019A6">
      <w:pPr>
        <w:pStyle w:val="normal"/>
        <w:numPr>
          <w:ilvl w:val="0"/>
          <w:numId w:val="1"/>
        </w:numPr>
        <w:spacing w:after="240"/>
      </w:pPr>
      <w:r w:rsidRPr="00C019A6">
        <w:t>Potential system failures from c</w:t>
      </w:r>
      <w:r w:rsidRPr="00C019A6">
        <w:t>apacity limitations compromising business data accessibility and operational stability</w:t>
      </w:r>
    </w:p>
    <w:p w:rsidR="007968F0" w:rsidRPr="00C019A6" w:rsidRDefault="00C019A6" w:rsidP="00C019A6">
      <w:pPr>
        <w:pStyle w:val="2"/>
        <w:keepNext w:val="0"/>
        <w:keepLines w:val="0"/>
        <w:spacing w:after="80"/>
        <w:rPr>
          <w:b/>
          <w:bCs/>
          <w:sz w:val="34"/>
          <w:szCs w:val="34"/>
        </w:rPr>
      </w:pPr>
      <w:bookmarkStart w:id="3" w:name="_7rr0ww7hchtt" w:colFirst="0" w:colLast="0"/>
      <w:bookmarkEnd w:id="3"/>
      <w:r w:rsidRPr="00C019A6">
        <w:rPr>
          <w:b/>
          <w:bCs/>
          <w:sz w:val="34"/>
          <w:szCs w:val="34"/>
        </w:rPr>
        <w:t>Suggested Resolution</w:t>
      </w:r>
    </w:p>
    <w:p w:rsidR="007968F0" w:rsidRPr="00C019A6" w:rsidRDefault="00C019A6" w:rsidP="00C019A6">
      <w:pPr>
        <w:pStyle w:val="normal"/>
        <w:spacing w:before="240" w:after="240"/>
        <w:rPr>
          <w:b/>
          <w:bCs/>
        </w:rPr>
      </w:pPr>
      <w:r w:rsidRPr="00C019A6">
        <w:rPr>
          <w:b/>
          <w:bCs/>
        </w:rPr>
        <w:t>Immediate Response</w:t>
      </w:r>
    </w:p>
    <w:p w:rsidR="007968F0" w:rsidRPr="00C019A6" w:rsidRDefault="00C019A6" w:rsidP="00C019A6">
      <w:pPr>
        <w:pStyle w:val="normal"/>
        <w:numPr>
          <w:ilvl w:val="0"/>
          <w:numId w:val="7"/>
        </w:numPr>
        <w:spacing w:before="240"/>
      </w:pPr>
      <w:r w:rsidRPr="00C019A6">
        <w:t>Investigate table growth patterns using SAP Data Dictionary and table analysis tools for detailed record count examination and gr</w:t>
      </w:r>
      <w:r w:rsidRPr="00C019A6">
        <w:t>owth trend assessment</w:t>
      </w:r>
    </w:p>
    <w:p w:rsidR="007968F0" w:rsidRPr="00C019A6" w:rsidRDefault="00C019A6" w:rsidP="00C019A6">
      <w:pPr>
        <w:pStyle w:val="normal"/>
        <w:numPr>
          <w:ilvl w:val="0"/>
          <w:numId w:val="7"/>
        </w:numPr>
      </w:pPr>
      <w:r w:rsidRPr="00C019A6">
        <w:t>Check database storage utilization and table space allocation during high-volume operations for capacity assessment and optimization evaluation</w:t>
      </w:r>
    </w:p>
    <w:p w:rsidR="007968F0" w:rsidRPr="00C019A6" w:rsidRDefault="00C019A6" w:rsidP="00C019A6">
      <w:pPr>
        <w:pStyle w:val="normal"/>
        <w:numPr>
          <w:ilvl w:val="0"/>
          <w:numId w:val="7"/>
        </w:numPr>
      </w:pPr>
      <w:r w:rsidRPr="00C019A6">
        <w:t>Review table maintenance configuration and identify rapidly growing tables for targeted op</w:t>
      </w:r>
      <w:r w:rsidRPr="00C019A6">
        <w:t>timization and data management strategies</w:t>
      </w:r>
    </w:p>
    <w:p w:rsidR="007968F0" w:rsidRPr="00C019A6" w:rsidRDefault="00C019A6" w:rsidP="00C019A6">
      <w:pPr>
        <w:pStyle w:val="normal"/>
        <w:numPr>
          <w:ilvl w:val="0"/>
          <w:numId w:val="7"/>
        </w:numPr>
        <w:spacing w:after="240"/>
      </w:pPr>
      <w:r w:rsidRPr="00C019A6">
        <w:t>Analyze record count trends and data archiving requirements to identify capacity optimization opportunities</w:t>
      </w:r>
    </w:p>
    <w:p w:rsidR="007968F0" w:rsidRPr="00C019A6" w:rsidRDefault="00C019A6" w:rsidP="00C019A6">
      <w:pPr>
        <w:pStyle w:val="normal"/>
        <w:spacing w:before="240" w:after="240"/>
        <w:rPr>
          <w:b/>
          <w:bCs/>
        </w:rPr>
      </w:pPr>
      <w:r w:rsidRPr="00C019A6">
        <w:rPr>
          <w:b/>
          <w:bCs/>
        </w:rPr>
        <w:t>System Assessment</w:t>
      </w:r>
    </w:p>
    <w:p w:rsidR="007968F0" w:rsidRPr="00C019A6" w:rsidRDefault="00C019A6" w:rsidP="00C019A6">
      <w:pPr>
        <w:pStyle w:val="normal"/>
        <w:numPr>
          <w:ilvl w:val="0"/>
          <w:numId w:val="6"/>
        </w:numPr>
        <w:spacing w:before="240"/>
      </w:pPr>
      <w:r w:rsidRPr="00C019A6">
        <w:lastRenderedPageBreak/>
        <w:t>Monitor table growth performance trends and record accumulation patterns for capacity pl</w:t>
      </w:r>
      <w:r w:rsidRPr="00C019A6">
        <w:t>anning and optimization</w:t>
      </w:r>
    </w:p>
    <w:p w:rsidR="007968F0" w:rsidRPr="00C019A6" w:rsidRDefault="00C019A6" w:rsidP="00C019A6">
      <w:pPr>
        <w:pStyle w:val="normal"/>
        <w:numPr>
          <w:ilvl w:val="0"/>
          <w:numId w:val="6"/>
        </w:numPr>
      </w:pPr>
      <w:r w:rsidRPr="00C019A6">
        <w:t>Evaluate storage sizing and database capacity for table processing workload management and infrastructure planning</w:t>
      </w:r>
    </w:p>
    <w:p w:rsidR="007968F0" w:rsidRPr="00C019A6" w:rsidRDefault="00C019A6" w:rsidP="00C019A6">
      <w:pPr>
        <w:pStyle w:val="normal"/>
        <w:numPr>
          <w:ilvl w:val="0"/>
          <w:numId w:val="6"/>
        </w:numPr>
      </w:pPr>
      <w:r w:rsidRPr="00C019A6">
        <w:t>Check data archiving strategy configuration and retention policies for efficiency optimization and storage management</w:t>
      </w:r>
    </w:p>
    <w:p w:rsidR="007968F0" w:rsidRPr="00C019A6" w:rsidRDefault="00C019A6" w:rsidP="00C019A6">
      <w:pPr>
        <w:pStyle w:val="normal"/>
        <w:numPr>
          <w:ilvl w:val="0"/>
          <w:numId w:val="6"/>
        </w:numPr>
        <w:spacing w:after="240"/>
      </w:pPr>
      <w:r w:rsidRPr="00C019A6">
        <w:t>Analyze table record patterns by table type, client, and business function characteristics for performance tuning</w:t>
      </w:r>
    </w:p>
    <w:p w:rsidR="007968F0" w:rsidRPr="00C019A6" w:rsidRDefault="00C019A6" w:rsidP="00C019A6">
      <w:pPr>
        <w:pStyle w:val="normal"/>
        <w:spacing w:before="240" w:after="240"/>
        <w:rPr>
          <w:b/>
          <w:bCs/>
        </w:rPr>
      </w:pPr>
      <w:r w:rsidRPr="00C019A6">
        <w:rPr>
          <w:b/>
          <w:bCs/>
        </w:rPr>
        <w:t>Corrective Actions</w:t>
      </w:r>
    </w:p>
    <w:p w:rsidR="007968F0" w:rsidRPr="00C019A6" w:rsidRDefault="00C019A6" w:rsidP="00C019A6">
      <w:pPr>
        <w:pStyle w:val="normal"/>
        <w:numPr>
          <w:ilvl w:val="0"/>
          <w:numId w:val="2"/>
        </w:numPr>
        <w:spacing w:before="240"/>
      </w:pPr>
      <w:r w:rsidRPr="00C019A6">
        <w:t>Optimize table maintenance parameters and data archiving strategies for improved system performance and storage efficiency</w:t>
      </w:r>
    </w:p>
    <w:p w:rsidR="007968F0" w:rsidRPr="00C019A6" w:rsidRDefault="00C019A6" w:rsidP="00C019A6">
      <w:pPr>
        <w:pStyle w:val="normal"/>
        <w:numPr>
          <w:ilvl w:val="0"/>
          <w:numId w:val="2"/>
        </w:numPr>
      </w:pPr>
      <w:r w:rsidRPr="00C019A6">
        <w:t>Implement table monitoring and alerting mechanisms for enhanced data volume reliability and early issue detection</w:t>
      </w:r>
    </w:p>
    <w:p w:rsidR="007968F0" w:rsidRPr="00C019A6" w:rsidRDefault="00C019A6" w:rsidP="00C019A6">
      <w:pPr>
        <w:pStyle w:val="normal"/>
        <w:numPr>
          <w:ilvl w:val="0"/>
          <w:numId w:val="2"/>
        </w:numPr>
      </w:pPr>
      <w:r w:rsidRPr="00C019A6">
        <w:t>Establish proactive table capacity monitoring and maintenance procedures for preventive issue management</w:t>
      </w:r>
    </w:p>
    <w:p w:rsidR="007968F0" w:rsidRPr="00C019A6" w:rsidRDefault="00C019A6" w:rsidP="00C019A6">
      <w:pPr>
        <w:pStyle w:val="normal"/>
        <w:numPr>
          <w:ilvl w:val="0"/>
          <w:numId w:val="2"/>
        </w:numPr>
        <w:spacing w:after="240"/>
      </w:pPr>
      <w:r w:rsidRPr="00C019A6">
        <w:t>Plan infrastructure capacity upgrade</w:t>
      </w:r>
      <w:r w:rsidRPr="00C019A6">
        <w:t>s based on table growth analysis and performance requirements</w:t>
      </w:r>
    </w:p>
    <w:p w:rsidR="007968F0" w:rsidRPr="00C019A6" w:rsidRDefault="00C019A6" w:rsidP="00C019A6">
      <w:pPr>
        <w:pStyle w:val="2"/>
        <w:keepNext w:val="0"/>
        <w:keepLines w:val="0"/>
        <w:spacing w:after="80"/>
        <w:rPr>
          <w:b/>
          <w:bCs/>
          <w:sz w:val="46"/>
          <w:szCs w:val="46"/>
        </w:rPr>
      </w:pPr>
      <w:bookmarkStart w:id="4" w:name="_8p2og4i7g8r1" w:colFirst="0" w:colLast="0"/>
      <w:bookmarkEnd w:id="4"/>
      <w:r w:rsidRPr="00C019A6">
        <w:rPr>
          <w:b/>
          <w:bCs/>
          <w:sz w:val="34"/>
          <w:szCs w:val="34"/>
        </w:rPr>
        <w:t>Parameters</w:t>
      </w:r>
      <w:r w:rsidRPr="00C019A6">
        <w:rPr>
          <w:b/>
          <w:bCs/>
          <w:sz w:val="46"/>
          <w:szCs w:val="46"/>
        </w:rPr>
        <w:t xml:space="preserve"> </w:t>
      </w:r>
    </w:p>
    <w:p w:rsidR="007968F0" w:rsidRPr="00C019A6" w:rsidRDefault="00C019A6" w:rsidP="00C019A6">
      <w:pPr>
        <w:pStyle w:val="3"/>
        <w:keepNext w:val="0"/>
        <w:keepLines w:val="0"/>
        <w:spacing w:before="280"/>
        <w:rPr>
          <w:b/>
          <w:bCs/>
          <w:color w:val="auto"/>
          <w:sz w:val="26"/>
          <w:szCs w:val="26"/>
        </w:rPr>
      </w:pPr>
      <w:bookmarkStart w:id="5" w:name="_oezfcs3waxey" w:colFirst="0" w:colLast="0"/>
      <w:bookmarkEnd w:id="5"/>
      <w:r w:rsidRPr="00C019A6">
        <w:rPr>
          <w:b/>
          <w:bCs/>
          <w:color w:val="auto"/>
          <w:sz w:val="26"/>
          <w:szCs w:val="26"/>
        </w:rPr>
        <w:t>Parameters Reference Table</w:t>
      </w:r>
    </w:p>
    <w:p w:rsidR="007968F0" w:rsidRPr="00C019A6" w:rsidRDefault="00C019A6" w:rsidP="00C019A6">
      <w:pPr>
        <w:pStyle w:val="normal"/>
        <w:spacing w:before="240" w:after="240"/>
      </w:pPr>
      <w:r w:rsidRPr="00C019A6">
        <w:t>This table lists all configurable input parameters. Users set values for these parameters to filter and control the EI's data selection and processing logi</w:t>
      </w:r>
      <w:r w:rsidRPr="00C019A6">
        <w:t>c.</w:t>
      </w:r>
    </w:p>
    <w:tbl>
      <w:tblPr>
        <w:tblStyle w:val="a5"/>
        <w:tblW w:w="9360" w:type="dxa"/>
        <w:tblInd w:w="0" w:type="dxa"/>
        <w:tblBorders>
          <w:top w:val="nil"/>
          <w:left w:val="nil"/>
          <w:bottom w:val="nil"/>
          <w:right w:val="nil"/>
          <w:insideH w:val="nil"/>
          <w:insideV w:val="nil"/>
        </w:tblBorders>
        <w:tblLayout w:type="fixed"/>
        <w:tblLook w:val="0600"/>
      </w:tblPr>
      <w:tblGrid>
        <w:gridCol w:w="329"/>
        <w:gridCol w:w="1360"/>
        <w:gridCol w:w="1346"/>
        <w:gridCol w:w="858"/>
        <w:gridCol w:w="915"/>
        <w:gridCol w:w="1016"/>
        <w:gridCol w:w="2305"/>
        <w:gridCol w:w="1231"/>
      </w:tblGrid>
      <w:tr w:rsidR="007968F0" w:rsidRPr="00C019A6">
        <w:trPr>
          <w:cantSplit/>
          <w:trHeight w:val="285"/>
          <w:tblHeader/>
        </w:trPr>
        <w:tc>
          <w:tcPr>
            <w:tcW w:w="3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w:t>
            </w:r>
          </w:p>
        </w:tc>
        <w:tc>
          <w:tcPr>
            <w:tcW w:w="13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Parameter</w:t>
            </w:r>
          </w:p>
        </w:tc>
        <w:tc>
          <w:tcPr>
            <w:tcW w:w="13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Description</w:t>
            </w:r>
          </w:p>
        </w:tc>
        <w:tc>
          <w:tcPr>
            <w:tcW w:w="85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Type</w:t>
            </w:r>
          </w:p>
        </w:tc>
        <w:tc>
          <w:tcPr>
            <w:tcW w:w="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Length</w:t>
            </w:r>
          </w:p>
        </w:tc>
        <w:tc>
          <w:tcPr>
            <w:tcW w:w="10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Decimal</w:t>
            </w:r>
          </w:p>
        </w:tc>
        <w:tc>
          <w:tcPr>
            <w:tcW w:w="23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Data Element</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Domain</w:t>
            </w:r>
          </w:p>
        </w:tc>
      </w:tr>
      <w:tr w:rsidR="007968F0" w:rsidRPr="00C019A6">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1</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DEST</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RFC Destination</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CHAR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32</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RFCDEST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RFCDEST</w:t>
            </w:r>
          </w:p>
        </w:tc>
      </w:tr>
      <w:tr w:rsidR="007968F0" w:rsidRPr="00C019A6">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2</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LANGU</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Language for Texts</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r>
      <w:tr w:rsidR="007968F0" w:rsidRPr="00C019A6">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3</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RECORDS</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Count (</w:t>
            </w:r>
            <w:proofErr w:type="spellStart"/>
            <w:r w:rsidRPr="00C019A6">
              <w:t>Int</w:t>
            </w:r>
            <w:proofErr w:type="spellEnd"/>
            <w:r w:rsidRPr="00C019A6">
              <w:t xml:space="preserve"> 4)</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INT4</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10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/SKN/E_SW_COUNT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r>
      <w:tr w:rsidR="007968F0" w:rsidRPr="00C019A6">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4</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RFC</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RFC Destination</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 xml:space="preserve"> </w:t>
            </w:r>
          </w:p>
        </w:tc>
      </w:tr>
      <w:tr w:rsidR="007968F0" w:rsidRPr="00C019A6">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5</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Table Names</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CHAR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30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TABNAME</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AS4TAB</w:t>
            </w:r>
          </w:p>
        </w:tc>
      </w:tr>
      <w:tr w:rsidR="007968F0" w:rsidRPr="00C019A6">
        <w:trPr>
          <w:cantSplit/>
          <w:trHeight w:val="28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lastRenderedPageBreak/>
              <w:t>6</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TAB_DESC</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Short text</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CHAR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60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DDTEXT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DDTEXT</w:t>
            </w:r>
          </w:p>
        </w:tc>
      </w:tr>
    </w:tbl>
    <w:p w:rsidR="007968F0" w:rsidRPr="00C019A6" w:rsidRDefault="00C019A6" w:rsidP="00C019A6">
      <w:pPr>
        <w:pStyle w:val="normal"/>
        <w:spacing w:before="240" w:after="240"/>
      </w:pPr>
      <w:r w:rsidRPr="00C019A6">
        <w:t xml:space="preserve"> </w:t>
      </w:r>
    </w:p>
    <w:p w:rsidR="007968F0" w:rsidRPr="00C019A6" w:rsidRDefault="00C019A6" w:rsidP="00C019A6">
      <w:pPr>
        <w:pStyle w:val="3"/>
        <w:keepNext w:val="0"/>
        <w:keepLines w:val="0"/>
        <w:spacing w:before="280"/>
        <w:rPr>
          <w:b/>
          <w:bCs/>
          <w:color w:val="auto"/>
          <w:sz w:val="26"/>
          <w:szCs w:val="26"/>
        </w:rPr>
      </w:pPr>
      <w:bookmarkStart w:id="6" w:name="_cy3mon9hpe7e" w:colFirst="0" w:colLast="0"/>
      <w:bookmarkEnd w:id="6"/>
      <w:r w:rsidRPr="00C019A6">
        <w:rPr>
          <w:b/>
          <w:bCs/>
          <w:color w:val="auto"/>
          <w:sz w:val="26"/>
          <w:szCs w:val="26"/>
        </w:rPr>
        <w:t>Parameter Configuration Guidelines</w:t>
      </w:r>
    </w:p>
    <w:p w:rsidR="007968F0" w:rsidRPr="00C019A6" w:rsidRDefault="00C019A6" w:rsidP="00C019A6">
      <w:pPr>
        <w:pStyle w:val="normal"/>
        <w:spacing w:before="240" w:after="240"/>
      </w:pPr>
      <w:r w:rsidRPr="00C019A6">
        <w:rPr>
          <w:b/>
          <w:bCs/>
        </w:rPr>
        <w:t>IMPORTANT:</w:t>
      </w:r>
      <w:r w:rsidRPr="00C019A6">
        <w:t xml:space="preserve"> This section provides configuration guidance for ALL 6 parameters listed in the Parameters Reference Table above.</w:t>
      </w:r>
    </w:p>
    <w:p w:rsidR="007968F0" w:rsidRPr="00C019A6" w:rsidRDefault="00C019A6" w:rsidP="00C019A6">
      <w:pPr>
        <w:pStyle w:val="normal"/>
        <w:spacing w:before="240" w:after="240"/>
      </w:pPr>
      <w:r w:rsidRPr="00C019A6">
        <w:rPr>
          <w:b/>
          <w:bCs/>
        </w:rPr>
        <w:t>DEST</w:t>
      </w:r>
      <w:r w:rsidRPr="00C019A6">
        <w:t xml:space="preserve"> (RFC Destination):</w:t>
      </w:r>
    </w:p>
    <w:p w:rsidR="007968F0" w:rsidRPr="00C019A6" w:rsidRDefault="00C019A6" w:rsidP="00C019A6">
      <w:pPr>
        <w:pStyle w:val="normal"/>
      </w:pPr>
      <w:r w:rsidRPr="00C019A6">
        <w:t xml:space="preserve">Logical RFC destination (RFCDEST) or </w:t>
      </w:r>
      <w:proofErr w:type="spellStart"/>
      <w:r w:rsidRPr="00C019A6">
        <w:t>enqueue</w:t>
      </w:r>
      <w:proofErr w:type="spellEnd"/>
      <w:r w:rsidRPr="00C019A6">
        <w:t xml:space="preserve"> destination key used to scope remote lock / RFC-based extracts.</w:t>
      </w:r>
    </w:p>
    <w:p w:rsidR="007968F0" w:rsidRPr="00C019A6" w:rsidRDefault="00C019A6" w:rsidP="00C019A6">
      <w:pPr>
        <w:pStyle w:val="normal"/>
        <w:spacing w:before="240" w:after="240"/>
      </w:pPr>
      <w:r w:rsidRPr="00C019A6">
        <w:rPr>
          <w:b/>
          <w:bCs/>
        </w:rPr>
        <w:t>LANGU</w:t>
      </w:r>
      <w:r w:rsidRPr="00C019A6">
        <w:t xml:space="preserve"> (Language for Texts):</w:t>
      </w:r>
    </w:p>
    <w:p w:rsidR="007968F0" w:rsidRPr="00C019A6" w:rsidRDefault="00C019A6" w:rsidP="00C019A6">
      <w:pPr>
        <w:pStyle w:val="normal"/>
      </w:pPr>
      <w:proofErr w:type="gramStart"/>
      <w:r w:rsidRPr="00C019A6">
        <w:t>Language key used for language-dependent texts and user-language filtering.</w:t>
      </w:r>
      <w:proofErr w:type="gramEnd"/>
    </w:p>
    <w:p w:rsidR="007968F0" w:rsidRPr="00C019A6" w:rsidRDefault="00C019A6" w:rsidP="00C019A6">
      <w:pPr>
        <w:pStyle w:val="normal"/>
        <w:spacing w:before="240" w:after="240"/>
      </w:pPr>
      <w:r w:rsidRPr="00C019A6">
        <w:rPr>
          <w:b/>
          <w:bCs/>
        </w:rPr>
        <w:t>RECORDS</w:t>
      </w:r>
      <w:r w:rsidRPr="00C019A6">
        <w:t xml:space="preserve"> (Count (</w:t>
      </w:r>
      <w:proofErr w:type="spellStart"/>
      <w:r w:rsidRPr="00C019A6">
        <w:t>Int</w:t>
      </w:r>
      <w:proofErr w:type="spellEnd"/>
      <w:r w:rsidRPr="00C019A6">
        <w:t xml:space="preserve"> 4)):</w:t>
      </w:r>
    </w:p>
    <w:p w:rsidR="007968F0" w:rsidRPr="00C019A6" w:rsidRDefault="00C019A6" w:rsidP="00C019A6">
      <w:pPr>
        <w:pStyle w:val="normal"/>
        <w:spacing w:before="240" w:after="240"/>
      </w:pPr>
      <w:r w:rsidRPr="00C019A6">
        <w:t xml:space="preserve">Record count returned for each table. Populated in the output by the EI after counting </w:t>
      </w:r>
      <w:proofErr w:type="spellStart"/>
      <w:r w:rsidRPr="00C019A6">
        <w:t>rows</w:t>
      </w:r>
      <w:proofErr w:type="spellEnd"/>
      <w:r w:rsidRPr="00C019A6">
        <w:t xml:space="preserve"> in the specified tables; used for filtering or display in the result set.</w:t>
      </w:r>
    </w:p>
    <w:p w:rsidR="007968F0" w:rsidRPr="00C019A6" w:rsidRDefault="00C019A6" w:rsidP="00C019A6">
      <w:pPr>
        <w:pStyle w:val="normal"/>
        <w:spacing w:before="240" w:after="240"/>
      </w:pPr>
      <w:r w:rsidRPr="00C019A6">
        <w:rPr>
          <w:b/>
          <w:bCs/>
        </w:rPr>
        <w:t>RFC</w:t>
      </w:r>
      <w:r w:rsidRPr="00C019A6">
        <w:t xml:space="preserve"> (RFC Destination):</w:t>
      </w:r>
    </w:p>
    <w:p w:rsidR="007968F0" w:rsidRPr="00C019A6" w:rsidRDefault="00C019A6" w:rsidP="00C019A6">
      <w:pPr>
        <w:pStyle w:val="normal"/>
        <w:spacing w:before="240" w:after="240"/>
      </w:pPr>
      <w:proofErr w:type="gramStart"/>
      <w:r w:rsidRPr="00C019A6">
        <w:t>RFC destination (alternative or same as DEST).</w:t>
      </w:r>
      <w:proofErr w:type="gramEnd"/>
      <w:r w:rsidRPr="00C019A6">
        <w:t xml:space="preserve"> </w:t>
      </w:r>
    </w:p>
    <w:p w:rsidR="007968F0" w:rsidRPr="00C019A6" w:rsidRDefault="00C019A6" w:rsidP="00C019A6">
      <w:pPr>
        <w:pStyle w:val="normal"/>
        <w:spacing w:before="240" w:after="240"/>
      </w:pPr>
      <w:r w:rsidRPr="00C019A6">
        <w:rPr>
          <w:b/>
          <w:bCs/>
        </w:rPr>
        <w:t>TAB</w:t>
      </w:r>
      <w:r w:rsidRPr="00C019A6">
        <w:t xml:space="preserve"> (Table Names):</w:t>
      </w:r>
    </w:p>
    <w:p w:rsidR="007968F0" w:rsidRPr="00C019A6" w:rsidRDefault="00C019A6" w:rsidP="00C019A6">
      <w:pPr>
        <w:pStyle w:val="normal"/>
      </w:pPr>
      <w:r w:rsidRPr="00C019A6">
        <w:t>Table alias/name selector used for technical table-f</w:t>
      </w:r>
      <w:r w:rsidRPr="00C019A6">
        <w:t>ocused filtering.</w:t>
      </w:r>
    </w:p>
    <w:p w:rsidR="007968F0" w:rsidRPr="00C019A6" w:rsidRDefault="00C019A6" w:rsidP="00C019A6">
      <w:pPr>
        <w:pStyle w:val="normal"/>
        <w:spacing w:before="240" w:after="240"/>
      </w:pPr>
      <w:r w:rsidRPr="00C019A6">
        <w:rPr>
          <w:b/>
          <w:bCs/>
        </w:rPr>
        <w:t>TAB_DESC</w:t>
      </w:r>
      <w:r w:rsidRPr="00C019A6">
        <w:t xml:space="preserve"> (Short text):</w:t>
      </w:r>
    </w:p>
    <w:p w:rsidR="007968F0" w:rsidRPr="00C019A6" w:rsidRDefault="00C019A6" w:rsidP="00C019A6">
      <w:pPr>
        <w:pStyle w:val="normal"/>
      </w:pPr>
      <w:proofErr w:type="gramStart"/>
      <w:r w:rsidRPr="00C019A6">
        <w:t>Short description of a DDIC table so technical table-name keys are readable in output.</w:t>
      </w:r>
      <w:proofErr w:type="gramEnd"/>
    </w:p>
    <w:p w:rsidR="007968F0" w:rsidRPr="00C019A6" w:rsidRDefault="00C019A6" w:rsidP="00C019A6">
      <w:pPr>
        <w:pStyle w:val="3"/>
        <w:keepNext w:val="0"/>
        <w:keepLines w:val="0"/>
        <w:spacing w:before="280"/>
        <w:rPr>
          <w:b/>
          <w:bCs/>
          <w:color w:val="auto"/>
          <w:sz w:val="26"/>
          <w:szCs w:val="26"/>
        </w:rPr>
      </w:pPr>
      <w:bookmarkStart w:id="7" w:name="_t6l4rij9ckyp" w:colFirst="0" w:colLast="0"/>
      <w:bookmarkEnd w:id="7"/>
      <w:r w:rsidRPr="00C019A6">
        <w:rPr>
          <w:b/>
          <w:bCs/>
          <w:color w:val="auto"/>
          <w:sz w:val="26"/>
          <w:szCs w:val="26"/>
        </w:rPr>
        <w:t>Parameter Relationships</w:t>
      </w:r>
    </w:p>
    <w:p w:rsidR="007968F0" w:rsidRPr="00C019A6" w:rsidRDefault="00C019A6" w:rsidP="00C019A6">
      <w:pPr>
        <w:pStyle w:val="normal"/>
        <w:spacing w:before="240" w:after="240"/>
        <w:rPr>
          <w:b/>
          <w:bCs/>
        </w:rPr>
      </w:pPr>
      <w:r w:rsidRPr="00C019A6">
        <w:rPr>
          <w:b/>
          <w:bCs/>
        </w:rPr>
        <w:t>RFC and table parameters:</w:t>
      </w:r>
    </w:p>
    <w:p w:rsidR="007968F0" w:rsidRPr="00C019A6" w:rsidRDefault="00C019A6" w:rsidP="00C019A6">
      <w:pPr>
        <w:pStyle w:val="normal"/>
        <w:spacing w:before="240" w:after="240"/>
      </w:pPr>
      <w:r w:rsidRPr="00C019A6">
        <w:rPr>
          <w:b/>
          <w:bCs/>
        </w:rPr>
        <w:t>DEST</w:t>
      </w:r>
      <w:r w:rsidRPr="00C019A6">
        <w:t xml:space="preserve"> (or </w:t>
      </w:r>
      <w:r w:rsidRPr="00C019A6">
        <w:rPr>
          <w:b/>
          <w:bCs/>
        </w:rPr>
        <w:t>RFC</w:t>
      </w:r>
      <w:r w:rsidRPr="00C019A6">
        <w:t xml:space="preserve">) and </w:t>
      </w:r>
      <w:r w:rsidRPr="00C019A6">
        <w:rPr>
          <w:b/>
          <w:bCs/>
        </w:rPr>
        <w:t>TAB</w:t>
      </w:r>
      <w:r w:rsidRPr="00C019A6">
        <w:t xml:space="preserve"> work together: the EI uses the RFC destination </w:t>
      </w:r>
      <w:r w:rsidRPr="00C019A6">
        <w:t xml:space="preserve">to call the system where the tables are to be counted, and </w:t>
      </w:r>
      <w:r w:rsidRPr="00C019A6">
        <w:rPr>
          <w:b/>
          <w:bCs/>
        </w:rPr>
        <w:t>TAB</w:t>
      </w:r>
      <w:r w:rsidRPr="00C019A6">
        <w:t xml:space="preserve"> supplies the list of table names. When DEST is </w:t>
      </w:r>
      <w:proofErr w:type="gramStart"/>
      <w:r w:rsidRPr="00C019A6">
        <w:t>initial</w:t>
      </w:r>
      <w:proofErr w:type="gramEnd"/>
      <w:r w:rsidRPr="00C019A6">
        <w:t>, the EI runs locally and counts tables from the current system.</w:t>
      </w:r>
    </w:p>
    <w:p w:rsidR="007968F0" w:rsidRPr="00C019A6" w:rsidRDefault="00C019A6" w:rsidP="00C019A6">
      <w:pPr>
        <w:pStyle w:val="normal"/>
        <w:spacing w:before="240" w:after="240"/>
        <w:rPr>
          <w:b/>
          <w:bCs/>
        </w:rPr>
      </w:pPr>
      <w:r w:rsidRPr="00C019A6">
        <w:rPr>
          <w:b/>
          <w:bCs/>
        </w:rPr>
        <w:t>Table and output:</w:t>
      </w:r>
    </w:p>
    <w:p w:rsidR="007968F0" w:rsidRPr="00C019A6" w:rsidRDefault="00C019A6" w:rsidP="00C019A6">
      <w:pPr>
        <w:pStyle w:val="normal"/>
        <w:spacing w:before="240" w:after="240"/>
      </w:pPr>
      <w:r w:rsidRPr="00C019A6">
        <w:rPr>
          <w:b/>
          <w:bCs/>
        </w:rPr>
        <w:lastRenderedPageBreak/>
        <w:t>TAB</w:t>
      </w:r>
      <w:r w:rsidRPr="00C019A6">
        <w:t xml:space="preserve"> (input table names) and </w:t>
      </w:r>
      <w:r w:rsidRPr="00C019A6">
        <w:rPr>
          <w:b/>
          <w:bCs/>
        </w:rPr>
        <w:t>RECORDS</w:t>
      </w:r>
      <w:r w:rsidRPr="00C019A6">
        <w:t xml:space="preserve"> (output count per table) relate to the same resu</w:t>
      </w:r>
      <w:r w:rsidRPr="00C019A6">
        <w:t>lt row: for each table in TAB, the EI returns TAB, RECORDS, and optionally TAB_DESC and DEST.</w:t>
      </w:r>
    </w:p>
    <w:p w:rsidR="00C019A6" w:rsidRPr="00C019A6" w:rsidRDefault="00C019A6" w:rsidP="00C019A6">
      <w:pPr>
        <w:pStyle w:val="normal"/>
        <w:spacing w:before="240" w:after="240"/>
      </w:pPr>
    </w:p>
    <w:p w:rsidR="007968F0" w:rsidRPr="00C019A6" w:rsidRDefault="00C019A6" w:rsidP="00C019A6">
      <w:pPr>
        <w:pStyle w:val="3"/>
        <w:keepNext w:val="0"/>
        <w:keepLines w:val="0"/>
        <w:spacing w:before="280"/>
        <w:rPr>
          <w:b/>
          <w:bCs/>
          <w:color w:val="auto"/>
          <w:sz w:val="26"/>
          <w:szCs w:val="26"/>
        </w:rPr>
      </w:pPr>
      <w:bookmarkStart w:id="8" w:name="_btk2ots9ogtt" w:colFirst="0" w:colLast="0"/>
      <w:bookmarkEnd w:id="8"/>
      <w:r w:rsidRPr="00C019A6">
        <w:rPr>
          <w:b/>
          <w:bCs/>
          <w:color w:val="auto"/>
          <w:sz w:val="26"/>
          <w:szCs w:val="26"/>
        </w:rPr>
        <w:t>Default Values</w:t>
      </w:r>
    </w:p>
    <w:p w:rsidR="007968F0" w:rsidRPr="00C019A6" w:rsidRDefault="00C019A6" w:rsidP="00C019A6">
      <w:pPr>
        <w:pStyle w:val="normal"/>
        <w:spacing w:before="240" w:after="240"/>
      </w:pPr>
      <w:r w:rsidRPr="00C019A6">
        <w:rPr>
          <w:b/>
          <w:bCs/>
        </w:rPr>
        <w:t>LANGU</w:t>
      </w:r>
      <w:r w:rsidRPr="00C019A6">
        <w:t xml:space="preserve"> — </w:t>
      </w:r>
      <w:r w:rsidRPr="00C019A6">
        <w:t xml:space="preserve">system language </w:t>
      </w:r>
    </w:p>
    <w:p w:rsidR="00C019A6" w:rsidRPr="00C019A6" w:rsidRDefault="00C019A6" w:rsidP="00C019A6">
      <w:pPr>
        <w:pStyle w:val="normal"/>
        <w:spacing w:before="240" w:after="240"/>
      </w:pPr>
    </w:p>
    <w:p w:rsidR="007968F0" w:rsidRPr="00C019A6" w:rsidRDefault="00C019A6" w:rsidP="00C019A6">
      <w:pPr>
        <w:pStyle w:val="3"/>
        <w:keepNext w:val="0"/>
        <w:keepLines w:val="0"/>
        <w:spacing w:before="280"/>
        <w:rPr>
          <w:b/>
          <w:bCs/>
          <w:color w:val="auto"/>
          <w:sz w:val="26"/>
          <w:szCs w:val="26"/>
        </w:rPr>
      </w:pPr>
      <w:bookmarkStart w:id="9" w:name="_9ur3h5jrvm1" w:colFirst="0" w:colLast="0"/>
      <w:bookmarkEnd w:id="9"/>
      <w:r w:rsidRPr="00C019A6">
        <w:rPr>
          <w:b/>
          <w:bCs/>
          <w:color w:val="auto"/>
          <w:sz w:val="26"/>
          <w:szCs w:val="26"/>
        </w:rPr>
        <w:t>Practical Configuration Examples</w:t>
      </w:r>
    </w:p>
    <w:p w:rsidR="007968F0" w:rsidRPr="00C019A6" w:rsidRDefault="00C019A6" w:rsidP="00C019A6">
      <w:pPr>
        <w:pStyle w:val="normal"/>
        <w:spacing w:before="240" w:after="240"/>
        <w:rPr>
          <w:b/>
          <w:bCs/>
        </w:rPr>
      </w:pPr>
      <w:r w:rsidRPr="00C019A6">
        <w:rPr>
          <w:b/>
          <w:bCs/>
        </w:rPr>
        <w:t>Use Case 1: Local table count for two tables</w:t>
      </w:r>
    </w:p>
    <w:p w:rsidR="007968F0" w:rsidRPr="00C019A6" w:rsidRDefault="00C019A6" w:rsidP="00C019A6">
      <w:pPr>
        <w:pStyle w:val="normal"/>
      </w:pPr>
      <w:r w:rsidRPr="00C019A6">
        <w:t>Purpose: Cou</w:t>
      </w:r>
      <w:r w:rsidRPr="00C019A6">
        <w:t xml:space="preserve">nt records in tables MARA and MARC on the current system and return short text in English. </w:t>
      </w:r>
      <w:proofErr w:type="gramStart"/>
      <w:r w:rsidRPr="00C019A6">
        <w:t>Useful for quick data volume checks.</w:t>
      </w:r>
      <w:proofErr w:type="gramEnd"/>
    </w:p>
    <w:p w:rsidR="007968F0" w:rsidRPr="00C019A6" w:rsidRDefault="00C019A6" w:rsidP="00C019A6">
      <w:pPr>
        <w:pStyle w:val="normal"/>
      </w:pPr>
      <w:r w:rsidRPr="00C019A6">
        <w:t>TAB = MARA</w:t>
      </w:r>
    </w:p>
    <w:p w:rsidR="007968F0" w:rsidRPr="00C019A6" w:rsidRDefault="00C019A6" w:rsidP="00C019A6">
      <w:pPr>
        <w:pStyle w:val="normal"/>
      </w:pPr>
      <w:r w:rsidRPr="00C019A6">
        <w:t>TAB = MARC</w:t>
      </w:r>
    </w:p>
    <w:p w:rsidR="007968F0" w:rsidRPr="00C019A6" w:rsidRDefault="00C019A6" w:rsidP="00C019A6">
      <w:pPr>
        <w:pStyle w:val="normal"/>
      </w:pPr>
      <w:r w:rsidRPr="00C019A6">
        <w:t>LANGU = E</w:t>
      </w:r>
    </w:p>
    <w:p w:rsidR="007968F0" w:rsidRPr="00C019A6" w:rsidRDefault="007968F0" w:rsidP="00C019A6">
      <w:pPr>
        <w:pStyle w:val="normal"/>
      </w:pPr>
    </w:p>
    <w:p w:rsidR="007968F0" w:rsidRPr="00C019A6" w:rsidRDefault="00C019A6" w:rsidP="00C019A6">
      <w:pPr>
        <w:pStyle w:val="normal"/>
        <w:spacing w:before="240" w:after="240"/>
        <w:rPr>
          <w:b/>
          <w:bCs/>
        </w:rPr>
      </w:pPr>
      <w:r w:rsidRPr="00C019A6">
        <w:rPr>
          <w:b/>
          <w:bCs/>
        </w:rPr>
        <w:t>Use Case 2: RFC destination and multiple tables</w:t>
      </w:r>
    </w:p>
    <w:p w:rsidR="007968F0" w:rsidRPr="00C019A6" w:rsidRDefault="00C019A6" w:rsidP="00C019A6">
      <w:pPr>
        <w:pStyle w:val="normal"/>
      </w:pPr>
      <w:r w:rsidRPr="00C019A6">
        <w:t xml:space="preserve">Purpose: Count records in sales and delivery </w:t>
      </w:r>
      <w:r w:rsidRPr="00C019A6">
        <w:t>tables (VBAK, VBAP, LIKP) on the system specified by RFC destination PRD_APP, with English descriptions. Used for cross-system or cloud mode checks.</w:t>
      </w:r>
    </w:p>
    <w:p w:rsidR="007968F0" w:rsidRPr="00C019A6" w:rsidRDefault="00C019A6" w:rsidP="00C019A6">
      <w:pPr>
        <w:pStyle w:val="normal"/>
      </w:pPr>
      <w:r w:rsidRPr="00C019A6">
        <w:t>DEST = PRD_APP</w:t>
      </w:r>
    </w:p>
    <w:p w:rsidR="007968F0" w:rsidRPr="00C019A6" w:rsidRDefault="00C019A6" w:rsidP="00C019A6">
      <w:pPr>
        <w:pStyle w:val="normal"/>
      </w:pPr>
      <w:r w:rsidRPr="00C019A6">
        <w:t>TAB = VBAK</w:t>
      </w:r>
    </w:p>
    <w:p w:rsidR="007968F0" w:rsidRPr="00C019A6" w:rsidRDefault="00C019A6" w:rsidP="00C019A6">
      <w:pPr>
        <w:pStyle w:val="normal"/>
      </w:pPr>
      <w:r w:rsidRPr="00C019A6">
        <w:t>TAB = VBAP</w:t>
      </w:r>
    </w:p>
    <w:p w:rsidR="007968F0" w:rsidRPr="00C019A6" w:rsidRDefault="00C019A6" w:rsidP="00C019A6">
      <w:pPr>
        <w:pStyle w:val="normal"/>
      </w:pPr>
      <w:r w:rsidRPr="00C019A6">
        <w:t>TAB = LIKP</w:t>
      </w:r>
    </w:p>
    <w:p w:rsidR="007968F0" w:rsidRPr="00C019A6" w:rsidRDefault="00C019A6" w:rsidP="00C019A6">
      <w:pPr>
        <w:pStyle w:val="normal"/>
      </w:pPr>
      <w:r w:rsidRPr="00C019A6">
        <w:t>LANGU = E</w:t>
      </w:r>
    </w:p>
    <w:p w:rsidR="007968F0" w:rsidRPr="00C019A6" w:rsidRDefault="007968F0" w:rsidP="00C019A6">
      <w:pPr>
        <w:pStyle w:val="normal"/>
      </w:pPr>
    </w:p>
    <w:p w:rsidR="007968F0" w:rsidRPr="00C019A6" w:rsidRDefault="00C019A6" w:rsidP="00C019A6">
      <w:pPr>
        <w:pStyle w:val="normal"/>
        <w:spacing w:before="240" w:after="240"/>
        <w:rPr>
          <w:b/>
          <w:bCs/>
        </w:rPr>
      </w:pPr>
      <w:r w:rsidRPr="00C019A6">
        <w:rPr>
          <w:b/>
          <w:bCs/>
        </w:rPr>
        <w:t>Use Case 3: Single table and language</w:t>
      </w:r>
    </w:p>
    <w:p w:rsidR="007968F0" w:rsidRPr="00C019A6" w:rsidRDefault="00C019A6" w:rsidP="00C019A6">
      <w:pPr>
        <w:pStyle w:val="normal"/>
      </w:pPr>
      <w:r w:rsidRPr="00C019A6">
        <w:t>Purpose: C</w:t>
      </w:r>
      <w:r w:rsidRPr="00C019A6">
        <w:t xml:space="preserve">ount </w:t>
      </w:r>
      <w:proofErr w:type="gramStart"/>
      <w:r w:rsidRPr="00C019A6">
        <w:t>records</w:t>
      </w:r>
      <w:proofErr w:type="gramEnd"/>
      <w:r w:rsidRPr="00C019A6">
        <w:t xml:space="preserve"> in data dictionary table DD02L in the current system with German short text. </w:t>
      </w:r>
      <w:proofErr w:type="gramStart"/>
      <w:r w:rsidRPr="00C019A6">
        <w:t>Suitable for DDIC checks.</w:t>
      </w:r>
      <w:proofErr w:type="gramEnd"/>
    </w:p>
    <w:p w:rsidR="007968F0" w:rsidRPr="00C019A6" w:rsidRDefault="00C019A6" w:rsidP="00C019A6">
      <w:pPr>
        <w:pStyle w:val="normal"/>
      </w:pPr>
      <w:r w:rsidRPr="00C019A6">
        <w:t>TAB = DD02L</w:t>
      </w:r>
    </w:p>
    <w:p w:rsidR="007968F0" w:rsidRPr="00C019A6" w:rsidRDefault="00C019A6" w:rsidP="00C019A6">
      <w:pPr>
        <w:pStyle w:val="normal"/>
      </w:pPr>
      <w:r w:rsidRPr="00C019A6">
        <w:t>LANGU = D</w:t>
      </w:r>
    </w:p>
    <w:p w:rsidR="007968F0" w:rsidRPr="00C019A6" w:rsidRDefault="007968F0" w:rsidP="00C019A6">
      <w:pPr>
        <w:pStyle w:val="normal"/>
      </w:pPr>
    </w:p>
    <w:p w:rsidR="007968F0" w:rsidRPr="00C019A6" w:rsidRDefault="00C019A6" w:rsidP="00C019A6">
      <w:pPr>
        <w:pStyle w:val="normal"/>
        <w:spacing w:before="240" w:after="240"/>
        <w:rPr>
          <w:b/>
          <w:bCs/>
        </w:rPr>
      </w:pPr>
      <w:r w:rsidRPr="00C019A6">
        <w:rPr>
          <w:b/>
          <w:bCs/>
        </w:rPr>
        <w:t>Use Case 4: Multiple tables for audit</w:t>
      </w:r>
    </w:p>
    <w:p w:rsidR="007968F0" w:rsidRPr="00C019A6" w:rsidRDefault="00C019A6" w:rsidP="00C019A6">
      <w:pPr>
        <w:pStyle w:val="normal"/>
      </w:pPr>
      <w:r w:rsidRPr="00C019A6">
        <w:t>Purpose: Count records in user and role-related tables on the target system via</w:t>
      </w:r>
      <w:r w:rsidRPr="00C019A6">
        <w:t xml:space="preserve"> DEST/RFC, with English descriptions. Supports audit and role/user object volume checks.</w:t>
      </w:r>
    </w:p>
    <w:p w:rsidR="007968F0" w:rsidRPr="00C019A6" w:rsidRDefault="00C019A6" w:rsidP="00C019A6">
      <w:pPr>
        <w:pStyle w:val="normal"/>
      </w:pPr>
      <w:r w:rsidRPr="00C019A6">
        <w:lastRenderedPageBreak/>
        <w:t>TAB = USR02</w:t>
      </w:r>
    </w:p>
    <w:p w:rsidR="007968F0" w:rsidRPr="00C019A6" w:rsidRDefault="00C019A6" w:rsidP="00C019A6">
      <w:pPr>
        <w:pStyle w:val="normal"/>
      </w:pPr>
      <w:r w:rsidRPr="00C019A6">
        <w:t>TAB = AGR_USERS</w:t>
      </w:r>
    </w:p>
    <w:p w:rsidR="007968F0" w:rsidRPr="00C019A6" w:rsidRDefault="00C019A6" w:rsidP="00C019A6">
      <w:pPr>
        <w:pStyle w:val="normal"/>
      </w:pPr>
      <w:r w:rsidRPr="00C019A6">
        <w:t>TAB = AGR_DEFINE</w:t>
      </w:r>
    </w:p>
    <w:p w:rsidR="007968F0" w:rsidRPr="00C019A6" w:rsidRDefault="00C019A6" w:rsidP="00C019A6">
      <w:pPr>
        <w:pStyle w:val="normal"/>
      </w:pPr>
      <w:r w:rsidRPr="00C019A6">
        <w:t>DEST = PRD_APP</w:t>
      </w:r>
    </w:p>
    <w:p w:rsidR="007968F0" w:rsidRPr="00C019A6" w:rsidRDefault="00C019A6" w:rsidP="00C019A6">
      <w:pPr>
        <w:pStyle w:val="normal"/>
      </w:pPr>
      <w:r w:rsidRPr="00C019A6">
        <w:t>LANGU = E</w:t>
      </w:r>
    </w:p>
    <w:p w:rsidR="007968F0" w:rsidRPr="00C019A6" w:rsidRDefault="00C019A6" w:rsidP="00C019A6">
      <w:pPr>
        <w:pStyle w:val="normal"/>
      </w:pPr>
      <w:r w:rsidRPr="00C019A6">
        <w:t>RFC = PRD_APP</w:t>
      </w:r>
    </w:p>
    <w:p w:rsidR="007968F0" w:rsidRPr="00C019A6" w:rsidRDefault="007968F0" w:rsidP="00C019A6">
      <w:pPr>
        <w:pStyle w:val="normal"/>
      </w:pPr>
    </w:p>
    <w:p w:rsidR="007968F0" w:rsidRPr="00C019A6" w:rsidRDefault="00C019A6" w:rsidP="00C019A6">
      <w:pPr>
        <w:pStyle w:val="2"/>
        <w:keepNext w:val="0"/>
        <w:keepLines w:val="0"/>
        <w:spacing w:before="280"/>
      </w:pPr>
      <w:bookmarkStart w:id="10" w:name="_8qmjwzfaeuwa" w:colFirst="0" w:colLast="0"/>
      <w:bookmarkEnd w:id="10"/>
      <w:r w:rsidRPr="00C019A6">
        <w:t>EI Function Structure</w:t>
      </w:r>
    </w:p>
    <w:p w:rsidR="007968F0" w:rsidRPr="00C019A6" w:rsidRDefault="00C019A6" w:rsidP="00C019A6">
      <w:pPr>
        <w:pStyle w:val="normal"/>
        <w:spacing w:before="240" w:after="240"/>
      </w:pPr>
      <w:r w:rsidRPr="00C019A6">
        <w:t>This table lists all output fields returned by the EI. These</w:t>
      </w:r>
      <w:r w:rsidRPr="00C019A6">
        <w:t xml:space="preserv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709"/>
        <w:gridCol w:w="1231"/>
        <w:gridCol w:w="1218"/>
        <w:gridCol w:w="1114"/>
        <w:gridCol w:w="2088"/>
      </w:tblGrid>
      <w:tr w:rsidR="007968F0" w:rsidRPr="00C019A6">
        <w:trPr>
          <w:cantSplit/>
          <w:trHeight w:val="285"/>
          <w:tblHeader/>
        </w:trPr>
        <w:tc>
          <w:tcPr>
            <w:tcW w:w="37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Structure Name</w:t>
            </w:r>
          </w:p>
        </w:tc>
        <w:tc>
          <w:tcPr>
            <w:tcW w:w="12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Field Name</w:t>
            </w:r>
          </w:p>
        </w:tc>
        <w:tc>
          <w:tcPr>
            <w:tcW w:w="121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Description</w:t>
            </w:r>
          </w:p>
        </w:tc>
        <w:tc>
          <w:tcPr>
            <w:tcW w:w="11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Data Type</w:t>
            </w:r>
          </w:p>
        </w:tc>
        <w:tc>
          <w:tcPr>
            <w:tcW w:w="20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rPr>
                <w:b/>
                <w:bCs/>
              </w:rPr>
            </w:pPr>
            <w:r w:rsidRPr="00C019A6">
              <w:rPr>
                <w:b/>
                <w:bCs/>
              </w:rPr>
              <w:t>Component Type</w:t>
            </w:r>
          </w:p>
        </w:tc>
      </w:tr>
      <w:tr w:rsidR="007968F0" w:rsidRPr="00C019A6">
        <w:trPr>
          <w:cantSplit/>
          <w:trHeight w:val="136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DEST</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Logical Destination (Specified in Function Call)</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CHAR(32)</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RFCDEST</w:t>
            </w:r>
          </w:p>
        </w:tc>
      </w:tr>
      <w:tr w:rsidR="007968F0" w:rsidRPr="00C019A6">
        <w:trPr>
          <w:cantSplit/>
          <w:trHeight w:val="55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RECORDS</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SW : Count (</w:t>
            </w:r>
            <w:proofErr w:type="spellStart"/>
            <w:r w:rsidRPr="00C019A6">
              <w:t>Int</w:t>
            </w:r>
            <w:proofErr w:type="spellEnd"/>
            <w:r w:rsidRPr="00C019A6">
              <w:t xml:space="preserve"> 4)</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INT4(10)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/SKN/E_SW_COUNT</w:t>
            </w:r>
          </w:p>
        </w:tc>
      </w:tr>
      <w:tr w:rsidR="007968F0" w:rsidRPr="00C019A6">
        <w:trPr>
          <w:cantSplit/>
          <w:trHeight w:val="28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Table 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CHAR(30)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TABNAME</w:t>
            </w:r>
          </w:p>
        </w:tc>
      </w:tr>
      <w:tr w:rsidR="007968F0" w:rsidRPr="00C019A6">
        <w:trPr>
          <w:cantSplit/>
          <w:trHeight w:val="55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TAB_DESC</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Explanatory short text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CHAR(60)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7968F0" w:rsidRPr="00C019A6" w:rsidRDefault="00C019A6" w:rsidP="00C019A6">
            <w:pPr>
              <w:pStyle w:val="normal"/>
              <w:spacing w:before="240"/>
            </w:pPr>
            <w:r w:rsidRPr="00C019A6">
              <w:t>DDTEXT</w:t>
            </w:r>
          </w:p>
        </w:tc>
      </w:tr>
    </w:tbl>
    <w:p w:rsidR="007968F0" w:rsidRPr="00C019A6" w:rsidRDefault="00C019A6" w:rsidP="00C019A6">
      <w:pPr>
        <w:pStyle w:val="2"/>
        <w:spacing w:before="240" w:after="240"/>
      </w:pPr>
      <w:bookmarkStart w:id="11" w:name="_f7xv7j2czbrl" w:colFirst="0" w:colLast="0"/>
      <w:bookmarkEnd w:id="11"/>
      <w:r w:rsidRPr="00C019A6">
        <w:t xml:space="preserve"> </w:t>
      </w:r>
      <w:bookmarkStart w:id="12" w:name="_vjkwhkod4trf" w:colFirst="0" w:colLast="0"/>
      <w:bookmarkEnd w:id="12"/>
      <w:r w:rsidRPr="00C019A6">
        <w:t>ABAP Code</w:t>
      </w:r>
    </w:p>
    <w:p w:rsidR="007968F0" w:rsidRPr="00C019A6" w:rsidRDefault="00C019A6" w:rsidP="00C019A6">
      <w:pPr>
        <w:pStyle w:val="normal"/>
        <w:spacing w:before="240" w:after="240"/>
      </w:pPr>
      <w:r w:rsidRPr="00C019A6">
        <w:t>FUNCTION /SKN/F_SW_01_03_TABS_REC_</w:t>
      </w:r>
      <w:proofErr w:type="gramStart"/>
      <w:r w:rsidRPr="00C019A6">
        <w:t>COUNT .</w:t>
      </w:r>
      <w:proofErr w:type="gramEnd"/>
    </w:p>
    <w:p w:rsidR="007968F0" w:rsidRPr="00C019A6" w:rsidRDefault="00C019A6" w:rsidP="00C019A6">
      <w:pPr>
        <w:pStyle w:val="normal"/>
        <w:spacing w:before="240" w:after="240"/>
      </w:pPr>
      <w:r w:rsidRPr="00C019A6">
        <w:t>*"----------------------------------------------------------------------</w:t>
      </w:r>
    </w:p>
    <w:p w:rsidR="007968F0" w:rsidRPr="00C019A6" w:rsidRDefault="00C019A6" w:rsidP="00C019A6">
      <w:pPr>
        <w:pStyle w:val="normal"/>
        <w:spacing w:before="240" w:after="240"/>
      </w:pPr>
      <w:r w:rsidRPr="00C019A6">
        <w:t>*"*"Local Interface:</w:t>
      </w:r>
    </w:p>
    <w:p w:rsidR="007968F0" w:rsidRPr="00C019A6" w:rsidRDefault="00C019A6" w:rsidP="00C019A6">
      <w:pPr>
        <w:pStyle w:val="normal"/>
        <w:spacing w:before="240" w:after="240"/>
      </w:pPr>
      <w:r w:rsidRPr="00C019A6">
        <w:t>*</w:t>
      </w:r>
      <w:proofErr w:type="gramStart"/>
      <w:r w:rsidRPr="00C019A6">
        <w:t>"  EXPORTING</w:t>
      </w:r>
      <w:proofErr w:type="gramEnd"/>
    </w:p>
    <w:p w:rsidR="007968F0" w:rsidRPr="00C019A6" w:rsidRDefault="00C019A6" w:rsidP="00C019A6">
      <w:pPr>
        <w:pStyle w:val="normal"/>
        <w:spacing w:before="240" w:after="240"/>
      </w:pPr>
      <w:r w:rsidRPr="00C019A6">
        <w:lastRenderedPageBreak/>
        <w:t xml:space="preserve">*"     </w:t>
      </w:r>
      <w:proofErr w:type="gramStart"/>
      <w:r w:rsidRPr="00C019A6">
        <w:t>VALUE(</w:t>
      </w:r>
      <w:proofErr w:type="gramEnd"/>
      <w:r w:rsidRPr="00C019A6">
        <w:t>IS_ALERT) TYPE  CHAR1</w:t>
      </w:r>
    </w:p>
    <w:p w:rsidR="007968F0" w:rsidRPr="00C019A6" w:rsidRDefault="00C019A6" w:rsidP="00C019A6">
      <w:pPr>
        <w:pStyle w:val="normal"/>
        <w:spacing w:before="240" w:after="240"/>
      </w:pPr>
      <w:r w:rsidRPr="00C019A6">
        <w:t>*</w:t>
      </w:r>
      <w:proofErr w:type="gramStart"/>
      <w:r w:rsidRPr="00C019A6">
        <w:t>"  TABLES</w:t>
      </w:r>
      <w:proofErr w:type="gramEnd"/>
    </w:p>
    <w:p w:rsidR="007968F0" w:rsidRPr="00C019A6" w:rsidRDefault="00C019A6" w:rsidP="00C019A6">
      <w:pPr>
        <w:pStyle w:val="normal"/>
        <w:spacing w:before="240" w:after="240"/>
      </w:pPr>
      <w:r w:rsidRPr="00C019A6">
        <w:t xml:space="preserve">*"      T_SELECT </w:t>
      </w:r>
      <w:proofErr w:type="gramStart"/>
      <w:r w:rsidRPr="00C019A6">
        <w:t>STRUCTURE  RSSELECT</w:t>
      </w:r>
      <w:proofErr w:type="gramEnd"/>
      <w:r w:rsidRPr="00C019A6">
        <w:t xml:space="preserve"> OPTIONAL</w:t>
      </w:r>
    </w:p>
    <w:p w:rsidR="007968F0" w:rsidRPr="00C019A6" w:rsidRDefault="00C019A6" w:rsidP="00C019A6">
      <w:pPr>
        <w:pStyle w:val="normal"/>
        <w:spacing w:before="240" w:after="240"/>
      </w:pPr>
      <w:r w:rsidRPr="00C019A6">
        <w:t>*"      T_DATA</w:t>
      </w:r>
      <w:r w:rsidRPr="00C019A6">
        <w:t xml:space="preserve"> </w:t>
      </w:r>
      <w:proofErr w:type="gramStart"/>
      <w:r w:rsidRPr="00C019A6">
        <w:t>STRUCTURE  /</w:t>
      </w:r>
      <w:proofErr w:type="gramEnd"/>
      <w:r w:rsidRPr="00C019A6">
        <w:t>SKN/S_SW_01_03_TAB_REC_COUNT OPTIONAL</w:t>
      </w:r>
    </w:p>
    <w:p w:rsidR="007968F0" w:rsidRPr="00C019A6" w:rsidRDefault="00C019A6" w:rsidP="00C019A6">
      <w:pPr>
        <w:pStyle w:val="normal"/>
        <w:spacing w:before="240" w:after="240"/>
      </w:pPr>
      <w:r w:rsidRPr="00C019A6">
        <w:t>*"----------------------------------------------------------------------</w:t>
      </w:r>
    </w:p>
    <w:p w:rsidR="007968F0" w:rsidRPr="00C019A6" w:rsidRDefault="00C019A6" w:rsidP="00C019A6">
      <w:pPr>
        <w:pStyle w:val="normal"/>
        <w:spacing w:before="240" w:after="240"/>
      </w:pPr>
      <w:proofErr w:type="gramStart"/>
      <w:r w:rsidRPr="00C019A6">
        <w:t>*data: R_TAB type range of TABNAME.</w:t>
      </w:r>
      <w:proofErr w:type="gramEnd"/>
    </w:p>
    <w:p w:rsidR="007968F0" w:rsidRPr="00C019A6" w:rsidRDefault="00C019A6" w:rsidP="00C019A6">
      <w:pPr>
        <w:pStyle w:val="normal"/>
        <w:spacing w:before="240" w:after="240"/>
      </w:pPr>
      <w:proofErr w:type="gramStart"/>
      <w:r w:rsidRPr="00C019A6">
        <w:t>*data: RS_TAB like line of R_TAB.</w:t>
      </w:r>
      <w:proofErr w:type="gramEnd"/>
    </w:p>
    <w:p w:rsidR="007968F0" w:rsidRPr="00C019A6" w:rsidRDefault="00C019A6" w:rsidP="00C019A6">
      <w:pPr>
        <w:pStyle w:val="normal"/>
        <w:spacing w:before="240" w:after="240"/>
      </w:pPr>
      <w:r w:rsidRPr="00C019A6">
        <w:t xml:space="preserve">"--- Add Parameter for Compare State &amp; </w:t>
      </w:r>
      <w:proofErr w:type="spellStart"/>
      <w:r w:rsidRPr="00C019A6">
        <w:t>Attr</w:t>
      </w:r>
      <w:proofErr w:type="spellEnd"/>
      <w:r w:rsidRPr="00C019A6">
        <w:t xml:space="preserve"> Compare String</w:t>
      </w:r>
    </w:p>
    <w:p w:rsidR="007968F0" w:rsidRPr="00C019A6" w:rsidRDefault="00C019A6" w:rsidP="00C019A6">
      <w:pPr>
        <w:pStyle w:val="normal"/>
        <w:spacing w:before="240" w:after="240"/>
      </w:pPr>
      <w:r w:rsidRPr="00C019A6">
        <w:t>DATA: LV_DEST TYPE RFCDEST,</w:t>
      </w:r>
    </w:p>
    <w:p w:rsidR="007968F0" w:rsidRPr="00C019A6" w:rsidRDefault="00C019A6" w:rsidP="00C019A6">
      <w:pPr>
        <w:pStyle w:val="normal"/>
        <w:spacing w:before="240" w:after="240"/>
      </w:pPr>
      <w:r w:rsidRPr="00C019A6">
        <w:t xml:space="preserve">      LV_</w:t>
      </w:r>
      <w:proofErr w:type="gramStart"/>
      <w:r w:rsidRPr="00C019A6">
        <w:t>TAB  TYPE</w:t>
      </w:r>
      <w:proofErr w:type="gramEnd"/>
      <w:r w:rsidRPr="00C019A6">
        <w:t xml:space="preserve"> TABNAME,</w:t>
      </w:r>
    </w:p>
    <w:p w:rsidR="007968F0" w:rsidRPr="00C019A6" w:rsidRDefault="00C019A6" w:rsidP="00C019A6">
      <w:pPr>
        <w:pStyle w:val="normal"/>
        <w:spacing w:before="240" w:after="240"/>
      </w:pPr>
      <w:r w:rsidRPr="00C019A6">
        <w:t xml:space="preserve">      </w:t>
      </w:r>
      <w:proofErr w:type="gramStart"/>
      <w:r w:rsidRPr="00C019A6">
        <w:t>LV_LANGU TYPE LANGU.</w:t>
      </w:r>
      <w:proofErr w:type="gramEnd"/>
    </w:p>
    <w:p w:rsidR="007968F0" w:rsidRPr="00C019A6" w:rsidRDefault="00C019A6" w:rsidP="00C019A6">
      <w:pPr>
        <w:pStyle w:val="normal"/>
        <w:spacing w:before="240" w:after="240"/>
      </w:pPr>
      <w:r w:rsidRPr="00C019A6">
        <w:t>"------------------------------------------</w:t>
      </w:r>
    </w:p>
    <w:p w:rsidR="007968F0" w:rsidRPr="00C019A6" w:rsidRDefault="00C019A6" w:rsidP="00C019A6">
      <w:pPr>
        <w:pStyle w:val="normal"/>
        <w:spacing w:before="240" w:after="240"/>
      </w:pPr>
      <w:proofErr w:type="gramStart"/>
      <w:r w:rsidRPr="00C019A6">
        <w:t>DATA :</w:t>
      </w:r>
      <w:proofErr w:type="gramEnd"/>
      <w:r w:rsidRPr="00C019A6">
        <w:t xml:space="preserve"> ROWCOUNT TYPE INT4.</w:t>
      </w:r>
    </w:p>
    <w:p w:rsidR="007968F0" w:rsidRPr="00C019A6" w:rsidRDefault="00C019A6" w:rsidP="00C019A6">
      <w:pPr>
        <w:pStyle w:val="normal"/>
        <w:spacing w:before="240" w:after="240"/>
      </w:pPr>
      <w:proofErr w:type="gramStart"/>
      <w:r w:rsidRPr="00C019A6">
        <w:t>DATA :</w:t>
      </w:r>
      <w:proofErr w:type="gramEnd"/>
      <w:r w:rsidRPr="00C019A6">
        <w:t xml:space="preserve"> SY_TABIX LIKE SY-TABIX .</w:t>
      </w:r>
    </w:p>
    <w:p w:rsidR="007968F0" w:rsidRPr="00C019A6" w:rsidRDefault="00C019A6" w:rsidP="00C019A6">
      <w:pPr>
        <w:pStyle w:val="normal"/>
        <w:spacing w:before="240" w:after="240"/>
      </w:pPr>
      <w:r w:rsidRPr="00C019A6">
        <w:t>DATA: QUERY_TABLE TYPE TABNAME,</w:t>
      </w:r>
    </w:p>
    <w:p w:rsidR="007968F0" w:rsidRPr="00C019A6" w:rsidRDefault="00C019A6" w:rsidP="00C019A6">
      <w:pPr>
        <w:pStyle w:val="normal"/>
        <w:spacing w:before="240" w:after="240"/>
      </w:pPr>
      <w:r w:rsidRPr="00C019A6">
        <w:t xml:space="preserve">      LS_</w:t>
      </w:r>
      <w:proofErr w:type="gramStart"/>
      <w:r w:rsidRPr="00C019A6">
        <w:t>OPTIONS  TYPE</w:t>
      </w:r>
      <w:proofErr w:type="gramEnd"/>
      <w:r w:rsidRPr="00C019A6">
        <w:t xml:space="preserve">  RFC_DB_OPT,</w:t>
      </w:r>
    </w:p>
    <w:p w:rsidR="007968F0" w:rsidRPr="00C019A6" w:rsidRDefault="00C019A6" w:rsidP="00C019A6">
      <w:pPr>
        <w:pStyle w:val="normal"/>
        <w:spacing w:before="240" w:after="240"/>
      </w:pPr>
      <w:r w:rsidRPr="00C019A6">
        <w:t xml:space="preserve">  </w:t>
      </w:r>
      <w:r w:rsidRPr="00C019A6">
        <w:t xml:space="preserve">    </w:t>
      </w:r>
      <w:proofErr w:type="gramStart"/>
      <w:r w:rsidRPr="00C019A6">
        <w:t>LT_OPTIONS LIKE TABLE OF LS_OPTIONS.</w:t>
      </w:r>
      <w:proofErr w:type="gramEnd"/>
      <w:r w:rsidRPr="00C019A6">
        <w:t xml:space="preserve"> " ,</w:t>
      </w:r>
    </w:p>
    <w:p w:rsidR="007968F0" w:rsidRPr="00C019A6" w:rsidRDefault="00C019A6" w:rsidP="00C019A6">
      <w:pPr>
        <w:pStyle w:val="normal"/>
        <w:spacing w:before="240" w:after="240"/>
      </w:pPr>
      <w:r w:rsidRPr="00C019A6">
        <w:t>DATA: BEGIN OF LS_TAB,</w:t>
      </w:r>
    </w:p>
    <w:p w:rsidR="007968F0" w:rsidRPr="00C019A6" w:rsidRDefault="00C019A6" w:rsidP="00C019A6">
      <w:pPr>
        <w:pStyle w:val="normal"/>
        <w:spacing w:before="240" w:after="240"/>
      </w:pPr>
      <w:r w:rsidRPr="00C019A6">
        <w:t xml:space="preserve">        TABNAME </w:t>
      </w:r>
      <w:proofErr w:type="gramStart"/>
      <w:r w:rsidRPr="00C019A6">
        <w:t>TYPE  TABNAME</w:t>
      </w:r>
      <w:proofErr w:type="gramEnd"/>
      <w:r w:rsidRPr="00C019A6">
        <w:t>,</w:t>
      </w:r>
    </w:p>
    <w:p w:rsidR="007968F0" w:rsidRPr="00C019A6" w:rsidRDefault="00C019A6" w:rsidP="00C019A6">
      <w:pPr>
        <w:pStyle w:val="normal"/>
        <w:spacing w:before="240" w:after="240"/>
      </w:pPr>
      <w:r w:rsidRPr="00C019A6">
        <w:t xml:space="preserve">      </w:t>
      </w:r>
      <w:proofErr w:type="gramStart"/>
      <w:r w:rsidRPr="00C019A6">
        <w:t>END OF LS_TAB.</w:t>
      </w:r>
      <w:proofErr w:type="gramEnd"/>
    </w:p>
    <w:p w:rsidR="007968F0" w:rsidRPr="00C019A6" w:rsidRDefault="00C019A6" w:rsidP="00C019A6">
      <w:pPr>
        <w:pStyle w:val="normal"/>
        <w:spacing w:before="240" w:after="240"/>
      </w:pPr>
      <w:r w:rsidRPr="00C019A6">
        <w:t xml:space="preserve">DATA: LT_TAB LIKE TABLE OF LS_TAB. </w:t>
      </w:r>
      <w:proofErr w:type="gramStart"/>
      <w:r w:rsidRPr="00C019A6">
        <w:t>" ,</w:t>
      </w:r>
      <w:proofErr w:type="gramEnd"/>
    </w:p>
    <w:p w:rsidR="007968F0" w:rsidRPr="00C019A6" w:rsidRDefault="00C019A6" w:rsidP="00C019A6">
      <w:pPr>
        <w:pStyle w:val="normal"/>
        <w:spacing w:before="240" w:after="240"/>
      </w:pPr>
      <w:r w:rsidRPr="00C019A6">
        <w:t>DATA: LS_DATA LIKE LINE OF T_DATA.</w:t>
      </w:r>
    </w:p>
    <w:p w:rsidR="007968F0" w:rsidRPr="00C019A6" w:rsidRDefault="00C019A6" w:rsidP="00C019A6">
      <w:pPr>
        <w:pStyle w:val="normal"/>
        <w:spacing w:before="240" w:after="240"/>
      </w:pPr>
      <w:r w:rsidRPr="00C019A6">
        <w:t>**-- Fill Selection Option Tables</w:t>
      </w:r>
    </w:p>
    <w:p w:rsidR="007968F0" w:rsidRPr="00C019A6" w:rsidRDefault="00C019A6" w:rsidP="00C019A6">
      <w:pPr>
        <w:pStyle w:val="normal"/>
        <w:spacing w:before="240" w:after="240"/>
      </w:pPr>
      <w:r w:rsidRPr="00C019A6">
        <w:t xml:space="preserve">DATA_MULTY: </w:t>
      </w:r>
      <w:proofErr w:type="gramStart"/>
      <w:r w:rsidRPr="00C019A6">
        <w:t>TAB  TABNAME</w:t>
      </w:r>
      <w:proofErr w:type="gramEnd"/>
      <w:r w:rsidRPr="00C019A6">
        <w:t>.</w:t>
      </w:r>
    </w:p>
    <w:p w:rsidR="007968F0" w:rsidRPr="00C019A6" w:rsidRDefault="00C019A6" w:rsidP="00C019A6">
      <w:pPr>
        <w:pStyle w:val="normal"/>
        <w:spacing w:before="240" w:after="240"/>
      </w:pPr>
      <w:r w:rsidRPr="00C019A6">
        <w:lastRenderedPageBreak/>
        <w:t>SE</w:t>
      </w:r>
      <w:r w:rsidRPr="00C019A6">
        <w:t>LECT_SINGLE: DEST,</w:t>
      </w:r>
    </w:p>
    <w:p w:rsidR="007968F0" w:rsidRPr="00C019A6" w:rsidRDefault="00C019A6" w:rsidP="00C019A6">
      <w:pPr>
        <w:pStyle w:val="normal"/>
        <w:spacing w:before="240" w:after="240"/>
      </w:pPr>
      <w:r w:rsidRPr="00C019A6">
        <w:t xml:space="preserve">               </w:t>
      </w:r>
      <w:proofErr w:type="gramStart"/>
      <w:r w:rsidRPr="00C019A6">
        <w:t>LANGU.</w:t>
      </w:r>
      <w:proofErr w:type="gramEnd"/>
    </w:p>
    <w:p w:rsidR="007968F0" w:rsidRPr="00C019A6" w:rsidRDefault="00C019A6" w:rsidP="00C019A6">
      <w:pPr>
        <w:pStyle w:val="normal"/>
        <w:spacing w:before="240" w:after="240"/>
      </w:pPr>
      <w:proofErr w:type="gramStart"/>
      <w:r w:rsidRPr="00C019A6">
        <w:t>IF LV_LANGU IS INITIAL.</w:t>
      </w:r>
      <w:proofErr w:type="gramEnd"/>
    </w:p>
    <w:p w:rsidR="007968F0" w:rsidRPr="00C019A6" w:rsidRDefault="00C019A6" w:rsidP="00C019A6">
      <w:pPr>
        <w:pStyle w:val="normal"/>
        <w:spacing w:before="240" w:after="240"/>
      </w:pPr>
      <w:r w:rsidRPr="00C019A6">
        <w:t xml:space="preserve">  LV_LANGU = SY-LANGU.</w:t>
      </w:r>
    </w:p>
    <w:p w:rsidR="007968F0" w:rsidRPr="00C019A6" w:rsidRDefault="00C019A6" w:rsidP="00C019A6">
      <w:pPr>
        <w:pStyle w:val="normal"/>
        <w:spacing w:before="240" w:after="240"/>
      </w:pPr>
      <w:proofErr w:type="gramStart"/>
      <w:r w:rsidRPr="00C019A6">
        <w:t>ENDIF.</w:t>
      </w:r>
      <w:proofErr w:type="gramEnd"/>
    </w:p>
    <w:p w:rsidR="007968F0" w:rsidRPr="00C019A6" w:rsidRDefault="00C019A6" w:rsidP="00C019A6">
      <w:pPr>
        <w:pStyle w:val="normal"/>
        <w:spacing w:before="240" w:after="240"/>
      </w:pPr>
      <w:r w:rsidRPr="00C019A6">
        <w:t>SELECT_MULTY: TAB.</w:t>
      </w:r>
    </w:p>
    <w:p w:rsidR="007968F0" w:rsidRPr="00C019A6" w:rsidRDefault="00C019A6" w:rsidP="00C019A6">
      <w:pPr>
        <w:pStyle w:val="normal"/>
        <w:spacing w:before="240" w:after="240"/>
      </w:pPr>
      <w:r w:rsidRPr="00C019A6">
        <w:t xml:space="preserve"> CLEAR IS_</w:t>
      </w:r>
      <w:proofErr w:type="gramStart"/>
      <w:r w:rsidRPr="00C019A6">
        <w:t>ALERT .</w:t>
      </w:r>
      <w:proofErr w:type="gramEnd"/>
    </w:p>
    <w:p w:rsidR="007968F0" w:rsidRPr="00C019A6" w:rsidRDefault="00C019A6" w:rsidP="00C019A6">
      <w:pPr>
        <w:pStyle w:val="normal"/>
        <w:spacing w:before="240" w:after="240"/>
      </w:pPr>
      <w:r w:rsidRPr="00C019A6">
        <w:t xml:space="preserve"> REFRESH T_DATA.</w:t>
      </w:r>
    </w:p>
    <w:p w:rsidR="007968F0" w:rsidRPr="00C019A6" w:rsidRDefault="00C019A6" w:rsidP="00C019A6">
      <w:pPr>
        <w:pStyle w:val="normal"/>
        <w:spacing w:before="240" w:after="240"/>
      </w:pPr>
      <w:r w:rsidRPr="00C019A6">
        <w:t xml:space="preserve"> "---- Prepare Input Parameters (tables)</w:t>
      </w:r>
    </w:p>
    <w:p w:rsidR="007968F0" w:rsidRPr="00C019A6" w:rsidRDefault="00C019A6" w:rsidP="00C019A6">
      <w:pPr>
        <w:pStyle w:val="normal"/>
        <w:spacing w:before="240" w:after="240"/>
      </w:pPr>
      <w:r w:rsidRPr="00C019A6">
        <w:t xml:space="preserve"> "--- Fill Condition Criteria</w:t>
      </w:r>
    </w:p>
    <w:p w:rsidR="007968F0" w:rsidRPr="00C019A6" w:rsidRDefault="00C019A6" w:rsidP="00C019A6">
      <w:pPr>
        <w:pStyle w:val="normal"/>
        <w:spacing w:before="240" w:after="240"/>
      </w:pPr>
      <w:r w:rsidRPr="00C019A6">
        <w:t xml:space="preserve"> CHECK R_</w:t>
      </w:r>
      <w:proofErr w:type="gramStart"/>
      <w:r w:rsidRPr="00C019A6">
        <w:t>TAB[</w:t>
      </w:r>
      <w:proofErr w:type="gramEnd"/>
      <w:r w:rsidRPr="00C019A6">
        <w:t>] IS NOT INITIAL.</w:t>
      </w:r>
    </w:p>
    <w:p w:rsidR="007968F0" w:rsidRPr="00C019A6" w:rsidRDefault="00C019A6" w:rsidP="00C019A6">
      <w:pPr>
        <w:pStyle w:val="normal"/>
        <w:spacing w:before="240" w:after="240"/>
      </w:pPr>
      <w:r w:rsidRPr="00C019A6">
        <w:t xml:space="preserve"> REFRESH LT_TAB.</w:t>
      </w:r>
    </w:p>
    <w:p w:rsidR="007968F0" w:rsidRPr="00C019A6" w:rsidRDefault="00C019A6" w:rsidP="00C019A6">
      <w:pPr>
        <w:pStyle w:val="normal"/>
        <w:spacing w:before="240" w:after="240"/>
      </w:pPr>
      <w:r w:rsidRPr="00C019A6">
        <w:t xml:space="preserve"> CLEAR LS_TAB.</w:t>
      </w:r>
    </w:p>
    <w:p w:rsidR="007968F0" w:rsidRPr="00C019A6" w:rsidRDefault="00C019A6" w:rsidP="00C019A6">
      <w:pPr>
        <w:pStyle w:val="normal"/>
        <w:spacing w:before="240" w:after="240"/>
      </w:pPr>
      <w:r w:rsidRPr="00C019A6">
        <w:t xml:space="preserve">* </w:t>
      </w:r>
      <w:proofErr w:type="gramStart"/>
      <w:r w:rsidRPr="00C019A6">
        <w:t>loop</w:t>
      </w:r>
      <w:proofErr w:type="gramEnd"/>
      <w:r w:rsidRPr="00C019A6">
        <w:t xml:space="preserve"> at R_TAB into RS_TAB.</w:t>
      </w:r>
    </w:p>
    <w:p w:rsidR="007968F0" w:rsidRPr="00C019A6" w:rsidRDefault="00C019A6" w:rsidP="00C019A6">
      <w:pPr>
        <w:pStyle w:val="normal"/>
        <w:spacing w:before="240" w:after="240"/>
      </w:pPr>
      <w:r w:rsidRPr="00C019A6">
        <w:t xml:space="preserve">*   </w:t>
      </w:r>
      <w:proofErr w:type="spellStart"/>
      <w:proofErr w:type="gramStart"/>
      <w:r w:rsidRPr="00C019A6">
        <w:t>ls_TAB</w:t>
      </w:r>
      <w:proofErr w:type="spellEnd"/>
      <w:r w:rsidRPr="00C019A6">
        <w:t>-TABNAME</w:t>
      </w:r>
      <w:proofErr w:type="gramEnd"/>
      <w:r w:rsidRPr="00C019A6">
        <w:t xml:space="preserve"> = RS_TAB-low.</w:t>
      </w:r>
    </w:p>
    <w:p w:rsidR="007968F0" w:rsidRPr="00C019A6" w:rsidRDefault="00C019A6" w:rsidP="00C019A6">
      <w:pPr>
        <w:pStyle w:val="normal"/>
        <w:spacing w:before="240" w:after="240"/>
      </w:pPr>
      <w:r w:rsidRPr="00C019A6">
        <w:t xml:space="preserve">*   append </w:t>
      </w:r>
      <w:proofErr w:type="spellStart"/>
      <w:r w:rsidRPr="00C019A6">
        <w:t>ls_TAB</w:t>
      </w:r>
      <w:proofErr w:type="spellEnd"/>
      <w:r w:rsidRPr="00C019A6">
        <w:t xml:space="preserve"> to </w:t>
      </w:r>
      <w:proofErr w:type="spellStart"/>
      <w:r w:rsidRPr="00C019A6">
        <w:t>lt_TAB</w:t>
      </w:r>
      <w:proofErr w:type="spellEnd"/>
      <w:r w:rsidRPr="00C019A6">
        <w:t>.</w:t>
      </w:r>
    </w:p>
    <w:p w:rsidR="007968F0" w:rsidRPr="00C019A6" w:rsidRDefault="00C019A6" w:rsidP="00C019A6">
      <w:pPr>
        <w:pStyle w:val="normal"/>
        <w:spacing w:before="240" w:after="240"/>
      </w:pPr>
      <w:r w:rsidRPr="00C019A6">
        <w:t xml:space="preserve">* </w:t>
      </w:r>
      <w:proofErr w:type="spellStart"/>
      <w:proofErr w:type="gramStart"/>
      <w:r w:rsidRPr="00C019A6">
        <w:t>endloop</w:t>
      </w:r>
      <w:proofErr w:type="spellEnd"/>
      <w:proofErr w:type="gramEnd"/>
      <w:r w:rsidRPr="00C019A6">
        <w:t>.</w:t>
      </w:r>
    </w:p>
    <w:p w:rsidR="007968F0" w:rsidRPr="00C019A6" w:rsidRDefault="00C019A6" w:rsidP="00C019A6">
      <w:pPr>
        <w:pStyle w:val="normal"/>
        <w:spacing w:before="240" w:after="240"/>
      </w:pPr>
      <w:r w:rsidRPr="00C019A6">
        <w:t xml:space="preserve">  "--- Run Cloud Mode -----</w:t>
      </w:r>
    </w:p>
    <w:p w:rsidR="007968F0" w:rsidRPr="00C019A6" w:rsidRDefault="00C019A6" w:rsidP="00C019A6">
      <w:pPr>
        <w:pStyle w:val="normal"/>
        <w:spacing w:before="240" w:after="240"/>
      </w:pPr>
      <w:r w:rsidRPr="00C019A6">
        <w:t xml:space="preserve">  DATA_SINGLE: SW_DEST RFCDEST.             .</w:t>
      </w:r>
    </w:p>
    <w:p w:rsidR="007968F0" w:rsidRPr="00C019A6" w:rsidRDefault="00C019A6" w:rsidP="00C019A6">
      <w:pPr>
        <w:pStyle w:val="normal"/>
        <w:spacing w:before="240" w:after="240"/>
      </w:pPr>
      <w:r w:rsidRPr="00C019A6">
        <w:t xml:space="preserve">  SELECT_SINGLE: SW_DEST.</w:t>
      </w:r>
    </w:p>
    <w:p w:rsidR="007968F0" w:rsidRPr="00C019A6" w:rsidRDefault="00C019A6" w:rsidP="00C019A6">
      <w:pPr>
        <w:pStyle w:val="normal"/>
        <w:spacing w:before="240" w:after="240"/>
      </w:pPr>
      <w:r w:rsidRPr="00C019A6">
        <w:t xml:space="preserve">  </w:t>
      </w:r>
      <w:proofErr w:type="gramStart"/>
      <w:r w:rsidRPr="00C019A6">
        <w:t>IF LV_SW_DEST IS NOT INITIAL.</w:t>
      </w:r>
      <w:proofErr w:type="gramEnd"/>
    </w:p>
    <w:p w:rsidR="007968F0" w:rsidRPr="00C019A6" w:rsidRDefault="00C019A6" w:rsidP="00C019A6">
      <w:pPr>
        <w:pStyle w:val="normal"/>
        <w:spacing w:before="240" w:after="240"/>
      </w:pPr>
      <w:r w:rsidRPr="00C019A6">
        <w:t xml:space="preserve">    CALL FUNCTION '/SKN/FC_SW_01_03_TABS_REC_CNT'</w:t>
      </w:r>
    </w:p>
    <w:p w:rsidR="007968F0" w:rsidRPr="00C019A6" w:rsidRDefault="00C019A6" w:rsidP="00C019A6">
      <w:pPr>
        <w:pStyle w:val="normal"/>
        <w:spacing w:before="240" w:after="240"/>
      </w:pPr>
      <w:r w:rsidRPr="00C019A6">
        <w:t xml:space="preserve">      IMPORTING</w:t>
      </w:r>
    </w:p>
    <w:p w:rsidR="007968F0" w:rsidRPr="00C019A6" w:rsidRDefault="00C019A6" w:rsidP="00C019A6">
      <w:pPr>
        <w:pStyle w:val="normal"/>
        <w:spacing w:before="240" w:after="240"/>
      </w:pPr>
      <w:r w:rsidRPr="00C019A6">
        <w:t xml:space="preserve">        IS_ALERT       = IS_ALERT</w:t>
      </w:r>
    </w:p>
    <w:p w:rsidR="007968F0" w:rsidRPr="00C019A6" w:rsidRDefault="00C019A6" w:rsidP="00C019A6">
      <w:pPr>
        <w:pStyle w:val="normal"/>
        <w:spacing w:before="240" w:after="240"/>
      </w:pPr>
      <w:r w:rsidRPr="00C019A6">
        <w:lastRenderedPageBreak/>
        <w:t xml:space="preserve">      TABLES</w:t>
      </w:r>
    </w:p>
    <w:p w:rsidR="007968F0" w:rsidRPr="00C019A6" w:rsidRDefault="00C019A6" w:rsidP="00C019A6">
      <w:pPr>
        <w:pStyle w:val="normal"/>
        <w:spacing w:before="240" w:after="240"/>
      </w:pPr>
      <w:r w:rsidRPr="00C019A6">
        <w:t xml:space="preserve">        T_SELECT       = T_SELECT</w:t>
      </w:r>
    </w:p>
    <w:p w:rsidR="007968F0" w:rsidRPr="00C019A6" w:rsidRDefault="00C019A6" w:rsidP="00C019A6">
      <w:pPr>
        <w:pStyle w:val="normal"/>
        <w:spacing w:before="240" w:after="240"/>
      </w:pPr>
      <w:r w:rsidRPr="00C019A6">
        <w:t xml:space="preserve">        T_DATA         = T_DATA.</w:t>
      </w:r>
    </w:p>
    <w:p w:rsidR="007968F0" w:rsidRPr="00C019A6" w:rsidRDefault="00C019A6" w:rsidP="00C019A6">
      <w:pPr>
        <w:pStyle w:val="normal"/>
        <w:spacing w:before="240" w:after="240"/>
      </w:pPr>
      <w:r w:rsidRPr="00C019A6">
        <w:t xml:space="preserve">  </w:t>
      </w:r>
      <w:proofErr w:type="gramStart"/>
      <w:r w:rsidRPr="00C019A6">
        <w:t>ENDIF.</w:t>
      </w:r>
      <w:proofErr w:type="gramEnd"/>
    </w:p>
    <w:p w:rsidR="007968F0" w:rsidRPr="00C019A6" w:rsidRDefault="00C019A6" w:rsidP="00C019A6">
      <w:pPr>
        <w:pStyle w:val="normal"/>
        <w:spacing w:before="240" w:after="240"/>
      </w:pPr>
      <w:r w:rsidRPr="00C019A6">
        <w:t xml:space="preserve">  CHECK LV_SW_DEST IS INITIAL.</w:t>
      </w:r>
    </w:p>
    <w:p w:rsidR="007968F0" w:rsidRPr="00C019A6" w:rsidRDefault="00C019A6" w:rsidP="00C019A6">
      <w:pPr>
        <w:pStyle w:val="normal"/>
        <w:spacing w:before="240" w:after="240"/>
      </w:pPr>
      <w:r w:rsidRPr="00C019A6">
        <w:t>"---</w:t>
      </w:r>
      <w:r w:rsidRPr="00C019A6">
        <w:t xml:space="preserve"> Run Cloud Mode -----</w:t>
      </w:r>
    </w:p>
    <w:p w:rsidR="007968F0" w:rsidRPr="00C019A6" w:rsidRDefault="00C019A6" w:rsidP="00C019A6">
      <w:pPr>
        <w:pStyle w:val="normal"/>
        <w:spacing w:before="240" w:after="240"/>
      </w:pPr>
      <w:r w:rsidRPr="00C019A6">
        <w:t xml:space="preserve"> SELECT *</w:t>
      </w:r>
    </w:p>
    <w:p w:rsidR="007968F0" w:rsidRPr="00C019A6" w:rsidRDefault="00C019A6" w:rsidP="00C019A6">
      <w:pPr>
        <w:pStyle w:val="normal"/>
        <w:spacing w:before="240" w:after="240"/>
      </w:pPr>
      <w:r w:rsidRPr="00C019A6">
        <w:t xml:space="preserve">   FROM DD02L</w:t>
      </w:r>
    </w:p>
    <w:p w:rsidR="007968F0" w:rsidRPr="00C019A6" w:rsidRDefault="00C019A6" w:rsidP="00C019A6">
      <w:pPr>
        <w:pStyle w:val="normal"/>
        <w:spacing w:before="240" w:after="240"/>
      </w:pPr>
      <w:r w:rsidRPr="00C019A6">
        <w:t xml:space="preserve">   INTO CORRESPONDING FIELDS OF TABLE LT_TAB</w:t>
      </w:r>
    </w:p>
    <w:p w:rsidR="007968F0" w:rsidRPr="00C019A6" w:rsidRDefault="00C019A6" w:rsidP="00C019A6">
      <w:pPr>
        <w:pStyle w:val="normal"/>
        <w:spacing w:before="240" w:after="240"/>
      </w:pPr>
      <w:r w:rsidRPr="00C019A6">
        <w:t xml:space="preserve">   WHERE TABNAME IN R_TAB</w:t>
      </w:r>
    </w:p>
    <w:p w:rsidR="007968F0" w:rsidRPr="00C019A6" w:rsidRDefault="00C019A6" w:rsidP="00C019A6">
      <w:pPr>
        <w:pStyle w:val="normal"/>
        <w:spacing w:before="240" w:after="240"/>
      </w:pPr>
      <w:r w:rsidRPr="00C019A6">
        <w:t xml:space="preserve">     AND TABCLASS NOT IN (</w:t>
      </w:r>
      <w:proofErr w:type="gramStart"/>
      <w:r w:rsidRPr="00C019A6">
        <w:t>'INTTAB' ,</w:t>
      </w:r>
      <w:proofErr w:type="gramEnd"/>
      <w:r w:rsidRPr="00C019A6">
        <w:t xml:space="preserve"> 'APPEND').</w:t>
      </w:r>
    </w:p>
    <w:p w:rsidR="007968F0" w:rsidRPr="00C019A6" w:rsidRDefault="00C019A6" w:rsidP="00C019A6">
      <w:pPr>
        <w:pStyle w:val="normal"/>
        <w:spacing w:before="240" w:after="240"/>
      </w:pPr>
      <w:r w:rsidRPr="00C019A6">
        <w:t xml:space="preserve">   CHECK LT_</w:t>
      </w:r>
      <w:proofErr w:type="gramStart"/>
      <w:r w:rsidRPr="00C019A6">
        <w:t>TAB[</w:t>
      </w:r>
      <w:proofErr w:type="gramEnd"/>
      <w:r w:rsidRPr="00C019A6">
        <w:t>] IS NOT INITIAL.</w:t>
      </w:r>
    </w:p>
    <w:p w:rsidR="007968F0" w:rsidRPr="00C019A6" w:rsidRDefault="00C019A6" w:rsidP="00C019A6">
      <w:pPr>
        <w:pStyle w:val="normal"/>
        <w:spacing w:before="240" w:after="240"/>
      </w:pPr>
      <w:proofErr w:type="gramStart"/>
      <w:r w:rsidRPr="00C019A6">
        <w:t>*  "</w:t>
      </w:r>
      <w:proofErr w:type="gramEnd"/>
      <w:r w:rsidRPr="00C019A6">
        <w:t>--- Retrieve Table data Count</w:t>
      </w:r>
    </w:p>
    <w:p w:rsidR="007968F0" w:rsidRPr="00C019A6" w:rsidRDefault="00C019A6" w:rsidP="00C019A6">
      <w:pPr>
        <w:pStyle w:val="normal"/>
        <w:spacing w:before="240" w:after="240"/>
      </w:pPr>
      <w:r w:rsidRPr="00C019A6">
        <w:t xml:space="preserve">   "--- Where Condition</w:t>
      </w:r>
      <w:r w:rsidRPr="00C019A6">
        <w:t xml:space="preserve"> Prepare</w:t>
      </w:r>
    </w:p>
    <w:p w:rsidR="007968F0" w:rsidRPr="00C019A6" w:rsidRDefault="00C019A6" w:rsidP="00C019A6">
      <w:pPr>
        <w:pStyle w:val="normal"/>
        <w:spacing w:before="240" w:after="240"/>
      </w:pPr>
      <w:r w:rsidRPr="00C019A6">
        <w:t xml:space="preserve">   REFRESH T_DATA.</w:t>
      </w:r>
    </w:p>
    <w:p w:rsidR="007968F0" w:rsidRPr="00C019A6" w:rsidRDefault="00C019A6" w:rsidP="00C019A6">
      <w:pPr>
        <w:pStyle w:val="normal"/>
        <w:spacing w:before="240" w:after="240"/>
      </w:pPr>
      <w:r w:rsidRPr="00C019A6">
        <w:t xml:space="preserve">   LOOP AT LT_TAB INTO LS_TAB.</w:t>
      </w:r>
    </w:p>
    <w:p w:rsidR="007968F0" w:rsidRPr="00C019A6" w:rsidRDefault="00C019A6" w:rsidP="00C019A6">
      <w:pPr>
        <w:pStyle w:val="normal"/>
        <w:spacing w:before="240" w:after="240"/>
      </w:pPr>
      <w:r w:rsidRPr="00C019A6">
        <w:t xml:space="preserve">     CLEAR LS_DATA.</w:t>
      </w:r>
    </w:p>
    <w:p w:rsidR="007968F0" w:rsidRPr="00C019A6" w:rsidRDefault="00C019A6" w:rsidP="00C019A6">
      <w:pPr>
        <w:pStyle w:val="normal"/>
        <w:spacing w:before="240" w:after="240"/>
      </w:pPr>
      <w:r w:rsidRPr="00C019A6">
        <w:t xml:space="preserve">     LV_TAB = LS_TAB-TABNAME.</w:t>
      </w:r>
    </w:p>
    <w:p w:rsidR="007968F0" w:rsidRPr="00C019A6" w:rsidRDefault="00C019A6" w:rsidP="00C019A6">
      <w:pPr>
        <w:pStyle w:val="normal"/>
        <w:spacing w:before="240" w:after="240"/>
      </w:pPr>
      <w:r w:rsidRPr="00C019A6">
        <w:t xml:space="preserve">     QUERY_TABLE = LV_TAB.</w:t>
      </w:r>
    </w:p>
    <w:p w:rsidR="007968F0" w:rsidRPr="00C019A6" w:rsidRDefault="00C019A6" w:rsidP="00C019A6">
      <w:pPr>
        <w:pStyle w:val="normal"/>
        <w:spacing w:before="240" w:after="240"/>
      </w:pPr>
      <w:r w:rsidRPr="00C019A6">
        <w:t xml:space="preserve">     REFRESH LT_OPTIONS.</w:t>
      </w:r>
    </w:p>
    <w:p w:rsidR="007968F0" w:rsidRPr="00C019A6" w:rsidRDefault="00C019A6" w:rsidP="00C019A6">
      <w:pPr>
        <w:pStyle w:val="normal"/>
        <w:spacing w:before="240" w:after="240"/>
      </w:pPr>
      <w:r w:rsidRPr="00C019A6">
        <w:t xml:space="preserve">     CLEAR ROWCOUNT.</w:t>
      </w:r>
    </w:p>
    <w:p w:rsidR="007968F0" w:rsidRPr="00C019A6" w:rsidRDefault="00C019A6" w:rsidP="00C019A6">
      <w:pPr>
        <w:pStyle w:val="normal"/>
        <w:spacing w:before="240" w:after="240"/>
      </w:pPr>
      <w:r w:rsidRPr="00C019A6">
        <w:t xml:space="preserve">     CALL FUNCTION '/SKN/F_SW_RFC_TABLE_REC_CNT'</w:t>
      </w:r>
    </w:p>
    <w:p w:rsidR="007968F0" w:rsidRPr="00C019A6" w:rsidRDefault="00C019A6" w:rsidP="00C019A6">
      <w:pPr>
        <w:pStyle w:val="normal"/>
        <w:spacing w:before="240" w:after="240"/>
      </w:pPr>
      <w:r w:rsidRPr="00C019A6">
        <w:t xml:space="preserve">        DESTINATION        LV_DEST</w:t>
      </w:r>
    </w:p>
    <w:p w:rsidR="007968F0" w:rsidRPr="00C019A6" w:rsidRDefault="00C019A6" w:rsidP="00C019A6">
      <w:pPr>
        <w:pStyle w:val="normal"/>
        <w:spacing w:before="240" w:after="240"/>
      </w:pPr>
      <w:r w:rsidRPr="00C019A6">
        <w:t xml:space="preserve">       EXPORTING</w:t>
      </w:r>
    </w:p>
    <w:p w:rsidR="007968F0" w:rsidRPr="00C019A6" w:rsidRDefault="00C019A6" w:rsidP="00C019A6">
      <w:pPr>
        <w:pStyle w:val="normal"/>
        <w:spacing w:before="240" w:after="240"/>
      </w:pPr>
      <w:r w:rsidRPr="00C019A6">
        <w:lastRenderedPageBreak/>
        <w:t xml:space="preserve">         QUERY_TABLE       = QUERY_TABLE</w:t>
      </w:r>
    </w:p>
    <w:p w:rsidR="007968F0" w:rsidRPr="00C019A6" w:rsidRDefault="00C019A6" w:rsidP="00C019A6">
      <w:pPr>
        <w:pStyle w:val="normal"/>
        <w:spacing w:before="240" w:after="240"/>
      </w:pPr>
      <w:r w:rsidRPr="00C019A6">
        <w:t xml:space="preserve">       IMPORTING</w:t>
      </w:r>
    </w:p>
    <w:p w:rsidR="007968F0" w:rsidRPr="00C019A6" w:rsidRDefault="00C019A6" w:rsidP="00C019A6">
      <w:pPr>
        <w:pStyle w:val="normal"/>
        <w:spacing w:before="240" w:after="240"/>
      </w:pPr>
      <w:r w:rsidRPr="00C019A6">
        <w:t xml:space="preserve">         ROWCOUNT          = ROWCOUNT</w:t>
      </w:r>
    </w:p>
    <w:p w:rsidR="007968F0" w:rsidRPr="00C019A6" w:rsidRDefault="00C019A6" w:rsidP="00C019A6">
      <w:pPr>
        <w:pStyle w:val="normal"/>
        <w:spacing w:before="240" w:after="240"/>
      </w:pPr>
      <w:r w:rsidRPr="00C019A6">
        <w:t xml:space="preserve">       TABLES</w:t>
      </w:r>
    </w:p>
    <w:p w:rsidR="007968F0" w:rsidRPr="00C019A6" w:rsidRDefault="00C019A6" w:rsidP="00C019A6">
      <w:pPr>
        <w:pStyle w:val="normal"/>
        <w:spacing w:before="240" w:after="240"/>
      </w:pPr>
      <w:r w:rsidRPr="00C019A6">
        <w:t xml:space="preserve">         OPTIONS           = LT_OPTIONS</w:t>
      </w:r>
    </w:p>
    <w:p w:rsidR="007968F0" w:rsidRPr="00C019A6" w:rsidRDefault="00C019A6" w:rsidP="00C019A6">
      <w:pPr>
        <w:pStyle w:val="normal"/>
        <w:spacing w:before="240" w:after="240"/>
      </w:pPr>
      <w:r w:rsidRPr="00C019A6">
        <w:t xml:space="preserve">      EXCEPTIONS</w:t>
      </w:r>
    </w:p>
    <w:p w:rsidR="007968F0" w:rsidRPr="00C019A6" w:rsidRDefault="00C019A6" w:rsidP="00C019A6">
      <w:pPr>
        <w:pStyle w:val="normal"/>
        <w:spacing w:before="240" w:after="240"/>
      </w:pPr>
      <w:r w:rsidRPr="00C019A6">
        <w:t xml:space="preserve">        TABLE_NOT_AVAILABLE       = 1</w:t>
      </w:r>
    </w:p>
    <w:p w:rsidR="007968F0" w:rsidRPr="00C019A6" w:rsidRDefault="00C019A6" w:rsidP="00C019A6">
      <w:pPr>
        <w:pStyle w:val="normal"/>
        <w:spacing w:before="240" w:after="240"/>
      </w:pPr>
      <w:r w:rsidRPr="00C019A6">
        <w:t xml:space="preserve">        TABLE_WITHOUT_DATA        = 2</w:t>
      </w:r>
    </w:p>
    <w:p w:rsidR="007968F0" w:rsidRPr="00C019A6" w:rsidRDefault="00C019A6" w:rsidP="00C019A6">
      <w:pPr>
        <w:pStyle w:val="normal"/>
        <w:spacing w:before="240" w:after="240"/>
      </w:pPr>
      <w:r w:rsidRPr="00C019A6">
        <w:t xml:space="preserve">        OPTION_NOT_VALID          = 3</w:t>
      </w:r>
    </w:p>
    <w:p w:rsidR="007968F0" w:rsidRPr="00C019A6" w:rsidRDefault="00C019A6" w:rsidP="00C019A6">
      <w:pPr>
        <w:pStyle w:val="normal"/>
        <w:spacing w:before="240" w:after="240"/>
      </w:pPr>
      <w:r w:rsidRPr="00C019A6">
        <w:t xml:space="preserve">        OTHERS                    = 4.</w:t>
      </w:r>
    </w:p>
    <w:p w:rsidR="007968F0" w:rsidRPr="00C019A6" w:rsidRDefault="00C019A6" w:rsidP="00C019A6">
      <w:pPr>
        <w:pStyle w:val="normal"/>
        <w:spacing w:before="240" w:after="240"/>
      </w:pPr>
      <w:r w:rsidRPr="00C019A6">
        <w:t xml:space="preserve">     IF SY-SUBRC = 0.</w:t>
      </w:r>
    </w:p>
    <w:p w:rsidR="007968F0" w:rsidRPr="00C019A6" w:rsidRDefault="00C019A6" w:rsidP="00C019A6">
      <w:pPr>
        <w:pStyle w:val="normal"/>
        <w:spacing w:before="240" w:after="240"/>
      </w:pPr>
      <w:r w:rsidRPr="00C019A6">
        <w:t xml:space="preserve">       "--- Fill Output Table</w:t>
      </w:r>
    </w:p>
    <w:p w:rsidR="007968F0" w:rsidRPr="00C019A6" w:rsidRDefault="00C019A6" w:rsidP="00C019A6">
      <w:pPr>
        <w:pStyle w:val="normal"/>
        <w:spacing w:before="240" w:after="240"/>
      </w:pPr>
      <w:r w:rsidRPr="00C019A6">
        <w:t xml:space="preserve">       LS_DATA-TAB = LV_TAB.</w:t>
      </w:r>
    </w:p>
    <w:p w:rsidR="007968F0" w:rsidRPr="00C019A6" w:rsidRDefault="00C019A6" w:rsidP="00C019A6">
      <w:pPr>
        <w:pStyle w:val="normal"/>
        <w:spacing w:before="240" w:after="240"/>
      </w:pPr>
      <w:r w:rsidRPr="00C019A6">
        <w:t xml:space="preserve">       LS_DATA-RECORDS = ROWCOUNT.</w:t>
      </w:r>
    </w:p>
    <w:p w:rsidR="007968F0" w:rsidRPr="00C019A6" w:rsidRDefault="00C019A6" w:rsidP="00C019A6">
      <w:pPr>
        <w:pStyle w:val="normal"/>
        <w:spacing w:before="240" w:after="240"/>
      </w:pPr>
      <w:r w:rsidRPr="00C019A6">
        <w:t xml:space="preserve">       LS_DATA-DEST = LV</w:t>
      </w:r>
      <w:r w:rsidRPr="00C019A6">
        <w:t>_DEST.</w:t>
      </w:r>
    </w:p>
    <w:p w:rsidR="007968F0" w:rsidRPr="00C019A6" w:rsidRDefault="00C019A6" w:rsidP="00C019A6">
      <w:pPr>
        <w:pStyle w:val="normal"/>
        <w:spacing w:before="240" w:after="240"/>
      </w:pPr>
      <w:r w:rsidRPr="00C019A6">
        <w:t xml:space="preserve">       CALL FUNCTION '/SKN/F_SW_TABLE_DESC'</w:t>
      </w:r>
    </w:p>
    <w:p w:rsidR="007968F0" w:rsidRPr="00C019A6" w:rsidRDefault="00C019A6" w:rsidP="00C019A6">
      <w:pPr>
        <w:pStyle w:val="normal"/>
        <w:spacing w:before="240" w:after="240"/>
      </w:pPr>
      <w:r w:rsidRPr="00C019A6">
        <w:t xml:space="preserve">         EXPORTING</w:t>
      </w:r>
    </w:p>
    <w:p w:rsidR="007968F0" w:rsidRPr="00C019A6" w:rsidRDefault="00C019A6" w:rsidP="00C019A6">
      <w:pPr>
        <w:pStyle w:val="normal"/>
        <w:spacing w:before="240" w:after="240"/>
      </w:pPr>
      <w:r w:rsidRPr="00C019A6">
        <w:t xml:space="preserve">           TABNAME        = LS_DATA-TAB</w:t>
      </w:r>
    </w:p>
    <w:p w:rsidR="007968F0" w:rsidRPr="00C019A6" w:rsidRDefault="00C019A6" w:rsidP="00C019A6">
      <w:pPr>
        <w:pStyle w:val="normal"/>
        <w:spacing w:before="240" w:after="240"/>
      </w:pPr>
      <w:r w:rsidRPr="00C019A6">
        <w:t xml:space="preserve">           LANGU          = LV_LANGU</w:t>
      </w:r>
    </w:p>
    <w:p w:rsidR="007968F0" w:rsidRPr="00C019A6" w:rsidRDefault="00C019A6" w:rsidP="00C019A6">
      <w:pPr>
        <w:pStyle w:val="normal"/>
        <w:spacing w:before="240" w:after="240"/>
      </w:pPr>
      <w:r w:rsidRPr="00C019A6">
        <w:t xml:space="preserve">         IMPORTING</w:t>
      </w:r>
    </w:p>
    <w:p w:rsidR="007968F0" w:rsidRPr="00C019A6" w:rsidRDefault="00C019A6" w:rsidP="00C019A6">
      <w:pPr>
        <w:pStyle w:val="normal"/>
        <w:spacing w:before="240" w:after="240"/>
      </w:pPr>
      <w:r w:rsidRPr="00C019A6">
        <w:t xml:space="preserve">           TAB_DESC       = LS_DATA-TAB_DESC</w:t>
      </w:r>
    </w:p>
    <w:p w:rsidR="007968F0" w:rsidRPr="00C019A6" w:rsidRDefault="00C019A6" w:rsidP="00C019A6">
      <w:pPr>
        <w:pStyle w:val="normal"/>
        <w:spacing w:before="240" w:after="240"/>
      </w:pPr>
      <w:r w:rsidRPr="00C019A6">
        <w:t xml:space="preserve">         EXCEPTIONS</w:t>
      </w:r>
    </w:p>
    <w:p w:rsidR="007968F0" w:rsidRPr="00C019A6" w:rsidRDefault="00C019A6" w:rsidP="00C019A6">
      <w:pPr>
        <w:pStyle w:val="normal"/>
        <w:spacing w:before="240" w:after="240"/>
      </w:pPr>
      <w:r w:rsidRPr="00C019A6">
        <w:t xml:space="preserve">           WRONG_TABLE                       = 1</w:t>
      </w:r>
    </w:p>
    <w:p w:rsidR="007968F0" w:rsidRPr="00C019A6" w:rsidRDefault="00C019A6" w:rsidP="00C019A6">
      <w:pPr>
        <w:pStyle w:val="normal"/>
        <w:spacing w:before="240" w:after="240"/>
      </w:pPr>
      <w:r w:rsidRPr="00C019A6">
        <w:t xml:space="preserve">           NO_DESCRIPTION_FOR_LANGUAGE       = 2</w:t>
      </w:r>
    </w:p>
    <w:p w:rsidR="007968F0" w:rsidRPr="00C019A6" w:rsidRDefault="00C019A6" w:rsidP="00C019A6">
      <w:pPr>
        <w:pStyle w:val="normal"/>
        <w:spacing w:before="240" w:after="240"/>
      </w:pPr>
      <w:r w:rsidRPr="00C019A6">
        <w:lastRenderedPageBreak/>
        <w:t xml:space="preserve">           OTHERS                            = 3.</w:t>
      </w:r>
    </w:p>
    <w:p w:rsidR="007968F0" w:rsidRPr="00C019A6" w:rsidRDefault="00C019A6" w:rsidP="00C019A6">
      <w:pPr>
        <w:pStyle w:val="normal"/>
        <w:spacing w:before="240" w:after="240"/>
      </w:pPr>
      <w:r w:rsidRPr="00C019A6">
        <w:t xml:space="preserve">       IF SY-SUBRC &lt;&gt; 0.</w:t>
      </w:r>
    </w:p>
    <w:p w:rsidR="007968F0" w:rsidRPr="00C019A6" w:rsidRDefault="00C019A6" w:rsidP="00C019A6">
      <w:pPr>
        <w:pStyle w:val="normal"/>
        <w:spacing w:before="240" w:after="240"/>
      </w:pPr>
      <w:r w:rsidRPr="00C019A6">
        <w:t xml:space="preserve">       </w:t>
      </w:r>
      <w:proofErr w:type="gramStart"/>
      <w:r w:rsidRPr="00C019A6">
        <w:t>ENDIF.</w:t>
      </w:r>
      <w:proofErr w:type="gramEnd"/>
    </w:p>
    <w:p w:rsidR="007968F0" w:rsidRPr="00C019A6" w:rsidRDefault="00C019A6" w:rsidP="00C019A6">
      <w:pPr>
        <w:pStyle w:val="normal"/>
        <w:spacing w:before="240" w:after="240"/>
      </w:pPr>
      <w:r w:rsidRPr="00C019A6">
        <w:t xml:space="preserve">       APPEND LS_DATA TO T_DATA.</w:t>
      </w:r>
    </w:p>
    <w:p w:rsidR="007968F0" w:rsidRPr="00C019A6" w:rsidRDefault="00C019A6" w:rsidP="00C019A6">
      <w:pPr>
        <w:pStyle w:val="normal"/>
        <w:spacing w:before="240" w:after="240"/>
      </w:pPr>
      <w:r w:rsidRPr="00C019A6">
        <w:t xml:space="preserve">     </w:t>
      </w:r>
      <w:proofErr w:type="gramStart"/>
      <w:r w:rsidRPr="00C019A6">
        <w:t>ENDIF.</w:t>
      </w:r>
      <w:proofErr w:type="gramEnd"/>
    </w:p>
    <w:p w:rsidR="007968F0" w:rsidRPr="00C019A6" w:rsidRDefault="00C019A6" w:rsidP="00C019A6">
      <w:pPr>
        <w:pStyle w:val="normal"/>
        <w:spacing w:before="240" w:after="240"/>
      </w:pPr>
      <w:r w:rsidRPr="00C019A6">
        <w:t xml:space="preserve">  </w:t>
      </w:r>
      <w:proofErr w:type="gramStart"/>
      <w:r w:rsidRPr="00C019A6">
        <w:t>ENDLOOP.</w:t>
      </w:r>
      <w:proofErr w:type="gramEnd"/>
    </w:p>
    <w:p w:rsidR="007968F0" w:rsidRPr="00C019A6" w:rsidRDefault="00C019A6" w:rsidP="00C019A6">
      <w:pPr>
        <w:pStyle w:val="normal"/>
        <w:spacing w:before="240" w:after="240"/>
      </w:pPr>
      <w:r w:rsidRPr="00C019A6">
        <w:t xml:space="preserve"> DESCRIBE TAB</w:t>
      </w:r>
      <w:r w:rsidRPr="00C019A6">
        <w:t>LE T_DATA LINES SY-</w:t>
      </w:r>
      <w:proofErr w:type="gramStart"/>
      <w:r w:rsidRPr="00C019A6">
        <w:t>TFILL .</w:t>
      </w:r>
      <w:proofErr w:type="gramEnd"/>
    </w:p>
    <w:p w:rsidR="007968F0" w:rsidRPr="00C019A6" w:rsidRDefault="00C019A6" w:rsidP="00C019A6">
      <w:pPr>
        <w:pStyle w:val="normal"/>
        <w:spacing w:before="240" w:after="240"/>
      </w:pPr>
      <w:r w:rsidRPr="00C019A6">
        <w:t xml:space="preserve"> CHECK NOT SY-</w:t>
      </w:r>
      <w:proofErr w:type="gramStart"/>
      <w:r w:rsidRPr="00C019A6">
        <w:t>TFILL  IS</w:t>
      </w:r>
      <w:proofErr w:type="gramEnd"/>
      <w:r w:rsidRPr="00C019A6">
        <w:t xml:space="preserve"> INITIAL .</w:t>
      </w:r>
    </w:p>
    <w:p w:rsidR="007968F0" w:rsidRPr="00C019A6" w:rsidRDefault="00C019A6" w:rsidP="00C019A6">
      <w:pPr>
        <w:pStyle w:val="normal"/>
        <w:spacing w:before="240" w:after="240"/>
      </w:pPr>
      <w:r w:rsidRPr="00C019A6">
        <w:t xml:space="preserve"> IS_ALERT = </w:t>
      </w:r>
      <w:proofErr w:type="gramStart"/>
      <w:r w:rsidRPr="00C019A6">
        <w:t>'X' .</w:t>
      </w:r>
      <w:proofErr w:type="gramEnd"/>
    </w:p>
    <w:p w:rsidR="007968F0" w:rsidRPr="00C019A6" w:rsidRDefault="00C019A6" w:rsidP="00C019A6">
      <w:pPr>
        <w:pStyle w:val="normal"/>
        <w:spacing w:before="240" w:after="240"/>
      </w:pPr>
      <w:proofErr w:type="gramStart"/>
      <w:r w:rsidRPr="00C019A6">
        <w:t>ENDFUNCTION.</w:t>
      </w:r>
      <w:proofErr w:type="gramEnd"/>
    </w:p>
    <w:p w:rsidR="007968F0" w:rsidRPr="00C019A6" w:rsidRDefault="007968F0" w:rsidP="00C019A6">
      <w:pPr>
        <w:pStyle w:val="normal"/>
        <w:spacing w:before="240" w:after="240"/>
      </w:pPr>
    </w:p>
    <w:p w:rsidR="007968F0" w:rsidRPr="00C019A6" w:rsidRDefault="007968F0" w:rsidP="00C019A6">
      <w:pPr>
        <w:pStyle w:val="normal"/>
      </w:pPr>
    </w:p>
    <w:sectPr w:rsidR="007968F0" w:rsidRPr="00C019A6" w:rsidSect="007968F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5E041A6-86D5-4DD8-BF98-BFE76A664019}"/>
  </w:font>
  <w:font w:name="Calibri">
    <w:panose1 w:val="020F0502020204030204"/>
    <w:charset w:val="00"/>
    <w:family w:val="swiss"/>
    <w:pitch w:val="variable"/>
    <w:sig w:usb0="E4002EFF" w:usb1="C200247B" w:usb2="00000009" w:usb3="00000000" w:csb0="000001FF" w:csb1="00000000"/>
    <w:embedRegular r:id="rId2" w:fontKey="{33A22AE5-19B5-43BA-897E-7D406347D3F2}"/>
  </w:font>
  <w:font w:name="Cambria">
    <w:panose1 w:val="02040503050406030204"/>
    <w:charset w:val="00"/>
    <w:family w:val="roman"/>
    <w:pitch w:val="variable"/>
    <w:sig w:usb0="E00006FF" w:usb1="420024FF" w:usb2="02000000" w:usb3="00000000" w:csb0="0000019F" w:csb1="00000000"/>
    <w:embedRegular r:id="rId3" w:fontKey="{23E5589D-E7AF-4305-B523-06A86D82E51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C7B7B"/>
    <w:multiLevelType w:val="multilevel"/>
    <w:tmpl w:val="F6A49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8611CA9"/>
    <w:multiLevelType w:val="multilevel"/>
    <w:tmpl w:val="50589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B096AAF"/>
    <w:multiLevelType w:val="multilevel"/>
    <w:tmpl w:val="FCA01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13B7A1D"/>
    <w:multiLevelType w:val="multilevel"/>
    <w:tmpl w:val="311C5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FA00EFF"/>
    <w:multiLevelType w:val="multilevel"/>
    <w:tmpl w:val="2108A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EA52B57"/>
    <w:multiLevelType w:val="multilevel"/>
    <w:tmpl w:val="DD00F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A2305FB"/>
    <w:multiLevelType w:val="multilevel"/>
    <w:tmpl w:val="339A1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5"/>
  </w:num>
  <w:num w:numId="4">
    <w:abstractNumId w:val="2"/>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968F0"/>
    <w:rsid w:val="007968F0"/>
    <w:rsid w:val="00C019A6"/>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968F0"/>
    <w:pPr>
      <w:keepNext/>
      <w:keepLines/>
      <w:spacing w:before="400" w:after="120"/>
      <w:outlineLvl w:val="0"/>
    </w:pPr>
    <w:rPr>
      <w:sz w:val="40"/>
      <w:szCs w:val="40"/>
    </w:rPr>
  </w:style>
  <w:style w:type="paragraph" w:styleId="2">
    <w:name w:val="heading 2"/>
    <w:basedOn w:val="normal"/>
    <w:next w:val="normal"/>
    <w:rsid w:val="007968F0"/>
    <w:pPr>
      <w:keepNext/>
      <w:keepLines/>
      <w:spacing w:before="360" w:after="120"/>
      <w:outlineLvl w:val="1"/>
    </w:pPr>
    <w:rPr>
      <w:sz w:val="32"/>
      <w:szCs w:val="32"/>
    </w:rPr>
  </w:style>
  <w:style w:type="paragraph" w:styleId="3">
    <w:name w:val="heading 3"/>
    <w:basedOn w:val="normal"/>
    <w:next w:val="normal"/>
    <w:rsid w:val="007968F0"/>
    <w:pPr>
      <w:keepNext/>
      <w:keepLines/>
      <w:spacing w:before="320" w:after="80"/>
      <w:outlineLvl w:val="2"/>
    </w:pPr>
    <w:rPr>
      <w:color w:val="434343"/>
      <w:sz w:val="28"/>
      <w:szCs w:val="28"/>
    </w:rPr>
  </w:style>
  <w:style w:type="paragraph" w:styleId="4">
    <w:name w:val="heading 4"/>
    <w:basedOn w:val="normal"/>
    <w:next w:val="normal"/>
    <w:rsid w:val="007968F0"/>
    <w:pPr>
      <w:keepNext/>
      <w:keepLines/>
      <w:spacing w:before="280" w:after="80"/>
      <w:outlineLvl w:val="3"/>
    </w:pPr>
    <w:rPr>
      <w:color w:val="666666"/>
      <w:sz w:val="24"/>
      <w:szCs w:val="24"/>
    </w:rPr>
  </w:style>
  <w:style w:type="paragraph" w:styleId="5">
    <w:name w:val="heading 5"/>
    <w:basedOn w:val="normal"/>
    <w:next w:val="normal"/>
    <w:rsid w:val="007968F0"/>
    <w:pPr>
      <w:keepNext/>
      <w:keepLines/>
      <w:spacing w:before="240" w:after="80"/>
      <w:outlineLvl w:val="4"/>
    </w:pPr>
    <w:rPr>
      <w:color w:val="666666"/>
    </w:rPr>
  </w:style>
  <w:style w:type="paragraph" w:styleId="6">
    <w:name w:val="heading 6"/>
    <w:basedOn w:val="normal"/>
    <w:next w:val="normal"/>
    <w:rsid w:val="007968F0"/>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968F0"/>
    <w:tblPr>
      <w:tblCellMar>
        <w:top w:w="100" w:type="dxa"/>
        <w:left w:w="100" w:type="dxa"/>
        <w:bottom w:w="100" w:type="dxa"/>
        <w:right w:w="100" w:type="dxa"/>
      </w:tblCellMar>
    </w:tblPr>
  </w:style>
  <w:style w:type="paragraph" w:customStyle="1" w:styleId="normal">
    <w:name w:val="normal"/>
    <w:rsid w:val="007968F0"/>
  </w:style>
  <w:style w:type="paragraph" w:styleId="a3">
    <w:name w:val="Title"/>
    <w:basedOn w:val="normal"/>
    <w:next w:val="normal"/>
    <w:rsid w:val="007968F0"/>
    <w:pPr>
      <w:keepNext/>
      <w:keepLines/>
      <w:spacing w:after="60"/>
    </w:pPr>
    <w:rPr>
      <w:sz w:val="52"/>
      <w:szCs w:val="52"/>
    </w:rPr>
  </w:style>
  <w:style w:type="paragraph" w:styleId="a4">
    <w:name w:val="Subtitle"/>
    <w:basedOn w:val="normal"/>
    <w:next w:val="normal"/>
    <w:rsid w:val="007968F0"/>
    <w:pPr>
      <w:keepNext/>
      <w:keepLines/>
      <w:spacing w:after="320"/>
    </w:pPr>
    <w:rPr>
      <w:color w:val="666666"/>
      <w:sz w:val="30"/>
      <w:szCs w:val="30"/>
    </w:rPr>
  </w:style>
  <w:style w:type="table" w:customStyle="1" w:styleId="a5">
    <w:basedOn w:val="TableNormal"/>
    <w:rsid w:val="007968F0"/>
    <w:tblPr>
      <w:tblStyleRowBandSize w:val="1"/>
      <w:tblStyleColBandSize w:val="1"/>
      <w:tblCellMar>
        <w:top w:w="100" w:type="dxa"/>
        <w:left w:w="100" w:type="dxa"/>
        <w:bottom w:w="100" w:type="dxa"/>
        <w:right w:w="100" w:type="dxa"/>
      </w:tblCellMar>
    </w:tblPr>
  </w:style>
  <w:style w:type="table" w:customStyle="1" w:styleId="a6">
    <w:basedOn w:val="TableNormal"/>
    <w:rsid w:val="007968F0"/>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019A6"/>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019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1756</Words>
  <Characters>10013</Characters>
  <Application>Microsoft Office Word</Application>
  <DocSecurity>0</DocSecurity>
  <Lines>83</Lines>
  <Paragraphs>23</Paragraphs>
  <ScaleCrop>false</ScaleCrop>
  <Company/>
  <LinksUpToDate>false</LinksUpToDate>
  <CharactersWithSpaces>11746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2026-04-19T20:34:00Z</dcterms:created>
  <dcterms:modified xsi:type="dcterms:W3CDTF">2026-04-19T20:35:00Z</dcterms:modified>
</cp:coreProperties>
</file>