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C02" w:rsidRPr="00AE51C2" w:rsidRDefault="002F2CEA" w:rsidP="00AE51C2">
      <w:pPr>
        <w:pStyle w:val="1"/>
        <w:keepNext w:val="0"/>
        <w:keepLines w:val="0"/>
        <w:spacing w:after="120"/>
        <w:rPr>
          <w:color w:val="auto"/>
          <w:sz w:val="46"/>
          <w:szCs w:val="46"/>
          <w:lang w:val="en-US"/>
        </w:rPr>
      </w:pPr>
      <w:bookmarkStart w:id="0" w:name="_heading=h.gfxkfauj5z35" w:colFirst="0" w:colLast="0"/>
      <w:bookmarkEnd w:id="0"/>
      <w:r w:rsidRPr="00AE51C2">
        <w:rPr>
          <w:color w:val="auto"/>
          <w:sz w:val="46"/>
          <w:szCs w:val="46"/>
          <w:lang w:val="en-US"/>
        </w:rPr>
        <w:t>Exception Indicator: CO-PA Incorrect Records from SD (SW_10_05_COPA_ERRORS)</w:t>
      </w:r>
    </w:p>
    <w:p w:rsidR="008F2C02" w:rsidRPr="00AE51C2" w:rsidRDefault="002F2CEA" w:rsidP="00AE51C2">
      <w:pPr>
        <w:pStyle w:val="2"/>
        <w:keepNext w:val="0"/>
        <w:keepLines w:val="0"/>
        <w:spacing w:before="360" w:after="80"/>
        <w:rPr>
          <w:color w:val="auto"/>
          <w:sz w:val="34"/>
          <w:szCs w:val="34"/>
          <w:lang w:val="en-US"/>
        </w:rPr>
      </w:pPr>
      <w:bookmarkStart w:id="1" w:name="_heading=h.dkamrw7pshru" w:colFirst="0" w:colLast="0"/>
      <w:bookmarkEnd w:id="1"/>
      <w:r w:rsidRPr="00AE51C2">
        <w:rPr>
          <w:color w:val="auto"/>
          <w:sz w:val="34"/>
          <w:szCs w:val="34"/>
          <w:lang w:val="en-US"/>
        </w:rPr>
        <w:t>General Overview</w:t>
      </w:r>
    </w:p>
    <w:p w:rsidR="008F2C02" w:rsidRPr="00AE51C2" w:rsidRDefault="002F2CEA" w:rsidP="00AE51C2">
      <w:pPr>
        <w:pStyle w:val="normal"/>
        <w:spacing w:before="240" w:after="240"/>
        <w:rPr>
          <w:lang w:val="en-US"/>
        </w:rPr>
      </w:pPr>
      <w:r w:rsidRPr="00AE51C2">
        <w:rPr>
          <w:lang w:val="en-US"/>
        </w:rPr>
        <w:t>This Exception Indicator (EI) monitors and identifies incorrect CO-PA (Profitability Analysis) records that originated from Sales and Distribution (SD) documents. It provides detailed visibility into CO-PA posting errors that occur during the transfer of profitability-relevant data from SD sales orders and billing documents to CO-PA.</w:t>
      </w:r>
    </w:p>
    <w:p w:rsidR="008F2C02" w:rsidRPr="00AE51C2" w:rsidRDefault="002F2CEA" w:rsidP="00AE51C2">
      <w:pPr>
        <w:pStyle w:val="normal"/>
        <w:spacing w:before="240" w:after="240"/>
        <w:rPr>
          <w:lang w:val="en-US"/>
        </w:rPr>
      </w:pPr>
      <w:r w:rsidRPr="00AE51C2">
        <w:rPr>
          <w:lang w:val="en-US"/>
        </w:rPr>
        <w:t>This EI serves as a critical control mechanism for CO-PA data integrity by:</w:t>
      </w:r>
    </w:p>
    <w:p w:rsidR="008F2C02" w:rsidRPr="00AE51C2" w:rsidRDefault="002F2CEA" w:rsidP="00AE51C2">
      <w:pPr>
        <w:pStyle w:val="normal"/>
        <w:numPr>
          <w:ilvl w:val="0"/>
          <w:numId w:val="2"/>
        </w:numPr>
        <w:spacing w:before="240" w:after="0"/>
        <w:rPr>
          <w:lang w:val="en-US"/>
        </w:rPr>
      </w:pPr>
      <w:r w:rsidRPr="00AE51C2">
        <w:rPr>
          <w:lang w:val="en-US"/>
        </w:rPr>
        <w:t>Identifying profitability analysis posting errors that prevent accurate revenue and margin analysis</w:t>
      </w:r>
    </w:p>
    <w:p w:rsidR="008F2C02" w:rsidRPr="00AE51C2" w:rsidRDefault="002F2CEA" w:rsidP="00AE51C2">
      <w:pPr>
        <w:pStyle w:val="normal"/>
        <w:numPr>
          <w:ilvl w:val="0"/>
          <w:numId w:val="2"/>
        </w:numPr>
        <w:spacing w:after="0"/>
        <w:rPr>
          <w:lang w:val="en-US"/>
        </w:rPr>
      </w:pPr>
      <w:r w:rsidRPr="00AE51C2">
        <w:rPr>
          <w:lang w:val="en-US"/>
        </w:rPr>
        <w:t>Detecting incomplete or failed CO-PA record generation from SD sales orders during order creation and from billing documents</w:t>
      </w:r>
    </w:p>
    <w:p w:rsidR="008F2C02" w:rsidRPr="00AE51C2" w:rsidRDefault="002F2CEA" w:rsidP="00AE51C2">
      <w:pPr>
        <w:pStyle w:val="normal"/>
        <w:numPr>
          <w:ilvl w:val="0"/>
          <w:numId w:val="2"/>
        </w:numPr>
        <w:spacing w:after="0"/>
        <w:rPr>
          <w:lang w:val="en-US"/>
        </w:rPr>
      </w:pPr>
      <w:r w:rsidRPr="00AE51C2">
        <w:rPr>
          <w:lang w:val="en-US"/>
        </w:rPr>
        <w:t>Monitoring message-based errors that indicate system configuration, master data issues, or missing pricing conditions</w:t>
      </w:r>
    </w:p>
    <w:p w:rsidR="008F2C02" w:rsidRPr="00AE51C2" w:rsidRDefault="002F2CEA" w:rsidP="00AE51C2">
      <w:pPr>
        <w:pStyle w:val="normal"/>
        <w:numPr>
          <w:ilvl w:val="0"/>
          <w:numId w:val="2"/>
        </w:numPr>
        <w:spacing w:after="240"/>
        <w:rPr>
          <w:lang w:val="en-US"/>
        </w:rPr>
      </w:pPr>
      <w:r w:rsidRPr="00AE51C2">
        <w:rPr>
          <w:lang w:val="en-US"/>
        </w:rPr>
        <w:t>Providing detailed error information including message IDs, document references, and organizational data for root cause analysis</w:t>
      </w:r>
    </w:p>
    <w:p w:rsidR="008F2C02" w:rsidRPr="00AE51C2" w:rsidRDefault="002F2CEA" w:rsidP="00AE51C2">
      <w:pPr>
        <w:pStyle w:val="normal"/>
        <w:spacing w:before="240" w:after="240"/>
        <w:rPr>
          <w:lang w:val="en-US"/>
        </w:rPr>
      </w:pPr>
      <w:r w:rsidRPr="00AE51C2">
        <w:rPr>
          <w:lang w:val="en-US"/>
        </w:rPr>
        <w:t>CO-PA is essential for profitability reporting and management decision-making. When SD sales orders fail to generate correct CO-PA records during order creation (most commonly due to missing or incomplete pricing) or when billing documents fail to generate CO-PA records, it creates gaps in profitability analysis and can lead to incorrect business decisions. This EI enables Controlling teams to quickly identify and resolve these discrepancies, ensuring data completeness and accuracy in profitability reporting.</w:t>
      </w:r>
    </w:p>
    <w:p w:rsidR="008F2C02" w:rsidRPr="00AE51C2" w:rsidRDefault="002F2CEA" w:rsidP="00AE51C2">
      <w:pPr>
        <w:pStyle w:val="normal"/>
        <w:spacing w:before="240" w:after="240"/>
        <w:rPr>
          <w:lang w:val="en-US"/>
        </w:rPr>
      </w:pPr>
      <w:r w:rsidRPr="00AE51C2">
        <w:rPr>
          <w:lang w:val="en-US"/>
        </w:rPr>
        <w:t>The CEERROR table (CO-PA: Errors During Document Creation) serves as the primary data source for this monitoring, capturing all errors that occur during the automatic generation of CO-PA documents from both SD sales order creation processes and SD billing processes.</w:t>
      </w:r>
    </w:p>
    <w:p w:rsidR="008F2C02" w:rsidRPr="00AE51C2" w:rsidRDefault="002F2CEA" w:rsidP="00AE51C2">
      <w:pPr>
        <w:pStyle w:val="2"/>
        <w:keepNext w:val="0"/>
        <w:keepLines w:val="0"/>
        <w:spacing w:before="360" w:after="80"/>
        <w:rPr>
          <w:color w:val="auto"/>
          <w:sz w:val="34"/>
          <w:szCs w:val="34"/>
          <w:lang w:val="en-US"/>
        </w:rPr>
      </w:pPr>
      <w:bookmarkStart w:id="2" w:name="_heading=h.sivv76g7aopm" w:colFirst="0" w:colLast="0"/>
      <w:bookmarkEnd w:id="2"/>
      <w:r w:rsidRPr="00AE51C2">
        <w:rPr>
          <w:color w:val="auto"/>
          <w:sz w:val="34"/>
          <w:szCs w:val="34"/>
          <w:lang w:val="en-US"/>
        </w:rPr>
        <w:t>Problem Description</w:t>
      </w:r>
    </w:p>
    <w:p w:rsidR="008F2C02" w:rsidRPr="00AE51C2" w:rsidRDefault="002F2CEA" w:rsidP="00AE51C2">
      <w:pPr>
        <w:pStyle w:val="normal"/>
        <w:spacing w:before="240" w:after="240"/>
        <w:rPr>
          <w:lang w:val="en-US"/>
        </w:rPr>
      </w:pPr>
      <w:r w:rsidRPr="00AE51C2">
        <w:rPr>
          <w:lang w:val="en-US"/>
        </w:rPr>
        <w:t>CO-PA posting errors from SD documents create significant business and compliance issues:</w:t>
      </w:r>
    </w:p>
    <w:p w:rsidR="008F2C02" w:rsidRPr="00AE51C2" w:rsidRDefault="002F2CEA" w:rsidP="00AE51C2">
      <w:pPr>
        <w:pStyle w:val="normal"/>
        <w:spacing w:before="280" w:after="80"/>
        <w:rPr>
          <w:b/>
          <w:bCs/>
        </w:rPr>
      </w:pPr>
      <w:proofErr w:type="spellStart"/>
      <w:r w:rsidRPr="00AE51C2">
        <w:rPr>
          <w:b/>
          <w:bCs/>
        </w:rPr>
        <w:t>Data</w:t>
      </w:r>
      <w:proofErr w:type="spellEnd"/>
      <w:r w:rsidRPr="00AE51C2">
        <w:rPr>
          <w:b/>
          <w:bCs/>
        </w:rPr>
        <w:t xml:space="preserve"> </w:t>
      </w:r>
      <w:proofErr w:type="spellStart"/>
      <w:r w:rsidRPr="00AE51C2">
        <w:rPr>
          <w:b/>
          <w:bCs/>
        </w:rPr>
        <w:t>Integrity</w:t>
      </w:r>
      <w:proofErr w:type="spellEnd"/>
      <w:r w:rsidRPr="00AE51C2">
        <w:rPr>
          <w:b/>
          <w:bCs/>
        </w:rPr>
        <w:t xml:space="preserve"> </w:t>
      </w:r>
      <w:proofErr w:type="spellStart"/>
      <w:r w:rsidRPr="00AE51C2">
        <w:rPr>
          <w:b/>
          <w:bCs/>
        </w:rPr>
        <w:t>Issues</w:t>
      </w:r>
      <w:proofErr w:type="spellEnd"/>
    </w:p>
    <w:p w:rsidR="008F2C02" w:rsidRPr="00AE51C2" w:rsidRDefault="002F2CEA" w:rsidP="00AE51C2">
      <w:pPr>
        <w:pStyle w:val="normal"/>
        <w:numPr>
          <w:ilvl w:val="0"/>
          <w:numId w:val="1"/>
        </w:numPr>
        <w:spacing w:before="240" w:after="0"/>
        <w:rPr>
          <w:lang w:val="en-US"/>
        </w:rPr>
      </w:pPr>
      <w:r w:rsidRPr="00AE51C2">
        <w:rPr>
          <w:lang w:val="en-US"/>
        </w:rPr>
        <w:lastRenderedPageBreak/>
        <w:t>Incomplete profitability data due to missing CO-PA records for created sales orders</w:t>
      </w:r>
    </w:p>
    <w:p w:rsidR="008F2C02" w:rsidRPr="00AE51C2" w:rsidRDefault="002F2CEA" w:rsidP="00AE51C2">
      <w:pPr>
        <w:pStyle w:val="normal"/>
        <w:numPr>
          <w:ilvl w:val="0"/>
          <w:numId w:val="1"/>
        </w:numPr>
        <w:spacing w:after="0"/>
        <w:rPr>
          <w:lang w:val="en-US"/>
        </w:rPr>
      </w:pPr>
      <w:r w:rsidRPr="00AE51C2">
        <w:rPr>
          <w:lang w:val="en-US"/>
        </w:rPr>
        <w:t>Missing pricing conditions during order creation preventing CO-PA record generation</w:t>
      </w:r>
    </w:p>
    <w:p w:rsidR="008F2C02" w:rsidRPr="00AE51C2" w:rsidRDefault="002F2CEA" w:rsidP="00AE51C2">
      <w:pPr>
        <w:pStyle w:val="normal"/>
        <w:numPr>
          <w:ilvl w:val="0"/>
          <w:numId w:val="1"/>
        </w:numPr>
        <w:spacing w:after="0"/>
        <w:rPr>
          <w:lang w:val="en-US"/>
        </w:rPr>
      </w:pPr>
      <w:r w:rsidRPr="00AE51C2">
        <w:rPr>
          <w:lang w:val="en-US"/>
        </w:rPr>
        <w:t>Revenue planning gaps where sales orders exist but profitability records are absent from order creation stage</w:t>
      </w:r>
    </w:p>
    <w:p w:rsidR="008F2C02" w:rsidRPr="00AE51C2" w:rsidRDefault="002F2CEA" w:rsidP="00AE51C2">
      <w:pPr>
        <w:pStyle w:val="normal"/>
        <w:numPr>
          <w:ilvl w:val="0"/>
          <w:numId w:val="1"/>
        </w:numPr>
        <w:spacing w:after="0"/>
        <w:rPr>
          <w:lang w:val="en-US"/>
        </w:rPr>
      </w:pPr>
      <w:r w:rsidRPr="00AE51C2">
        <w:rPr>
          <w:lang w:val="en-US"/>
        </w:rPr>
        <w:t>Inaccurate margin calculations caused by partial or incorrect CO-PA data transfer during order processing</w:t>
      </w:r>
    </w:p>
    <w:p w:rsidR="008F2C02" w:rsidRPr="00AE51C2" w:rsidRDefault="002F2CEA" w:rsidP="00AE51C2">
      <w:pPr>
        <w:pStyle w:val="normal"/>
        <w:numPr>
          <w:ilvl w:val="0"/>
          <w:numId w:val="1"/>
        </w:numPr>
        <w:spacing w:after="240"/>
        <w:rPr>
          <w:lang w:val="en-US"/>
        </w:rPr>
      </w:pPr>
      <w:r w:rsidRPr="00AE51C2">
        <w:rPr>
          <w:lang w:val="en-US"/>
        </w:rPr>
        <w:t>Master data inconsistencies between SD and CO-PA causing posting failures at order creation</w:t>
      </w:r>
    </w:p>
    <w:p w:rsidR="008F2C02" w:rsidRPr="00AE51C2" w:rsidRDefault="002F2CEA" w:rsidP="00AE51C2">
      <w:pPr>
        <w:pStyle w:val="normal"/>
        <w:spacing w:before="280" w:after="80"/>
        <w:rPr>
          <w:b/>
          <w:bCs/>
        </w:rPr>
      </w:pPr>
      <w:proofErr w:type="spellStart"/>
      <w:r w:rsidRPr="00AE51C2">
        <w:rPr>
          <w:b/>
          <w:bCs/>
        </w:rPr>
        <w:t>Business</w:t>
      </w:r>
      <w:proofErr w:type="spellEnd"/>
      <w:r w:rsidRPr="00AE51C2">
        <w:rPr>
          <w:b/>
          <w:bCs/>
        </w:rPr>
        <w:t xml:space="preserve"> </w:t>
      </w:r>
      <w:proofErr w:type="spellStart"/>
      <w:r w:rsidRPr="00AE51C2">
        <w:rPr>
          <w:b/>
          <w:bCs/>
        </w:rPr>
        <w:t>Impact</w:t>
      </w:r>
      <w:proofErr w:type="spellEnd"/>
    </w:p>
    <w:p w:rsidR="008F2C02" w:rsidRPr="00AE51C2" w:rsidRDefault="002F2CEA" w:rsidP="00AE51C2">
      <w:pPr>
        <w:pStyle w:val="normal"/>
        <w:numPr>
          <w:ilvl w:val="0"/>
          <w:numId w:val="7"/>
        </w:numPr>
        <w:spacing w:before="240" w:after="0"/>
        <w:rPr>
          <w:lang w:val="en-US"/>
        </w:rPr>
      </w:pPr>
      <w:r w:rsidRPr="00AE51C2">
        <w:rPr>
          <w:lang w:val="en-US"/>
        </w:rPr>
        <w:t>Incorrect profitability forecasting affecting strategic business decisions and performance analysis due to missing order-level CO-PA data</w:t>
      </w:r>
    </w:p>
    <w:p w:rsidR="008F2C02" w:rsidRPr="00AE51C2" w:rsidRDefault="002F2CEA" w:rsidP="00AE51C2">
      <w:pPr>
        <w:pStyle w:val="normal"/>
        <w:numPr>
          <w:ilvl w:val="0"/>
          <w:numId w:val="7"/>
        </w:numPr>
        <w:spacing w:after="0"/>
        <w:rPr>
          <w:lang w:val="en-US"/>
        </w:rPr>
      </w:pPr>
      <w:r w:rsidRPr="00AE51C2">
        <w:rPr>
          <w:lang w:val="en-US"/>
        </w:rPr>
        <w:t>Customer profitability analysis errors leading to misguided pricing and discount strategies when order-level profitability cannot be captured</w:t>
      </w:r>
    </w:p>
    <w:p w:rsidR="008F2C02" w:rsidRPr="00AE51C2" w:rsidRDefault="002F2CEA" w:rsidP="00AE51C2">
      <w:pPr>
        <w:pStyle w:val="normal"/>
        <w:numPr>
          <w:ilvl w:val="0"/>
          <w:numId w:val="7"/>
        </w:numPr>
        <w:spacing w:after="0"/>
        <w:rPr>
          <w:lang w:val="en-US"/>
        </w:rPr>
      </w:pPr>
      <w:r w:rsidRPr="00AE51C2">
        <w:rPr>
          <w:lang w:val="en-US"/>
        </w:rPr>
        <w:t>Product profitability distortions impacting product portfolio management decisions from missing order creation data</w:t>
      </w:r>
    </w:p>
    <w:p w:rsidR="008F2C02" w:rsidRPr="00AE51C2" w:rsidRDefault="002F2CEA" w:rsidP="00AE51C2">
      <w:pPr>
        <w:pStyle w:val="normal"/>
        <w:numPr>
          <w:ilvl w:val="0"/>
          <w:numId w:val="7"/>
        </w:numPr>
        <w:spacing w:after="0"/>
        <w:rPr>
          <w:lang w:val="en-US"/>
        </w:rPr>
      </w:pPr>
      <w:r w:rsidRPr="00AE51C2">
        <w:rPr>
          <w:lang w:val="en-US"/>
        </w:rPr>
        <w:t>Sales organization performance metrics inaccuracies affecting compensation and planning when orders lack CO-PA records</w:t>
      </w:r>
    </w:p>
    <w:p w:rsidR="008F2C02" w:rsidRPr="00AE51C2" w:rsidRDefault="002F2CEA" w:rsidP="00AE51C2">
      <w:pPr>
        <w:pStyle w:val="normal"/>
        <w:numPr>
          <w:ilvl w:val="0"/>
          <w:numId w:val="7"/>
        </w:numPr>
        <w:spacing w:after="240"/>
        <w:rPr>
          <w:lang w:val="en-US"/>
        </w:rPr>
      </w:pPr>
      <w:r w:rsidRPr="00AE51C2">
        <w:rPr>
          <w:lang w:val="en-US"/>
        </w:rPr>
        <w:t>Delayed identification of pricing configuration issues that prevent CO-PA posting at order creation</w:t>
      </w:r>
    </w:p>
    <w:p w:rsidR="008F2C02" w:rsidRPr="00AE51C2" w:rsidRDefault="002F2CEA" w:rsidP="00AE51C2">
      <w:pPr>
        <w:pStyle w:val="normal"/>
        <w:spacing w:before="280" w:after="80"/>
        <w:rPr>
          <w:b/>
          <w:bCs/>
        </w:rPr>
      </w:pPr>
      <w:proofErr w:type="spellStart"/>
      <w:r w:rsidRPr="00AE51C2">
        <w:rPr>
          <w:b/>
          <w:bCs/>
        </w:rPr>
        <w:t>Compliance</w:t>
      </w:r>
      <w:proofErr w:type="spellEnd"/>
      <w:r w:rsidRPr="00AE51C2">
        <w:rPr>
          <w:b/>
          <w:bCs/>
        </w:rPr>
        <w:t xml:space="preserve"> </w:t>
      </w:r>
      <w:proofErr w:type="spellStart"/>
      <w:r w:rsidRPr="00AE51C2">
        <w:rPr>
          <w:b/>
          <w:bCs/>
        </w:rPr>
        <w:t>and</w:t>
      </w:r>
      <w:proofErr w:type="spellEnd"/>
      <w:r w:rsidRPr="00AE51C2">
        <w:rPr>
          <w:b/>
          <w:bCs/>
        </w:rPr>
        <w:t xml:space="preserve"> </w:t>
      </w:r>
      <w:proofErr w:type="spellStart"/>
      <w:r w:rsidRPr="00AE51C2">
        <w:rPr>
          <w:b/>
          <w:bCs/>
        </w:rPr>
        <w:t>Audit</w:t>
      </w:r>
      <w:proofErr w:type="spellEnd"/>
      <w:r w:rsidRPr="00AE51C2">
        <w:rPr>
          <w:b/>
          <w:bCs/>
        </w:rPr>
        <w:t xml:space="preserve"> </w:t>
      </w:r>
      <w:proofErr w:type="spellStart"/>
      <w:r w:rsidRPr="00AE51C2">
        <w:rPr>
          <w:b/>
          <w:bCs/>
        </w:rPr>
        <w:t>Risks</w:t>
      </w:r>
      <w:proofErr w:type="spellEnd"/>
    </w:p>
    <w:p w:rsidR="008F2C02" w:rsidRPr="00AE51C2" w:rsidRDefault="002F2CEA" w:rsidP="00AE51C2">
      <w:pPr>
        <w:pStyle w:val="normal"/>
        <w:numPr>
          <w:ilvl w:val="0"/>
          <w:numId w:val="4"/>
        </w:numPr>
        <w:spacing w:before="240" w:after="0"/>
        <w:rPr>
          <w:lang w:val="en-US"/>
        </w:rPr>
      </w:pPr>
      <w:r w:rsidRPr="00AE51C2">
        <w:rPr>
          <w:lang w:val="en-US"/>
        </w:rPr>
        <w:t>Revenue planning compliance issues due to incomplete profitability data transfer at order stage</w:t>
      </w:r>
    </w:p>
    <w:p w:rsidR="008F2C02" w:rsidRPr="00AE51C2" w:rsidRDefault="002F2CEA" w:rsidP="00AE51C2">
      <w:pPr>
        <w:pStyle w:val="normal"/>
        <w:numPr>
          <w:ilvl w:val="0"/>
          <w:numId w:val="4"/>
        </w:numPr>
        <w:spacing w:after="0"/>
        <w:rPr>
          <w:lang w:val="en-US"/>
        </w:rPr>
      </w:pPr>
      <w:r w:rsidRPr="00AE51C2">
        <w:rPr>
          <w:lang w:val="en-US"/>
        </w:rPr>
        <w:t>Audit trail gaps between sales orders and profitability analysis records from order creation</w:t>
      </w:r>
    </w:p>
    <w:p w:rsidR="008F2C02" w:rsidRPr="00AE51C2" w:rsidRDefault="002F2CEA" w:rsidP="00AE51C2">
      <w:pPr>
        <w:pStyle w:val="normal"/>
        <w:numPr>
          <w:ilvl w:val="0"/>
          <w:numId w:val="4"/>
        </w:numPr>
        <w:spacing w:after="0"/>
        <w:rPr>
          <w:lang w:val="en-US"/>
        </w:rPr>
      </w:pPr>
      <w:r w:rsidRPr="00AE51C2">
        <w:rPr>
          <w:lang w:val="en-US"/>
        </w:rPr>
        <w:t>Financial planning discrepancies when reconciling SD order values with CO-PA profitability</w:t>
      </w:r>
    </w:p>
    <w:p w:rsidR="008F2C02" w:rsidRPr="00AE51C2" w:rsidRDefault="002F2CEA" w:rsidP="00AE51C2">
      <w:pPr>
        <w:pStyle w:val="normal"/>
        <w:numPr>
          <w:ilvl w:val="0"/>
          <w:numId w:val="4"/>
        </w:numPr>
        <w:spacing w:after="240"/>
        <w:rPr>
          <w:lang w:val="en-US"/>
        </w:rPr>
      </w:pPr>
      <w:r w:rsidRPr="00AE51C2">
        <w:rPr>
          <w:lang w:val="en-US"/>
        </w:rPr>
        <w:t>Internal control weaknesses in the order-to-cash and profitability analysis processes starting at order creation</w:t>
      </w:r>
    </w:p>
    <w:p w:rsidR="008F2C02" w:rsidRPr="00AE51C2" w:rsidRDefault="002F2CEA" w:rsidP="00AE51C2">
      <w:pPr>
        <w:pStyle w:val="2"/>
        <w:keepNext w:val="0"/>
        <w:keepLines w:val="0"/>
        <w:spacing w:before="360" w:after="80"/>
        <w:rPr>
          <w:color w:val="auto"/>
          <w:sz w:val="34"/>
          <w:szCs w:val="34"/>
        </w:rPr>
      </w:pPr>
      <w:bookmarkStart w:id="3" w:name="_heading=h.jymrv53nkm1h" w:colFirst="0" w:colLast="0"/>
      <w:bookmarkEnd w:id="3"/>
      <w:proofErr w:type="spellStart"/>
      <w:r w:rsidRPr="00AE51C2">
        <w:rPr>
          <w:color w:val="auto"/>
          <w:sz w:val="34"/>
          <w:szCs w:val="34"/>
        </w:rPr>
        <w:t>Suggested</w:t>
      </w:r>
      <w:proofErr w:type="spellEnd"/>
      <w:r w:rsidRPr="00AE51C2">
        <w:rPr>
          <w:color w:val="auto"/>
          <w:sz w:val="34"/>
          <w:szCs w:val="34"/>
        </w:rPr>
        <w:t xml:space="preserve"> </w:t>
      </w:r>
      <w:proofErr w:type="spellStart"/>
      <w:r w:rsidRPr="00AE51C2">
        <w:rPr>
          <w:color w:val="auto"/>
          <w:sz w:val="34"/>
          <w:szCs w:val="34"/>
        </w:rPr>
        <w:t>Resolution</w:t>
      </w:r>
      <w:proofErr w:type="spellEnd"/>
    </w:p>
    <w:p w:rsidR="008F2C02" w:rsidRPr="00AE51C2" w:rsidRDefault="002F2CEA" w:rsidP="00AE51C2">
      <w:pPr>
        <w:pStyle w:val="normal"/>
        <w:spacing w:before="280" w:after="80"/>
        <w:rPr>
          <w:b/>
          <w:bCs/>
        </w:rPr>
      </w:pPr>
      <w:r w:rsidRPr="00AE51C2">
        <w:rPr>
          <w:b/>
          <w:bCs/>
        </w:rPr>
        <w:t>Immediate Response</w:t>
      </w:r>
    </w:p>
    <w:p w:rsidR="008F2C02" w:rsidRPr="00AE51C2" w:rsidRDefault="002F2CEA" w:rsidP="00AE51C2">
      <w:pPr>
        <w:pStyle w:val="normal"/>
        <w:numPr>
          <w:ilvl w:val="0"/>
          <w:numId w:val="3"/>
        </w:numPr>
        <w:spacing w:before="240" w:after="0"/>
        <w:rPr>
          <w:lang w:val="en-US"/>
        </w:rPr>
      </w:pPr>
      <w:r w:rsidRPr="00AE51C2">
        <w:rPr>
          <w:lang w:val="en-US"/>
        </w:rPr>
        <w:t>Review error records in CEERROR table using transaction KE21 or direct table display</w:t>
      </w:r>
    </w:p>
    <w:p w:rsidR="008F2C02" w:rsidRPr="00AE51C2" w:rsidRDefault="002F2CEA" w:rsidP="00AE51C2">
      <w:pPr>
        <w:pStyle w:val="normal"/>
        <w:numPr>
          <w:ilvl w:val="0"/>
          <w:numId w:val="3"/>
        </w:numPr>
        <w:spacing w:after="0"/>
        <w:rPr>
          <w:lang w:val="en-US"/>
        </w:rPr>
      </w:pPr>
      <w:r w:rsidRPr="00AE51C2">
        <w:rPr>
          <w:lang w:val="en-US"/>
        </w:rPr>
        <w:t>Analyze error messages (MSGID, MSGNO, MSGTY) to identify root cause categories, particularly pricing-related errors</w:t>
      </w:r>
    </w:p>
    <w:p w:rsidR="008F2C02" w:rsidRPr="00AE51C2" w:rsidRDefault="002F2CEA" w:rsidP="00AE51C2">
      <w:pPr>
        <w:pStyle w:val="normal"/>
        <w:numPr>
          <w:ilvl w:val="0"/>
          <w:numId w:val="3"/>
        </w:numPr>
        <w:spacing w:after="0"/>
        <w:rPr>
          <w:lang w:val="en-US"/>
        </w:rPr>
      </w:pPr>
      <w:r w:rsidRPr="00AE51C2">
        <w:rPr>
          <w:lang w:val="en-US"/>
        </w:rPr>
        <w:t>Identify affected sales orders (VBELN) and order items (POSNR) for data correction</w:t>
      </w:r>
    </w:p>
    <w:p w:rsidR="008F2C02" w:rsidRPr="00AE51C2" w:rsidRDefault="002F2CEA" w:rsidP="00AE51C2">
      <w:pPr>
        <w:pStyle w:val="normal"/>
        <w:numPr>
          <w:ilvl w:val="0"/>
          <w:numId w:val="3"/>
        </w:numPr>
        <w:spacing w:after="0"/>
        <w:rPr>
          <w:lang w:val="en-US"/>
        </w:rPr>
      </w:pPr>
      <w:r w:rsidRPr="00AE51C2">
        <w:rPr>
          <w:lang w:val="en-US"/>
        </w:rPr>
        <w:lastRenderedPageBreak/>
        <w:t>Check pricing conditions and condition types for completeness at order level using transaction VA03</w:t>
      </w:r>
    </w:p>
    <w:p w:rsidR="008F2C02" w:rsidRPr="00AE51C2" w:rsidRDefault="002F2CEA" w:rsidP="00AE51C2">
      <w:pPr>
        <w:pStyle w:val="normal"/>
        <w:numPr>
          <w:ilvl w:val="0"/>
          <w:numId w:val="3"/>
        </w:numPr>
        <w:spacing w:after="0"/>
        <w:rPr>
          <w:lang w:val="en-US"/>
        </w:rPr>
      </w:pPr>
      <w:r w:rsidRPr="00AE51C2">
        <w:rPr>
          <w:lang w:val="en-US"/>
        </w:rPr>
        <w:t>Verify order type (AUART) configuration for CO-PA relevance and pricing requirements</w:t>
      </w:r>
    </w:p>
    <w:p w:rsidR="008F2C02" w:rsidRPr="00AE51C2" w:rsidRDefault="002F2CEA" w:rsidP="00AE51C2">
      <w:pPr>
        <w:pStyle w:val="normal"/>
        <w:numPr>
          <w:ilvl w:val="0"/>
          <w:numId w:val="3"/>
        </w:numPr>
        <w:spacing w:after="240"/>
        <w:rPr>
          <w:lang w:val="en-US"/>
        </w:rPr>
      </w:pPr>
      <w:r w:rsidRPr="00AE51C2">
        <w:rPr>
          <w:lang w:val="en-US"/>
        </w:rPr>
        <w:t>Check organizational assignment (Company Code, Sales Organization, Distribution Channel) for configuration issues</w:t>
      </w:r>
    </w:p>
    <w:p w:rsidR="008F2C02" w:rsidRPr="00AE51C2" w:rsidRDefault="002F2CEA" w:rsidP="00AE51C2">
      <w:pPr>
        <w:pStyle w:val="normal"/>
        <w:spacing w:before="280" w:after="80"/>
        <w:rPr>
          <w:b/>
          <w:bCs/>
        </w:rPr>
      </w:pPr>
      <w:proofErr w:type="spellStart"/>
      <w:r w:rsidRPr="00AE51C2">
        <w:rPr>
          <w:b/>
          <w:bCs/>
        </w:rPr>
        <w:t>System</w:t>
      </w:r>
      <w:proofErr w:type="spellEnd"/>
      <w:r w:rsidRPr="00AE51C2">
        <w:rPr>
          <w:b/>
          <w:bCs/>
        </w:rPr>
        <w:t xml:space="preserve"> </w:t>
      </w:r>
      <w:proofErr w:type="spellStart"/>
      <w:r w:rsidRPr="00AE51C2">
        <w:rPr>
          <w:b/>
          <w:bCs/>
        </w:rPr>
        <w:t>Assessment</w:t>
      </w:r>
      <w:proofErr w:type="spellEnd"/>
    </w:p>
    <w:p w:rsidR="008F2C02" w:rsidRPr="00AE51C2" w:rsidRDefault="002F2CEA" w:rsidP="00AE51C2">
      <w:pPr>
        <w:pStyle w:val="normal"/>
        <w:numPr>
          <w:ilvl w:val="0"/>
          <w:numId w:val="6"/>
        </w:numPr>
        <w:spacing w:before="240" w:after="0"/>
        <w:rPr>
          <w:lang w:val="en-US"/>
        </w:rPr>
      </w:pPr>
      <w:r w:rsidRPr="00AE51C2">
        <w:rPr>
          <w:lang w:val="en-US"/>
        </w:rPr>
        <w:t>Verify CO-PA operating concern configuration and activation status using transaction KEA0</w:t>
      </w:r>
    </w:p>
    <w:p w:rsidR="008F2C02" w:rsidRPr="00AE51C2" w:rsidRDefault="002F2CEA" w:rsidP="00AE51C2">
      <w:pPr>
        <w:pStyle w:val="normal"/>
        <w:numPr>
          <w:ilvl w:val="0"/>
          <w:numId w:val="6"/>
        </w:numPr>
        <w:spacing w:after="0"/>
        <w:rPr>
          <w:lang w:val="en-US"/>
        </w:rPr>
      </w:pPr>
      <w:r w:rsidRPr="00AE51C2">
        <w:rPr>
          <w:lang w:val="en-US"/>
        </w:rPr>
        <w:t>Check derivation rules for characteristics (profit center, material, division, customer) in transaction KEDR</w:t>
      </w:r>
    </w:p>
    <w:p w:rsidR="008F2C02" w:rsidRPr="00AE51C2" w:rsidRDefault="002F2CEA" w:rsidP="00AE51C2">
      <w:pPr>
        <w:pStyle w:val="normal"/>
        <w:numPr>
          <w:ilvl w:val="0"/>
          <w:numId w:val="6"/>
        </w:numPr>
        <w:spacing w:after="0"/>
        <w:rPr>
          <w:lang w:val="en-US"/>
        </w:rPr>
      </w:pPr>
      <w:r w:rsidRPr="00AE51C2">
        <w:rPr>
          <w:lang w:val="en-US"/>
        </w:rPr>
        <w:t>Validate value field assignments and SD data flow configuration for sales orders in transaction KE4R</w:t>
      </w:r>
    </w:p>
    <w:p w:rsidR="008F2C02" w:rsidRPr="00AE51C2" w:rsidRDefault="002F2CEA" w:rsidP="00AE51C2">
      <w:pPr>
        <w:pStyle w:val="normal"/>
        <w:numPr>
          <w:ilvl w:val="0"/>
          <w:numId w:val="6"/>
        </w:numPr>
        <w:spacing w:after="0"/>
        <w:rPr>
          <w:lang w:val="en-US"/>
        </w:rPr>
      </w:pPr>
      <w:r w:rsidRPr="00AE51C2">
        <w:rPr>
          <w:lang w:val="en-US"/>
        </w:rPr>
        <w:t>Review pricing procedure configuration and condition types assignment to CO-PA value fields using transaction V/08</w:t>
      </w:r>
    </w:p>
    <w:p w:rsidR="008F2C02" w:rsidRPr="00AE51C2" w:rsidRDefault="002F2CEA" w:rsidP="00AE51C2">
      <w:pPr>
        <w:pStyle w:val="normal"/>
        <w:numPr>
          <w:ilvl w:val="0"/>
          <w:numId w:val="6"/>
        </w:numPr>
        <w:spacing w:after="0"/>
        <w:rPr>
          <w:lang w:val="en-US"/>
        </w:rPr>
      </w:pPr>
      <w:r w:rsidRPr="00AE51C2">
        <w:rPr>
          <w:lang w:val="en-US"/>
        </w:rPr>
        <w:t>Examine master data completeness for materials, customers, and profit centers at order creation level</w:t>
      </w:r>
    </w:p>
    <w:p w:rsidR="008F2C02" w:rsidRPr="00AE51C2" w:rsidRDefault="002F2CEA" w:rsidP="00AE51C2">
      <w:pPr>
        <w:pStyle w:val="normal"/>
        <w:numPr>
          <w:ilvl w:val="0"/>
          <w:numId w:val="6"/>
        </w:numPr>
        <w:spacing w:after="0"/>
        <w:rPr>
          <w:lang w:val="en-US"/>
        </w:rPr>
      </w:pPr>
      <w:r w:rsidRPr="00AE51C2">
        <w:rPr>
          <w:lang w:val="en-US"/>
        </w:rPr>
        <w:t>Analyze pricing condition types and their assignment to CO-PA value fields, ensuring all required conditions exist</w:t>
      </w:r>
    </w:p>
    <w:p w:rsidR="008F2C02" w:rsidRPr="00AE51C2" w:rsidRDefault="002F2CEA" w:rsidP="00AE51C2">
      <w:pPr>
        <w:pStyle w:val="normal"/>
        <w:numPr>
          <w:ilvl w:val="0"/>
          <w:numId w:val="6"/>
        </w:numPr>
        <w:spacing w:after="240"/>
        <w:rPr>
          <w:lang w:val="en-US"/>
        </w:rPr>
      </w:pPr>
      <w:r w:rsidRPr="00AE51C2">
        <w:rPr>
          <w:lang w:val="en-US"/>
        </w:rPr>
        <w:t>Check for missing pricing conditions (e.g., PR00, SKTO) that prevent CO-PA record generation</w:t>
      </w:r>
    </w:p>
    <w:p w:rsidR="008F2C02" w:rsidRPr="00AE51C2" w:rsidRDefault="002F2CEA" w:rsidP="00AE51C2">
      <w:pPr>
        <w:pStyle w:val="normal"/>
        <w:spacing w:before="280" w:after="80"/>
        <w:rPr>
          <w:b/>
          <w:bCs/>
        </w:rPr>
      </w:pPr>
      <w:proofErr w:type="spellStart"/>
      <w:r w:rsidRPr="00AE51C2">
        <w:rPr>
          <w:b/>
          <w:bCs/>
        </w:rPr>
        <w:t>Corrective</w:t>
      </w:r>
      <w:proofErr w:type="spellEnd"/>
      <w:r w:rsidRPr="00AE51C2">
        <w:rPr>
          <w:b/>
          <w:bCs/>
        </w:rPr>
        <w:t xml:space="preserve"> </w:t>
      </w:r>
      <w:proofErr w:type="spellStart"/>
      <w:r w:rsidRPr="00AE51C2">
        <w:rPr>
          <w:b/>
          <w:bCs/>
        </w:rPr>
        <w:t>Actions</w:t>
      </w:r>
      <w:proofErr w:type="spellEnd"/>
    </w:p>
    <w:p w:rsidR="008F2C02" w:rsidRPr="00AE51C2" w:rsidRDefault="002F2CEA" w:rsidP="00AE51C2">
      <w:pPr>
        <w:pStyle w:val="normal"/>
        <w:numPr>
          <w:ilvl w:val="0"/>
          <w:numId w:val="5"/>
        </w:numPr>
        <w:spacing w:before="240" w:after="0"/>
        <w:rPr>
          <w:lang w:val="en-US"/>
        </w:rPr>
      </w:pPr>
      <w:r w:rsidRPr="00AE51C2">
        <w:rPr>
          <w:lang w:val="en-US"/>
        </w:rPr>
        <w:t>Correct master data issues (profit center assignments, material attributes, customer pricing data) causing derivation failures at order creation</w:t>
      </w:r>
    </w:p>
    <w:p w:rsidR="008F2C02" w:rsidRPr="00AE51C2" w:rsidRDefault="002F2CEA" w:rsidP="00AE51C2">
      <w:pPr>
        <w:pStyle w:val="normal"/>
        <w:numPr>
          <w:ilvl w:val="0"/>
          <w:numId w:val="5"/>
        </w:numPr>
        <w:spacing w:after="0"/>
        <w:rPr>
          <w:lang w:val="en-US"/>
        </w:rPr>
      </w:pPr>
      <w:r w:rsidRPr="00AE51C2">
        <w:rPr>
          <w:lang w:val="en-US"/>
        </w:rPr>
        <w:t>Update pricing procedures to ensure all required condition types are maintained and accessible during order processing</w:t>
      </w:r>
    </w:p>
    <w:p w:rsidR="008F2C02" w:rsidRPr="00AE51C2" w:rsidRDefault="002F2CEA" w:rsidP="00AE51C2">
      <w:pPr>
        <w:pStyle w:val="normal"/>
        <w:numPr>
          <w:ilvl w:val="0"/>
          <w:numId w:val="5"/>
        </w:numPr>
        <w:spacing w:after="0"/>
        <w:rPr>
          <w:lang w:val="en-US"/>
        </w:rPr>
      </w:pPr>
      <w:r w:rsidRPr="00AE51C2">
        <w:rPr>
          <w:lang w:val="en-US"/>
        </w:rPr>
        <w:t>Configure missing pricing conditions and condition records in pricing tables (A, B, etc.) using transaction VK11</w:t>
      </w:r>
    </w:p>
    <w:p w:rsidR="008F2C02" w:rsidRPr="00AE51C2" w:rsidRDefault="002F2CEA" w:rsidP="00AE51C2">
      <w:pPr>
        <w:pStyle w:val="normal"/>
        <w:numPr>
          <w:ilvl w:val="0"/>
          <w:numId w:val="5"/>
        </w:numPr>
        <w:spacing w:after="0"/>
        <w:rPr>
          <w:lang w:val="en-US"/>
        </w:rPr>
      </w:pPr>
      <w:r w:rsidRPr="00AE51C2">
        <w:rPr>
          <w:lang w:val="en-US"/>
        </w:rPr>
        <w:t>Update CO-PA customizing to handle missing or incorrect data scenarios at order level</w:t>
      </w:r>
    </w:p>
    <w:p w:rsidR="008F2C02" w:rsidRPr="00AE51C2" w:rsidRDefault="002F2CEA" w:rsidP="00AE51C2">
      <w:pPr>
        <w:pStyle w:val="normal"/>
        <w:numPr>
          <w:ilvl w:val="0"/>
          <w:numId w:val="5"/>
        </w:numPr>
        <w:spacing w:after="0"/>
        <w:rPr>
          <w:lang w:val="en-US"/>
        </w:rPr>
      </w:pPr>
      <w:r w:rsidRPr="00AE51C2">
        <w:rPr>
          <w:lang w:val="en-US"/>
        </w:rPr>
        <w:t>Re-process corrected sales orders using transaction VA02 to trigger CO-PA regeneration from order</w:t>
      </w:r>
    </w:p>
    <w:p w:rsidR="008F2C02" w:rsidRPr="00AE51C2" w:rsidRDefault="002F2CEA" w:rsidP="00AE51C2">
      <w:pPr>
        <w:pStyle w:val="normal"/>
        <w:numPr>
          <w:ilvl w:val="0"/>
          <w:numId w:val="5"/>
        </w:numPr>
        <w:spacing w:after="0"/>
        <w:rPr>
          <w:lang w:val="en-US"/>
        </w:rPr>
      </w:pPr>
      <w:r w:rsidRPr="00AE51C2">
        <w:rPr>
          <w:lang w:val="en-US"/>
        </w:rPr>
        <w:t>Use transaction KE28 (Mass Maintenance for Actual Line Items) to correct existing CO-PA records if needed after order correction</w:t>
      </w:r>
    </w:p>
    <w:p w:rsidR="008F2C02" w:rsidRPr="00AE51C2" w:rsidRDefault="002F2CEA" w:rsidP="00AE51C2">
      <w:pPr>
        <w:pStyle w:val="normal"/>
        <w:numPr>
          <w:ilvl w:val="0"/>
          <w:numId w:val="5"/>
        </w:numPr>
        <w:spacing w:after="0"/>
        <w:rPr>
          <w:lang w:val="en-US"/>
        </w:rPr>
      </w:pPr>
      <w:r w:rsidRPr="00AE51C2">
        <w:rPr>
          <w:lang w:val="en-US"/>
        </w:rPr>
        <w:t>Implement preventive validation checks in SD order creation process to catch errors before CO-PA transfer</w:t>
      </w:r>
    </w:p>
    <w:p w:rsidR="008F2C02" w:rsidRPr="00AE51C2" w:rsidRDefault="002F2CEA" w:rsidP="00AE51C2">
      <w:pPr>
        <w:pStyle w:val="normal"/>
        <w:numPr>
          <w:ilvl w:val="0"/>
          <w:numId w:val="5"/>
        </w:numPr>
        <w:spacing w:after="0"/>
        <w:rPr>
          <w:lang w:val="en-US"/>
        </w:rPr>
      </w:pPr>
      <w:r w:rsidRPr="00AE51C2">
        <w:rPr>
          <w:lang w:val="en-US"/>
        </w:rPr>
        <w:t>Establish mandatory pricing requirements for order types that require CO-PA posting</w:t>
      </w:r>
    </w:p>
    <w:p w:rsidR="008F2C02" w:rsidRPr="00AE51C2" w:rsidRDefault="002F2CEA" w:rsidP="00AE51C2">
      <w:pPr>
        <w:pStyle w:val="normal"/>
        <w:numPr>
          <w:ilvl w:val="0"/>
          <w:numId w:val="5"/>
        </w:numPr>
        <w:spacing w:after="0"/>
        <w:rPr>
          <w:lang w:val="en-US"/>
        </w:rPr>
      </w:pPr>
      <w:r w:rsidRPr="00AE51C2">
        <w:rPr>
          <w:lang w:val="en-US"/>
        </w:rPr>
        <w:t>Create pricing analysis reports to identify orders with incomplete pricing before CO-PA posting</w:t>
      </w:r>
    </w:p>
    <w:p w:rsidR="008F2C02" w:rsidRPr="00AE51C2" w:rsidRDefault="002F2CEA" w:rsidP="00AE51C2">
      <w:pPr>
        <w:pStyle w:val="normal"/>
        <w:numPr>
          <w:ilvl w:val="0"/>
          <w:numId w:val="5"/>
        </w:numPr>
        <w:spacing w:after="240"/>
        <w:rPr>
          <w:lang w:val="en-US"/>
        </w:rPr>
      </w:pPr>
      <w:r w:rsidRPr="00AE51C2">
        <w:rPr>
          <w:lang w:val="en-US"/>
        </w:rPr>
        <w:lastRenderedPageBreak/>
        <w:t>Establish regular monitoring procedures using this EI to detect and resolve errors proactively</w:t>
      </w:r>
    </w:p>
    <w:p w:rsidR="008F2C02" w:rsidRPr="00AE51C2" w:rsidRDefault="002F2CEA" w:rsidP="00AE51C2">
      <w:pPr>
        <w:pStyle w:val="2"/>
        <w:keepNext w:val="0"/>
        <w:keepLines w:val="0"/>
        <w:spacing w:before="360" w:after="80"/>
        <w:rPr>
          <w:color w:val="auto"/>
          <w:sz w:val="34"/>
          <w:szCs w:val="34"/>
          <w:lang w:val="en-US"/>
        </w:rPr>
      </w:pPr>
      <w:bookmarkStart w:id="4" w:name="_heading=h.pzzl7wn1zmtk" w:colFirst="0" w:colLast="0"/>
      <w:bookmarkEnd w:id="4"/>
      <w:r w:rsidRPr="00AE51C2">
        <w:rPr>
          <w:color w:val="auto"/>
          <w:sz w:val="34"/>
          <w:szCs w:val="34"/>
          <w:lang w:val="en-US"/>
        </w:rPr>
        <w:t>Parameters</w:t>
      </w:r>
    </w:p>
    <w:p w:rsidR="008F2C02" w:rsidRPr="00AE51C2" w:rsidRDefault="002F2CEA" w:rsidP="00AE51C2">
      <w:pPr>
        <w:pStyle w:val="3"/>
        <w:keepNext w:val="0"/>
        <w:keepLines w:val="0"/>
        <w:spacing w:before="280" w:after="80"/>
        <w:rPr>
          <w:color w:val="auto"/>
          <w:sz w:val="26"/>
          <w:szCs w:val="26"/>
          <w:lang w:val="en-US"/>
        </w:rPr>
      </w:pPr>
      <w:bookmarkStart w:id="5" w:name="_heading=h.8t4pd15yua6g" w:colFirst="0" w:colLast="0"/>
      <w:bookmarkEnd w:id="5"/>
      <w:r w:rsidRPr="00AE51C2">
        <w:rPr>
          <w:color w:val="auto"/>
          <w:sz w:val="26"/>
          <w:szCs w:val="26"/>
          <w:lang w:val="en-US"/>
        </w:rPr>
        <w:t>Parameters Reference Table</w:t>
      </w:r>
    </w:p>
    <w:p w:rsidR="008F2C02" w:rsidRPr="00AE51C2" w:rsidRDefault="002F2CEA" w:rsidP="00AE51C2">
      <w:pPr>
        <w:pStyle w:val="normal"/>
        <w:spacing w:before="240" w:after="240"/>
        <w:rPr>
          <w:lang w:val="en-US"/>
        </w:rPr>
      </w:pPr>
      <w:r w:rsidRPr="00AE51C2">
        <w:rPr>
          <w:lang w:val="en-US"/>
        </w:rPr>
        <w:t>This table lists all configurable input parameters. Users set values for these parameters to filter and control the EI's data selection and processing logic.</w:t>
      </w:r>
    </w:p>
    <w:tbl>
      <w:tblPr>
        <w:tblStyle w:val="aff8"/>
        <w:tblW w:w="8640" w:type="dxa"/>
        <w:tblBorders>
          <w:top w:val="nil"/>
          <w:left w:val="nil"/>
          <w:bottom w:val="nil"/>
          <w:right w:val="nil"/>
          <w:insideH w:val="nil"/>
          <w:insideV w:val="nil"/>
        </w:tblBorders>
        <w:tblLayout w:type="fixed"/>
        <w:tblLook w:val="0600"/>
      </w:tblPr>
      <w:tblGrid>
        <w:gridCol w:w="294"/>
        <w:gridCol w:w="1172"/>
        <w:gridCol w:w="1219"/>
        <w:gridCol w:w="595"/>
        <w:gridCol w:w="604"/>
        <w:gridCol w:w="671"/>
        <w:gridCol w:w="2033"/>
        <w:gridCol w:w="2052"/>
      </w:tblGrid>
      <w:tr w:rsidR="008F2C02" w:rsidRPr="00AE51C2">
        <w:trPr>
          <w:cantSplit/>
          <w:trHeight w:val="285"/>
          <w:tblHeader/>
        </w:trPr>
        <w:tc>
          <w:tcPr>
            <w:tcW w:w="29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w:t>
            </w:r>
          </w:p>
        </w:tc>
        <w:tc>
          <w:tcPr>
            <w:tcW w:w="117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Field</w:t>
            </w:r>
          </w:p>
        </w:tc>
        <w:tc>
          <w:tcPr>
            <w:tcW w:w="12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Description</w:t>
            </w:r>
          </w:p>
        </w:tc>
        <w:tc>
          <w:tcPr>
            <w:tcW w:w="59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Type</w:t>
            </w:r>
          </w:p>
        </w:tc>
        <w:tc>
          <w:tcPr>
            <w:tcW w:w="6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Length</w:t>
            </w:r>
          </w:p>
        </w:tc>
        <w:tc>
          <w:tcPr>
            <w:tcW w:w="67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Decimal</w:t>
            </w:r>
          </w:p>
        </w:tc>
        <w:tc>
          <w:tcPr>
            <w:tcW w:w="20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Data Element</w:t>
            </w:r>
          </w:p>
        </w:tc>
        <w:tc>
          <w:tcPr>
            <w:tcW w:w="205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Domain</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AUART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Document Type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AUART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AUART</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AUDAT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Document Date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DATUM</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AWORG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Org Unit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AWORG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AWORG</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AWREF</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Document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AWREF</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AWREF</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AWSYS</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Logical System</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LOGSYSTEM</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LOGSYS</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AWTYP</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Transact.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AWTYP</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AWTYP</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BACKDAYS</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Back days</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Confirmed Quantity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MENG13</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BRGEW</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Gross Weight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BRGEW_15</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BTCI</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Indicator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FLAG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FLAG</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lastRenderedPageBreak/>
              <w:t>11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BUKRS</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Company Code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BUKRS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BUKRS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EDATU</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Delivery Date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EDATU</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DATUM</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ERDAT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Created 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DATUM</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ERNAM</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Created by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ERNAM</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USNAM</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ERZET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Time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TIMS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ERZET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UZEIT</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ETENR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Schedule Line Number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ETENR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ETENR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FAKWR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Billing value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FAKWR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WERTV8</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FKART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Billing Type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FKART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FKART</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FKDAT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Billing Date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FKDAT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DATUM</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Billing Plan Number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FPLNR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FPLTR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Item</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FPLTR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FPLTR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GEWEI</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 of Weight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GEWEI</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GSBER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Business Area</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GSBER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GSBER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HWAER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Local Currency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CUKY</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HWAER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WAERS</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lastRenderedPageBreak/>
              <w:t>25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KBMENG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proofErr w:type="spellStart"/>
            <w:r w:rsidRPr="00AE51C2">
              <w:t>Cumul.confirmed</w:t>
            </w:r>
            <w:proofErr w:type="spellEnd"/>
            <w:r w:rsidRPr="00AE51C2">
              <w:t xml:space="preserve"> </w:t>
            </w:r>
            <w:proofErr w:type="spellStart"/>
            <w:r w:rsidRPr="00AE51C2">
              <w:t>qty</w:t>
            </w:r>
            <w:proofErr w:type="spellEnd"/>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KBMENG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KINAK</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Inactive condition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KINAK</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KINAK</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KLMENG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proofErr w:type="spellStart"/>
            <w:r w:rsidRPr="00AE51C2">
              <w:t>Cumul.confirmed</w:t>
            </w:r>
            <w:proofErr w:type="spellEnd"/>
            <w:r w:rsidRPr="00AE51C2">
              <w:t xml:space="preserve"> </w:t>
            </w:r>
            <w:proofErr w:type="spellStart"/>
            <w:r w:rsidRPr="00AE51C2">
              <w:t>qty</w:t>
            </w:r>
            <w:proofErr w:type="spellEnd"/>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KLMENG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KNTYP</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category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KNTYP</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KNTYP</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KSCHL</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Type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KSCHA</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KSCHL</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KSTAT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Statistical</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KSTAT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XFELD</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KUNAG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Sold-to party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KUNAG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KUNNR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KWERT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value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KWERT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WERTV7</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Order Quantity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KZZUAB</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proofErr w:type="spellStart"/>
            <w:r w:rsidRPr="00AE51C2">
              <w:t>Debit</w:t>
            </w:r>
            <w:proofErr w:type="spellEnd"/>
            <w:r w:rsidRPr="00AE51C2">
              <w:t>/</w:t>
            </w:r>
            <w:proofErr w:type="spellStart"/>
            <w:r w:rsidRPr="00AE51C2">
              <w:t>Credit</w:t>
            </w:r>
            <w:proofErr w:type="spellEnd"/>
            <w:r w:rsidRPr="00AE51C2">
              <w:t xml:space="preserve"> </w:t>
            </w:r>
            <w:proofErr w:type="spellStart"/>
            <w:r w:rsidRPr="00AE51C2">
              <w:t>ind</w:t>
            </w:r>
            <w:proofErr w:type="spellEnd"/>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SHKZG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SHKZG</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Required quantity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MENG13</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LOEKZ</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Deleted record</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QGEL</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QKZ</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LSMENG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proofErr w:type="spellStart"/>
            <w:r w:rsidRPr="00AE51C2">
              <w:t>Required</w:t>
            </w:r>
            <w:proofErr w:type="spellEnd"/>
            <w:r w:rsidRPr="00AE51C2">
              <w:t xml:space="preserve"> </w:t>
            </w:r>
            <w:proofErr w:type="spellStart"/>
            <w:r w:rsidRPr="00AE51C2">
              <w:t>deliv</w:t>
            </w:r>
            <w:proofErr w:type="spellEnd"/>
            <w:r w:rsidRPr="00AE51C2">
              <w:t>. qty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LSMENG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MANDT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Client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CLNT</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MANDT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MANDT</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lastRenderedPageBreak/>
              <w:t>39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Material</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MATNR</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Base Unit of Measure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MSGID</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Class</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SYMSGID</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ARBGB</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MSGNO</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Number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SYMSGNO</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SYMSGNO</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MSGTY</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Type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SYMSGTY</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SYCHAR01</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MSGV1</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SYCHAR50</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MSGV2</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SYCHAR50</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MSGV3</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SYCHAR50</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MSGV4</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SYCHAR50</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NETWR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 Value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NETWR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WERTV8</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NTGEW</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 Weight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NTGEW_15</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PAOBJNR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proofErr w:type="spellStart"/>
            <w:r w:rsidRPr="00AE51C2">
              <w:t>Profitab</w:t>
            </w:r>
            <w:proofErr w:type="spellEnd"/>
            <w:r w:rsidRPr="00AE51C2">
              <w:t xml:space="preserve">. </w:t>
            </w:r>
            <w:proofErr w:type="spellStart"/>
            <w:r w:rsidRPr="00AE51C2">
              <w:t>Segmt</w:t>
            </w:r>
            <w:proofErr w:type="spellEnd"/>
            <w:r w:rsidRPr="00AE51C2">
              <w:t xml:space="preserve"> </w:t>
            </w:r>
            <w:proofErr w:type="spellStart"/>
            <w:r w:rsidRPr="00AE51C2">
              <w:t>No</w:t>
            </w:r>
            <w:proofErr w:type="spellEnd"/>
            <w:r w:rsidRPr="00AE51C2">
              <w: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RKEOBJNR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RKEOBJNR</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PERIV</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Fiscal Year Variant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PERIV</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PERIV</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POSNR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Item (SD)</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POSNR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POSNR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lastRenderedPageBreak/>
              <w:t>53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PRCTR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Profit Center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PRCTR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PRCTR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SPART</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Division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SPART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SPART</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STATE_COLOR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 Color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/SKN/E_SW_STATE_COLOR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/SKN/D_SW_STATE_COLOR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STATE_DESC</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SW Message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255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/SKN/E_SW_TEXT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/SKN/D_SW_LTEXT</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STATE_ICON</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 Icon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/SKN/E_SW_STATE_ICON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ICON</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STUNR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Step number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STUNR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STUNR</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VBELN</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SD Document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10</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VBELN</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VBELN</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VBTYP</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SD </w:t>
            </w:r>
            <w:proofErr w:type="spellStart"/>
            <w:r w:rsidRPr="00AE51C2">
              <w:t>document</w:t>
            </w:r>
            <w:proofErr w:type="spellEnd"/>
            <w:r w:rsidRPr="00AE51C2">
              <w:t xml:space="preserve"> </w:t>
            </w:r>
            <w:proofErr w:type="spellStart"/>
            <w:r w:rsidRPr="00AE51C2">
              <w:t>categ</w:t>
            </w:r>
            <w:proofErr w:type="spellEnd"/>
            <w:r w:rsidRPr="00AE51C2">
              <w: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VBTYP</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VBTYP</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VDATU</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Update date: stats.</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8</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MC_VDATUM</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DATUM</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VKORG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Organization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VKORG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VKORG</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63</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VOLEH</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Volume Unit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VOLEH</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64</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Volume</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VOLUM_15</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MENG15</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65</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VRGNG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Business Transaction</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CO_VORGANG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J_VORGANG</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lastRenderedPageBreak/>
              <w:t>66</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VRKME</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Unit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VRKME</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r>
      <w:tr w:rsidR="008F2C02" w:rsidRPr="00AE51C2">
        <w:trPr>
          <w:cantSplit/>
          <w:trHeight w:val="55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67</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VTWEG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Distribution Channel</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VTWEG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VTWEG</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68</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WAERK</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Currency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CUKY</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5</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WAERS</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69</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WERKS</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Plant</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4</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WERKS_EXT</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WERKS</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70</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WMENG</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Order quantity</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13</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3</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WMENG</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MENG13</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71</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ZAEHK</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Counter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DZAEHK</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ZAEHK</w:t>
            </w:r>
          </w:p>
        </w:tc>
      </w:tr>
      <w:tr w:rsidR="008F2C02" w:rsidRPr="00AE51C2">
        <w:trPr>
          <w:cantSplit/>
          <w:trHeight w:val="285"/>
          <w:tblHeader/>
        </w:trPr>
        <w:tc>
          <w:tcPr>
            <w:tcW w:w="29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72</w:t>
            </w:r>
          </w:p>
        </w:tc>
        <w:tc>
          <w:tcPr>
            <w:tcW w:w="117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ZAEHLER</w:t>
            </w:r>
          </w:p>
        </w:tc>
        <w:tc>
          <w:tcPr>
            <w:tcW w:w="1219"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Counter</w:t>
            </w:r>
          </w:p>
        </w:tc>
        <w:tc>
          <w:tcPr>
            <w:tcW w:w="595"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w:t>
            </w:r>
          </w:p>
        </w:tc>
        <w:tc>
          <w:tcPr>
            <w:tcW w:w="604"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2</w:t>
            </w:r>
          </w:p>
        </w:tc>
        <w:tc>
          <w:tcPr>
            <w:tcW w:w="67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0</w:t>
            </w:r>
          </w:p>
        </w:tc>
        <w:tc>
          <w:tcPr>
            <w:tcW w:w="2032"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AEERROR</w:t>
            </w:r>
          </w:p>
        </w:tc>
        <w:tc>
          <w:tcPr>
            <w:tcW w:w="205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NUM2</w:t>
            </w:r>
          </w:p>
        </w:tc>
      </w:tr>
    </w:tbl>
    <w:p w:rsidR="008F2C02" w:rsidRPr="00AE51C2" w:rsidRDefault="002F2CEA" w:rsidP="00AE51C2">
      <w:pPr>
        <w:pStyle w:val="normal"/>
        <w:spacing w:before="240" w:after="240"/>
      </w:pPr>
      <w:r w:rsidRPr="00AE51C2">
        <w:t xml:space="preserve"> </w:t>
      </w:r>
    </w:p>
    <w:p w:rsidR="008F2C02" w:rsidRPr="00AE51C2" w:rsidRDefault="002F2CEA" w:rsidP="00AE51C2">
      <w:pPr>
        <w:pStyle w:val="normal"/>
        <w:spacing w:before="240" w:after="240"/>
      </w:pPr>
      <w:r w:rsidRPr="00AE51C2">
        <w:t xml:space="preserve"> </w:t>
      </w:r>
    </w:p>
    <w:p w:rsidR="008F2C02" w:rsidRPr="00AE51C2" w:rsidRDefault="002F2CEA" w:rsidP="00AE51C2">
      <w:pPr>
        <w:pStyle w:val="3"/>
        <w:keepNext w:val="0"/>
        <w:keepLines w:val="0"/>
        <w:spacing w:before="280" w:after="80"/>
        <w:rPr>
          <w:color w:val="auto"/>
          <w:sz w:val="26"/>
          <w:szCs w:val="26"/>
        </w:rPr>
      </w:pPr>
      <w:bookmarkStart w:id="6" w:name="_heading=h.qxmbzf113r6h" w:colFirst="0" w:colLast="0"/>
      <w:bookmarkEnd w:id="6"/>
      <w:r w:rsidRPr="00AE51C2">
        <w:rPr>
          <w:color w:val="auto"/>
          <w:sz w:val="26"/>
          <w:szCs w:val="26"/>
        </w:rPr>
        <w:t>Parameter Configuration Guidelines</w:t>
      </w:r>
    </w:p>
    <w:p w:rsidR="008F2C02" w:rsidRPr="00AE51C2" w:rsidRDefault="002F2CEA" w:rsidP="00AE51C2">
      <w:pPr>
        <w:pStyle w:val="normal"/>
        <w:spacing w:before="240" w:after="240"/>
        <w:rPr>
          <w:lang w:val="en-US"/>
        </w:rPr>
      </w:pPr>
      <w:r w:rsidRPr="00AE51C2">
        <w:rPr>
          <w:lang w:val="en-US"/>
        </w:rPr>
        <w:t>IMPORTANT: Configure ALL 72 parameters listed in the Parameters Reference Table when tuning this EI; each influences selection, enrichment, or displayed context for profitability update issues originating in SD.</w:t>
      </w:r>
    </w:p>
    <w:p w:rsidR="008F2C02" w:rsidRPr="00AE51C2" w:rsidRDefault="002F2CEA" w:rsidP="00AE51C2">
      <w:pPr>
        <w:pStyle w:val="normal"/>
        <w:spacing w:before="240" w:after="240"/>
        <w:rPr>
          <w:lang w:val="en-US"/>
        </w:rPr>
      </w:pPr>
      <w:r w:rsidRPr="00AE51C2">
        <w:rPr>
          <w:b/>
          <w:bCs/>
          <w:lang w:val="en-US"/>
        </w:rPr>
        <w:t>AUART</w:t>
      </w:r>
      <w:r w:rsidRPr="00AE51C2">
        <w:rPr>
          <w:lang w:val="en-US"/>
        </w:rPr>
        <w:t xml:space="preserve"> (Sales Document Type)</w:t>
      </w:r>
    </w:p>
    <w:p w:rsidR="008F2C02" w:rsidRPr="00AE51C2" w:rsidRDefault="002F2CEA" w:rsidP="00AE51C2">
      <w:pPr>
        <w:pStyle w:val="normal"/>
        <w:rPr>
          <w:lang w:val="en-US"/>
        </w:rPr>
      </w:pPr>
      <w:r w:rsidRPr="00AE51C2">
        <w:rPr>
          <w:lang w:val="en-US"/>
        </w:rPr>
        <w:t>Sales document type controlling order category and therefore the SD process slice included in analysis.</w:t>
      </w:r>
    </w:p>
    <w:p w:rsidR="008F2C02" w:rsidRPr="00AE51C2" w:rsidRDefault="002F2CEA" w:rsidP="00AE51C2">
      <w:pPr>
        <w:pStyle w:val="normal"/>
        <w:spacing w:before="240" w:after="240"/>
        <w:rPr>
          <w:lang w:val="en-US"/>
        </w:rPr>
      </w:pPr>
      <w:r w:rsidRPr="00AE51C2">
        <w:rPr>
          <w:b/>
          <w:bCs/>
          <w:lang w:val="en-US"/>
        </w:rPr>
        <w:t>AUDAT</w:t>
      </w:r>
      <w:r w:rsidRPr="00AE51C2">
        <w:rPr>
          <w:lang w:val="en-US"/>
        </w:rPr>
        <w:t xml:space="preserve"> (Document Date)</w:t>
      </w:r>
    </w:p>
    <w:p w:rsidR="008F2C02" w:rsidRPr="00AE51C2" w:rsidRDefault="002F2CEA" w:rsidP="00AE51C2">
      <w:pPr>
        <w:pStyle w:val="normal"/>
        <w:rPr>
          <w:lang w:val="en-US"/>
        </w:rPr>
      </w:pPr>
      <w:r w:rsidRPr="00AE51C2">
        <w:rPr>
          <w:lang w:val="en-US"/>
        </w:rPr>
        <w:t>Sales document date (order date) used for period-based SD selection.</w:t>
      </w:r>
    </w:p>
    <w:p w:rsidR="008F2C02" w:rsidRPr="00AE51C2" w:rsidRDefault="002F2CEA" w:rsidP="00AE51C2">
      <w:pPr>
        <w:pStyle w:val="normal"/>
        <w:spacing w:before="240" w:after="240"/>
        <w:rPr>
          <w:lang w:val="en-US"/>
        </w:rPr>
      </w:pPr>
      <w:r w:rsidRPr="00AE51C2">
        <w:rPr>
          <w:b/>
          <w:bCs/>
          <w:lang w:val="en-US"/>
        </w:rPr>
        <w:t>AWORG</w:t>
      </w:r>
      <w:r w:rsidRPr="00AE51C2">
        <w:rPr>
          <w:lang w:val="en-US"/>
        </w:rPr>
        <w:t xml:space="preserve"> (Reference Org Unit)</w:t>
      </w:r>
    </w:p>
    <w:p w:rsidR="008F2C02" w:rsidRPr="00AE51C2" w:rsidRDefault="002F2CEA" w:rsidP="00AE51C2">
      <w:pPr>
        <w:pStyle w:val="normal"/>
        <w:rPr>
          <w:lang w:val="en-US"/>
        </w:rPr>
      </w:pPr>
      <w:r w:rsidRPr="00AE51C2">
        <w:rPr>
          <w:lang w:val="en-US"/>
        </w:rPr>
        <w:t>Clearing organization or reference-org key on FI clearing lines grouping items posted in one clearing run.</w:t>
      </w:r>
    </w:p>
    <w:p w:rsidR="008F2C02" w:rsidRPr="00AE51C2" w:rsidRDefault="002F2CEA" w:rsidP="00AE51C2">
      <w:pPr>
        <w:pStyle w:val="normal"/>
        <w:spacing w:before="240" w:after="240"/>
        <w:rPr>
          <w:lang w:val="en-US"/>
        </w:rPr>
      </w:pPr>
      <w:r w:rsidRPr="00AE51C2">
        <w:rPr>
          <w:b/>
          <w:bCs/>
          <w:lang w:val="en-US"/>
        </w:rPr>
        <w:lastRenderedPageBreak/>
        <w:t>AWREF</w:t>
      </w:r>
      <w:r w:rsidRPr="00AE51C2">
        <w:rPr>
          <w:lang w:val="en-US"/>
        </w:rPr>
        <w:t xml:space="preserve"> (Reference Document)</w:t>
      </w:r>
    </w:p>
    <w:p w:rsidR="008F2C02" w:rsidRPr="00AE51C2" w:rsidRDefault="002F2CEA" w:rsidP="00AE51C2">
      <w:pPr>
        <w:pStyle w:val="normal"/>
        <w:rPr>
          <w:lang w:val="en-US"/>
        </w:rPr>
      </w:pPr>
      <w:r w:rsidRPr="00AE51C2">
        <w:rPr>
          <w:lang w:val="en-US"/>
        </w:rPr>
        <w:t>Clearing document reference tying settlement lines to the clearing document that netted open items.</w:t>
      </w:r>
    </w:p>
    <w:p w:rsidR="008F2C02" w:rsidRPr="00AE51C2" w:rsidRDefault="002F2CEA" w:rsidP="00AE51C2">
      <w:pPr>
        <w:pStyle w:val="normal"/>
        <w:spacing w:before="240" w:after="240"/>
      </w:pPr>
      <w:r w:rsidRPr="00AE51C2">
        <w:rPr>
          <w:b/>
          <w:bCs/>
        </w:rPr>
        <w:t>AWSYS</w:t>
      </w:r>
      <w:r w:rsidRPr="00AE51C2">
        <w:t xml:space="preserve"> (</w:t>
      </w:r>
      <w:proofErr w:type="spellStart"/>
      <w:r w:rsidRPr="00AE51C2">
        <w:t>Logical</w:t>
      </w:r>
      <w:proofErr w:type="spellEnd"/>
      <w:r w:rsidRPr="00AE51C2">
        <w:t xml:space="preserve"> </w:t>
      </w:r>
      <w:proofErr w:type="spellStart"/>
      <w:r w:rsidRPr="00AE51C2">
        <w:t>System</w:t>
      </w:r>
      <w:proofErr w:type="spellEnd"/>
      <w:r w:rsidRPr="00AE51C2">
        <w:t>)</w:t>
      </w:r>
    </w:p>
    <w:p w:rsidR="008F2C02" w:rsidRPr="00AE51C2" w:rsidRDefault="002F2CEA" w:rsidP="00AE51C2">
      <w:pPr>
        <w:pStyle w:val="normal"/>
        <w:rPr>
          <w:lang w:val="en-US"/>
        </w:rPr>
      </w:pPr>
      <w:proofErr w:type="gramStart"/>
      <w:r w:rsidRPr="00AE51C2">
        <w:rPr>
          <w:lang w:val="en-US"/>
        </w:rPr>
        <w:t>Logical system of the clearing or reference document used for cross-system reconciliation keys.</w:t>
      </w:r>
      <w:proofErr w:type="gramEnd"/>
    </w:p>
    <w:p w:rsidR="008F2C02" w:rsidRPr="00AE51C2" w:rsidRDefault="002F2CEA" w:rsidP="00AE51C2">
      <w:pPr>
        <w:pStyle w:val="normal"/>
        <w:spacing w:before="240" w:after="240"/>
        <w:rPr>
          <w:lang w:val="en-US"/>
        </w:rPr>
      </w:pPr>
      <w:r w:rsidRPr="00AE51C2">
        <w:rPr>
          <w:b/>
          <w:bCs/>
          <w:lang w:val="en-US"/>
        </w:rPr>
        <w:t>AWTYP</w:t>
      </w:r>
      <w:r w:rsidRPr="00AE51C2">
        <w:rPr>
          <w:lang w:val="en-US"/>
        </w:rPr>
        <w:t xml:space="preserve"> (Reference Transact.)</w:t>
      </w:r>
    </w:p>
    <w:p w:rsidR="008F2C02" w:rsidRPr="00AE51C2" w:rsidRDefault="002F2CEA" w:rsidP="00AE51C2">
      <w:pPr>
        <w:pStyle w:val="normal"/>
        <w:rPr>
          <w:lang w:val="en-US"/>
        </w:rPr>
      </w:pPr>
      <w:r w:rsidRPr="00AE51C2">
        <w:rPr>
          <w:lang w:val="en-US"/>
        </w:rPr>
        <w:t>Reference transaction type classifying what business object the clearing reference points to (FI/SD/MM classes).</w:t>
      </w:r>
    </w:p>
    <w:p w:rsidR="008F2C02" w:rsidRPr="00AE51C2" w:rsidRDefault="002F2CEA" w:rsidP="00AE51C2">
      <w:pPr>
        <w:pStyle w:val="normal"/>
        <w:spacing w:before="240" w:after="240"/>
        <w:rPr>
          <w:lang w:val="en-US"/>
        </w:rPr>
      </w:pPr>
      <w:r w:rsidRPr="00AE51C2">
        <w:rPr>
          <w:b/>
          <w:bCs/>
          <w:lang w:val="en-US"/>
        </w:rPr>
        <w:t>BACKDAYS</w:t>
      </w:r>
      <w:r w:rsidRPr="00AE51C2">
        <w:rPr>
          <w:lang w:val="en-US"/>
        </w:rPr>
        <w:t xml:space="preserve"> (Back days)</w:t>
      </w:r>
    </w:p>
    <w:p w:rsidR="008F2C02" w:rsidRPr="00AE51C2" w:rsidRDefault="002F2CEA" w:rsidP="00AE51C2">
      <w:pPr>
        <w:pStyle w:val="normal"/>
        <w:spacing w:before="240" w:after="240"/>
        <w:rPr>
          <w:lang w:val="en-US"/>
        </w:rPr>
      </w:pPr>
      <w:r w:rsidRPr="00AE51C2">
        <w:rPr>
          <w:lang w:val="en-US"/>
        </w:rPr>
        <w:t>BACKDAYS defines the historical monitoring window by specifying how many days backward from today to retrieve records. 0 – today, 1 – today + yesterday etc.</w:t>
      </w:r>
    </w:p>
    <w:p w:rsidR="008F2C02" w:rsidRPr="00AE51C2" w:rsidRDefault="002F2CEA" w:rsidP="00AE51C2">
      <w:pPr>
        <w:pStyle w:val="normal"/>
        <w:spacing w:before="240" w:after="240"/>
        <w:rPr>
          <w:lang w:val="en-US"/>
        </w:rPr>
      </w:pPr>
      <w:proofErr w:type="spellStart"/>
      <w:r w:rsidRPr="00AE51C2">
        <w:rPr>
          <w:lang w:val="en-US"/>
        </w:rPr>
        <w:t>Backdays</w:t>
      </w:r>
      <w:proofErr w:type="spellEnd"/>
      <w:r w:rsidRPr="00AE51C2">
        <w:rPr>
          <w:lang w:val="en-US"/>
        </w:rPr>
        <w:t xml:space="preserve"> is based on ERDAT</w:t>
      </w:r>
    </w:p>
    <w:p w:rsidR="008F2C02" w:rsidRPr="00AE51C2" w:rsidRDefault="002F2CEA" w:rsidP="00AE51C2">
      <w:pPr>
        <w:pStyle w:val="normal"/>
        <w:spacing w:before="240" w:after="240"/>
        <w:rPr>
          <w:lang w:val="en-US"/>
        </w:rPr>
      </w:pPr>
      <w:r w:rsidRPr="00AE51C2">
        <w:rPr>
          <w:b/>
          <w:bCs/>
          <w:lang w:val="en-US"/>
        </w:rPr>
        <w:t>BMENG</w:t>
      </w:r>
      <w:r w:rsidRPr="00AE51C2">
        <w:rPr>
          <w:lang w:val="en-US"/>
        </w:rPr>
        <w:t xml:space="preserve"> (Confirmed Quantity)</w:t>
      </w:r>
    </w:p>
    <w:p w:rsidR="008F2C02" w:rsidRPr="00AE51C2" w:rsidRDefault="002F2CEA" w:rsidP="00AE51C2">
      <w:pPr>
        <w:pStyle w:val="normal"/>
        <w:spacing w:before="240" w:after="240"/>
        <w:rPr>
          <w:lang w:val="en-US"/>
        </w:rPr>
      </w:pPr>
      <w:r w:rsidRPr="00AE51C2">
        <w:rPr>
          <w:lang w:val="en-US"/>
        </w:rPr>
        <w:t>When left open according to framework rules, BMENG does not restrict "confirmed quantity"; when restricted, only matching postings stay in the working set.</w:t>
      </w:r>
    </w:p>
    <w:p w:rsidR="008F2C02" w:rsidRPr="00AE51C2" w:rsidRDefault="002F2CEA" w:rsidP="00AE51C2">
      <w:pPr>
        <w:pStyle w:val="normal"/>
        <w:spacing w:before="240" w:after="240"/>
        <w:rPr>
          <w:lang w:val="en-US"/>
        </w:rPr>
      </w:pPr>
      <w:r w:rsidRPr="00AE51C2">
        <w:rPr>
          <w:b/>
          <w:bCs/>
          <w:lang w:val="en-US"/>
        </w:rPr>
        <w:t>BRGEW</w:t>
      </w:r>
      <w:r w:rsidRPr="00AE51C2">
        <w:rPr>
          <w:lang w:val="en-US"/>
        </w:rPr>
        <w:t xml:space="preserve"> (Gross Weight)</w:t>
      </w:r>
    </w:p>
    <w:p w:rsidR="008F2C02" w:rsidRPr="00AE51C2" w:rsidRDefault="002F2CEA" w:rsidP="00AE51C2">
      <w:pPr>
        <w:pStyle w:val="normal"/>
        <w:rPr>
          <w:lang w:val="en-US"/>
        </w:rPr>
      </w:pPr>
      <w:r w:rsidRPr="00AE51C2">
        <w:rPr>
          <w:lang w:val="en-US"/>
        </w:rPr>
        <w:t>Gross weight of the logistics quantity used with GEWEI for shipping and freight calculations.</w:t>
      </w:r>
    </w:p>
    <w:p w:rsidR="008F2C02" w:rsidRPr="00AE51C2" w:rsidRDefault="002F2CEA" w:rsidP="00AE51C2">
      <w:pPr>
        <w:pStyle w:val="normal"/>
        <w:spacing w:before="240" w:after="240"/>
        <w:rPr>
          <w:lang w:val="en-US"/>
        </w:rPr>
      </w:pPr>
      <w:r w:rsidRPr="00AE51C2">
        <w:rPr>
          <w:b/>
          <w:bCs/>
          <w:lang w:val="en-US"/>
        </w:rPr>
        <w:t>BTCI</w:t>
      </w:r>
      <w:r w:rsidRPr="00AE51C2">
        <w:rPr>
          <w:lang w:val="en-US"/>
        </w:rPr>
        <w:t xml:space="preserve"> (Indicator)</w:t>
      </w:r>
    </w:p>
    <w:p w:rsidR="008F2C02" w:rsidRPr="00AE51C2" w:rsidRDefault="002F2CEA" w:rsidP="00AE51C2">
      <w:pPr>
        <w:pStyle w:val="normal"/>
        <w:spacing w:before="240" w:after="240"/>
        <w:rPr>
          <w:lang w:val="en-US"/>
        </w:rPr>
      </w:pPr>
      <w:r w:rsidRPr="00AE51C2">
        <w:rPr>
          <w:lang w:val="en-US"/>
        </w:rPr>
        <w:t>Uses "indicator" from the joined billing order context so investigators only see errors whose BTCI values fall inside the declared intervals.</w:t>
      </w:r>
    </w:p>
    <w:p w:rsidR="008F2C02" w:rsidRPr="00AE51C2" w:rsidRDefault="002F2CEA" w:rsidP="00AE51C2">
      <w:pPr>
        <w:pStyle w:val="normal"/>
        <w:spacing w:before="240" w:after="240"/>
      </w:pPr>
      <w:r w:rsidRPr="00AE51C2">
        <w:rPr>
          <w:b/>
          <w:bCs/>
        </w:rPr>
        <w:t>BUKRS</w:t>
      </w:r>
      <w:r w:rsidRPr="00AE51C2">
        <w:t xml:space="preserve"> (</w:t>
      </w:r>
      <w:proofErr w:type="spellStart"/>
      <w:r w:rsidRPr="00AE51C2">
        <w:t>Company</w:t>
      </w:r>
      <w:proofErr w:type="spellEnd"/>
      <w:r w:rsidRPr="00AE51C2">
        <w:t xml:space="preserve"> </w:t>
      </w:r>
      <w:proofErr w:type="spellStart"/>
      <w:r w:rsidRPr="00AE51C2">
        <w:t>Code</w:t>
      </w:r>
      <w:proofErr w:type="spellEnd"/>
      <w:r w:rsidRPr="00AE51C2">
        <w:t>)</w:t>
      </w:r>
    </w:p>
    <w:p w:rsidR="008F2C02" w:rsidRPr="00AE51C2" w:rsidRDefault="002F2CEA" w:rsidP="00AE51C2">
      <w:pPr>
        <w:pStyle w:val="normal"/>
        <w:rPr>
          <w:lang w:val="en-US"/>
        </w:rPr>
      </w:pPr>
      <w:proofErr w:type="gramStart"/>
      <w:r w:rsidRPr="00AE51C2">
        <w:rPr>
          <w:lang w:val="en-US"/>
        </w:rPr>
        <w:t>Company code key that scopes data to legal entity/accounting unit level.</w:t>
      </w:r>
      <w:proofErr w:type="gramEnd"/>
    </w:p>
    <w:p w:rsidR="008F2C02" w:rsidRPr="00AE51C2" w:rsidRDefault="002F2CEA" w:rsidP="00AE51C2">
      <w:pPr>
        <w:pStyle w:val="normal"/>
        <w:spacing w:before="240" w:after="240"/>
      </w:pPr>
      <w:r w:rsidRPr="00AE51C2">
        <w:rPr>
          <w:b/>
          <w:bCs/>
        </w:rPr>
        <w:t>EDATU</w:t>
      </w:r>
      <w:r w:rsidRPr="00AE51C2">
        <w:t xml:space="preserve"> (</w:t>
      </w:r>
      <w:proofErr w:type="spellStart"/>
      <w:r w:rsidRPr="00AE51C2">
        <w:t>Delivery</w:t>
      </w:r>
      <w:proofErr w:type="spellEnd"/>
      <w:r w:rsidRPr="00AE51C2">
        <w:t xml:space="preserve"> </w:t>
      </w:r>
      <w:proofErr w:type="spellStart"/>
      <w:r w:rsidRPr="00AE51C2">
        <w:t>Date</w:t>
      </w:r>
      <w:proofErr w:type="spellEnd"/>
      <w:r w:rsidRPr="00AE51C2">
        <w:t>)</w:t>
      </w:r>
    </w:p>
    <w:p w:rsidR="008F2C02" w:rsidRPr="00AE51C2" w:rsidRDefault="002F2CEA" w:rsidP="00AE51C2">
      <w:pPr>
        <w:pStyle w:val="normal"/>
        <w:rPr>
          <w:lang w:val="en-US"/>
        </w:rPr>
      </w:pPr>
      <w:proofErr w:type="gramStart"/>
      <w:r w:rsidRPr="00AE51C2">
        <w:rPr>
          <w:lang w:val="en-US"/>
        </w:rPr>
        <w:t>Schedule line date in SD deliveries and sales schedules for availability and transportation planning windows.</w:t>
      </w:r>
      <w:proofErr w:type="gramEnd"/>
    </w:p>
    <w:p w:rsidR="008F2C02" w:rsidRPr="00AE51C2" w:rsidRDefault="002F2CEA" w:rsidP="00AE51C2">
      <w:pPr>
        <w:pStyle w:val="normal"/>
        <w:spacing w:before="240" w:after="240"/>
      </w:pPr>
      <w:r w:rsidRPr="00AE51C2">
        <w:rPr>
          <w:b/>
          <w:bCs/>
        </w:rPr>
        <w:t>ERDAT</w:t>
      </w:r>
      <w:r w:rsidRPr="00AE51C2">
        <w:t xml:space="preserve"> (</w:t>
      </w:r>
      <w:proofErr w:type="spellStart"/>
      <w:r w:rsidRPr="00AE51C2">
        <w:t>Created</w:t>
      </w:r>
      <w:proofErr w:type="spellEnd"/>
      <w:r w:rsidRPr="00AE51C2">
        <w:t xml:space="preserve"> </w:t>
      </w:r>
      <w:proofErr w:type="spellStart"/>
      <w:r w:rsidRPr="00AE51C2">
        <w:t>On</w:t>
      </w:r>
      <w:proofErr w:type="spellEnd"/>
      <w:r w:rsidRPr="00AE51C2">
        <w:t>)</w:t>
      </w:r>
    </w:p>
    <w:p w:rsidR="008F2C02" w:rsidRPr="00AE51C2" w:rsidRDefault="002F2CEA" w:rsidP="00AE51C2">
      <w:pPr>
        <w:pStyle w:val="normal"/>
        <w:rPr>
          <w:lang w:val="en-US"/>
        </w:rPr>
      </w:pPr>
      <w:r w:rsidRPr="00AE51C2">
        <w:rPr>
          <w:lang w:val="en-US"/>
        </w:rPr>
        <w:lastRenderedPageBreak/>
        <w:t>Created-on date on the persisted business record—standard master/document creation date axis in SAP tables.</w:t>
      </w:r>
    </w:p>
    <w:p w:rsidR="008F2C02" w:rsidRPr="00AE51C2" w:rsidRDefault="002F2CEA" w:rsidP="00AE51C2">
      <w:pPr>
        <w:pStyle w:val="normal"/>
        <w:spacing w:before="240" w:after="240"/>
        <w:rPr>
          <w:lang w:val="en-US"/>
        </w:rPr>
      </w:pPr>
      <w:r w:rsidRPr="00AE51C2">
        <w:rPr>
          <w:b/>
          <w:bCs/>
          <w:lang w:val="en-US"/>
        </w:rPr>
        <w:t>ERNAM</w:t>
      </w:r>
      <w:r w:rsidRPr="00AE51C2">
        <w:rPr>
          <w:lang w:val="en-US"/>
        </w:rPr>
        <w:t xml:space="preserve"> (Created by)</w:t>
      </w:r>
    </w:p>
    <w:p w:rsidR="008F2C02" w:rsidRPr="00AE51C2" w:rsidRDefault="002F2CEA" w:rsidP="00AE51C2">
      <w:pPr>
        <w:pStyle w:val="normal"/>
        <w:rPr>
          <w:lang w:val="en-US"/>
        </w:rPr>
      </w:pPr>
      <w:r w:rsidRPr="00AE51C2">
        <w:rPr>
          <w:lang w:val="en-US"/>
        </w:rPr>
        <w:t>Created-by user ID used for maker-checker and ownership monitoring.</w:t>
      </w:r>
    </w:p>
    <w:p w:rsidR="008F2C02" w:rsidRPr="00AE51C2" w:rsidRDefault="002F2CEA" w:rsidP="00AE51C2">
      <w:pPr>
        <w:pStyle w:val="normal"/>
        <w:spacing w:before="240" w:after="240"/>
        <w:rPr>
          <w:lang w:val="en-US"/>
        </w:rPr>
      </w:pPr>
      <w:r w:rsidRPr="00AE51C2">
        <w:rPr>
          <w:b/>
          <w:bCs/>
          <w:lang w:val="en-US"/>
        </w:rPr>
        <w:t>ERZET</w:t>
      </w:r>
      <w:r w:rsidRPr="00AE51C2">
        <w:rPr>
          <w:lang w:val="en-US"/>
        </w:rPr>
        <w:t xml:space="preserve"> (Time)</w:t>
      </w:r>
    </w:p>
    <w:p w:rsidR="008F2C02" w:rsidRPr="00AE51C2" w:rsidRDefault="002F2CEA" w:rsidP="00AE51C2">
      <w:pPr>
        <w:pStyle w:val="normal"/>
        <w:rPr>
          <w:lang w:val="en-US"/>
        </w:rPr>
      </w:pPr>
      <w:r w:rsidRPr="00AE51C2">
        <w:rPr>
          <w:lang w:val="en-US"/>
        </w:rPr>
        <w:t>Entry time used to refine timestamp windows within a selected day.</w:t>
      </w:r>
    </w:p>
    <w:p w:rsidR="008F2C02" w:rsidRPr="00AE51C2" w:rsidRDefault="002F2CEA" w:rsidP="00AE51C2">
      <w:pPr>
        <w:pStyle w:val="normal"/>
        <w:spacing w:before="240" w:after="240"/>
      </w:pPr>
      <w:r w:rsidRPr="00AE51C2">
        <w:rPr>
          <w:b/>
          <w:bCs/>
        </w:rPr>
        <w:t>ETENR</w:t>
      </w:r>
      <w:r w:rsidRPr="00AE51C2">
        <w:t xml:space="preserve"> (</w:t>
      </w:r>
      <w:proofErr w:type="spellStart"/>
      <w:r w:rsidRPr="00AE51C2">
        <w:t>Schedule</w:t>
      </w:r>
      <w:proofErr w:type="spellEnd"/>
      <w:r w:rsidRPr="00AE51C2">
        <w:t xml:space="preserve"> </w:t>
      </w:r>
      <w:proofErr w:type="spellStart"/>
      <w:r w:rsidRPr="00AE51C2">
        <w:t>Line</w:t>
      </w:r>
      <w:proofErr w:type="spellEnd"/>
      <w:r w:rsidRPr="00AE51C2">
        <w:t xml:space="preserve"> </w:t>
      </w:r>
      <w:proofErr w:type="spellStart"/>
      <w:r w:rsidRPr="00AE51C2">
        <w:t>Number</w:t>
      </w:r>
      <w:proofErr w:type="spellEnd"/>
      <w:r w:rsidRPr="00AE51C2">
        <w:t>)</w:t>
      </w:r>
    </w:p>
    <w:p w:rsidR="008F2C02" w:rsidRPr="00AE51C2" w:rsidRDefault="002F2CEA" w:rsidP="00AE51C2">
      <w:pPr>
        <w:pStyle w:val="normal"/>
        <w:rPr>
          <w:lang w:val="en-US"/>
        </w:rPr>
      </w:pPr>
      <w:proofErr w:type="gramStart"/>
      <w:r w:rsidRPr="00AE51C2">
        <w:rPr>
          <w:lang w:val="en-US"/>
        </w:rPr>
        <w:t>Schedule line number splitting a sales item into multiple delivery or availability schedule rows.</w:t>
      </w:r>
      <w:proofErr w:type="gramEnd"/>
    </w:p>
    <w:p w:rsidR="008F2C02" w:rsidRPr="00AE51C2" w:rsidRDefault="002F2CEA" w:rsidP="00AE51C2">
      <w:pPr>
        <w:pStyle w:val="normal"/>
        <w:spacing w:before="240" w:after="240"/>
        <w:rPr>
          <w:lang w:val="en-US"/>
        </w:rPr>
      </w:pPr>
      <w:r w:rsidRPr="00AE51C2">
        <w:rPr>
          <w:b/>
          <w:bCs/>
          <w:lang w:val="en-US"/>
        </w:rPr>
        <w:t>FAKWR</w:t>
      </w:r>
      <w:r w:rsidRPr="00AE51C2">
        <w:rPr>
          <w:lang w:val="en-US"/>
        </w:rPr>
        <w:t xml:space="preserve"> (Billing value)</w:t>
      </w:r>
    </w:p>
    <w:p w:rsidR="008F2C02" w:rsidRPr="00AE51C2" w:rsidRDefault="002F2CEA" w:rsidP="00AE51C2">
      <w:pPr>
        <w:pStyle w:val="normal"/>
        <w:spacing w:before="240" w:after="240"/>
        <w:rPr>
          <w:lang w:val="en-US"/>
        </w:rPr>
      </w:pPr>
      <w:r w:rsidRPr="00AE51C2">
        <w:rPr>
          <w:lang w:val="en-US"/>
        </w:rPr>
        <w:t>Limits profitability-update error lines to cases where the related sales header attribute "billing value" (FAKWR) matches the operator ranges you maintain.</w:t>
      </w:r>
    </w:p>
    <w:p w:rsidR="008F2C02" w:rsidRPr="00AE51C2" w:rsidRDefault="002F2CEA" w:rsidP="00AE51C2">
      <w:pPr>
        <w:pStyle w:val="normal"/>
        <w:spacing w:before="240" w:after="240"/>
        <w:rPr>
          <w:lang w:val="en-US"/>
        </w:rPr>
      </w:pPr>
      <w:r w:rsidRPr="00AE51C2">
        <w:rPr>
          <w:b/>
          <w:bCs/>
          <w:lang w:val="en-US"/>
        </w:rPr>
        <w:t>FKART</w:t>
      </w:r>
      <w:r w:rsidRPr="00AE51C2">
        <w:rPr>
          <w:lang w:val="en-US"/>
        </w:rPr>
        <w:t xml:space="preserve"> (Billing Type)</w:t>
      </w:r>
    </w:p>
    <w:p w:rsidR="008F2C02" w:rsidRPr="00AE51C2" w:rsidRDefault="002F2CEA" w:rsidP="00AE51C2">
      <w:pPr>
        <w:pStyle w:val="normal"/>
        <w:rPr>
          <w:lang w:val="en-US"/>
        </w:rPr>
      </w:pPr>
      <w:r w:rsidRPr="00AE51C2">
        <w:rPr>
          <w:lang w:val="en-US"/>
        </w:rPr>
        <w:t>Billing document type used to segment SD billing scenarios.</w:t>
      </w:r>
    </w:p>
    <w:p w:rsidR="008F2C02" w:rsidRPr="00AE51C2" w:rsidRDefault="002F2CEA" w:rsidP="00AE51C2">
      <w:pPr>
        <w:pStyle w:val="normal"/>
        <w:spacing w:before="240" w:after="240"/>
        <w:rPr>
          <w:lang w:val="en-US"/>
        </w:rPr>
      </w:pPr>
      <w:r w:rsidRPr="00AE51C2">
        <w:rPr>
          <w:b/>
          <w:bCs/>
          <w:lang w:val="en-US"/>
        </w:rPr>
        <w:t>FKDAT</w:t>
      </w:r>
      <w:r w:rsidRPr="00AE51C2">
        <w:rPr>
          <w:lang w:val="en-US"/>
        </w:rPr>
        <w:t xml:space="preserve"> (Billing Date)</w:t>
      </w:r>
    </w:p>
    <w:p w:rsidR="008F2C02" w:rsidRPr="00AE51C2" w:rsidRDefault="002F2CEA" w:rsidP="00AE51C2">
      <w:pPr>
        <w:pStyle w:val="normal"/>
        <w:rPr>
          <w:lang w:val="en-US"/>
        </w:rPr>
      </w:pPr>
      <w:r w:rsidRPr="00AE51C2">
        <w:rPr>
          <w:lang w:val="en-US"/>
        </w:rPr>
        <w:t>Billing date used to align SD billing records with accounting/reporting periods.</w:t>
      </w:r>
    </w:p>
    <w:p w:rsidR="008F2C02" w:rsidRPr="00AE51C2" w:rsidRDefault="002F2CEA" w:rsidP="00AE51C2">
      <w:pPr>
        <w:pStyle w:val="normal"/>
        <w:spacing w:before="240" w:after="240"/>
      </w:pPr>
      <w:r w:rsidRPr="00AE51C2">
        <w:rPr>
          <w:b/>
          <w:bCs/>
        </w:rPr>
        <w:t>FPLNR</w:t>
      </w:r>
      <w:r w:rsidRPr="00AE51C2">
        <w:t xml:space="preserve"> (</w:t>
      </w:r>
      <w:proofErr w:type="spellStart"/>
      <w:r w:rsidRPr="00AE51C2">
        <w:t>Billing</w:t>
      </w:r>
      <w:proofErr w:type="spellEnd"/>
      <w:r w:rsidRPr="00AE51C2">
        <w:t xml:space="preserve"> </w:t>
      </w:r>
      <w:proofErr w:type="spellStart"/>
      <w:r w:rsidRPr="00AE51C2">
        <w:t>Plan</w:t>
      </w:r>
      <w:proofErr w:type="spellEnd"/>
      <w:r w:rsidRPr="00AE51C2">
        <w:t xml:space="preserve"> </w:t>
      </w:r>
      <w:proofErr w:type="spellStart"/>
      <w:r w:rsidRPr="00AE51C2">
        <w:t>Number</w:t>
      </w:r>
      <w:proofErr w:type="spellEnd"/>
      <w:r w:rsidRPr="00AE51C2">
        <w:t>)</w:t>
      </w:r>
    </w:p>
    <w:p w:rsidR="008F2C02" w:rsidRPr="00AE51C2" w:rsidRDefault="002F2CEA" w:rsidP="00AE51C2">
      <w:pPr>
        <w:pStyle w:val="normal"/>
        <w:spacing w:before="240" w:after="240"/>
        <w:rPr>
          <w:lang w:val="en-US"/>
        </w:rPr>
      </w:pPr>
      <w:proofErr w:type="gramStart"/>
      <w:r w:rsidRPr="00AE51C2">
        <w:rPr>
          <w:lang w:val="en-US"/>
        </w:rPr>
        <w:t>Narrows the exception population by comparing each row's FPLNR value against the selection table, using the business label "billing plan number" as the column meaning.</w:t>
      </w:r>
      <w:proofErr w:type="gramEnd"/>
    </w:p>
    <w:p w:rsidR="008F2C02" w:rsidRPr="00AE51C2" w:rsidRDefault="002F2CEA" w:rsidP="00AE51C2">
      <w:pPr>
        <w:pStyle w:val="normal"/>
        <w:spacing w:before="240" w:after="240"/>
        <w:rPr>
          <w:lang w:val="en-US"/>
        </w:rPr>
      </w:pPr>
      <w:r w:rsidRPr="00AE51C2">
        <w:rPr>
          <w:b/>
          <w:bCs/>
          <w:lang w:val="en-US"/>
        </w:rPr>
        <w:t>FPLTR</w:t>
      </w:r>
      <w:r w:rsidRPr="00AE51C2">
        <w:rPr>
          <w:lang w:val="en-US"/>
        </w:rPr>
        <w:t xml:space="preserve"> (Item)</w:t>
      </w:r>
    </w:p>
    <w:p w:rsidR="008F2C02" w:rsidRPr="00AE51C2" w:rsidRDefault="002F2CEA" w:rsidP="00AE51C2">
      <w:pPr>
        <w:pStyle w:val="normal"/>
        <w:spacing w:before="240" w:after="240"/>
        <w:rPr>
          <w:lang w:val="en-US"/>
        </w:rPr>
      </w:pPr>
      <w:r w:rsidRPr="00AE51C2">
        <w:rPr>
          <w:lang w:val="en-US"/>
        </w:rPr>
        <w:t>Supports month-end reviews by enforcing "item" constraints through FPLTR, independent of how message text is formatted later.</w:t>
      </w:r>
    </w:p>
    <w:p w:rsidR="008F2C02" w:rsidRPr="00AE51C2" w:rsidRDefault="002F2CEA" w:rsidP="00AE51C2">
      <w:pPr>
        <w:pStyle w:val="normal"/>
        <w:spacing w:before="240" w:after="240"/>
        <w:rPr>
          <w:lang w:val="en-US"/>
        </w:rPr>
      </w:pPr>
      <w:r w:rsidRPr="00AE51C2">
        <w:rPr>
          <w:b/>
          <w:bCs/>
          <w:lang w:val="en-US"/>
        </w:rPr>
        <w:t>GEWEI</w:t>
      </w:r>
      <w:r w:rsidRPr="00AE51C2">
        <w:rPr>
          <w:lang w:val="en-US"/>
        </w:rPr>
        <w:t xml:space="preserve"> (Unit of Weight)</w:t>
      </w:r>
    </w:p>
    <w:p w:rsidR="008F2C02" w:rsidRPr="00AE51C2" w:rsidRDefault="002F2CEA" w:rsidP="00AE51C2">
      <w:pPr>
        <w:pStyle w:val="normal"/>
        <w:rPr>
          <w:lang w:val="en-US"/>
        </w:rPr>
      </w:pPr>
      <w:r w:rsidRPr="00AE51C2">
        <w:rPr>
          <w:lang w:val="en-US"/>
        </w:rPr>
        <w:t>Unit of measure for weight fields such as BRGEW and NTGEW in logistics quantity conversions.</w:t>
      </w:r>
    </w:p>
    <w:p w:rsidR="008F2C02" w:rsidRPr="00AE51C2" w:rsidRDefault="002F2CEA" w:rsidP="00AE51C2">
      <w:pPr>
        <w:pStyle w:val="normal"/>
        <w:spacing w:before="240" w:after="240"/>
      </w:pPr>
      <w:r w:rsidRPr="00AE51C2">
        <w:rPr>
          <w:b/>
          <w:bCs/>
        </w:rPr>
        <w:t>GSBER</w:t>
      </w:r>
      <w:r w:rsidRPr="00AE51C2">
        <w:t xml:space="preserve"> (</w:t>
      </w:r>
      <w:proofErr w:type="spellStart"/>
      <w:r w:rsidRPr="00AE51C2">
        <w:t>Business</w:t>
      </w:r>
      <w:proofErr w:type="spellEnd"/>
      <w:r w:rsidRPr="00AE51C2">
        <w:t xml:space="preserve"> </w:t>
      </w:r>
      <w:proofErr w:type="spellStart"/>
      <w:r w:rsidRPr="00AE51C2">
        <w:t>Area</w:t>
      </w:r>
      <w:proofErr w:type="spellEnd"/>
      <w:r w:rsidRPr="00AE51C2">
        <w:t>)</w:t>
      </w:r>
    </w:p>
    <w:p w:rsidR="008F2C02" w:rsidRPr="00AE51C2" w:rsidRDefault="002F2CEA" w:rsidP="00AE51C2">
      <w:pPr>
        <w:pStyle w:val="normal"/>
        <w:rPr>
          <w:lang w:val="en-US"/>
        </w:rPr>
      </w:pPr>
      <w:proofErr w:type="gramStart"/>
      <w:r w:rsidRPr="00AE51C2">
        <w:rPr>
          <w:lang w:val="en-US"/>
        </w:rPr>
        <w:t>Business area key used for FI organizational reporting segmentation.</w:t>
      </w:r>
      <w:proofErr w:type="gramEnd"/>
    </w:p>
    <w:p w:rsidR="008F2C02" w:rsidRPr="00AE51C2" w:rsidRDefault="002F2CEA" w:rsidP="00AE51C2">
      <w:pPr>
        <w:pStyle w:val="normal"/>
        <w:spacing w:before="240" w:after="240"/>
        <w:rPr>
          <w:lang w:val="en-US"/>
        </w:rPr>
      </w:pPr>
      <w:r w:rsidRPr="00AE51C2">
        <w:rPr>
          <w:b/>
          <w:bCs/>
          <w:lang w:val="en-US"/>
        </w:rPr>
        <w:lastRenderedPageBreak/>
        <w:t>HWAER</w:t>
      </w:r>
      <w:r w:rsidRPr="00AE51C2">
        <w:rPr>
          <w:lang w:val="en-US"/>
        </w:rPr>
        <w:t xml:space="preserve"> (Local Currency)</w:t>
      </w:r>
    </w:p>
    <w:p w:rsidR="008F2C02" w:rsidRPr="00AE51C2" w:rsidRDefault="002F2CEA" w:rsidP="00AE51C2">
      <w:pPr>
        <w:pStyle w:val="normal"/>
        <w:rPr>
          <w:lang w:val="en-US"/>
        </w:rPr>
      </w:pPr>
      <w:r w:rsidRPr="00AE51C2">
        <w:rPr>
          <w:lang w:val="en-US"/>
        </w:rPr>
        <w:t>Local currency key of the company code used to interpret amounts in company-code currency.</w:t>
      </w:r>
    </w:p>
    <w:p w:rsidR="008F2C02" w:rsidRPr="00AE51C2" w:rsidRDefault="002F2CEA" w:rsidP="00AE51C2">
      <w:pPr>
        <w:pStyle w:val="normal"/>
        <w:spacing w:before="240" w:after="240"/>
        <w:rPr>
          <w:lang w:val="en-US"/>
        </w:rPr>
      </w:pPr>
      <w:r w:rsidRPr="00AE51C2">
        <w:rPr>
          <w:b/>
          <w:bCs/>
          <w:lang w:val="en-US"/>
        </w:rPr>
        <w:t>KBMENG</w:t>
      </w:r>
      <w:r w:rsidRPr="00AE51C2">
        <w:rPr>
          <w:lang w:val="en-US"/>
        </w:rPr>
        <w:t xml:space="preserve"> (</w:t>
      </w:r>
      <w:proofErr w:type="spellStart"/>
      <w:r w:rsidRPr="00AE51C2">
        <w:rPr>
          <w:lang w:val="en-US"/>
        </w:rPr>
        <w:t>Cumul.confirmed</w:t>
      </w:r>
      <w:proofErr w:type="spellEnd"/>
      <w:r w:rsidRPr="00AE51C2">
        <w:rPr>
          <w:lang w:val="en-US"/>
        </w:rPr>
        <w:t xml:space="preserve"> qty)</w:t>
      </w:r>
    </w:p>
    <w:p w:rsidR="008F2C02" w:rsidRPr="00AE51C2" w:rsidRDefault="002F2CEA" w:rsidP="00AE51C2">
      <w:pPr>
        <w:pStyle w:val="normal"/>
        <w:spacing w:before="240" w:after="240"/>
        <w:rPr>
          <w:lang w:val="en-US"/>
        </w:rPr>
      </w:pPr>
      <w:r w:rsidRPr="00AE51C2">
        <w:rPr>
          <w:lang w:val="en-US"/>
        </w:rPr>
        <w:t>Limits profitability-update error lines to cases where the related sales header attribute "</w:t>
      </w:r>
      <w:proofErr w:type="spellStart"/>
      <w:r w:rsidRPr="00AE51C2">
        <w:rPr>
          <w:lang w:val="en-US"/>
        </w:rPr>
        <w:t>cumul.confirmed</w:t>
      </w:r>
      <w:proofErr w:type="spellEnd"/>
      <w:r w:rsidRPr="00AE51C2">
        <w:rPr>
          <w:lang w:val="en-US"/>
        </w:rPr>
        <w:t xml:space="preserve"> qty" (KBMENG) matches the operator ranges you maintain.</w:t>
      </w:r>
    </w:p>
    <w:p w:rsidR="008F2C02" w:rsidRPr="00AE51C2" w:rsidRDefault="002F2CEA" w:rsidP="00AE51C2">
      <w:pPr>
        <w:pStyle w:val="normal"/>
        <w:spacing w:before="240" w:after="240"/>
      </w:pPr>
      <w:r w:rsidRPr="00AE51C2">
        <w:rPr>
          <w:b/>
          <w:bCs/>
        </w:rPr>
        <w:t>KINAK</w:t>
      </w:r>
      <w:r w:rsidRPr="00AE51C2">
        <w:t xml:space="preserve"> (</w:t>
      </w:r>
      <w:proofErr w:type="spellStart"/>
      <w:r w:rsidRPr="00AE51C2">
        <w:t>Inactive</w:t>
      </w:r>
      <w:proofErr w:type="spellEnd"/>
      <w:r w:rsidRPr="00AE51C2">
        <w:t xml:space="preserve"> </w:t>
      </w:r>
      <w:proofErr w:type="spellStart"/>
      <w:r w:rsidRPr="00AE51C2">
        <w:t>condition</w:t>
      </w:r>
      <w:proofErr w:type="spellEnd"/>
      <w:r w:rsidRPr="00AE51C2">
        <w:t>)</w:t>
      </w:r>
    </w:p>
    <w:p w:rsidR="008F2C02" w:rsidRPr="00AE51C2" w:rsidRDefault="002F2CEA" w:rsidP="00AE51C2">
      <w:pPr>
        <w:pStyle w:val="normal"/>
        <w:spacing w:before="240" w:after="240"/>
        <w:rPr>
          <w:lang w:val="en-US"/>
        </w:rPr>
      </w:pPr>
      <w:proofErr w:type="gramStart"/>
      <w:r w:rsidRPr="00AE51C2">
        <w:rPr>
          <w:lang w:val="en-US"/>
        </w:rPr>
        <w:t>Uses "inactive condition" from the joined billing order context so investigators only see errors whose KINAK values fall inside the declared intervals.</w:t>
      </w:r>
      <w:proofErr w:type="gramEnd"/>
    </w:p>
    <w:p w:rsidR="008F2C02" w:rsidRPr="00AE51C2" w:rsidRDefault="002F2CEA" w:rsidP="00AE51C2">
      <w:pPr>
        <w:pStyle w:val="normal"/>
        <w:spacing w:before="240" w:after="240"/>
        <w:rPr>
          <w:lang w:val="en-US"/>
        </w:rPr>
      </w:pPr>
      <w:r w:rsidRPr="00AE51C2">
        <w:rPr>
          <w:b/>
          <w:bCs/>
          <w:lang w:val="en-US"/>
        </w:rPr>
        <w:t>KLMENG</w:t>
      </w:r>
      <w:r w:rsidRPr="00AE51C2">
        <w:rPr>
          <w:lang w:val="en-US"/>
        </w:rPr>
        <w:t xml:space="preserve"> (</w:t>
      </w:r>
      <w:proofErr w:type="spellStart"/>
      <w:r w:rsidRPr="00AE51C2">
        <w:rPr>
          <w:lang w:val="en-US"/>
        </w:rPr>
        <w:t>Cumul.confirmed</w:t>
      </w:r>
      <w:proofErr w:type="spellEnd"/>
      <w:r w:rsidRPr="00AE51C2">
        <w:rPr>
          <w:lang w:val="en-US"/>
        </w:rPr>
        <w:t xml:space="preserve"> qty)</w:t>
      </w:r>
    </w:p>
    <w:p w:rsidR="008F2C02" w:rsidRPr="00AE51C2" w:rsidRDefault="002F2CEA" w:rsidP="00AE51C2">
      <w:pPr>
        <w:pStyle w:val="normal"/>
        <w:rPr>
          <w:lang w:val="en-US"/>
        </w:rPr>
      </w:pPr>
      <w:r w:rsidRPr="00AE51C2">
        <w:rPr>
          <w:lang w:val="en-US"/>
        </w:rPr>
        <w:t>Cumulative schedule or order quantity in the sales item context—confirmed or requested quantity accumulated on schedules.</w:t>
      </w:r>
    </w:p>
    <w:p w:rsidR="008F2C02" w:rsidRPr="00AE51C2" w:rsidRDefault="002F2CEA" w:rsidP="00AE51C2">
      <w:pPr>
        <w:pStyle w:val="normal"/>
        <w:spacing w:before="240" w:after="240"/>
      </w:pPr>
      <w:r w:rsidRPr="00AE51C2">
        <w:rPr>
          <w:b/>
          <w:bCs/>
        </w:rPr>
        <w:t>KNTYP</w:t>
      </w:r>
      <w:r w:rsidRPr="00AE51C2">
        <w:t xml:space="preserve"> (</w:t>
      </w:r>
      <w:proofErr w:type="spellStart"/>
      <w:r w:rsidRPr="00AE51C2">
        <w:t>Condition</w:t>
      </w:r>
      <w:proofErr w:type="spellEnd"/>
      <w:r w:rsidRPr="00AE51C2">
        <w:t xml:space="preserve"> </w:t>
      </w:r>
      <w:proofErr w:type="spellStart"/>
      <w:r w:rsidRPr="00AE51C2">
        <w:t>category</w:t>
      </w:r>
      <w:proofErr w:type="spellEnd"/>
      <w:r w:rsidRPr="00AE51C2">
        <w:t>)</w:t>
      </w:r>
    </w:p>
    <w:p w:rsidR="008F2C02" w:rsidRPr="00AE51C2" w:rsidRDefault="002F2CEA" w:rsidP="00AE51C2">
      <w:pPr>
        <w:pStyle w:val="normal"/>
        <w:spacing w:before="240" w:after="240"/>
        <w:rPr>
          <w:lang w:val="en-US"/>
        </w:rPr>
      </w:pPr>
      <w:proofErr w:type="gramStart"/>
      <w:r w:rsidRPr="00AE51C2">
        <w:rPr>
          <w:lang w:val="en-US"/>
        </w:rPr>
        <w:t>Narrows the exception population by comparing each row's KNTYP value against the selection table, using the business label "condition category" as the column meaning.</w:t>
      </w:r>
      <w:proofErr w:type="gramEnd"/>
    </w:p>
    <w:p w:rsidR="008F2C02" w:rsidRPr="00AE51C2" w:rsidRDefault="002F2CEA" w:rsidP="00AE51C2">
      <w:pPr>
        <w:pStyle w:val="normal"/>
        <w:spacing w:before="240" w:after="240"/>
      </w:pPr>
      <w:r w:rsidRPr="00AE51C2">
        <w:rPr>
          <w:b/>
          <w:bCs/>
        </w:rPr>
        <w:t>KSCHL</w:t>
      </w:r>
      <w:r w:rsidRPr="00AE51C2">
        <w:t xml:space="preserve"> (</w:t>
      </w:r>
      <w:proofErr w:type="spellStart"/>
      <w:r w:rsidRPr="00AE51C2">
        <w:t>Condition</w:t>
      </w:r>
      <w:proofErr w:type="spellEnd"/>
      <w:r w:rsidRPr="00AE51C2">
        <w:t xml:space="preserve"> </w:t>
      </w:r>
      <w:proofErr w:type="spellStart"/>
      <w:r w:rsidRPr="00AE51C2">
        <w:t>Type</w:t>
      </w:r>
      <w:proofErr w:type="spellEnd"/>
      <w:r w:rsidRPr="00AE51C2">
        <w:t>)</w:t>
      </w:r>
    </w:p>
    <w:p w:rsidR="008F2C02" w:rsidRPr="00AE51C2" w:rsidRDefault="002F2CEA" w:rsidP="00AE51C2">
      <w:pPr>
        <w:pStyle w:val="normal"/>
        <w:rPr>
          <w:lang w:val="en-US"/>
        </w:rPr>
      </w:pPr>
      <w:proofErr w:type="gramStart"/>
      <w:r w:rsidRPr="00AE51C2">
        <w:rPr>
          <w:lang w:val="en-US"/>
        </w:rPr>
        <w:t>Condition type such as base price, discount, or freight controlling SD and MM pricing procedures.</w:t>
      </w:r>
      <w:proofErr w:type="gramEnd"/>
    </w:p>
    <w:p w:rsidR="008F2C02" w:rsidRPr="00AE51C2" w:rsidRDefault="002F2CEA" w:rsidP="00AE51C2">
      <w:pPr>
        <w:pStyle w:val="normal"/>
        <w:spacing w:before="240" w:after="240"/>
        <w:rPr>
          <w:lang w:val="en-US"/>
        </w:rPr>
      </w:pPr>
      <w:r w:rsidRPr="00AE51C2">
        <w:rPr>
          <w:b/>
          <w:bCs/>
          <w:lang w:val="en-US"/>
        </w:rPr>
        <w:t>KSTAT</w:t>
      </w:r>
      <w:r w:rsidRPr="00AE51C2">
        <w:rPr>
          <w:lang w:val="en-US"/>
        </w:rPr>
        <w:t xml:space="preserve"> (Statistical)</w:t>
      </w:r>
    </w:p>
    <w:p w:rsidR="008F2C02" w:rsidRPr="00AE51C2" w:rsidRDefault="002F2CEA" w:rsidP="00AE51C2">
      <w:pPr>
        <w:pStyle w:val="normal"/>
        <w:spacing w:before="240" w:after="240"/>
        <w:rPr>
          <w:lang w:val="en-US"/>
        </w:rPr>
      </w:pPr>
      <w:r w:rsidRPr="00AE51C2">
        <w:rPr>
          <w:lang w:val="en-US"/>
        </w:rPr>
        <w:t>Aligns the monitor with organizational master data when KSTAT is filled, because "statistical" is evaluated against the persisted error line and its SD joins.</w:t>
      </w:r>
    </w:p>
    <w:p w:rsidR="008F2C02" w:rsidRPr="00AE51C2" w:rsidRDefault="002F2CEA" w:rsidP="00AE51C2">
      <w:pPr>
        <w:pStyle w:val="normal"/>
        <w:spacing w:before="240" w:after="240"/>
        <w:rPr>
          <w:lang w:val="en-US"/>
        </w:rPr>
      </w:pPr>
      <w:r w:rsidRPr="00AE51C2">
        <w:rPr>
          <w:b/>
          <w:bCs/>
          <w:lang w:val="en-US"/>
        </w:rPr>
        <w:t>KUNAG</w:t>
      </w:r>
      <w:r w:rsidRPr="00AE51C2">
        <w:rPr>
          <w:lang w:val="en-US"/>
        </w:rPr>
        <w:t xml:space="preserve"> (Sold-to party)</w:t>
      </w:r>
    </w:p>
    <w:p w:rsidR="008F2C02" w:rsidRPr="00AE51C2" w:rsidRDefault="002F2CEA" w:rsidP="00AE51C2">
      <w:pPr>
        <w:pStyle w:val="normal"/>
        <w:rPr>
          <w:lang w:val="en-US"/>
        </w:rPr>
      </w:pPr>
      <w:r w:rsidRPr="00AE51C2">
        <w:rPr>
          <w:lang w:val="en-US"/>
        </w:rPr>
        <w:t>Sold-to party/customer field used for SD partner-role based filtering.</w:t>
      </w:r>
    </w:p>
    <w:p w:rsidR="008F2C02" w:rsidRPr="00AE51C2" w:rsidRDefault="002F2CEA" w:rsidP="00AE51C2">
      <w:pPr>
        <w:pStyle w:val="normal"/>
        <w:spacing w:before="240" w:after="240"/>
        <w:rPr>
          <w:lang w:val="en-US"/>
        </w:rPr>
      </w:pPr>
      <w:r w:rsidRPr="00AE51C2">
        <w:rPr>
          <w:b/>
          <w:bCs/>
          <w:lang w:val="en-US"/>
        </w:rPr>
        <w:t>KWERT</w:t>
      </w:r>
      <w:r w:rsidRPr="00AE51C2">
        <w:rPr>
          <w:lang w:val="en-US"/>
        </w:rPr>
        <w:t xml:space="preserve"> (Condition value)</w:t>
      </w:r>
    </w:p>
    <w:p w:rsidR="008F2C02" w:rsidRPr="00AE51C2" w:rsidRDefault="002F2CEA" w:rsidP="00AE51C2">
      <w:pPr>
        <w:pStyle w:val="normal"/>
        <w:rPr>
          <w:lang w:val="en-US"/>
        </w:rPr>
      </w:pPr>
      <w:r w:rsidRPr="00AE51C2">
        <w:rPr>
          <w:lang w:val="en-US"/>
        </w:rPr>
        <w:t>Condition value amount in document currency on pricing result lines for threshold and variance checks.</w:t>
      </w:r>
    </w:p>
    <w:p w:rsidR="008F2C02" w:rsidRPr="00AE51C2" w:rsidRDefault="002F2CEA" w:rsidP="00AE51C2">
      <w:pPr>
        <w:pStyle w:val="normal"/>
        <w:spacing w:before="240" w:after="240"/>
        <w:rPr>
          <w:lang w:val="en-US"/>
        </w:rPr>
      </w:pPr>
      <w:r w:rsidRPr="00AE51C2">
        <w:rPr>
          <w:b/>
          <w:bCs/>
          <w:lang w:val="en-US"/>
        </w:rPr>
        <w:t>KWMENG</w:t>
      </w:r>
      <w:r w:rsidRPr="00AE51C2">
        <w:rPr>
          <w:lang w:val="en-US"/>
        </w:rPr>
        <w:t xml:space="preserve"> (Order Quantity)</w:t>
      </w:r>
    </w:p>
    <w:p w:rsidR="008F2C02" w:rsidRPr="00AE51C2" w:rsidRDefault="002F2CEA" w:rsidP="00AE51C2">
      <w:pPr>
        <w:pStyle w:val="normal"/>
        <w:rPr>
          <w:lang w:val="en-US"/>
        </w:rPr>
      </w:pPr>
      <w:r w:rsidRPr="00AE51C2">
        <w:rPr>
          <w:lang w:val="en-US"/>
        </w:rPr>
        <w:t>Cumulative order quantity in sales units on the item—commercial ordered quantity for SD lines.</w:t>
      </w:r>
    </w:p>
    <w:p w:rsidR="008F2C02" w:rsidRPr="00AE51C2" w:rsidRDefault="002F2CEA" w:rsidP="00AE51C2">
      <w:pPr>
        <w:pStyle w:val="normal"/>
        <w:spacing w:before="240" w:after="240"/>
        <w:rPr>
          <w:lang w:val="en-US"/>
        </w:rPr>
      </w:pPr>
      <w:r w:rsidRPr="00AE51C2">
        <w:rPr>
          <w:b/>
          <w:bCs/>
          <w:lang w:val="en-US"/>
        </w:rPr>
        <w:lastRenderedPageBreak/>
        <w:t>KZZUAB</w:t>
      </w:r>
      <w:r w:rsidRPr="00AE51C2">
        <w:rPr>
          <w:lang w:val="en-US"/>
        </w:rPr>
        <w:t xml:space="preserve"> (Debit/Credit </w:t>
      </w:r>
      <w:proofErr w:type="spellStart"/>
      <w:proofErr w:type="gramStart"/>
      <w:r w:rsidRPr="00AE51C2">
        <w:rPr>
          <w:lang w:val="en-US"/>
        </w:rPr>
        <w:t>ind</w:t>
      </w:r>
      <w:proofErr w:type="spellEnd"/>
      <w:proofErr w:type="gramEnd"/>
      <w:r w:rsidRPr="00AE51C2">
        <w:rPr>
          <w:lang w:val="en-US"/>
        </w:rPr>
        <w:t>)</w:t>
      </w:r>
    </w:p>
    <w:p w:rsidR="008F2C02" w:rsidRPr="00AE51C2" w:rsidRDefault="002F2CEA" w:rsidP="00AE51C2">
      <w:pPr>
        <w:pStyle w:val="normal"/>
        <w:spacing w:before="240" w:after="240"/>
        <w:rPr>
          <w:lang w:val="en-US"/>
        </w:rPr>
      </w:pPr>
      <w:r w:rsidRPr="00AE51C2">
        <w:rPr>
          <w:lang w:val="en-US"/>
        </w:rPr>
        <w:t xml:space="preserve">Uses "debit/credit </w:t>
      </w:r>
      <w:proofErr w:type="spellStart"/>
      <w:r w:rsidRPr="00AE51C2">
        <w:rPr>
          <w:lang w:val="en-US"/>
        </w:rPr>
        <w:t>ind</w:t>
      </w:r>
      <w:proofErr w:type="spellEnd"/>
      <w:r w:rsidRPr="00AE51C2">
        <w:rPr>
          <w:lang w:val="en-US"/>
        </w:rPr>
        <w:t>" from the joined billing order context so investigators only see errors whose KZZUAB values fall inside the declared intervals.</w:t>
      </w:r>
    </w:p>
    <w:p w:rsidR="008F2C02" w:rsidRPr="00AE51C2" w:rsidRDefault="002F2CEA" w:rsidP="00AE51C2">
      <w:pPr>
        <w:pStyle w:val="normal"/>
        <w:spacing w:before="240" w:after="240"/>
        <w:rPr>
          <w:lang w:val="en-US"/>
        </w:rPr>
      </w:pPr>
      <w:r w:rsidRPr="00AE51C2">
        <w:rPr>
          <w:b/>
          <w:bCs/>
          <w:lang w:val="en-US"/>
        </w:rPr>
        <w:t>LMENG</w:t>
      </w:r>
      <w:r w:rsidRPr="00AE51C2">
        <w:rPr>
          <w:lang w:val="en-US"/>
        </w:rPr>
        <w:t xml:space="preserve"> (Required quantity)</w:t>
      </w:r>
    </w:p>
    <w:p w:rsidR="008F2C02" w:rsidRPr="00AE51C2" w:rsidRDefault="002F2CEA" w:rsidP="00AE51C2">
      <w:pPr>
        <w:pStyle w:val="normal"/>
        <w:spacing w:before="240" w:after="240"/>
        <w:rPr>
          <w:lang w:val="en-US"/>
        </w:rPr>
      </w:pPr>
      <w:r w:rsidRPr="00AE51C2">
        <w:rPr>
          <w:lang w:val="en-US"/>
        </w:rPr>
        <w:t>After the primary database selection, rows are discarded unless the LMENG side of the profitability error record still satisfies your "required quantity" filter.</w:t>
      </w:r>
    </w:p>
    <w:p w:rsidR="008F2C02" w:rsidRPr="00AE51C2" w:rsidRDefault="002F2CEA" w:rsidP="00AE51C2">
      <w:pPr>
        <w:pStyle w:val="normal"/>
        <w:spacing w:before="240" w:after="240"/>
        <w:rPr>
          <w:lang w:val="en-US"/>
        </w:rPr>
      </w:pPr>
      <w:r w:rsidRPr="00AE51C2">
        <w:rPr>
          <w:b/>
          <w:bCs/>
          <w:lang w:val="en-US"/>
        </w:rPr>
        <w:t>LOEKZ</w:t>
      </w:r>
      <w:r w:rsidRPr="00AE51C2">
        <w:rPr>
          <w:lang w:val="en-US"/>
        </w:rPr>
        <w:t xml:space="preserve"> (Deleted record)</w:t>
      </w:r>
    </w:p>
    <w:p w:rsidR="008F2C02" w:rsidRPr="00AE51C2" w:rsidRDefault="002F2CEA" w:rsidP="00AE51C2">
      <w:pPr>
        <w:pStyle w:val="normal"/>
        <w:rPr>
          <w:lang w:val="en-US"/>
        </w:rPr>
      </w:pPr>
      <w:r w:rsidRPr="00AE51C2">
        <w:rPr>
          <w:lang w:val="en-US"/>
        </w:rPr>
        <w:t>Deletion indicator used to exclude logically deleted purchasing/material records.</w:t>
      </w:r>
    </w:p>
    <w:p w:rsidR="008F2C02" w:rsidRPr="00AE51C2" w:rsidRDefault="002F2CEA" w:rsidP="00AE51C2">
      <w:pPr>
        <w:pStyle w:val="normal"/>
        <w:spacing w:before="240" w:after="240"/>
      </w:pPr>
      <w:r w:rsidRPr="00AE51C2">
        <w:rPr>
          <w:b/>
          <w:bCs/>
        </w:rPr>
        <w:t>LSMENG</w:t>
      </w:r>
      <w:r w:rsidRPr="00AE51C2">
        <w:t xml:space="preserve"> (</w:t>
      </w:r>
      <w:proofErr w:type="spellStart"/>
      <w:r w:rsidRPr="00AE51C2">
        <w:t>Required</w:t>
      </w:r>
      <w:proofErr w:type="spellEnd"/>
      <w:r w:rsidRPr="00AE51C2">
        <w:t xml:space="preserve"> </w:t>
      </w:r>
      <w:proofErr w:type="spellStart"/>
      <w:r w:rsidRPr="00AE51C2">
        <w:t>deliv</w:t>
      </w:r>
      <w:proofErr w:type="spellEnd"/>
      <w:r w:rsidRPr="00AE51C2">
        <w:t>. qty)</w:t>
      </w:r>
    </w:p>
    <w:p w:rsidR="008F2C02" w:rsidRPr="00AE51C2" w:rsidRDefault="002F2CEA" w:rsidP="00AE51C2">
      <w:pPr>
        <w:pStyle w:val="normal"/>
        <w:spacing w:before="240" w:after="240"/>
        <w:rPr>
          <w:lang w:val="en-US"/>
        </w:rPr>
      </w:pPr>
      <w:proofErr w:type="gramStart"/>
      <w:r w:rsidRPr="00AE51C2">
        <w:rPr>
          <w:lang w:val="en-US"/>
        </w:rPr>
        <w:t xml:space="preserve">Supports month-end reviews by enforcing "required </w:t>
      </w:r>
      <w:proofErr w:type="spellStart"/>
      <w:r w:rsidRPr="00AE51C2">
        <w:rPr>
          <w:lang w:val="en-US"/>
        </w:rPr>
        <w:t>deliv</w:t>
      </w:r>
      <w:proofErr w:type="spellEnd"/>
      <w:r w:rsidRPr="00AE51C2">
        <w:rPr>
          <w:lang w:val="en-US"/>
        </w:rPr>
        <w:t>.</w:t>
      </w:r>
      <w:proofErr w:type="gramEnd"/>
      <w:r w:rsidRPr="00AE51C2">
        <w:rPr>
          <w:lang w:val="en-US"/>
        </w:rPr>
        <w:t xml:space="preserve"> </w:t>
      </w:r>
      <w:proofErr w:type="gramStart"/>
      <w:r w:rsidRPr="00AE51C2">
        <w:rPr>
          <w:lang w:val="en-US"/>
        </w:rPr>
        <w:t>qty</w:t>
      </w:r>
      <w:proofErr w:type="gramEnd"/>
      <w:r w:rsidRPr="00AE51C2">
        <w:rPr>
          <w:lang w:val="en-US"/>
        </w:rPr>
        <w:t>" constraints through LSMENG, independent of how message text is formatted later.</w:t>
      </w:r>
    </w:p>
    <w:p w:rsidR="008F2C02" w:rsidRPr="00AE51C2" w:rsidRDefault="002F2CEA" w:rsidP="00AE51C2">
      <w:pPr>
        <w:pStyle w:val="normal"/>
        <w:spacing w:before="240" w:after="240"/>
        <w:rPr>
          <w:lang w:val="en-US"/>
        </w:rPr>
      </w:pPr>
      <w:r w:rsidRPr="00AE51C2">
        <w:rPr>
          <w:b/>
          <w:bCs/>
          <w:lang w:val="en-US"/>
        </w:rPr>
        <w:t>MANDT</w:t>
      </w:r>
      <w:r w:rsidRPr="00AE51C2">
        <w:rPr>
          <w:lang w:val="en-US"/>
        </w:rPr>
        <w:t xml:space="preserve"> (Client)</w:t>
      </w:r>
    </w:p>
    <w:p w:rsidR="008F2C02" w:rsidRPr="00AE51C2" w:rsidRDefault="002F2CEA" w:rsidP="00AE51C2">
      <w:pPr>
        <w:pStyle w:val="normal"/>
        <w:rPr>
          <w:lang w:val="en-US"/>
        </w:rPr>
      </w:pPr>
      <w:r w:rsidRPr="00AE51C2">
        <w:rPr>
          <w:lang w:val="en-US"/>
        </w:rPr>
        <w:t>SAP client (MANDT) mandatory organizational key on all client-dependent tables.</w:t>
      </w:r>
    </w:p>
    <w:p w:rsidR="008F2C02" w:rsidRPr="00AE51C2" w:rsidRDefault="002F2CEA" w:rsidP="00AE51C2">
      <w:pPr>
        <w:pStyle w:val="normal"/>
        <w:spacing w:before="240" w:after="240"/>
        <w:rPr>
          <w:lang w:val="en-US"/>
        </w:rPr>
      </w:pPr>
      <w:r w:rsidRPr="00AE51C2">
        <w:rPr>
          <w:b/>
          <w:bCs/>
          <w:lang w:val="en-US"/>
        </w:rPr>
        <w:t>MATNR</w:t>
      </w:r>
      <w:r w:rsidRPr="00AE51C2">
        <w:rPr>
          <w:lang w:val="en-US"/>
        </w:rPr>
        <w:t xml:space="preserve"> (Material)</w:t>
      </w:r>
    </w:p>
    <w:p w:rsidR="008F2C02" w:rsidRPr="00AE51C2" w:rsidRDefault="002F2CEA" w:rsidP="00AE51C2">
      <w:pPr>
        <w:pStyle w:val="normal"/>
        <w:rPr>
          <w:lang w:val="en-US"/>
        </w:rPr>
      </w:pPr>
      <w:r w:rsidRPr="00AE51C2">
        <w:rPr>
          <w:lang w:val="en-US"/>
        </w:rPr>
        <w:t>Material number used as the primary product key across MM/SD records.</w:t>
      </w:r>
    </w:p>
    <w:p w:rsidR="008F2C02" w:rsidRPr="00AE51C2" w:rsidRDefault="002F2CEA" w:rsidP="00AE51C2">
      <w:pPr>
        <w:pStyle w:val="normal"/>
        <w:spacing w:before="240" w:after="240"/>
        <w:rPr>
          <w:lang w:val="en-US"/>
        </w:rPr>
      </w:pPr>
      <w:r w:rsidRPr="00AE51C2">
        <w:rPr>
          <w:b/>
          <w:bCs/>
          <w:lang w:val="en-US"/>
        </w:rPr>
        <w:t>MEINS</w:t>
      </w:r>
      <w:r w:rsidRPr="00AE51C2">
        <w:rPr>
          <w:lang w:val="en-US"/>
        </w:rPr>
        <w:t xml:space="preserve"> (Base Unit of Measure)</w:t>
      </w:r>
    </w:p>
    <w:p w:rsidR="008F2C02" w:rsidRPr="00AE51C2" w:rsidRDefault="002F2CEA" w:rsidP="00AE51C2">
      <w:pPr>
        <w:pStyle w:val="normal"/>
        <w:rPr>
          <w:lang w:val="en-US"/>
        </w:rPr>
      </w:pPr>
      <w:r w:rsidRPr="00AE51C2">
        <w:rPr>
          <w:lang w:val="en-US"/>
        </w:rPr>
        <w:t>Base unit of measure used to interpret quantity fields consistently.</w:t>
      </w:r>
    </w:p>
    <w:p w:rsidR="008F2C02" w:rsidRPr="00AE51C2" w:rsidRDefault="002F2CEA" w:rsidP="00AE51C2">
      <w:pPr>
        <w:pStyle w:val="normal"/>
        <w:spacing w:before="240" w:after="240"/>
        <w:rPr>
          <w:lang w:val="en-US"/>
        </w:rPr>
      </w:pPr>
      <w:r w:rsidRPr="00AE51C2">
        <w:rPr>
          <w:b/>
          <w:bCs/>
          <w:lang w:val="en-US"/>
        </w:rPr>
        <w:t>MSGID</w:t>
      </w:r>
      <w:r w:rsidRPr="00AE51C2">
        <w:rPr>
          <w:lang w:val="en-US"/>
        </w:rPr>
        <w:t xml:space="preserve"> (Message Class)</w:t>
      </w:r>
    </w:p>
    <w:p w:rsidR="008F2C02" w:rsidRPr="00AE51C2" w:rsidRDefault="002F2CEA" w:rsidP="00AE51C2">
      <w:pPr>
        <w:pStyle w:val="normal"/>
        <w:rPr>
          <w:lang w:val="en-US"/>
        </w:rPr>
      </w:pPr>
      <w:r w:rsidRPr="00AE51C2">
        <w:rPr>
          <w:lang w:val="en-US"/>
        </w:rPr>
        <w:t>Message class ID used to group and filter technical/application messages.</w:t>
      </w:r>
    </w:p>
    <w:p w:rsidR="008F2C02" w:rsidRPr="00AE51C2" w:rsidRDefault="002F2CEA" w:rsidP="00AE51C2">
      <w:pPr>
        <w:pStyle w:val="normal"/>
        <w:spacing w:before="240" w:after="240"/>
      </w:pPr>
      <w:r w:rsidRPr="00AE51C2">
        <w:rPr>
          <w:b/>
          <w:bCs/>
        </w:rPr>
        <w:t>MSGNO</w:t>
      </w:r>
      <w:r w:rsidRPr="00AE51C2">
        <w:t xml:space="preserve"> (</w:t>
      </w:r>
      <w:proofErr w:type="spellStart"/>
      <w:r w:rsidRPr="00AE51C2">
        <w:t>Message</w:t>
      </w:r>
      <w:proofErr w:type="spellEnd"/>
      <w:r w:rsidRPr="00AE51C2">
        <w:t xml:space="preserve"> </w:t>
      </w:r>
      <w:proofErr w:type="spellStart"/>
      <w:r w:rsidRPr="00AE51C2">
        <w:t>Number</w:t>
      </w:r>
      <w:proofErr w:type="spellEnd"/>
      <w:r w:rsidRPr="00AE51C2">
        <w:t>)</w:t>
      </w:r>
    </w:p>
    <w:p w:rsidR="008F2C02" w:rsidRPr="00AE51C2" w:rsidRDefault="002F2CEA" w:rsidP="00AE51C2">
      <w:pPr>
        <w:pStyle w:val="normal"/>
        <w:rPr>
          <w:lang w:val="en-US"/>
        </w:rPr>
      </w:pPr>
      <w:proofErr w:type="gramStart"/>
      <w:r w:rsidRPr="00AE51C2">
        <w:rPr>
          <w:lang w:val="en-US"/>
        </w:rPr>
        <w:t>Message number within a message class identifying the specific message line behind SY-MSGNO.</w:t>
      </w:r>
      <w:proofErr w:type="gramEnd"/>
    </w:p>
    <w:p w:rsidR="008F2C02" w:rsidRPr="00AE51C2" w:rsidRDefault="002F2CEA" w:rsidP="00AE51C2">
      <w:pPr>
        <w:pStyle w:val="normal"/>
        <w:spacing w:before="240" w:after="240"/>
        <w:rPr>
          <w:lang w:val="en-US"/>
        </w:rPr>
      </w:pPr>
      <w:r w:rsidRPr="00AE51C2">
        <w:rPr>
          <w:b/>
          <w:bCs/>
          <w:lang w:val="en-US"/>
        </w:rPr>
        <w:t>MSGTY</w:t>
      </w:r>
      <w:r w:rsidRPr="00AE51C2">
        <w:rPr>
          <w:lang w:val="en-US"/>
        </w:rPr>
        <w:t xml:space="preserve"> (Message Type)</w:t>
      </w:r>
    </w:p>
    <w:p w:rsidR="008F2C02" w:rsidRPr="00AE51C2" w:rsidRDefault="002F2CEA" w:rsidP="00AE51C2">
      <w:pPr>
        <w:pStyle w:val="normal"/>
        <w:spacing w:before="240" w:after="240"/>
        <w:rPr>
          <w:lang w:val="en-US"/>
        </w:rPr>
      </w:pPr>
      <w:r w:rsidRPr="00AE51C2">
        <w:rPr>
          <w:lang w:val="en-US"/>
        </w:rPr>
        <w:t>After the primary database selection, rows are discarded unless the MSGTY side of the profitability error record still satisfies your "message type" filter.</w:t>
      </w:r>
    </w:p>
    <w:p w:rsidR="008F2C02" w:rsidRPr="00AE51C2" w:rsidRDefault="002F2CEA" w:rsidP="00AE51C2">
      <w:pPr>
        <w:pStyle w:val="normal"/>
        <w:spacing w:before="240" w:after="240"/>
        <w:rPr>
          <w:lang w:val="en-US"/>
        </w:rPr>
      </w:pPr>
      <w:r w:rsidRPr="00AE51C2">
        <w:rPr>
          <w:b/>
          <w:bCs/>
          <w:lang w:val="en-US"/>
        </w:rPr>
        <w:t>MSGV1 - MSGV4</w:t>
      </w:r>
      <w:r w:rsidRPr="00AE51C2">
        <w:rPr>
          <w:lang w:val="en-US"/>
        </w:rPr>
        <w:t xml:space="preserve"> (Message Variable)</w:t>
      </w:r>
    </w:p>
    <w:p w:rsidR="008F2C02" w:rsidRPr="00AE51C2" w:rsidRDefault="002F2CEA" w:rsidP="00AE51C2">
      <w:pPr>
        <w:pStyle w:val="normal"/>
        <w:spacing w:before="240" w:after="240"/>
        <w:rPr>
          <w:lang w:val="en-US"/>
        </w:rPr>
      </w:pPr>
      <w:r w:rsidRPr="00AE51C2">
        <w:rPr>
          <w:lang w:val="en-US"/>
        </w:rPr>
        <w:lastRenderedPageBreak/>
        <w:t>These four placeholders carry substitution values that SAP inserts into the profitability update message text; filtering on any combination helps reproduce the exact wording shown to users during BAPI-style message expansion.</w:t>
      </w:r>
    </w:p>
    <w:p w:rsidR="008F2C02" w:rsidRPr="00AE51C2" w:rsidRDefault="002F2CEA" w:rsidP="00AE51C2">
      <w:pPr>
        <w:pStyle w:val="normal"/>
        <w:rPr>
          <w:lang w:val="en-US"/>
        </w:rPr>
      </w:pPr>
      <w:r w:rsidRPr="00AE51C2">
        <w:rPr>
          <w:lang w:val="en-US"/>
        </w:rPr>
        <w:t>SAP message type (E/W/I/S/A) governing severity, dialog behavior, and logging of application messages.</w:t>
      </w:r>
    </w:p>
    <w:p w:rsidR="008F2C02" w:rsidRPr="00AE51C2" w:rsidRDefault="002F2CEA" w:rsidP="00AE51C2">
      <w:pPr>
        <w:pStyle w:val="normal"/>
        <w:spacing w:before="240" w:after="240"/>
        <w:rPr>
          <w:lang w:val="en-US"/>
        </w:rPr>
      </w:pPr>
      <w:r w:rsidRPr="00AE51C2">
        <w:rPr>
          <w:b/>
          <w:bCs/>
          <w:lang w:val="en-US"/>
        </w:rPr>
        <w:t>NETWR</w:t>
      </w:r>
      <w:r w:rsidRPr="00AE51C2">
        <w:rPr>
          <w:lang w:val="en-US"/>
        </w:rPr>
        <w:t xml:space="preserve"> (Net Value)</w:t>
      </w:r>
    </w:p>
    <w:p w:rsidR="008F2C02" w:rsidRPr="00AE51C2" w:rsidRDefault="002F2CEA" w:rsidP="00AE51C2">
      <w:pPr>
        <w:pStyle w:val="normal"/>
        <w:rPr>
          <w:lang w:val="en-US"/>
        </w:rPr>
      </w:pPr>
      <w:r w:rsidRPr="00AE51C2">
        <w:rPr>
          <w:lang w:val="en-US"/>
        </w:rPr>
        <w:t>Net value amount used for commercial threshold and anomaly checks.</w:t>
      </w:r>
    </w:p>
    <w:p w:rsidR="008F2C02" w:rsidRPr="00AE51C2" w:rsidRDefault="002F2CEA" w:rsidP="00AE51C2">
      <w:pPr>
        <w:pStyle w:val="normal"/>
        <w:spacing w:before="240" w:after="240"/>
        <w:rPr>
          <w:lang w:val="en-US"/>
        </w:rPr>
      </w:pPr>
      <w:r w:rsidRPr="00AE51C2">
        <w:rPr>
          <w:b/>
          <w:bCs/>
          <w:lang w:val="en-US"/>
        </w:rPr>
        <w:t>NTGEW</w:t>
      </w:r>
      <w:r w:rsidRPr="00AE51C2">
        <w:rPr>
          <w:lang w:val="en-US"/>
        </w:rPr>
        <w:t xml:space="preserve"> (Net Weight)</w:t>
      </w:r>
    </w:p>
    <w:p w:rsidR="008F2C02" w:rsidRPr="00AE51C2" w:rsidRDefault="002F2CEA" w:rsidP="00AE51C2">
      <w:pPr>
        <w:pStyle w:val="normal"/>
        <w:rPr>
          <w:lang w:val="en-US"/>
        </w:rPr>
      </w:pPr>
      <w:r w:rsidRPr="00AE51C2">
        <w:rPr>
          <w:lang w:val="en-US"/>
        </w:rPr>
        <w:t>Net weight of the shipped or ordered quantity paired with GEWEI for logistics weight checks.</w:t>
      </w:r>
    </w:p>
    <w:p w:rsidR="008F2C02" w:rsidRPr="00AE51C2" w:rsidRDefault="002F2CEA" w:rsidP="00AE51C2">
      <w:pPr>
        <w:pStyle w:val="normal"/>
        <w:spacing w:before="240" w:after="240"/>
        <w:rPr>
          <w:lang w:val="en-US"/>
        </w:rPr>
      </w:pPr>
      <w:r w:rsidRPr="00AE51C2">
        <w:rPr>
          <w:b/>
          <w:bCs/>
          <w:lang w:val="en-US"/>
        </w:rPr>
        <w:t>PAOBJNR</w:t>
      </w:r>
      <w:r w:rsidRPr="00AE51C2">
        <w:rPr>
          <w:lang w:val="en-US"/>
        </w:rPr>
        <w:t xml:space="preserve"> (</w:t>
      </w:r>
      <w:proofErr w:type="spellStart"/>
      <w:r w:rsidRPr="00AE51C2">
        <w:rPr>
          <w:lang w:val="en-US"/>
        </w:rPr>
        <w:t>Profitab</w:t>
      </w:r>
      <w:proofErr w:type="spellEnd"/>
      <w:r w:rsidRPr="00AE51C2">
        <w:rPr>
          <w:lang w:val="en-US"/>
        </w:rPr>
        <w:t xml:space="preserve">. </w:t>
      </w:r>
      <w:proofErr w:type="spellStart"/>
      <w:proofErr w:type="gramStart"/>
      <w:r w:rsidRPr="00AE51C2">
        <w:rPr>
          <w:lang w:val="en-US"/>
        </w:rPr>
        <w:t>Segmt</w:t>
      </w:r>
      <w:proofErr w:type="spellEnd"/>
      <w:r w:rsidRPr="00AE51C2">
        <w:rPr>
          <w:lang w:val="en-US"/>
        </w:rPr>
        <w:t xml:space="preserve"> No.)</w:t>
      </w:r>
      <w:proofErr w:type="gramEnd"/>
    </w:p>
    <w:p w:rsidR="008F2C02" w:rsidRPr="00AE51C2" w:rsidRDefault="002F2CEA" w:rsidP="00AE51C2">
      <w:pPr>
        <w:pStyle w:val="normal"/>
        <w:spacing w:before="240" w:after="240"/>
        <w:rPr>
          <w:lang w:val="en-US"/>
        </w:rPr>
      </w:pPr>
      <w:proofErr w:type="gramStart"/>
      <w:r w:rsidRPr="00AE51C2">
        <w:rPr>
          <w:lang w:val="en-US"/>
        </w:rPr>
        <w:t>Uses "</w:t>
      </w:r>
      <w:proofErr w:type="spellStart"/>
      <w:r w:rsidRPr="00AE51C2">
        <w:rPr>
          <w:lang w:val="en-US"/>
        </w:rPr>
        <w:t>profitab</w:t>
      </w:r>
      <w:proofErr w:type="spellEnd"/>
      <w:r w:rsidRPr="00AE51C2">
        <w:rPr>
          <w:lang w:val="en-US"/>
        </w:rPr>
        <w:t>.</w:t>
      </w:r>
      <w:proofErr w:type="gramEnd"/>
      <w:r w:rsidRPr="00AE51C2">
        <w:rPr>
          <w:lang w:val="en-US"/>
        </w:rPr>
        <w:t xml:space="preserve"> </w:t>
      </w:r>
      <w:proofErr w:type="spellStart"/>
      <w:r w:rsidRPr="00AE51C2">
        <w:rPr>
          <w:lang w:val="en-US"/>
        </w:rPr>
        <w:t>segmt</w:t>
      </w:r>
      <w:proofErr w:type="spellEnd"/>
      <w:r w:rsidRPr="00AE51C2">
        <w:rPr>
          <w:lang w:val="en-US"/>
        </w:rPr>
        <w:t xml:space="preserve"> no." from the joined billing order context so investigators only see errors whose PAOBJNR values fall inside the declared intervals.</w:t>
      </w:r>
    </w:p>
    <w:p w:rsidR="008F2C02" w:rsidRPr="00AE51C2" w:rsidRDefault="002F2CEA" w:rsidP="00AE51C2">
      <w:pPr>
        <w:pStyle w:val="normal"/>
        <w:spacing w:before="240" w:after="240"/>
        <w:rPr>
          <w:lang w:val="en-US"/>
        </w:rPr>
      </w:pPr>
      <w:r w:rsidRPr="00AE51C2">
        <w:rPr>
          <w:b/>
          <w:bCs/>
          <w:lang w:val="en-US"/>
        </w:rPr>
        <w:t>PERIV</w:t>
      </w:r>
      <w:r w:rsidRPr="00AE51C2">
        <w:rPr>
          <w:lang w:val="en-US"/>
        </w:rPr>
        <w:t xml:space="preserve"> (Fiscal Year Variant)</w:t>
      </w:r>
    </w:p>
    <w:p w:rsidR="008F2C02" w:rsidRPr="00AE51C2" w:rsidRDefault="002F2CEA" w:rsidP="00AE51C2">
      <w:pPr>
        <w:pStyle w:val="normal"/>
        <w:spacing w:before="240" w:after="240"/>
        <w:rPr>
          <w:lang w:val="en-US"/>
        </w:rPr>
      </w:pPr>
      <w:r w:rsidRPr="00AE51C2">
        <w:rPr>
          <w:lang w:val="en-US"/>
        </w:rPr>
        <w:t>After the primary database selection, rows are discarded unless the PERIV side of the profitability error record still satisfies your "fiscal year variant" filter.</w:t>
      </w:r>
    </w:p>
    <w:p w:rsidR="008F2C02" w:rsidRPr="00AE51C2" w:rsidRDefault="002F2CEA" w:rsidP="00AE51C2">
      <w:pPr>
        <w:pStyle w:val="normal"/>
        <w:spacing w:before="240" w:after="240"/>
        <w:rPr>
          <w:lang w:val="en-US"/>
        </w:rPr>
      </w:pPr>
      <w:r w:rsidRPr="00AE51C2">
        <w:rPr>
          <w:b/>
          <w:bCs/>
          <w:lang w:val="en-US"/>
        </w:rPr>
        <w:t>POSNR</w:t>
      </w:r>
      <w:r w:rsidRPr="00AE51C2">
        <w:rPr>
          <w:lang w:val="en-US"/>
        </w:rPr>
        <w:t xml:space="preserve"> (Item (SD))</w:t>
      </w:r>
    </w:p>
    <w:p w:rsidR="008F2C02" w:rsidRPr="00AE51C2" w:rsidRDefault="002F2CEA" w:rsidP="00AE51C2">
      <w:pPr>
        <w:pStyle w:val="normal"/>
        <w:rPr>
          <w:lang w:val="en-US"/>
        </w:rPr>
      </w:pPr>
      <w:r w:rsidRPr="00AE51C2">
        <w:rPr>
          <w:lang w:val="en-US"/>
        </w:rPr>
        <w:t>Document item number used for line-level drilldown and joins.</w:t>
      </w:r>
    </w:p>
    <w:p w:rsidR="008F2C02" w:rsidRPr="00AE51C2" w:rsidRDefault="002F2CEA" w:rsidP="00AE51C2">
      <w:pPr>
        <w:pStyle w:val="normal"/>
        <w:spacing w:before="240" w:after="240"/>
        <w:rPr>
          <w:lang w:val="en-US"/>
        </w:rPr>
      </w:pPr>
      <w:r w:rsidRPr="00AE51C2">
        <w:rPr>
          <w:b/>
          <w:bCs/>
          <w:lang w:val="en-US"/>
        </w:rPr>
        <w:t>PRCTR</w:t>
      </w:r>
      <w:r w:rsidRPr="00AE51C2">
        <w:rPr>
          <w:lang w:val="en-US"/>
        </w:rPr>
        <w:t xml:space="preserve"> (Profit Center)</w:t>
      </w:r>
    </w:p>
    <w:p w:rsidR="008F2C02" w:rsidRPr="00AE51C2" w:rsidRDefault="002F2CEA" w:rsidP="00AE51C2">
      <w:pPr>
        <w:pStyle w:val="normal"/>
        <w:rPr>
          <w:lang w:val="en-US"/>
        </w:rPr>
      </w:pPr>
      <w:r w:rsidRPr="00AE51C2">
        <w:rPr>
          <w:lang w:val="en-US"/>
        </w:rPr>
        <w:t>Profit center used for management accounting segmentation and profitability reporting.</w:t>
      </w:r>
    </w:p>
    <w:p w:rsidR="008F2C02" w:rsidRPr="00AE51C2" w:rsidRDefault="002F2CEA" w:rsidP="00AE51C2">
      <w:pPr>
        <w:pStyle w:val="normal"/>
        <w:spacing w:before="240" w:after="240"/>
      </w:pPr>
      <w:r w:rsidRPr="00AE51C2">
        <w:rPr>
          <w:b/>
          <w:bCs/>
        </w:rPr>
        <w:t>SPART</w:t>
      </w:r>
      <w:r w:rsidRPr="00AE51C2">
        <w:t xml:space="preserve"> (</w:t>
      </w:r>
      <w:proofErr w:type="spellStart"/>
      <w:r w:rsidRPr="00AE51C2">
        <w:t>Division</w:t>
      </w:r>
      <w:proofErr w:type="spellEnd"/>
      <w:r w:rsidRPr="00AE51C2">
        <w:t>)</w:t>
      </w:r>
    </w:p>
    <w:p w:rsidR="008F2C02" w:rsidRPr="00AE51C2" w:rsidRDefault="002F2CEA" w:rsidP="00AE51C2">
      <w:pPr>
        <w:pStyle w:val="normal"/>
        <w:rPr>
          <w:lang w:val="en-US"/>
        </w:rPr>
      </w:pPr>
      <w:proofErr w:type="gramStart"/>
      <w:r w:rsidRPr="00AE51C2">
        <w:rPr>
          <w:lang w:val="en-US"/>
        </w:rPr>
        <w:t>Division key used for SD product-line segmentation.</w:t>
      </w:r>
      <w:proofErr w:type="gramEnd"/>
    </w:p>
    <w:p w:rsidR="008F2C02" w:rsidRPr="00AE51C2" w:rsidRDefault="002F2CEA" w:rsidP="00AE51C2">
      <w:pPr>
        <w:pStyle w:val="normal"/>
        <w:spacing w:before="240" w:after="240"/>
        <w:rPr>
          <w:lang w:val="en-US"/>
        </w:rPr>
      </w:pPr>
      <w:r w:rsidRPr="00AE51C2">
        <w:rPr>
          <w:b/>
          <w:bCs/>
          <w:lang w:val="en-US"/>
        </w:rPr>
        <w:t>STATE_COLOR</w:t>
      </w:r>
      <w:r w:rsidRPr="00AE51C2">
        <w:rPr>
          <w:lang w:val="en-US"/>
        </w:rPr>
        <w:t xml:space="preserve"> (State Color)</w:t>
      </w:r>
    </w:p>
    <w:p w:rsidR="008F2C02" w:rsidRPr="00AE51C2" w:rsidRDefault="002F2CEA" w:rsidP="00AE51C2">
      <w:pPr>
        <w:pStyle w:val="normal"/>
        <w:rPr>
          <w:lang w:val="en-US"/>
        </w:rPr>
      </w:pPr>
      <w:r w:rsidRPr="00AE51C2">
        <w:rPr>
          <w:lang w:val="en-US"/>
        </w:rPr>
        <w:t>State selector used for quick triage via color-coded processing outcomes.</w:t>
      </w:r>
    </w:p>
    <w:p w:rsidR="008F2C02" w:rsidRPr="00AE51C2" w:rsidRDefault="002F2CEA" w:rsidP="00AE51C2">
      <w:pPr>
        <w:pStyle w:val="normal"/>
        <w:spacing w:before="240" w:after="240"/>
        <w:rPr>
          <w:lang w:val="en-US"/>
        </w:rPr>
      </w:pPr>
      <w:r w:rsidRPr="00AE51C2">
        <w:rPr>
          <w:lang w:val="en-US"/>
        </w:rPr>
        <w:t>STATE_COLOR Options:</w:t>
      </w:r>
    </w:p>
    <w:p w:rsidR="008F2C02" w:rsidRPr="00AE51C2" w:rsidRDefault="002F2CEA" w:rsidP="00AE51C2">
      <w:pPr>
        <w:pStyle w:val="normal"/>
        <w:spacing w:before="240" w:after="240"/>
        <w:rPr>
          <w:lang w:val="en-US"/>
        </w:rPr>
      </w:pPr>
      <w:r w:rsidRPr="00AE51C2">
        <w:rPr>
          <w:lang w:val="en-US"/>
        </w:rPr>
        <w:t>·</w:t>
      </w:r>
      <w:r w:rsidRPr="00AE51C2">
        <w:rPr>
          <w:rFonts w:ascii="Times New Roman" w:eastAsia="Times New Roman" w:hAnsi="Times New Roman" w:cs="Times New Roman"/>
          <w:sz w:val="14"/>
          <w:szCs w:val="14"/>
          <w:lang w:val="en-US"/>
        </w:rPr>
        <w:t xml:space="preserve">        </w:t>
      </w:r>
      <w:r w:rsidRPr="00AE51C2">
        <w:rPr>
          <w:lang w:val="en-US"/>
        </w:rPr>
        <w:t>G — Green-style severity token for presentation in the monitor.</w:t>
      </w:r>
    </w:p>
    <w:p w:rsidR="008F2C02" w:rsidRPr="00AE51C2" w:rsidRDefault="002F2CEA" w:rsidP="00AE51C2">
      <w:pPr>
        <w:pStyle w:val="normal"/>
        <w:spacing w:before="240" w:after="240"/>
        <w:rPr>
          <w:lang w:val="en-US"/>
        </w:rPr>
      </w:pPr>
      <w:r w:rsidRPr="00AE51C2">
        <w:rPr>
          <w:lang w:val="en-US"/>
        </w:rPr>
        <w:t>·</w:t>
      </w:r>
      <w:r w:rsidRPr="00AE51C2">
        <w:rPr>
          <w:rFonts w:ascii="Times New Roman" w:eastAsia="Times New Roman" w:hAnsi="Times New Roman" w:cs="Times New Roman"/>
          <w:sz w:val="14"/>
          <w:szCs w:val="14"/>
          <w:lang w:val="en-US"/>
        </w:rPr>
        <w:t xml:space="preserve">        </w:t>
      </w:r>
      <w:r w:rsidRPr="00AE51C2">
        <w:rPr>
          <w:lang w:val="en-US"/>
        </w:rPr>
        <w:t>Y — Yellow-style severity token for presentation in the monitor.</w:t>
      </w:r>
    </w:p>
    <w:p w:rsidR="008F2C02" w:rsidRPr="00AE51C2" w:rsidRDefault="002F2CEA" w:rsidP="00AE51C2">
      <w:pPr>
        <w:pStyle w:val="normal"/>
        <w:spacing w:before="240" w:after="240"/>
        <w:rPr>
          <w:lang w:val="en-US"/>
        </w:rPr>
      </w:pPr>
      <w:r w:rsidRPr="00AE51C2">
        <w:rPr>
          <w:lang w:val="en-US"/>
        </w:rPr>
        <w:lastRenderedPageBreak/>
        <w:t>·</w:t>
      </w:r>
      <w:r w:rsidRPr="00AE51C2">
        <w:rPr>
          <w:rFonts w:ascii="Times New Roman" w:eastAsia="Times New Roman" w:hAnsi="Times New Roman" w:cs="Times New Roman"/>
          <w:sz w:val="14"/>
          <w:szCs w:val="14"/>
          <w:lang w:val="en-US"/>
        </w:rPr>
        <w:t xml:space="preserve">        </w:t>
      </w:r>
      <w:r w:rsidRPr="00AE51C2">
        <w:rPr>
          <w:lang w:val="en-US"/>
        </w:rPr>
        <w:t>R — Red-style severity token; surfaced rows use this during message resolution.</w:t>
      </w:r>
    </w:p>
    <w:p w:rsidR="008F2C02" w:rsidRPr="00AE51C2" w:rsidRDefault="002F2CEA" w:rsidP="00AE51C2">
      <w:pPr>
        <w:pStyle w:val="normal"/>
        <w:spacing w:before="240" w:after="240"/>
      </w:pPr>
      <w:r w:rsidRPr="00AE51C2">
        <w:rPr>
          <w:b/>
          <w:bCs/>
        </w:rPr>
        <w:t>STATE_DESC</w:t>
      </w:r>
      <w:r w:rsidRPr="00AE51C2">
        <w:t xml:space="preserve"> (SW </w:t>
      </w:r>
      <w:proofErr w:type="spellStart"/>
      <w:r w:rsidRPr="00AE51C2">
        <w:t>Message</w:t>
      </w:r>
      <w:proofErr w:type="spellEnd"/>
      <w:r w:rsidRPr="00AE51C2">
        <w:t>)</w:t>
      </w:r>
    </w:p>
    <w:p w:rsidR="008F2C02" w:rsidRPr="00AE51C2" w:rsidRDefault="002F2CEA" w:rsidP="00AE51C2">
      <w:pPr>
        <w:pStyle w:val="normal"/>
        <w:rPr>
          <w:lang w:val="en-US"/>
        </w:rPr>
      </w:pPr>
      <w:proofErr w:type="gramStart"/>
      <w:r w:rsidRPr="00AE51C2">
        <w:rPr>
          <w:lang w:val="en-US"/>
        </w:rPr>
        <w:t>Human-readable state description used for alert/report interpretation.</w:t>
      </w:r>
      <w:proofErr w:type="gramEnd"/>
    </w:p>
    <w:p w:rsidR="008F2C02" w:rsidRPr="00AE51C2" w:rsidRDefault="002F2CEA" w:rsidP="00AE51C2">
      <w:pPr>
        <w:pStyle w:val="normal"/>
        <w:spacing w:before="240" w:after="240"/>
        <w:rPr>
          <w:lang w:val="en-US"/>
        </w:rPr>
      </w:pPr>
      <w:r w:rsidRPr="00AE51C2">
        <w:rPr>
          <w:b/>
          <w:bCs/>
          <w:lang w:val="en-US"/>
        </w:rPr>
        <w:t>STATE_ICON</w:t>
      </w:r>
      <w:r w:rsidRPr="00AE51C2">
        <w:rPr>
          <w:lang w:val="en-US"/>
        </w:rPr>
        <w:t xml:space="preserve"> (State Icon)</w:t>
      </w:r>
    </w:p>
    <w:p w:rsidR="008F2C02" w:rsidRPr="00AE51C2" w:rsidRDefault="002F2CEA" w:rsidP="00AE51C2">
      <w:pPr>
        <w:pStyle w:val="normal"/>
        <w:rPr>
          <w:lang w:val="en-US"/>
        </w:rPr>
      </w:pPr>
      <w:r w:rsidRPr="00AE51C2">
        <w:rPr>
          <w:lang w:val="en-US"/>
        </w:rPr>
        <w:t>Icon column paired with STATE_COLOR for UI/ALM rendering of status.</w:t>
      </w:r>
    </w:p>
    <w:p w:rsidR="008F2C02" w:rsidRPr="00AE51C2" w:rsidRDefault="002F2CEA" w:rsidP="00AE51C2">
      <w:pPr>
        <w:pStyle w:val="normal"/>
        <w:spacing w:before="240" w:after="240"/>
      </w:pPr>
      <w:r w:rsidRPr="00AE51C2">
        <w:rPr>
          <w:b/>
          <w:bCs/>
        </w:rPr>
        <w:t>STUNR</w:t>
      </w:r>
      <w:r w:rsidRPr="00AE51C2">
        <w:t xml:space="preserve"> (</w:t>
      </w:r>
      <w:proofErr w:type="spellStart"/>
      <w:r w:rsidRPr="00AE51C2">
        <w:t>Step</w:t>
      </w:r>
      <w:proofErr w:type="spellEnd"/>
      <w:r w:rsidRPr="00AE51C2">
        <w:t xml:space="preserve"> </w:t>
      </w:r>
      <w:proofErr w:type="spellStart"/>
      <w:r w:rsidRPr="00AE51C2">
        <w:t>number</w:t>
      </w:r>
      <w:proofErr w:type="spellEnd"/>
      <w:r w:rsidRPr="00AE51C2">
        <w:t>)</w:t>
      </w:r>
    </w:p>
    <w:p w:rsidR="008F2C02" w:rsidRPr="00AE51C2" w:rsidRDefault="002F2CEA" w:rsidP="00AE51C2">
      <w:pPr>
        <w:pStyle w:val="normal"/>
        <w:spacing w:before="240" w:after="240"/>
        <w:rPr>
          <w:lang w:val="en-US"/>
        </w:rPr>
      </w:pPr>
      <w:proofErr w:type="gramStart"/>
      <w:r w:rsidRPr="00AE51C2">
        <w:rPr>
          <w:lang w:val="en-US"/>
        </w:rPr>
        <w:t>Uses "step number" from the joined billing order context so investigators only see errors whose STUNR values fall inside the declared intervals.</w:t>
      </w:r>
      <w:proofErr w:type="gramEnd"/>
    </w:p>
    <w:p w:rsidR="008F2C02" w:rsidRPr="00AE51C2" w:rsidRDefault="002F2CEA" w:rsidP="00AE51C2">
      <w:pPr>
        <w:pStyle w:val="normal"/>
        <w:spacing w:before="240" w:after="240"/>
        <w:rPr>
          <w:lang w:val="en-US"/>
        </w:rPr>
      </w:pPr>
      <w:r w:rsidRPr="00AE51C2">
        <w:rPr>
          <w:b/>
          <w:bCs/>
          <w:lang w:val="en-US"/>
        </w:rPr>
        <w:t>VBELN</w:t>
      </w:r>
      <w:r w:rsidRPr="00AE51C2">
        <w:rPr>
          <w:lang w:val="en-US"/>
        </w:rPr>
        <w:t xml:space="preserve"> (SD Document)</w:t>
      </w:r>
    </w:p>
    <w:p w:rsidR="008F2C02" w:rsidRPr="00AE51C2" w:rsidRDefault="002F2CEA" w:rsidP="00AE51C2">
      <w:pPr>
        <w:pStyle w:val="normal"/>
        <w:rPr>
          <w:lang w:val="en-US"/>
        </w:rPr>
      </w:pPr>
      <w:r w:rsidRPr="00AE51C2">
        <w:rPr>
          <w:lang w:val="en-US"/>
        </w:rPr>
        <w:t>SD document number used as primary key for sales/billing/delivery documents.</w:t>
      </w:r>
    </w:p>
    <w:p w:rsidR="008F2C02" w:rsidRPr="00AE51C2" w:rsidRDefault="002F2CEA" w:rsidP="00AE51C2">
      <w:pPr>
        <w:pStyle w:val="normal"/>
        <w:spacing w:before="240" w:after="240"/>
        <w:rPr>
          <w:lang w:val="en-US"/>
        </w:rPr>
      </w:pPr>
      <w:proofErr w:type="gramStart"/>
      <w:r w:rsidRPr="00AE51C2">
        <w:rPr>
          <w:b/>
          <w:bCs/>
          <w:lang w:val="en-US"/>
        </w:rPr>
        <w:t>VBTYP</w:t>
      </w:r>
      <w:r w:rsidRPr="00AE51C2">
        <w:rPr>
          <w:lang w:val="en-US"/>
        </w:rPr>
        <w:t xml:space="preserve"> (SD document </w:t>
      </w:r>
      <w:proofErr w:type="spellStart"/>
      <w:r w:rsidRPr="00AE51C2">
        <w:rPr>
          <w:lang w:val="en-US"/>
        </w:rPr>
        <w:t>categ</w:t>
      </w:r>
      <w:proofErr w:type="spellEnd"/>
      <w:r w:rsidRPr="00AE51C2">
        <w:rPr>
          <w:lang w:val="en-US"/>
        </w:rPr>
        <w:t>.)</w:t>
      </w:r>
      <w:proofErr w:type="gramEnd"/>
    </w:p>
    <w:p w:rsidR="008F2C02" w:rsidRPr="00AE51C2" w:rsidRDefault="002F2CEA" w:rsidP="00AE51C2">
      <w:pPr>
        <w:pStyle w:val="normal"/>
        <w:rPr>
          <w:lang w:val="en-US"/>
        </w:rPr>
      </w:pPr>
      <w:r w:rsidRPr="00AE51C2">
        <w:rPr>
          <w:lang w:val="en-US"/>
        </w:rPr>
        <w:t>SD document category used to segment SD document classes.</w:t>
      </w:r>
    </w:p>
    <w:p w:rsidR="008F2C02" w:rsidRPr="00AE51C2" w:rsidRDefault="002F2CEA" w:rsidP="00AE51C2">
      <w:pPr>
        <w:pStyle w:val="normal"/>
        <w:spacing w:before="240" w:after="240"/>
        <w:rPr>
          <w:lang w:val="en-US"/>
        </w:rPr>
      </w:pPr>
      <w:r w:rsidRPr="00AE51C2">
        <w:rPr>
          <w:b/>
          <w:bCs/>
          <w:lang w:val="en-US"/>
        </w:rPr>
        <w:t>VDATU</w:t>
      </w:r>
      <w:r w:rsidRPr="00AE51C2">
        <w:rPr>
          <w:lang w:val="en-US"/>
        </w:rPr>
        <w:t xml:space="preserve"> (Update date: stats.)</w:t>
      </w:r>
    </w:p>
    <w:p w:rsidR="008F2C02" w:rsidRPr="00AE51C2" w:rsidRDefault="002F2CEA" w:rsidP="00AE51C2">
      <w:pPr>
        <w:pStyle w:val="normal"/>
        <w:rPr>
          <w:lang w:val="en-US"/>
        </w:rPr>
      </w:pPr>
      <w:r w:rsidRPr="00AE51C2">
        <w:rPr>
          <w:lang w:val="en-US"/>
        </w:rPr>
        <w:t>Requested/validity date used for schedule and due-date based filtering.</w:t>
      </w:r>
    </w:p>
    <w:p w:rsidR="008F2C02" w:rsidRPr="00AE51C2" w:rsidRDefault="002F2CEA" w:rsidP="00AE51C2">
      <w:pPr>
        <w:pStyle w:val="normal"/>
        <w:spacing w:before="240" w:after="240"/>
      </w:pPr>
      <w:r w:rsidRPr="00AE51C2">
        <w:rPr>
          <w:b/>
          <w:bCs/>
        </w:rPr>
        <w:t>VKORG</w:t>
      </w:r>
      <w:r w:rsidRPr="00AE51C2">
        <w:t xml:space="preserve"> (</w:t>
      </w:r>
      <w:proofErr w:type="spellStart"/>
      <w:r w:rsidRPr="00AE51C2">
        <w:t>Sales</w:t>
      </w:r>
      <w:proofErr w:type="spellEnd"/>
      <w:r w:rsidRPr="00AE51C2">
        <w:t xml:space="preserve"> </w:t>
      </w:r>
      <w:proofErr w:type="spellStart"/>
      <w:r w:rsidRPr="00AE51C2">
        <w:t>Organization</w:t>
      </w:r>
      <w:proofErr w:type="spellEnd"/>
      <w:r w:rsidRPr="00AE51C2">
        <w:t>)</w:t>
      </w:r>
    </w:p>
    <w:p w:rsidR="008F2C02" w:rsidRPr="00AE51C2" w:rsidRDefault="002F2CEA" w:rsidP="00AE51C2">
      <w:pPr>
        <w:pStyle w:val="normal"/>
        <w:rPr>
          <w:lang w:val="en-US"/>
        </w:rPr>
      </w:pPr>
      <w:proofErr w:type="gramStart"/>
      <w:r w:rsidRPr="00AE51C2">
        <w:rPr>
          <w:lang w:val="en-US"/>
        </w:rPr>
        <w:t>Sales organization key used for legal/commercial SD scoping.</w:t>
      </w:r>
      <w:proofErr w:type="gramEnd"/>
    </w:p>
    <w:p w:rsidR="008F2C02" w:rsidRPr="00AE51C2" w:rsidRDefault="002F2CEA" w:rsidP="00AE51C2">
      <w:pPr>
        <w:pStyle w:val="normal"/>
        <w:spacing w:before="240" w:after="240"/>
        <w:rPr>
          <w:lang w:val="en-US"/>
        </w:rPr>
      </w:pPr>
      <w:r w:rsidRPr="00AE51C2">
        <w:rPr>
          <w:b/>
          <w:bCs/>
          <w:lang w:val="en-US"/>
        </w:rPr>
        <w:t>VOLEH</w:t>
      </w:r>
      <w:r w:rsidRPr="00AE51C2">
        <w:rPr>
          <w:lang w:val="en-US"/>
        </w:rPr>
        <w:t xml:space="preserve"> (Volume Unit)</w:t>
      </w:r>
    </w:p>
    <w:p w:rsidR="008F2C02" w:rsidRPr="00AE51C2" w:rsidRDefault="002F2CEA" w:rsidP="00AE51C2">
      <w:pPr>
        <w:pStyle w:val="normal"/>
        <w:rPr>
          <w:lang w:val="en-US"/>
        </w:rPr>
      </w:pPr>
      <w:r w:rsidRPr="00AE51C2">
        <w:rPr>
          <w:lang w:val="en-US"/>
        </w:rPr>
        <w:t>Volume unit of measure paired with VOLUM for freight and packing volume calculations.</w:t>
      </w:r>
    </w:p>
    <w:p w:rsidR="008F2C02" w:rsidRPr="00AE51C2" w:rsidRDefault="002F2CEA" w:rsidP="00AE51C2">
      <w:pPr>
        <w:pStyle w:val="normal"/>
        <w:spacing w:before="240" w:after="240"/>
      </w:pPr>
      <w:r w:rsidRPr="00AE51C2">
        <w:rPr>
          <w:b/>
          <w:bCs/>
        </w:rPr>
        <w:t>VOLUM</w:t>
      </w:r>
      <w:r w:rsidRPr="00AE51C2">
        <w:t xml:space="preserve"> (</w:t>
      </w:r>
      <w:proofErr w:type="spellStart"/>
      <w:r w:rsidRPr="00AE51C2">
        <w:t>Volume</w:t>
      </w:r>
      <w:proofErr w:type="spellEnd"/>
      <w:r w:rsidRPr="00AE51C2">
        <w:t>)</w:t>
      </w:r>
    </w:p>
    <w:p w:rsidR="008F2C02" w:rsidRPr="00AE51C2" w:rsidRDefault="002F2CEA" w:rsidP="00AE51C2">
      <w:pPr>
        <w:pStyle w:val="normal"/>
        <w:rPr>
          <w:lang w:val="en-US"/>
        </w:rPr>
      </w:pPr>
      <w:proofErr w:type="gramStart"/>
      <w:r w:rsidRPr="00AE51C2">
        <w:rPr>
          <w:lang w:val="en-US"/>
        </w:rPr>
        <w:t>Volume quantity of the logistics object used with VOLEH for capacity and load-planning checks.</w:t>
      </w:r>
      <w:proofErr w:type="gramEnd"/>
    </w:p>
    <w:p w:rsidR="008F2C02" w:rsidRPr="00AE51C2" w:rsidRDefault="002F2CEA" w:rsidP="00AE51C2">
      <w:pPr>
        <w:pStyle w:val="normal"/>
        <w:spacing w:before="240" w:after="240"/>
        <w:rPr>
          <w:lang w:val="en-US"/>
        </w:rPr>
      </w:pPr>
      <w:r w:rsidRPr="00AE51C2">
        <w:rPr>
          <w:b/>
          <w:bCs/>
          <w:lang w:val="en-US"/>
        </w:rPr>
        <w:t>VRGNG</w:t>
      </w:r>
      <w:r w:rsidRPr="00AE51C2">
        <w:rPr>
          <w:lang w:val="en-US"/>
        </w:rPr>
        <w:t xml:space="preserve"> (Business Transaction)</w:t>
      </w:r>
    </w:p>
    <w:p w:rsidR="008F2C02" w:rsidRPr="00AE51C2" w:rsidRDefault="002F2CEA" w:rsidP="00AE51C2">
      <w:pPr>
        <w:pStyle w:val="normal"/>
        <w:rPr>
          <w:lang w:val="en-US"/>
        </w:rPr>
      </w:pPr>
      <w:r w:rsidRPr="00AE51C2">
        <w:rPr>
          <w:lang w:val="en-US"/>
        </w:rPr>
        <w:t>Transaction/event key on CO-PA or account-assignment data describing what business movement occurred.</w:t>
      </w:r>
    </w:p>
    <w:p w:rsidR="008F2C02" w:rsidRPr="00AE51C2" w:rsidRDefault="002F2CEA" w:rsidP="00AE51C2">
      <w:pPr>
        <w:pStyle w:val="normal"/>
        <w:spacing w:before="240" w:after="240"/>
        <w:rPr>
          <w:lang w:val="en-US"/>
        </w:rPr>
      </w:pPr>
      <w:r w:rsidRPr="00AE51C2">
        <w:rPr>
          <w:b/>
          <w:bCs/>
          <w:lang w:val="en-US"/>
        </w:rPr>
        <w:t>VRKME</w:t>
      </w:r>
      <w:r w:rsidRPr="00AE51C2">
        <w:rPr>
          <w:lang w:val="en-US"/>
        </w:rPr>
        <w:t xml:space="preserve"> (Sales Unit)</w:t>
      </w:r>
    </w:p>
    <w:p w:rsidR="008F2C02" w:rsidRPr="00AE51C2" w:rsidRDefault="002F2CEA" w:rsidP="00AE51C2">
      <w:pPr>
        <w:pStyle w:val="normal"/>
        <w:rPr>
          <w:lang w:val="en-US"/>
        </w:rPr>
      </w:pPr>
      <w:r w:rsidRPr="00AE51C2">
        <w:rPr>
          <w:lang w:val="en-US"/>
        </w:rPr>
        <w:lastRenderedPageBreak/>
        <w:t>Sales unit of measure for the material in SD documents—unit for commercial sales quantities.</w:t>
      </w:r>
    </w:p>
    <w:p w:rsidR="008F2C02" w:rsidRPr="00AE51C2" w:rsidRDefault="002F2CEA" w:rsidP="00AE51C2">
      <w:pPr>
        <w:pStyle w:val="normal"/>
        <w:spacing w:before="240" w:after="240"/>
      </w:pPr>
      <w:r w:rsidRPr="00AE51C2">
        <w:rPr>
          <w:b/>
          <w:bCs/>
        </w:rPr>
        <w:t>VTWEG</w:t>
      </w:r>
      <w:r w:rsidRPr="00AE51C2">
        <w:t xml:space="preserve"> (</w:t>
      </w:r>
      <w:proofErr w:type="spellStart"/>
      <w:r w:rsidRPr="00AE51C2">
        <w:t>Distribution</w:t>
      </w:r>
      <w:proofErr w:type="spellEnd"/>
      <w:r w:rsidRPr="00AE51C2">
        <w:t xml:space="preserve"> </w:t>
      </w:r>
      <w:proofErr w:type="spellStart"/>
      <w:r w:rsidRPr="00AE51C2">
        <w:t>Channel</w:t>
      </w:r>
      <w:proofErr w:type="spellEnd"/>
      <w:r w:rsidRPr="00AE51C2">
        <w:t>)</w:t>
      </w:r>
    </w:p>
    <w:p w:rsidR="008F2C02" w:rsidRPr="00AE51C2" w:rsidRDefault="002F2CEA" w:rsidP="00AE51C2">
      <w:pPr>
        <w:pStyle w:val="normal"/>
        <w:rPr>
          <w:lang w:val="en-US"/>
        </w:rPr>
      </w:pPr>
      <w:proofErr w:type="gramStart"/>
      <w:r w:rsidRPr="00AE51C2">
        <w:rPr>
          <w:lang w:val="en-US"/>
        </w:rPr>
        <w:t>Distribution channel used for SD market/channel segmentation.</w:t>
      </w:r>
      <w:proofErr w:type="gramEnd"/>
    </w:p>
    <w:p w:rsidR="008F2C02" w:rsidRPr="00AE51C2" w:rsidRDefault="002F2CEA" w:rsidP="00AE51C2">
      <w:pPr>
        <w:pStyle w:val="normal"/>
        <w:spacing w:before="240" w:after="240"/>
        <w:rPr>
          <w:lang w:val="en-US"/>
        </w:rPr>
      </w:pPr>
      <w:r w:rsidRPr="00AE51C2">
        <w:rPr>
          <w:b/>
          <w:bCs/>
          <w:lang w:val="en-US"/>
        </w:rPr>
        <w:t>WAERK</w:t>
      </w:r>
      <w:r w:rsidRPr="00AE51C2">
        <w:rPr>
          <w:lang w:val="en-US"/>
        </w:rPr>
        <w:t xml:space="preserve"> (Currency)</w:t>
      </w:r>
    </w:p>
    <w:p w:rsidR="008F2C02" w:rsidRPr="00AE51C2" w:rsidRDefault="002F2CEA" w:rsidP="00AE51C2">
      <w:pPr>
        <w:pStyle w:val="normal"/>
        <w:rPr>
          <w:lang w:val="en-US"/>
        </w:rPr>
      </w:pPr>
      <w:r w:rsidRPr="00AE51C2">
        <w:rPr>
          <w:lang w:val="en-US"/>
        </w:rPr>
        <w:t>Document currency key used for value analysis in transaction currency.</w:t>
      </w:r>
    </w:p>
    <w:p w:rsidR="008F2C02" w:rsidRPr="00AE51C2" w:rsidRDefault="002F2CEA" w:rsidP="00AE51C2">
      <w:pPr>
        <w:pStyle w:val="normal"/>
        <w:spacing w:before="240" w:after="240"/>
        <w:rPr>
          <w:lang w:val="en-US"/>
        </w:rPr>
      </w:pPr>
      <w:r w:rsidRPr="00AE51C2">
        <w:rPr>
          <w:b/>
          <w:bCs/>
          <w:lang w:val="en-US"/>
        </w:rPr>
        <w:t>WERKS</w:t>
      </w:r>
      <w:r w:rsidRPr="00AE51C2">
        <w:rPr>
          <w:lang w:val="en-US"/>
        </w:rPr>
        <w:t xml:space="preserve"> (Plant)</w:t>
      </w:r>
    </w:p>
    <w:p w:rsidR="008F2C02" w:rsidRPr="00AE51C2" w:rsidRDefault="002F2CEA" w:rsidP="00AE51C2">
      <w:pPr>
        <w:pStyle w:val="normal"/>
        <w:rPr>
          <w:lang w:val="en-US"/>
        </w:rPr>
      </w:pPr>
      <w:r w:rsidRPr="00AE51C2">
        <w:rPr>
          <w:lang w:val="en-US"/>
        </w:rPr>
        <w:t>Plant key used to scope logistics/procurement records by site.</w:t>
      </w:r>
    </w:p>
    <w:p w:rsidR="008F2C02" w:rsidRPr="00AE51C2" w:rsidRDefault="002F2CEA" w:rsidP="00AE51C2">
      <w:pPr>
        <w:pStyle w:val="normal"/>
        <w:spacing w:before="240" w:after="240"/>
        <w:rPr>
          <w:lang w:val="en-US"/>
        </w:rPr>
      </w:pPr>
      <w:r w:rsidRPr="00AE51C2">
        <w:rPr>
          <w:b/>
          <w:bCs/>
          <w:lang w:val="en-US"/>
        </w:rPr>
        <w:t>WMENG</w:t>
      </w:r>
      <w:r w:rsidRPr="00AE51C2">
        <w:rPr>
          <w:lang w:val="en-US"/>
        </w:rPr>
        <w:t xml:space="preserve"> (Order quantity)</w:t>
      </w:r>
    </w:p>
    <w:p w:rsidR="008F2C02" w:rsidRPr="00AE51C2" w:rsidRDefault="002F2CEA" w:rsidP="00AE51C2">
      <w:pPr>
        <w:pStyle w:val="normal"/>
        <w:spacing w:before="240" w:after="240"/>
        <w:rPr>
          <w:lang w:val="en-US"/>
        </w:rPr>
      </w:pPr>
      <w:r w:rsidRPr="00AE51C2">
        <w:rPr>
          <w:lang w:val="en-US"/>
        </w:rPr>
        <w:t>Aligns the monitor with organizational master data when WMENG is filled, because "order quantity" is evaluated against the persisted error line and its SD joins.</w:t>
      </w:r>
    </w:p>
    <w:p w:rsidR="008F2C02" w:rsidRPr="00AE51C2" w:rsidRDefault="002F2CEA" w:rsidP="00AE51C2">
      <w:pPr>
        <w:pStyle w:val="normal"/>
        <w:spacing w:before="240" w:after="240"/>
        <w:rPr>
          <w:lang w:val="en-US"/>
        </w:rPr>
      </w:pPr>
      <w:r w:rsidRPr="00AE51C2">
        <w:rPr>
          <w:b/>
          <w:bCs/>
          <w:lang w:val="en-US"/>
        </w:rPr>
        <w:t>ZAEHK</w:t>
      </w:r>
      <w:r w:rsidRPr="00AE51C2">
        <w:rPr>
          <w:lang w:val="en-US"/>
        </w:rPr>
        <w:t xml:space="preserve"> (Counter)</w:t>
      </w:r>
    </w:p>
    <w:p w:rsidR="008F2C02" w:rsidRPr="00AE51C2" w:rsidRDefault="002F2CEA" w:rsidP="00AE51C2">
      <w:pPr>
        <w:pStyle w:val="normal"/>
        <w:spacing w:before="240" w:after="240"/>
        <w:rPr>
          <w:lang w:val="en-US"/>
        </w:rPr>
      </w:pPr>
      <w:r w:rsidRPr="00AE51C2">
        <w:rPr>
          <w:lang w:val="en-US"/>
        </w:rPr>
        <w:t>Keeps long error lists manageable: without a bound on "counter" (ZAEHK), unrelated document categories would remain visible.</w:t>
      </w:r>
    </w:p>
    <w:p w:rsidR="008F2C02" w:rsidRPr="00AE51C2" w:rsidRDefault="002F2CEA" w:rsidP="00AE51C2">
      <w:pPr>
        <w:pStyle w:val="normal"/>
        <w:spacing w:before="240" w:after="240"/>
      </w:pPr>
      <w:r w:rsidRPr="00AE51C2">
        <w:rPr>
          <w:b/>
          <w:bCs/>
        </w:rPr>
        <w:t>ZAEHLER</w:t>
      </w:r>
      <w:r w:rsidRPr="00AE51C2">
        <w:t xml:space="preserve"> (</w:t>
      </w:r>
      <w:proofErr w:type="spellStart"/>
      <w:r w:rsidRPr="00AE51C2">
        <w:t>Counter</w:t>
      </w:r>
      <w:proofErr w:type="spellEnd"/>
      <w:r w:rsidRPr="00AE51C2">
        <w:t>)</w:t>
      </w:r>
    </w:p>
    <w:p w:rsidR="008F2C02" w:rsidRPr="00AE51C2" w:rsidRDefault="002F2CEA" w:rsidP="00AE51C2">
      <w:pPr>
        <w:pStyle w:val="normal"/>
        <w:spacing w:before="240" w:after="240"/>
        <w:rPr>
          <w:lang w:val="en-US"/>
        </w:rPr>
      </w:pPr>
      <w:proofErr w:type="gramStart"/>
      <w:r w:rsidRPr="00AE51C2">
        <w:rPr>
          <w:lang w:val="en-US"/>
        </w:rPr>
        <w:t>When left open according to framework rules, ZAEHLER does not restrict "counter"; when restricted, only matching postings stay in the working set.</w:t>
      </w:r>
      <w:proofErr w:type="gramEnd"/>
    </w:p>
    <w:p w:rsidR="008F2C02" w:rsidRPr="00AE51C2" w:rsidRDefault="002F2CEA" w:rsidP="00AE51C2">
      <w:pPr>
        <w:pStyle w:val="3"/>
        <w:keepNext w:val="0"/>
        <w:keepLines w:val="0"/>
        <w:spacing w:before="280" w:after="80"/>
        <w:rPr>
          <w:color w:val="auto"/>
          <w:sz w:val="26"/>
          <w:szCs w:val="26"/>
          <w:lang w:val="en-US"/>
        </w:rPr>
      </w:pPr>
      <w:bookmarkStart w:id="7" w:name="_heading=h.jf2cbf2qr6nk" w:colFirst="0" w:colLast="0"/>
      <w:bookmarkEnd w:id="7"/>
      <w:r w:rsidRPr="00AE51C2">
        <w:rPr>
          <w:color w:val="auto"/>
          <w:sz w:val="26"/>
          <w:szCs w:val="26"/>
          <w:lang w:val="en-US"/>
        </w:rPr>
        <w:t>Default Values</w:t>
      </w:r>
    </w:p>
    <w:p w:rsidR="008F2C02" w:rsidRPr="00AE51C2" w:rsidRDefault="002F2CEA" w:rsidP="00AE51C2">
      <w:pPr>
        <w:pStyle w:val="normal"/>
        <w:spacing w:before="240" w:after="240"/>
        <w:rPr>
          <w:lang w:val="en-US"/>
        </w:rPr>
      </w:pPr>
      <w:r w:rsidRPr="00AE51C2">
        <w:rPr>
          <w:b/>
          <w:bCs/>
          <w:lang w:val="en-US"/>
        </w:rPr>
        <w:t>BACKDAYS</w:t>
      </w:r>
      <w:r w:rsidRPr="00AE51C2">
        <w:rPr>
          <w:lang w:val="en-US"/>
        </w:rPr>
        <w:t xml:space="preserve"> - 365 </w:t>
      </w:r>
    </w:p>
    <w:p w:rsidR="008F2C02" w:rsidRPr="00AE51C2" w:rsidRDefault="002F2CEA" w:rsidP="00AE51C2">
      <w:pPr>
        <w:pStyle w:val="3"/>
        <w:keepNext w:val="0"/>
        <w:keepLines w:val="0"/>
        <w:spacing w:before="280" w:after="80"/>
        <w:rPr>
          <w:color w:val="auto"/>
          <w:sz w:val="26"/>
          <w:szCs w:val="26"/>
          <w:lang w:val="en-US"/>
        </w:rPr>
      </w:pPr>
      <w:r w:rsidRPr="00AE51C2">
        <w:rPr>
          <w:color w:val="auto"/>
          <w:lang w:val="en-US"/>
        </w:rPr>
        <w:t>Practical Configuration Examples</w:t>
      </w:r>
    </w:p>
    <w:p w:rsidR="008F2C02" w:rsidRPr="00AE51C2" w:rsidRDefault="002F2CEA" w:rsidP="00AE51C2">
      <w:pPr>
        <w:pStyle w:val="normal"/>
        <w:rPr>
          <w:lang w:val="en-US"/>
        </w:rPr>
      </w:pPr>
      <w:r w:rsidRPr="00AE51C2">
        <w:rPr>
          <w:b/>
          <w:lang w:val="en-US"/>
        </w:rPr>
        <w:t>Use Case 1: Corporate billing desk — last year of COPA errors</w:t>
      </w:r>
    </w:p>
    <w:p w:rsidR="008F2C02" w:rsidRPr="00AE51C2" w:rsidRDefault="002F2CEA" w:rsidP="00AE51C2">
      <w:pPr>
        <w:pStyle w:val="normal"/>
        <w:rPr>
          <w:lang w:val="en-US"/>
        </w:rPr>
      </w:pPr>
      <w:r w:rsidRPr="00AE51C2">
        <w:rPr>
          <w:lang w:val="en-US"/>
        </w:rPr>
        <w:t>Purpose: Give a central team a bounded workload of profitability update failures for all company codes they support.</w:t>
      </w:r>
    </w:p>
    <w:p w:rsidR="008F2C02" w:rsidRPr="00AE51C2" w:rsidRDefault="002F2CEA" w:rsidP="00AE51C2">
      <w:pPr>
        <w:pStyle w:val="normal"/>
        <w:rPr>
          <w:lang w:val="en-US"/>
        </w:rPr>
      </w:pPr>
      <w:r w:rsidRPr="00AE51C2">
        <w:rPr>
          <w:lang w:val="en-US"/>
        </w:rPr>
        <w:t>BACKDAYS = 365</w:t>
      </w:r>
    </w:p>
    <w:p w:rsidR="008F2C02" w:rsidRPr="00AE51C2" w:rsidRDefault="002F2CEA" w:rsidP="00AE51C2">
      <w:pPr>
        <w:pStyle w:val="normal"/>
        <w:rPr>
          <w:lang w:val="en-US"/>
        </w:rPr>
      </w:pPr>
      <w:r w:rsidRPr="00AE51C2">
        <w:rPr>
          <w:lang w:val="en-US"/>
        </w:rPr>
        <w:t>BUKRS = 1000</w:t>
      </w:r>
    </w:p>
    <w:p w:rsidR="008F2C02" w:rsidRPr="00AE51C2" w:rsidRDefault="002F2CEA" w:rsidP="00AE51C2">
      <w:pPr>
        <w:pStyle w:val="normal"/>
        <w:rPr>
          <w:lang w:val="en-US"/>
        </w:rPr>
      </w:pPr>
      <w:r w:rsidRPr="00AE51C2">
        <w:rPr>
          <w:lang w:val="en-US"/>
        </w:rPr>
        <w:t>VKORG = 1000</w:t>
      </w:r>
    </w:p>
    <w:p w:rsidR="008F2C02" w:rsidRPr="00AE51C2" w:rsidRDefault="002F2CEA" w:rsidP="00AE51C2">
      <w:pPr>
        <w:pStyle w:val="normal"/>
        <w:rPr>
          <w:lang w:val="en-US"/>
        </w:rPr>
      </w:pPr>
      <w:r w:rsidRPr="00AE51C2">
        <w:rPr>
          <w:lang w:val="en-US"/>
        </w:rPr>
        <w:t>VTWEG = 10</w:t>
      </w:r>
    </w:p>
    <w:p w:rsidR="008F2C02" w:rsidRPr="00AE51C2" w:rsidRDefault="002F2CEA" w:rsidP="00AE51C2">
      <w:pPr>
        <w:pStyle w:val="normal"/>
        <w:rPr>
          <w:lang w:val="en-US"/>
        </w:rPr>
      </w:pPr>
      <w:r w:rsidRPr="00AE51C2">
        <w:rPr>
          <w:lang w:val="en-US"/>
        </w:rPr>
        <w:lastRenderedPageBreak/>
        <w:t>MSGTY = E</w:t>
      </w:r>
    </w:p>
    <w:p w:rsidR="008F2C02" w:rsidRPr="00AE51C2" w:rsidRDefault="008F2C02" w:rsidP="00AE51C2">
      <w:pPr>
        <w:pStyle w:val="normal"/>
        <w:rPr>
          <w:lang w:val="en-US"/>
        </w:rPr>
      </w:pPr>
    </w:p>
    <w:p w:rsidR="008F2C02" w:rsidRPr="00AE51C2" w:rsidRDefault="002F2CEA" w:rsidP="00AE51C2">
      <w:pPr>
        <w:pStyle w:val="normal"/>
        <w:rPr>
          <w:lang w:val="en-US"/>
        </w:rPr>
      </w:pPr>
      <w:r w:rsidRPr="00AE51C2">
        <w:rPr>
          <w:b/>
          <w:lang w:val="en-US"/>
        </w:rPr>
        <w:t>Use Case 2: Distribution channel pilot — high-severity only</w:t>
      </w:r>
    </w:p>
    <w:p w:rsidR="008F2C02" w:rsidRPr="00AE51C2" w:rsidRDefault="002F2CEA" w:rsidP="00AE51C2">
      <w:pPr>
        <w:pStyle w:val="normal"/>
        <w:rPr>
          <w:lang w:val="en-US"/>
        </w:rPr>
      </w:pPr>
      <w:r w:rsidRPr="00AE51C2">
        <w:rPr>
          <w:lang w:val="en-US"/>
        </w:rPr>
        <w:t>Purpose: After enabling a new channel, quickly see whether any billing documents still cannot update profitability.</w:t>
      </w:r>
    </w:p>
    <w:p w:rsidR="008F2C02" w:rsidRPr="00AE51C2" w:rsidRDefault="002F2CEA" w:rsidP="00AE51C2">
      <w:pPr>
        <w:pStyle w:val="normal"/>
        <w:rPr>
          <w:lang w:val="en-US"/>
        </w:rPr>
      </w:pPr>
      <w:r w:rsidRPr="00AE51C2">
        <w:rPr>
          <w:lang w:val="en-US"/>
        </w:rPr>
        <w:t>VKORG = 2000</w:t>
      </w:r>
    </w:p>
    <w:p w:rsidR="008F2C02" w:rsidRPr="00AE51C2" w:rsidRDefault="002F2CEA" w:rsidP="00AE51C2">
      <w:pPr>
        <w:pStyle w:val="normal"/>
        <w:rPr>
          <w:lang w:val="en-US"/>
        </w:rPr>
      </w:pPr>
      <w:r w:rsidRPr="00AE51C2">
        <w:rPr>
          <w:lang w:val="en-US"/>
        </w:rPr>
        <w:t>VTWEG = 20</w:t>
      </w:r>
    </w:p>
    <w:p w:rsidR="008F2C02" w:rsidRPr="00AE51C2" w:rsidRDefault="002F2CEA" w:rsidP="00AE51C2">
      <w:pPr>
        <w:pStyle w:val="normal"/>
        <w:rPr>
          <w:lang w:val="en-US"/>
        </w:rPr>
      </w:pPr>
      <w:r w:rsidRPr="00AE51C2">
        <w:rPr>
          <w:lang w:val="en-US"/>
        </w:rPr>
        <w:t>FKART = F2</w:t>
      </w:r>
    </w:p>
    <w:p w:rsidR="008F2C02" w:rsidRPr="00AE51C2" w:rsidRDefault="002F2CEA" w:rsidP="00AE51C2">
      <w:pPr>
        <w:pStyle w:val="normal"/>
        <w:rPr>
          <w:lang w:val="en-US"/>
        </w:rPr>
      </w:pPr>
      <w:r w:rsidRPr="00AE51C2">
        <w:rPr>
          <w:lang w:val="en-US"/>
        </w:rPr>
        <w:t>MSGTY = E</w:t>
      </w:r>
    </w:p>
    <w:p w:rsidR="008F2C02" w:rsidRPr="00AE51C2" w:rsidRDefault="002F2CEA" w:rsidP="00AE51C2">
      <w:pPr>
        <w:pStyle w:val="normal"/>
        <w:rPr>
          <w:lang w:val="en-US"/>
        </w:rPr>
      </w:pPr>
      <w:r w:rsidRPr="00AE51C2">
        <w:rPr>
          <w:lang w:val="en-US"/>
        </w:rPr>
        <w:t>MSGID = V1</w:t>
      </w:r>
    </w:p>
    <w:p w:rsidR="008F2C02" w:rsidRPr="00AE51C2" w:rsidRDefault="008F2C02" w:rsidP="00AE51C2">
      <w:pPr>
        <w:pStyle w:val="normal"/>
        <w:rPr>
          <w:lang w:val="en-US"/>
        </w:rPr>
      </w:pPr>
    </w:p>
    <w:p w:rsidR="008F2C02" w:rsidRPr="00AE51C2" w:rsidRDefault="002F2CEA" w:rsidP="00AE51C2">
      <w:pPr>
        <w:pStyle w:val="normal"/>
        <w:rPr>
          <w:lang w:val="en-US"/>
        </w:rPr>
      </w:pPr>
      <w:r w:rsidRPr="00AE51C2">
        <w:rPr>
          <w:b/>
          <w:lang w:val="en-US"/>
        </w:rPr>
        <w:t>Use Case 3: Deep dive on one customer and billing category</w:t>
      </w:r>
    </w:p>
    <w:p w:rsidR="008F2C02" w:rsidRPr="00AE51C2" w:rsidRDefault="002F2CEA" w:rsidP="00AE51C2">
      <w:pPr>
        <w:pStyle w:val="normal"/>
        <w:rPr>
          <w:lang w:val="en-US"/>
        </w:rPr>
      </w:pPr>
      <w:r w:rsidRPr="00AE51C2">
        <w:rPr>
          <w:lang w:val="en-US"/>
        </w:rPr>
        <w:t>Purpose: Support a dispute where finance needs every COPA update error for a sold-to party and a specific billing type.</w:t>
      </w:r>
    </w:p>
    <w:p w:rsidR="008F2C02" w:rsidRPr="00AE51C2" w:rsidRDefault="002F2CEA" w:rsidP="00AE51C2">
      <w:pPr>
        <w:pStyle w:val="normal"/>
        <w:rPr>
          <w:lang w:val="en-US"/>
        </w:rPr>
      </w:pPr>
      <w:r w:rsidRPr="00AE51C2">
        <w:rPr>
          <w:lang w:val="en-US"/>
        </w:rPr>
        <w:t>KUNAG = 0000100001</w:t>
      </w:r>
    </w:p>
    <w:p w:rsidR="008F2C02" w:rsidRPr="00AE51C2" w:rsidRDefault="002F2CEA" w:rsidP="00AE51C2">
      <w:pPr>
        <w:pStyle w:val="normal"/>
        <w:rPr>
          <w:lang w:val="en-US"/>
        </w:rPr>
      </w:pPr>
      <w:r w:rsidRPr="00AE51C2">
        <w:rPr>
          <w:lang w:val="en-US"/>
        </w:rPr>
        <w:t>FKART = RE</w:t>
      </w:r>
    </w:p>
    <w:p w:rsidR="008F2C02" w:rsidRPr="00AE51C2" w:rsidRDefault="002F2CEA" w:rsidP="00AE51C2">
      <w:pPr>
        <w:pStyle w:val="normal"/>
        <w:rPr>
          <w:lang w:val="en-US"/>
        </w:rPr>
      </w:pPr>
      <w:r w:rsidRPr="00AE51C2">
        <w:rPr>
          <w:lang w:val="en-US"/>
        </w:rPr>
        <w:t>AWTYP = VBRK</w:t>
      </w:r>
    </w:p>
    <w:p w:rsidR="008F2C02" w:rsidRPr="00AE51C2" w:rsidRDefault="002F2CEA" w:rsidP="00AE51C2">
      <w:pPr>
        <w:pStyle w:val="normal"/>
        <w:rPr>
          <w:lang w:val="en-US"/>
        </w:rPr>
      </w:pPr>
      <w:r w:rsidRPr="00AE51C2">
        <w:rPr>
          <w:lang w:val="en-US"/>
        </w:rPr>
        <w:t>BACKDAYS = 180</w:t>
      </w:r>
    </w:p>
    <w:p w:rsidR="002F2CEA" w:rsidRPr="00AE51C2" w:rsidRDefault="002F2CEA" w:rsidP="00AE51C2">
      <w:pPr>
        <w:pStyle w:val="normal"/>
        <w:rPr>
          <w:lang w:val="en-US"/>
        </w:rPr>
      </w:pPr>
    </w:p>
    <w:p w:rsidR="008F2C02" w:rsidRPr="00AE51C2" w:rsidRDefault="002F2CEA" w:rsidP="00AE51C2">
      <w:pPr>
        <w:pStyle w:val="2"/>
        <w:keepNext w:val="0"/>
        <w:keepLines w:val="0"/>
        <w:spacing w:before="360" w:after="80"/>
        <w:rPr>
          <w:color w:val="auto"/>
          <w:sz w:val="34"/>
          <w:szCs w:val="34"/>
          <w:lang w:val="en-US"/>
        </w:rPr>
      </w:pPr>
      <w:bookmarkStart w:id="8" w:name="_heading=h.idy7ef9nh52k" w:colFirst="0" w:colLast="0"/>
      <w:bookmarkEnd w:id="8"/>
      <w:r w:rsidRPr="00AE51C2">
        <w:rPr>
          <w:color w:val="auto"/>
          <w:sz w:val="34"/>
          <w:szCs w:val="34"/>
          <w:lang w:val="en-US"/>
        </w:rPr>
        <w:t>EI Function Structure</w:t>
      </w:r>
    </w:p>
    <w:p w:rsidR="008F2C02" w:rsidRPr="00AE51C2" w:rsidRDefault="002F2CEA" w:rsidP="00AE51C2">
      <w:pPr>
        <w:pStyle w:val="normal"/>
        <w:spacing w:before="240" w:after="240"/>
        <w:rPr>
          <w:lang w:val="en-US"/>
        </w:rPr>
      </w:pPr>
      <w:r w:rsidRPr="00AE51C2">
        <w:rPr>
          <w:lang w:val="en-US"/>
        </w:rPr>
        <w:t>This table lists all output fields returned by the EI. These fields contain the results of the EI's data retrieval and calculations.</w:t>
      </w:r>
    </w:p>
    <w:tbl>
      <w:tblPr>
        <w:tblStyle w:val="aff9"/>
        <w:tblW w:w="8640" w:type="dxa"/>
        <w:tblBorders>
          <w:top w:val="nil"/>
          <w:left w:val="nil"/>
          <w:bottom w:val="nil"/>
          <w:right w:val="nil"/>
          <w:insideH w:val="nil"/>
          <w:insideV w:val="nil"/>
        </w:tblBorders>
        <w:tblLayout w:type="fixed"/>
        <w:tblLook w:val="0600"/>
      </w:tblPr>
      <w:tblGrid>
        <w:gridCol w:w="2760"/>
        <w:gridCol w:w="1290"/>
        <w:gridCol w:w="1311"/>
        <w:gridCol w:w="1040"/>
        <w:gridCol w:w="2239"/>
      </w:tblGrid>
      <w:tr w:rsidR="008F2C02" w:rsidRPr="00AE51C2">
        <w:trPr>
          <w:cantSplit/>
          <w:trHeight w:val="285"/>
          <w:tblHeader/>
        </w:trPr>
        <w:tc>
          <w:tcPr>
            <w:tcW w:w="275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proofErr w:type="spellStart"/>
            <w:r w:rsidRPr="00AE51C2">
              <w:rPr>
                <w:b/>
                <w:bCs/>
              </w:rPr>
              <w:t>Structure</w:t>
            </w:r>
            <w:proofErr w:type="spellEnd"/>
            <w:r w:rsidRPr="00AE51C2">
              <w:rPr>
                <w:b/>
                <w:bCs/>
              </w:rPr>
              <w:t xml:space="preserve"> </w:t>
            </w:r>
            <w:proofErr w:type="spellStart"/>
            <w:r w:rsidRPr="00AE51C2">
              <w:rPr>
                <w:b/>
                <w:bCs/>
              </w:rPr>
              <w:t>Name</w:t>
            </w:r>
            <w:proofErr w:type="spellEnd"/>
          </w:p>
        </w:tc>
        <w:tc>
          <w:tcPr>
            <w:tcW w:w="12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Field Name</w:t>
            </w:r>
          </w:p>
        </w:tc>
        <w:tc>
          <w:tcPr>
            <w:tcW w:w="131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Description</w:t>
            </w:r>
          </w:p>
        </w:tc>
        <w:tc>
          <w:tcPr>
            <w:tcW w:w="104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Data Type</w:t>
            </w:r>
          </w:p>
        </w:tc>
        <w:tc>
          <w:tcPr>
            <w:tcW w:w="22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b/>
                <w:bCs/>
              </w:rPr>
            </w:pPr>
            <w:r w:rsidRPr="00AE51C2">
              <w:rPr>
                <w:b/>
                <w:bCs/>
              </w:rPr>
              <w:t>Component Type</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.INCLUDE</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 xml:space="preserve"> </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AUART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Document Type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AUART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AUDAT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Document Date (Date Received/Sent)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AUDAT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AWORG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Organizational Units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AWORG</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AWREF</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Document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AWREF</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AWSYS</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Logical System</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LOGSYSTEM</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AWTYP</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Reference Transaction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CHAR(5)</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AWTYP</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Confirmed Quantity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QUAN(13,3)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BMENG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BRGEW</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Gross weight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BRGEW_15</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BTCI</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General Flag</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FLAG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BUKRS</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Company Code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BUKRS</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EDATU</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Schedule line date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EDATU</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ERDAT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Date on Which Record Was Created</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ERDAT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ERNAM</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Name of Person who Created the Object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ERNAM</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ERZET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Entry time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TIMS(6)</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ERZET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ETENR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Delivery Schedule Line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ETENR</w:t>
            </w:r>
          </w:p>
        </w:tc>
      </w:tr>
      <w:tr w:rsidR="008F2C02" w:rsidRPr="00AE51C2">
        <w:trPr>
          <w:cantSplit/>
          <w:trHeight w:val="136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FAKWR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Value to be billed/calc. on date in billing/invoice plan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CURR(15,2)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FAKWR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FKART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Billing Type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FKART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FKDAT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Billing date for billing index and printout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FKDAT</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Billing plan number / invoicing plan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FPLNR</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FPLTR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Item for billing plan/invoice plan/payment cards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NUMC(6)</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FPLTR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GEWEI</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Weight 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GEWEI</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GSBER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Business Area</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GSBER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HWAER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Local Currency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CUKY(5)</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HWAER</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KBMENG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Cumulative confirmed quantity in sales 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KBMENG</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KINAK</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is inactive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KINAK</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KLMENG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Cumulative confirmed quantity in base 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KLMENG</w:t>
            </w:r>
          </w:p>
        </w:tc>
      </w:tr>
      <w:tr w:rsidR="008F2C02" w:rsidRPr="00AE51C2">
        <w:trPr>
          <w:cantSplit/>
          <w:trHeight w:val="136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KNTYP</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Condition category (examples: tax, freight, price, cost)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KNTYP</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KSCHL</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type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KSCHA</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KSTAT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Condition is used for statistics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KSTAT</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KUNAG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Sold-to party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KUNAG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KWERT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value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CURR(13,2)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KWERT</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Cumulative Order Quantity in Sales Units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KWMENG</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KZZUAB</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Debit/Credit Indicator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SHKZG</w:t>
            </w:r>
          </w:p>
        </w:tc>
      </w:tr>
      <w:tr w:rsidR="008F2C02" w:rsidRPr="00AE51C2">
        <w:trPr>
          <w:cantSplit/>
          <w:trHeight w:val="136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 xml:space="preserve">Required quantity for </w:t>
            </w:r>
            <w:proofErr w:type="spellStart"/>
            <w:r w:rsidRPr="00AE51C2">
              <w:rPr>
                <w:lang w:val="en-US"/>
              </w:rPr>
              <w:t>mat.management</w:t>
            </w:r>
            <w:proofErr w:type="spellEnd"/>
            <w:r w:rsidRPr="00AE51C2">
              <w:rPr>
                <w:lang w:val="en-US"/>
              </w:rPr>
              <w:t xml:space="preserve"> in </w:t>
            </w:r>
            <w:proofErr w:type="spellStart"/>
            <w:r w:rsidRPr="00AE51C2">
              <w:rPr>
                <w:lang w:val="en-US"/>
              </w:rPr>
              <w:t>stockkeeping</w:t>
            </w:r>
            <w:proofErr w:type="spellEnd"/>
            <w:r w:rsidRPr="00AE51C2">
              <w:rPr>
                <w:lang w:val="en-US"/>
              </w:rPr>
              <w:t xml:space="preserve"> units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QUAN(13,3)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LMENG</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LOEKZ</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Data Record Was Deleted</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QGEL</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LSMENG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 xml:space="preserve">Cumulative required delivery qty (all </w:t>
            </w:r>
            <w:proofErr w:type="spellStart"/>
            <w:r w:rsidRPr="00AE51C2">
              <w:rPr>
                <w:lang w:val="en-US"/>
              </w:rPr>
              <w:t>dlv-relev.sched.lines</w:t>
            </w:r>
            <w:proofErr w:type="spellEnd"/>
            <w:r w:rsidRPr="00AE51C2">
              <w:rPr>
                <w:lang w:val="en-US"/>
              </w:rPr>
              <w: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LSMENG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MANDT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Client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CLNT(3)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MANDT</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Material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MATNR</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Base Unit of Measure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MEINS</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MSGID</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Class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CHAR(20)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SYMSGID</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MSGNO</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SYMSGNO</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MSGTY</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Type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SYMSGTY</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MSGV1</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CHAR(50)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MSGV2</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CHAR(50)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MSGV3</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CHAR(50)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MSGV4</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Message Variable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CHAR(50)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SYMSGV</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NETWR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Net Value in Document Currency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CURR(15,2)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NETWR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NTGEW</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Net weight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NTGEW_15</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PAOBJNR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Profitability Segment Number (CO-PA)</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RKEOBJNR</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PERIV</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Fiscal Year Variant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PERIV</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POSNR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Item number of the SD document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NUMC(6)</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POSNR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PRCTR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Profit Center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PRCTR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SPART</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Division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SPART</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STATE_COLOR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SW: State Color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/SKN/E_SW_STATE_COLOR</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STATE_DESC</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SW: Message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CHAR(255)</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/SKN/E_SW_TEXT</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STATE_ICON</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SW: State Icon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/SKN/E_SW_STATE_ICON</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STUNR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Step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STUNR</w:t>
            </w:r>
          </w:p>
        </w:tc>
      </w:tr>
      <w:tr w:rsidR="008F2C02" w:rsidRPr="00AE51C2">
        <w:trPr>
          <w:cantSplit/>
          <w:trHeight w:val="109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VBELN</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Sales and Distribution Document Number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CHAR(10)</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VBELN</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VBTYP</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SD document category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CHAR(1)</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VBTYP</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VDATU</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Date of update for statistics updating</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DATS(8)</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MC_VDATUM</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VKORG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Organization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VKORG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VOLEH</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Volume 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VOLEH</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Volume</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QUAN(15,3)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VOLUM_15</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VRGNG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 Business Transaction</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CO_VORGANG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VRKME</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Sales unit</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UNIT(3)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VRKME</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VTWEG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Distribution Channel</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VTWEG</w:t>
            </w:r>
          </w:p>
        </w:tc>
      </w:tr>
      <w:tr w:rsidR="008F2C02" w:rsidRPr="00AE51C2">
        <w:trPr>
          <w:cantSplit/>
          <w:trHeight w:val="28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WAERK</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Currency Key</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CUKY(5)</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WAERS</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WERKS</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Plant (Own or External)</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CHAR(4)</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WERKS_EXT</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lastRenderedPageBreak/>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WMENG</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Order quantity in sales units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QUAN(13,3)</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WMENG</w:t>
            </w:r>
          </w:p>
        </w:tc>
      </w:tr>
      <w:tr w:rsidR="008F2C02" w:rsidRPr="00AE51C2">
        <w:trPr>
          <w:cantSplit/>
          <w:trHeight w:val="55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ZAEHK</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Condition counter</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DZAEHK</w:t>
            </w:r>
          </w:p>
        </w:tc>
      </w:tr>
      <w:tr w:rsidR="008F2C02" w:rsidRPr="00AE51C2">
        <w:trPr>
          <w:cantSplit/>
          <w:trHeight w:val="825"/>
          <w:tblHeader/>
        </w:trPr>
        <w:tc>
          <w:tcPr>
            <w:tcW w:w="2758"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/SKN/S_SW_10_05_COPA_ERRORS</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ZAEHLER</w:t>
            </w:r>
          </w:p>
        </w:tc>
        <w:tc>
          <w:tcPr>
            <w:tcW w:w="1311"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rPr>
                <w:lang w:val="en-US"/>
              </w:rPr>
            </w:pPr>
            <w:r w:rsidRPr="00AE51C2">
              <w:rPr>
                <w:lang w:val="en-US"/>
              </w:rPr>
              <w:t>Counter for errors in SD sales orders</w:t>
            </w:r>
          </w:p>
        </w:tc>
        <w:tc>
          <w:tcPr>
            <w:tcW w:w="1040"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NUMC(2)</w:t>
            </w:r>
          </w:p>
        </w:tc>
        <w:tc>
          <w:tcPr>
            <w:tcW w:w="2238" w:type="dxa"/>
            <w:tcBorders>
              <w:top w:val="nil"/>
              <w:left w:val="nil"/>
              <w:bottom w:val="single" w:sz="6" w:space="0" w:color="000000"/>
              <w:right w:val="single" w:sz="6" w:space="0" w:color="000000"/>
            </w:tcBorders>
            <w:tcMar>
              <w:top w:w="0" w:type="dxa"/>
              <w:left w:w="100" w:type="dxa"/>
              <w:bottom w:w="0" w:type="dxa"/>
              <w:right w:w="100" w:type="dxa"/>
            </w:tcMar>
          </w:tcPr>
          <w:p w:rsidR="008F2C02" w:rsidRPr="00AE51C2" w:rsidRDefault="002F2CEA" w:rsidP="00AE51C2">
            <w:pPr>
              <w:pStyle w:val="normal"/>
              <w:spacing w:before="240" w:after="0"/>
            </w:pPr>
            <w:r w:rsidRPr="00AE51C2">
              <w:t>AEERROR</w:t>
            </w:r>
          </w:p>
        </w:tc>
      </w:tr>
    </w:tbl>
    <w:p w:rsidR="008F2C02" w:rsidRPr="00AE51C2" w:rsidRDefault="002F2CEA" w:rsidP="00AE51C2">
      <w:pPr>
        <w:pStyle w:val="normal"/>
        <w:spacing w:before="240" w:after="240"/>
      </w:pPr>
      <w:r w:rsidRPr="00AE51C2">
        <w:t xml:space="preserve"> </w:t>
      </w:r>
    </w:p>
    <w:p w:rsidR="008F2C02" w:rsidRPr="00AE51C2" w:rsidRDefault="002F2CEA" w:rsidP="00AE51C2">
      <w:pPr>
        <w:pStyle w:val="normal"/>
        <w:spacing w:before="240" w:after="240"/>
      </w:pPr>
      <w:r w:rsidRPr="00AE51C2">
        <w:t xml:space="preserve"> </w:t>
      </w:r>
    </w:p>
    <w:p w:rsidR="008F2C02" w:rsidRPr="00AE51C2" w:rsidRDefault="002F2CEA" w:rsidP="00AE51C2">
      <w:pPr>
        <w:pStyle w:val="2"/>
        <w:keepNext w:val="0"/>
        <w:keepLines w:val="0"/>
        <w:spacing w:before="360" w:after="80"/>
        <w:rPr>
          <w:color w:val="auto"/>
          <w:sz w:val="34"/>
          <w:szCs w:val="34"/>
        </w:rPr>
      </w:pPr>
      <w:bookmarkStart w:id="9" w:name="_heading=h.13bf16pqkmp" w:colFirst="0" w:colLast="0"/>
      <w:bookmarkEnd w:id="9"/>
      <w:r w:rsidRPr="00AE51C2">
        <w:rPr>
          <w:color w:val="auto"/>
          <w:sz w:val="34"/>
          <w:szCs w:val="34"/>
        </w:rPr>
        <w:t>ABAP Code</w:t>
      </w:r>
    </w:p>
    <w:p w:rsidR="008F2C02" w:rsidRPr="00AE51C2" w:rsidRDefault="002F2CEA" w:rsidP="00AE51C2">
      <w:pPr>
        <w:pStyle w:val="normal"/>
        <w:spacing w:before="240" w:after="240"/>
        <w:rPr>
          <w:sz w:val="18"/>
          <w:szCs w:val="18"/>
        </w:rPr>
      </w:pPr>
      <w:r w:rsidRPr="00AE51C2">
        <w:rPr>
          <w:sz w:val="18"/>
          <w:szCs w:val="18"/>
          <w:lang w:val="en-US"/>
        </w:rPr>
        <w:t>FUNCTION /SKN/F_SW_10_05_COPA_</w:t>
      </w:r>
      <w:proofErr w:type="gramStart"/>
      <w:r w:rsidRPr="00AE51C2">
        <w:rPr>
          <w:sz w:val="18"/>
          <w:szCs w:val="18"/>
          <w:lang w:val="en-US"/>
        </w:rPr>
        <w:t>ERRORS .</w:t>
      </w:r>
      <w:proofErr w:type="gramEnd"/>
      <w:r w:rsidRPr="00AE51C2">
        <w:rPr>
          <w:sz w:val="18"/>
          <w:szCs w:val="18"/>
          <w:lang w:val="en-US"/>
        </w:rPr>
        <w:br/>
        <w:t xml:space="preserve"> *"--------------------------------------------------------------------</w:t>
      </w:r>
      <w:r w:rsidRPr="00AE51C2">
        <w:rPr>
          <w:sz w:val="18"/>
          <w:szCs w:val="18"/>
          <w:lang w:val="en-US"/>
        </w:rPr>
        <w:br/>
        <w:t xml:space="preserve"> *"*"Local Interface:</w:t>
      </w:r>
      <w:r w:rsidRPr="00AE51C2">
        <w:rPr>
          <w:sz w:val="18"/>
          <w:szCs w:val="18"/>
          <w:lang w:val="en-US"/>
        </w:rPr>
        <w:br/>
        <w:t xml:space="preserve"> *"  EXPORTING</w:t>
      </w:r>
      <w:r w:rsidRPr="00AE51C2">
        <w:rPr>
          <w:sz w:val="18"/>
          <w:szCs w:val="18"/>
          <w:lang w:val="en-US"/>
        </w:rPr>
        <w:br/>
        <w:t xml:space="preserve"> *" </w:t>
      </w:r>
      <w:r w:rsidRPr="00AE51C2">
        <w:rPr>
          <w:sz w:val="18"/>
          <w:szCs w:val="18"/>
          <w:lang w:val="en-US"/>
        </w:rPr>
        <w:tab/>
        <w:t>VALUE(IS_ALERT) TYPE  CHAR1</w:t>
      </w:r>
      <w:r w:rsidRPr="00AE51C2">
        <w:rPr>
          <w:sz w:val="18"/>
          <w:szCs w:val="18"/>
          <w:lang w:val="en-US"/>
        </w:rPr>
        <w:br/>
        <w:t xml:space="preserve"> *"  TABLES</w:t>
      </w:r>
      <w:r w:rsidRPr="00AE51C2">
        <w:rPr>
          <w:sz w:val="18"/>
          <w:szCs w:val="18"/>
          <w:lang w:val="en-US"/>
        </w:rPr>
        <w:br/>
        <w:t xml:space="preserve"> *"  </w:t>
      </w:r>
      <w:r w:rsidRPr="00AE51C2">
        <w:rPr>
          <w:sz w:val="18"/>
          <w:szCs w:val="18"/>
          <w:lang w:val="en-US"/>
        </w:rPr>
        <w:tab/>
        <w:t>T_SELECT STRUCTURE  RSSELECT OPTIONAL</w:t>
      </w:r>
      <w:r w:rsidRPr="00AE51C2">
        <w:rPr>
          <w:sz w:val="18"/>
          <w:szCs w:val="18"/>
          <w:lang w:val="en-US"/>
        </w:rPr>
        <w:br/>
        <w:t xml:space="preserve"> *"  </w:t>
      </w:r>
      <w:r w:rsidRPr="00AE51C2">
        <w:rPr>
          <w:sz w:val="18"/>
          <w:szCs w:val="18"/>
          <w:lang w:val="en-US"/>
        </w:rPr>
        <w:tab/>
        <w:t>T_DATA STRUCTURE  /SKN/S_SW_10_05_COPA_ERRORS OPTIONAL</w:t>
      </w:r>
      <w:r w:rsidRPr="00AE51C2">
        <w:rPr>
          <w:sz w:val="18"/>
          <w:szCs w:val="18"/>
          <w:lang w:val="en-US"/>
        </w:rPr>
        <w:br/>
        <w:t xml:space="preserve"> *"--------------------------------------------------------------------</w:t>
      </w:r>
      <w:r w:rsidRPr="00AE51C2">
        <w:rPr>
          <w:sz w:val="18"/>
          <w:szCs w:val="18"/>
          <w:lang w:val="en-US"/>
        </w:rPr>
        <w:br/>
        <w:t xml:space="preserve"> DATA_MULTY: AUART    </w:t>
      </w:r>
      <w:r w:rsidRPr="00AE51C2">
        <w:rPr>
          <w:sz w:val="18"/>
          <w:szCs w:val="18"/>
          <w:lang w:val="en-US"/>
        </w:rPr>
        <w:tab/>
        <w:t>VBAK-AUART,</w:t>
      </w:r>
      <w:r w:rsidRPr="00AE51C2">
        <w:rPr>
          <w:sz w:val="18"/>
          <w:szCs w:val="18"/>
          <w:lang w:val="en-US"/>
        </w:rPr>
        <w:br/>
        <w:t xml:space="preserve">         </w:t>
      </w:r>
      <w:r w:rsidRPr="00AE51C2">
        <w:rPr>
          <w:sz w:val="18"/>
          <w:szCs w:val="18"/>
          <w:lang w:val="en-US"/>
        </w:rPr>
        <w:tab/>
        <w:t xml:space="preserve">MATNR    </w:t>
      </w:r>
      <w:r w:rsidRPr="00AE51C2">
        <w:rPr>
          <w:sz w:val="18"/>
          <w:szCs w:val="18"/>
          <w:lang w:val="en-US"/>
        </w:rPr>
        <w:tab/>
        <w:t>MATNR,</w:t>
      </w:r>
      <w:r w:rsidRPr="00AE51C2">
        <w:rPr>
          <w:sz w:val="18"/>
          <w:szCs w:val="18"/>
          <w:lang w:val="en-US"/>
        </w:rPr>
        <w:br/>
        <w:t xml:space="preserve">         </w:t>
      </w:r>
      <w:r w:rsidRPr="00AE51C2">
        <w:rPr>
          <w:sz w:val="18"/>
          <w:szCs w:val="18"/>
          <w:lang w:val="en-US"/>
        </w:rPr>
        <w:tab/>
        <w:t xml:space="preserve">PRCTR    </w:t>
      </w:r>
      <w:r w:rsidRPr="00AE51C2">
        <w:rPr>
          <w:sz w:val="18"/>
          <w:szCs w:val="18"/>
          <w:lang w:val="en-US"/>
        </w:rPr>
        <w:tab/>
        <w:t>PRCTR,</w:t>
      </w:r>
      <w:r w:rsidRPr="00AE51C2">
        <w:rPr>
          <w:sz w:val="18"/>
          <w:szCs w:val="18"/>
          <w:lang w:val="en-US"/>
        </w:rPr>
        <w:br/>
        <w:t xml:space="preserve">         </w:t>
      </w:r>
      <w:r w:rsidRPr="00AE51C2">
        <w:rPr>
          <w:sz w:val="18"/>
          <w:szCs w:val="18"/>
          <w:lang w:val="en-US"/>
        </w:rPr>
        <w:tab/>
        <w:t xml:space="preserve">SPART    </w:t>
      </w:r>
      <w:r w:rsidRPr="00AE51C2">
        <w:rPr>
          <w:sz w:val="18"/>
          <w:szCs w:val="18"/>
          <w:lang w:val="en-US"/>
        </w:rPr>
        <w:tab/>
        <w:t>SPART,</w:t>
      </w:r>
      <w:r w:rsidRPr="00AE51C2">
        <w:rPr>
          <w:sz w:val="18"/>
          <w:szCs w:val="18"/>
          <w:lang w:val="en-US"/>
        </w:rPr>
        <w:br/>
        <w:t xml:space="preserve">         </w:t>
      </w:r>
      <w:r w:rsidRPr="00AE51C2">
        <w:rPr>
          <w:sz w:val="18"/>
          <w:szCs w:val="18"/>
          <w:lang w:val="en-US"/>
        </w:rPr>
        <w:tab/>
        <w:t xml:space="preserve">ERNAM    </w:t>
      </w:r>
      <w:r w:rsidRPr="00AE51C2">
        <w:rPr>
          <w:sz w:val="18"/>
          <w:szCs w:val="18"/>
          <w:lang w:val="en-US"/>
        </w:rPr>
        <w:tab/>
        <w:t>ERNAM,</w:t>
      </w:r>
      <w:r w:rsidRPr="00AE51C2">
        <w:rPr>
          <w:sz w:val="18"/>
          <w:szCs w:val="18"/>
          <w:lang w:val="en-US"/>
        </w:rPr>
        <w:br/>
        <w:t xml:space="preserve">         </w:t>
      </w:r>
      <w:r w:rsidRPr="00AE51C2">
        <w:rPr>
          <w:sz w:val="18"/>
          <w:szCs w:val="18"/>
          <w:lang w:val="en-US"/>
        </w:rPr>
        <w:tab/>
        <w:t xml:space="preserve">VBTYP    </w:t>
      </w:r>
      <w:r w:rsidRPr="00AE51C2">
        <w:rPr>
          <w:sz w:val="18"/>
          <w:szCs w:val="18"/>
          <w:lang w:val="en-US"/>
        </w:rPr>
        <w:tab/>
        <w:t>VBTYP,</w:t>
      </w:r>
      <w:r w:rsidRPr="00AE51C2">
        <w:rPr>
          <w:sz w:val="18"/>
          <w:szCs w:val="18"/>
          <w:lang w:val="en-US"/>
        </w:rPr>
        <w:br/>
        <w:t xml:space="preserve">         </w:t>
      </w:r>
      <w:r w:rsidRPr="00AE51C2">
        <w:rPr>
          <w:sz w:val="18"/>
          <w:szCs w:val="18"/>
          <w:lang w:val="en-US"/>
        </w:rPr>
        <w:tab/>
        <w:t xml:space="preserve">BUKRS    </w:t>
      </w:r>
      <w:r w:rsidRPr="00AE51C2">
        <w:rPr>
          <w:sz w:val="18"/>
          <w:szCs w:val="18"/>
          <w:lang w:val="en-US"/>
        </w:rPr>
        <w:tab/>
        <w:t>BUKRS,</w:t>
      </w:r>
      <w:r w:rsidRPr="00AE51C2">
        <w:rPr>
          <w:sz w:val="18"/>
          <w:szCs w:val="18"/>
          <w:lang w:val="en-US"/>
        </w:rPr>
        <w:br/>
        <w:t xml:space="preserve">         </w:t>
      </w:r>
      <w:r w:rsidRPr="00AE51C2">
        <w:rPr>
          <w:sz w:val="18"/>
          <w:szCs w:val="18"/>
          <w:lang w:val="en-US"/>
        </w:rPr>
        <w:tab/>
        <w:t xml:space="preserve">VKORG    </w:t>
      </w:r>
      <w:r w:rsidRPr="00AE51C2">
        <w:rPr>
          <w:sz w:val="18"/>
          <w:szCs w:val="18"/>
          <w:lang w:val="en-US"/>
        </w:rPr>
        <w:tab/>
        <w:t>VKORG ,</w:t>
      </w:r>
      <w:r w:rsidRPr="00AE51C2">
        <w:rPr>
          <w:sz w:val="18"/>
          <w:szCs w:val="18"/>
          <w:lang w:val="en-US"/>
        </w:rPr>
        <w:br/>
        <w:t xml:space="preserve">         </w:t>
      </w:r>
      <w:r w:rsidRPr="00AE51C2">
        <w:rPr>
          <w:sz w:val="18"/>
          <w:szCs w:val="18"/>
          <w:lang w:val="en-US"/>
        </w:rPr>
        <w:tab/>
        <w:t xml:space="preserve">VTWEG    </w:t>
      </w:r>
      <w:r w:rsidRPr="00AE51C2">
        <w:rPr>
          <w:sz w:val="18"/>
          <w:szCs w:val="18"/>
          <w:lang w:val="en-US"/>
        </w:rPr>
        <w:tab/>
        <w:t>VTWEG,</w:t>
      </w:r>
      <w:r w:rsidRPr="00AE51C2">
        <w:rPr>
          <w:sz w:val="18"/>
          <w:szCs w:val="18"/>
          <w:lang w:val="en-US"/>
        </w:rPr>
        <w:br/>
        <w:t xml:space="preserve">         </w:t>
      </w:r>
      <w:r w:rsidRPr="00AE51C2">
        <w:rPr>
          <w:sz w:val="18"/>
          <w:szCs w:val="18"/>
          <w:lang w:val="en-US"/>
        </w:rPr>
        <w:tab/>
        <w:t xml:space="preserve">MSGID    </w:t>
      </w:r>
      <w:r w:rsidRPr="00AE51C2">
        <w:rPr>
          <w:sz w:val="18"/>
          <w:szCs w:val="18"/>
          <w:lang w:val="en-US"/>
        </w:rPr>
        <w:tab/>
        <w:t>SYMSGID,</w:t>
      </w:r>
      <w:r w:rsidRPr="00AE51C2">
        <w:rPr>
          <w:sz w:val="18"/>
          <w:szCs w:val="18"/>
          <w:lang w:val="en-US"/>
        </w:rPr>
        <w:br/>
        <w:t xml:space="preserve">         </w:t>
      </w:r>
      <w:r w:rsidRPr="00AE51C2">
        <w:rPr>
          <w:sz w:val="18"/>
          <w:szCs w:val="18"/>
          <w:lang w:val="en-US"/>
        </w:rPr>
        <w:tab/>
        <w:t xml:space="preserve">MSGTY  </w:t>
      </w:r>
      <w:r w:rsidRPr="00AE51C2">
        <w:rPr>
          <w:sz w:val="18"/>
          <w:szCs w:val="18"/>
          <w:lang w:val="en-US"/>
        </w:rPr>
        <w:tab/>
        <w:t xml:space="preserve">  SYMSGTY,</w:t>
      </w:r>
      <w:r w:rsidRPr="00AE51C2">
        <w:rPr>
          <w:sz w:val="18"/>
          <w:szCs w:val="18"/>
          <w:lang w:val="en-US"/>
        </w:rPr>
        <w:br/>
        <w:t xml:space="preserve">         </w:t>
      </w:r>
      <w:r w:rsidRPr="00AE51C2">
        <w:rPr>
          <w:sz w:val="18"/>
          <w:szCs w:val="18"/>
          <w:lang w:val="en-US"/>
        </w:rPr>
        <w:tab/>
        <w:t xml:space="preserve">MSGNO    </w:t>
      </w:r>
      <w:r w:rsidRPr="00AE51C2">
        <w:rPr>
          <w:sz w:val="18"/>
          <w:szCs w:val="18"/>
          <w:lang w:val="en-US"/>
        </w:rPr>
        <w:tab/>
        <w:t>SYMSGNO,</w:t>
      </w:r>
      <w:r w:rsidRPr="00AE51C2">
        <w:rPr>
          <w:sz w:val="18"/>
          <w:szCs w:val="18"/>
          <w:lang w:val="en-US"/>
        </w:rPr>
        <w:br/>
        <w:t xml:space="preserve">         </w:t>
      </w:r>
      <w:r w:rsidRPr="00AE51C2">
        <w:rPr>
          <w:sz w:val="18"/>
          <w:szCs w:val="18"/>
          <w:lang w:val="en-US"/>
        </w:rPr>
        <w:tab/>
        <w:t xml:space="preserve">FKART    </w:t>
      </w:r>
      <w:r w:rsidRPr="00AE51C2">
        <w:rPr>
          <w:sz w:val="18"/>
          <w:szCs w:val="18"/>
          <w:lang w:val="en-US"/>
        </w:rPr>
        <w:tab/>
        <w:t>FKART,</w:t>
      </w:r>
      <w:r w:rsidRPr="00AE51C2">
        <w:rPr>
          <w:sz w:val="18"/>
          <w:szCs w:val="18"/>
          <w:lang w:val="en-US"/>
        </w:rPr>
        <w:br/>
        <w:t xml:space="preserve">         </w:t>
      </w:r>
      <w:r w:rsidRPr="00AE51C2">
        <w:rPr>
          <w:sz w:val="18"/>
          <w:szCs w:val="18"/>
          <w:lang w:val="en-US"/>
        </w:rPr>
        <w:tab/>
        <w:t xml:space="preserve">KUNAG    </w:t>
      </w:r>
      <w:r w:rsidRPr="00AE51C2">
        <w:rPr>
          <w:sz w:val="18"/>
          <w:szCs w:val="18"/>
          <w:lang w:val="en-US"/>
        </w:rPr>
        <w:tab/>
        <w:t>KUNAG ,</w:t>
      </w:r>
      <w:r w:rsidRPr="00AE51C2">
        <w:rPr>
          <w:sz w:val="18"/>
          <w:szCs w:val="18"/>
          <w:lang w:val="en-US"/>
        </w:rPr>
        <w:br/>
        <w:t xml:space="preserve">         </w:t>
      </w:r>
      <w:r w:rsidRPr="00AE51C2">
        <w:rPr>
          <w:sz w:val="18"/>
          <w:szCs w:val="18"/>
          <w:lang w:val="en-US"/>
        </w:rPr>
        <w:tab/>
        <w:t xml:space="preserve">AWTYP    </w:t>
      </w:r>
      <w:r w:rsidRPr="00AE51C2">
        <w:rPr>
          <w:sz w:val="18"/>
          <w:szCs w:val="18"/>
          <w:lang w:val="en-US"/>
        </w:rPr>
        <w:tab/>
        <w:t>AWTYP,</w:t>
      </w:r>
      <w:r w:rsidRPr="00AE51C2">
        <w:rPr>
          <w:sz w:val="18"/>
          <w:szCs w:val="18"/>
          <w:lang w:val="en-US"/>
        </w:rPr>
        <w:br/>
        <w:t xml:space="preserve">         </w:t>
      </w:r>
      <w:r w:rsidRPr="00AE51C2">
        <w:rPr>
          <w:sz w:val="18"/>
          <w:szCs w:val="18"/>
          <w:lang w:val="en-US"/>
        </w:rPr>
        <w:tab/>
        <w:t xml:space="preserve">AWREF    </w:t>
      </w:r>
      <w:r w:rsidRPr="00AE51C2">
        <w:rPr>
          <w:sz w:val="18"/>
          <w:szCs w:val="18"/>
          <w:lang w:val="en-US"/>
        </w:rPr>
        <w:tab/>
        <w:t>AWREF,</w:t>
      </w:r>
      <w:r w:rsidRPr="00AE51C2">
        <w:rPr>
          <w:sz w:val="18"/>
          <w:szCs w:val="18"/>
          <w:lang w:val="en-US"/>
        </w:rPr>
        <w:br/>
        <w:t xml:space="preserve">         </w:t>
      </w:r>
      <w:r w:rsidRPr="00AE51C2">
        <w:rPr>
          <w:sz w:val="18"/>
          <w:szCs w:val="18"/>
          <w:lang w:val="en-US"/>
        </w:rPr>
        <w:tab/>
        <w:t xml:space="preserve">AWORG    </w:t>
      </w:r>
      <w:r w:rsidRPr="00AE51C2">
        <w:rPr>
          <w:sz w:val="18"/>
          <w:szCs w:val="18"/>
          <w:lang w:val="en-US"/>
        </w:rPr>
        <w:tab/>
        <w:t>AWORG,</w:t>
      </w:r>
      <w:r w:rsidRPr="00AE51C2">
        <w:rPr>
          <w:sz w:val="18"/>
          <w:szCs w:val="18"/>
          <w:lang w:val="en-US"/>
        </w:rPr>
        <w:br/>
        <w:t xml:space="preserve">         </w:t>
      </w:r>
      <w:r w:rsidRPr="00AE51C2">
        <w:rPr>
          <w:sz w:val="18"/>
          <w:szCs w:val="18"/>
          <w:lang w:val="en-US"/>
        </w:rPr>
        <w:tab/>
        <w:t xml:space="preserve">VRGNG    </w:t>
      </w:r>
      <w:r w:rsidRPr="00AE51C2">
        <w:rPr>
          <w:sz w:val="18"/>
          <w:szCs w:val="18"/>
          <w:lang w:val="en-US"/>
        </w:rPr>
        <w:tab/>
        <w:t>CO_VORGANG,</w:t>
      </w:r>
      <w:r w:rsidRPr="00AE51C2">
        <w:rPr>
          <w:sz w:val="18"/>
          <w:szCs w:val="18"/>
          <w:lang w:val="en-US"/>
        </w:rPr>
        <w:br/>
        <w:t xml:space="preserve">         </w:t>
      </w:r>
      <w:r w:rsidRPr="00AE51C2">
        <w:rPr>
          <w:sz w:val="18"/>
          <w:szCs w:val="18"/>
          <w:lang w:val="en-US"/>
        </w:rPr>
        <w:tab/>
        <w:t>STATE_COLOR   /SKN/E_SW_STATE_COLOR,  " G/Y/R</w:t>
      </w:r>
      <w:r w:rsidRPr="00AE51C2">
        <w:rPr>
          <w:sz w:val="18"/>
          <w:szCs w:val="18"/>
          <w:lang w:val="en-US"/>
        </w:rPr>
        <w:br/>
        <w:t xml:space="preserve">         </w:t>
      </w:r>
      <w:r w:rsidRPr="00AE51C2">
        <w:rPr>
          <w:sz w:val="18"/>
          <w:szCs w:val="18"/>
          <w:lang w:val="en-US"/>
        </w:rPr>
        <w:tab/>
        <w:t xml:space="preserve">DATUM     </w:t>
      </w:r>
      <w:r w:rsidRPr="00AE51C2">
        <w:rPr>
          <w:sz w:val="18"/>
          <w:szCs w:val="18"/>
          <w:lang w:val="en-US"/>
        </w:rPr>
        <w:tab/>
        <w:t xml:space="preserve">SYDATUM . " </w:t>
      </w:r>
      <w:proofErr w:type="spellStart"/>
      <w:r w:rsidRPr="00AE51C2">
        <w:rPr>
          <w:sz w:val="18"/>
          <w:szCs w:val="18"/>
          <w:lang w:val="en-US"/>
        </w:rPr>
        <w:t>Paased</w:t>
      </w:r>
      <w:proofErr w:type="spellEnd"/>
      <w:r w:rsidRPr="00AE51C2">
        <w:rPr>
          <w:sz w:val="18"/>
          <w:szCs w:val="18"/>
          <w:lang w:val="en-US"/>
        </w:rPr>
        <w:t xml:space="preserve"> by SW Online </w:t>
      </w:r>
      <w:proofErr w:type="gramStart"/>
      <w:r w:rsidRPr="00AE51C2">
        <w:rPr>
          <w:sz w:val="18"/>
          <w:szCs w:val="18"/>
          <w:lang w:val="en-US"/>
        </w:rPr>
        <w:t>Monitor  .</w:t>
      </w:r>
      <w:proofErr w:type="gramEnd"/>
      <w:r w:rsidRPr="00AE51C2">
        <w:rPr>
          <w:sz w:val="18"/>
          <w:szCs w:val="18"/>
          <w:lang w:val="en-US"/>
        </w:rPr>
        <w:br/>
        <w:t xml:space="preserve"> SELECT_MULTY: AUART,</w:t>
      </w:r>
      <w:r w:rsidRPr="00AE51C2">
        <w:rPr>
          <w:sz w:val="18"/>
          <w:szCs w:val="18"/>
          <w:lang w:val="en-US"/>
        </w:rPr>
        <w:br/>
      </w:r>
      <w:r w:rsidRPr="00AE51C2">
        <w:rPr>
          <w:sz w:val="18"/>
          <w:szCs w:val="18"/>
          <w:lang w:val="en-US"/>
        </w:rPr>
        <w:lastRenderedPageBreak/>
        <w:t xml:space="preserve">           </w:t>
      </w:r>
      <w:r w:rsidRPr="00AE51C2">
        <w:rPr>
          <w:sz w:val="18"/>
          <w:szCs w:val="18"/>
          <w:lang w:val="en-US"/>
        </w:rPr>
        <w:tab/>
        <w:t>MATNR,</w:t>
      </w:r>
      <w:r w:rsidRPr="00AE51C2">
        <w:rPr>
          <w:sz w:val="18"/>
          <w:szCs w:val="18"/>
          <w:lang w:val="en-US"/>
        </w:rPr>
        <w:br/>
        <w:t xml:space="preserve">           </w:t>
      </w:r>
      <w:r w:rsidRPr="00AE51C2">
        <w:rPr>
          <w:sz w:val="18"/>
          <w:szCs w:val="18"/>
          <w:lang w:val="en-US"/>
        </w:rPr>
        <w:tab/>
        <w:t>PRCTR,</w:t>
      </w:r>
      <w:r w:rsidRPr="00AE51C2">
        <w:rPr>
          <w:sz w:val="18"/>
          <w:szCs w:val="18"/>
          <w:lang w:val="en-US"/>
        </w:rPr>
        <w:br/>
        <w:t xml:space="preserve">           </w:t>
      </w:r>
      <w:r w:rsidRPr="00AE51C2">
        <w:rPr>
          <w:sz w:val="18"/>
          <w:szCs w:val="18"/>
          <w:lang w:val="en-US"/>
        </w:rPr>
        <w:tab/>
        <w:t>SPART,</w:t>
      </w:r>
      <w:r w:rsidRPr="00AE51C2">
        <w:rPr>
          <w:sz w:val="18"/>
          <w:szCs w:val="18"/>
          <w:lang w:val="en-US"/>
        </w:rPr>
        <w:br/>
        <w:t xml:space="preserve">           </w:t>
      </w:r>
      <w:r w:rsidRPr="00AE51C2">
        <w:rPr>
          <w:sz w:val="18"/>
          <w:szCs w:val="18"/>
          <w:lang w:val="en-US"/>
        </w:rPr>
        <w:tab/>
        <w:t>ERNAM,</w:t>
      </w:r>
      <w:r w:rsidRPr="00AE51C2">
        <w:rPr>
          <w:sz w:val="18"/>
          <w:szCs w:val="18"/>
          <w:lang w:val="en-US"/>
        </w:rPr>
        <w:br/>
        <w:t xml:space="preserve">           </w:t>
      </w:r>
      <w:r w:rsidRPr="00AE51C2">
        <w:rPr>
          <w:sz w:val="18"/>
          <w:szCs w:val="18"/>
          <w:lang w:val="en-US"/>
        </w:rPr>
        <w:tab/>
        <w:t>VBTYP,</w:t>
      </w:r>
      <w:r w:rsidRPr="00AE51C2">
        <w:rPr>
          <w:sz w:val="18"/>
          <w:szCs w:val="18"/>
          <w:lang w:val="en-US"/>
        </w:rPr>
        <w:br/>
        <w:t xml:space="preserve">           </w:t>
      </w:r>
      <w:r w:rsidRPr="00AE51C2">
        <w:rPr>
          <w:sz w:val="18"/>
          <w:szCs w:val="18"/>
          <w:lang w:val="en-US"/>
        </w:rPr>
        <w:tab/>
        <w:t>BUKRS,</w:t>
      </w:r>
      <w:r w:rsidRPr="00AE51C2">
        <w:rPr>
          <w:sz w:val="18"/>
          <w:szCs w:val="18"/>
          <w:lang w:val="en-US"/>
        </w:rPr>
        <w:br/>
        <w:t xml:space="preserve">           </w:t>
      </w:r>
      <w:r w:rsidRPr="00AE51C2">
        <w:rPr>
          <w:sz w:val="18"/>
          <w:szCs w:val="18"/>
          <w:lang w:val="en-US"/>
        </w:rPr>
        <w:tab/>
        <w:t>VKORG,</w:t>
      </w:r>
      <w:r w:rsidRPr="00AE51C2">
        <w:rPr>
          <w:sz w:val="18"/>
          <w:szCs w:val="18"/>
          <w:lang w:val="en-US"/>
        </w:rPr>
        <w:br/>
        <w:t xml:space="preserve">           </w:t>
      </w:r>
      <w:r w:rsidRPr="00AE51C2">
        <w:rPr>
          <w:sz w:val="18"/>
          <w:szCs w:val="18"/>
          <w:lang w:val="en-US"/>
        </w:rPr>
        <w:tab/>
        <w:t>VTWEG,</w:t>
      </w:r>
      <w:r w:rsidRPr="00AE51C2">
        <w:rPr>
          <w:sz w:val="18"/>
          <w:szCs w:val="18"/>
          <w:lang w:val="en-US"/>
        </w:rPr>
        <w:br/>
        <w:t xml:space="preserve">           </w:t>
      </w:r>
      <w:r w:rsidRPr="00AE51C2">
        <w:rPr>
          <w:sz w:val="18"/>
          <w:szCs w:val="18"/>
          <w:lang w:val="en-US"/>
        </w:rPr>
        <w:tab/>
        <w:t>MSGID,</w:t>
      </w:r>
      <w:r w:rsidRPr="00AE51C2">
        <w:rPr>
          <w:sz w:val="18"/>
          <w:szCs w:val="18"/>
          <w:lang w:val="en-US"/>
        </w:rPr>
        <w:br/>
        <w:t xml:space="preserve">           </w:t>
      </w:r>
      <w:r w:rsidRPr="00AE51C2">
        <w:rPr>
          <w:sz w:val="18"/>
          <w:szCs w:val="18"/>
          <w:lang w:val="en-US"/>
        </w:rPr>
        <w:tab/>
        <w:t>MSGTY,</w:t>
      </w:r>
      <w:r w:rsidRPr="00AE51C2">
        <w:rPr>
          <w:sz w:val="18"/>
          <w:szCs w:val="18"/>
          <w:lang w:val="en-US"/>
        </w:rPr>
        <w:br/>
        <w:t xml:space="preserve">           </w:t>
      </w:r>
      <w:r w:rsidRPr="00AE51C2">
        <w:rPr>
          <w:sz w:val="18"/>
          <w:szCs w:val="18"/>
          <w:lang w:val="en-US"/>
        </w:rPr>
        <w:tab/>
        <w:t>MSGNO,</w:t>
      </w:r>
      <w:r w:rsidRPr="00AE51C2">
        <w:rPr>
          <w:sz w:val="18"/>
          <w:szCs w:val="18"/>
          <w:lang w:val="en-US"/>
        </w:rPr>
        <w:br/>
        <w:t xml:space="preserve">           </w:t>
      </w:r>
      <w:r w:rsidRPr="00AE51C2">
        <w:rPr>
          <w:sz w:val="18"/>
          <w:szCs w:val="18"/>
          <w:lang w:val="en-US"/>
        </w:rPr>
        <w:tab/>
        <w:t>FKART,</w:t>
      </w:r>
      <w:r w:rsidRPr="00AE51C2">
        <w:rPr>
          <w:sz w:val="18"/>
          <w:szCs w:val="18"/>
          <w:lang w:val="en-US"/>
        </w:rPr>
        <w:br/>
        <w:t xml:space="preserve">           </w:t>
      </w:r>
      <w:r w:rsidRPr="00AE51C2">
        <w:rPr>
          <w:sz w:val="18"/>
          <w:szCs w:val="18"/>
          <w:lang w:val="en-US"/>
        </w:rPr>
        <w:tab/>
        <w:t>KUNAG,</w:t>
      </w:r>
      <w:r w:rsidRPr="00AE51C2">
        <w:rPr>
          <w:sz w:val="18"/>
          <w:szCs w:val="18"/>
          <w:lang w:val="en-US"/>
        </w:rPr>
        <w:br/>
        <w:t xml:space="preserve">           </w:t>
      </w:r>
      <w:r w:rsidRPr="00AE51C2">
        <w:rPr>
          <w:sz w:val="18"/>
          <w:szCs w:val="18"/>
          <w:lang w:val="en-US"/>
        </w:rPr>
        <w:tab/>
        <w:t>AWTYP,</w:t>
      </w:r>
      <w:r w:rsidRPr="00AE51C2">
        <w:rPr>
          <w:sz w:val="18"/>
          <w:szCs w:val="18"/>
          <w:lang w:val="en-US"/>
        </w:rPr>
        <w:br/>
        <w:t xml:space="preserve">           </w:t>
      </w:r>
      <w:r w:rsidRPr="00AE51C2">
        <w:rPr>
          <w:sz w:val="18"/>
          <w:szCs w:val="18"/>
          <w:lang w:val="en-US"/>
        </w:rPr>
        <w:tab/>
        <w:t>AWREF,</w:t>
      </w:r>
      <w:r w:rsidRPr="00AE51C2">
        <w:rPr>
          <w:sz w:val="18"/>
          <w:szCs w:val="18"/>
          <w:lang w:val="en-US"/>
        </w:rPr>
        <w:br/>
        <w:t xml:space="preserve">           </w:t>
      </w:r>
      <w:r w:rsidRPr="00AE51C2">
        <w:rPr>
          <w:sz w:val="18"/>
          <w:szCs w:val="18"/>
          <w:lang w:val="en-US"/>
        </w:rPr>
        <w:tab/>
        <w:t>AWORG,</w:t>
      </w:r>
      <w:r w:rsidRPr="00AE51C2">
        <w:rPr>
          <w:sz w:val="18"/>
          <w:szCs w:val="18"/>
          <w:lang w:val="en-US"/>
        </w:rPr>
        <w:br/>
        <w:t xml:space="preserve">           </w:t>
      </w:r>
      <w:r w:rsidRPr="00AE51C2">
        <w:rPr>
          <w:sz w:val="18"/>
          <w:szCs w:val="18"/>
          <w:lang w:val="en-US"/>
        </w:rPr>
        <w:tab/>
        <w:t>VRGNG,</w:t>
      </w:r>
      <w:r w:rsidRPr="00AE51C2">
        <w:rPr>
          <w:sz w:val="18"/>
          <w:szCs w:val="18"/>
          <w:lang w:val="en-US"/>
        </w:rPr>
        <w:br/>
        <w:t xml:space="preserve">           </w:t>
      </w:r>
      <w:r w:rsidRPr="00AE51C2">
        <w:rPr>
          <w:sz w:val="18"/>
          <w:szCs w:val="18"/>
          <w:lang w:val="en-US"/>
        </w:rPr>
        <w:tab/>
        <w:t>STATE_COLOR,</w:t>
      </w:r>
      <w:r w:rsidRPr="00AE51C2">
        <w:rPr>
          <w:sz w:val="18"/>
          <w:szCs w:val="18"/>
          <w:lang w:val="en-US"/>
        </w:rPr>
        <w:br/>
        <w:t xml:space="preserve">           </w:t>
      </w:r>
      <w:r w:rsidRPr="00AE51C2">
        <w:rPr>
          <w:sz w:val="18"/>
          <w:szCs w:val="18"/>
          <w:lang w:val="en-US"/>
        </w:rPr>
        <w:tab/>
        <w:t>DATUM.</w:t>
      </w:r>
      <w:r w:rsidRPr="00AE51C2">
        <w:rPr>
          <w:sz w:val="18"/>
          <w:szCs w:val="18"/>
          <w:lang w:val="en-US"/>
        </w:rPr>
        <w:br/>
        <w:t xml:space="preserve"> CONVERT_MULTY: AUART </w:t>
      </w:r>
      <w:proofErr w:type="spellStart"/>
      <w:r w:rsidRPr="00AE51C2">
        <w:rPr>
          <w:sz w:val="18"/>
          <w:szCs w:val="18"/>
          <w:lang w:val="en-US"/>
        </w:rPr>
        <w:t>AUART</w:t>
      </w:r>
      <w:proofErr w:type="spellEnd"/>
      <w:r w:rsidRPr="00AE51C2">
        <w:rPr>
          <w:sz w:val="18"/>
          <w:szCs w:val="18"/>
          <w:lang w:val="en-US"/>
        </w:rPr>
        <w:t>.</w:t>
      </w:r>
      <w:r w:rsidRPr="00AE51C2">
        <w:rPr>
          <w:sz w:val="18"/>
          <w:szCs w:val="18"/>
          <w:lang w:val="en-US"/>
        </w:rPr>
        <w:br/>
        <w:t xml:space="preserve"> CONVERT_MULTY: MATNR MATN1.</w:t>
      </w:r>
      <w:r w:rsidRPr="00AE51C2">
        <w:rPr>
          <w:sz w:val="18"/>
          <w:szCs w:val="18"/>
          <w:lang w:val="en-US"/>
        </w:rPr>
        <w:br/>
        <w:t xml:space="preserve"> CONVERT_MULTY: PRCTR ALPHA.</w:t>
      </w:r>
      <w:r w:rsidRPr="00AE51C2">
        <w:rPr>
          <w:sz w:val="18"/>
          <w:szCs w:val="18"/>
          <w:lang w:val="en-US"/>
        </w:rPr>
        <w:br/>
        <w:t xml:space="preserve"> CONVERT_MULTY: KUNAG ALPHA.</w:t>
      </w:r>
      <w:r w:rsidRPr="00AE51C2">
        <w:rPr>
          <w:sz w:val="18"/>
          <w:szCs w:val="18"/>
          <w:lang w:val="en-US"/>
        </w:rPr>
        <w:br/>
        <w:t xml:space="preserve"> CONVERT_MULTY: AWREF ALPHA.</w:t>
      </w:r>
      <w:r w:rsidRPr="00AE51C2">
        <w:rPr>
          <w:sz w:val="18"/>
          <w:szCs w:val="18"/>
          <w:lang w:val="en-US"/>
        </w:rPr>
        <w:br/>
        <w:t xml:space="preserve">   "-----------------------------------------------</w:t>
      </w:r>
      <w:r w:rsidRPr="00AE51C2">
        <w:rPr>
          <w:sz w:val="18"/>
          <w:szCs w:val="18"/>
          <w:lang w:val="en-US"/>
        </w:rPr>
        <w:br/>
        <w:t xml:space="preserve">   </w:t>
      </w:r>
      <w:proofErr w:type="gramStart"/>
      <w:r w:rsidRPr="00AE51C2">
        <w:rPr>
          <w:sz w:val="18"/>
          <w:szCs w:val="18"/>
          <w:lang w:val="en-US"/>
        </w:rPr>
        <w:t>" Additional</w:t>
      </w:r>
      <w:proofErr w:type="gramEnd"/>
      <w:r w:rsidRPr="00AE51C2">
        <w:rPr>
          <w:sz w:val="18"/>
          <w:szCs w:val="18"/>
          <w:lang w:val="en-US"/>
        </w:rPr>
        <w:t xml:space="preserve"> Definition        </w:t>
      </w:r>
      <w:r w:rsidRPr="00AE51C2">
        <w:rPr>
          <w:sz w:val="18"/>
          <w:szCs w:val="18"/>
          <w:lang w:val="en-US"/>
        </w:rPr>
        <w:tab/>
        <w:t xml:space="preserve">            "</w:t>
      </w:r>
      <w:r w:rsidRPr="00AE51C2">
        <w:rPr>
          <w:sz w:val="18"/>
          <w:szCs w:val="18"/>
          <w:lang w:val="en-US"/>
        </w:rPr>
        <w:br/>
        <w:t xml:space="preserve">   "-----------------------------------------------</w:t>
      </w:r>
      <w:r w:rsidRPr="00AE51C2">
        <w:rPr>
          <w:sz w:val="18"/>
          <w:szCs w:val="18"/>
          <w:lang w:val="en-US"/>
        </w:rPr>
        <w:br/>
        <w:t xml:space="preserve">   DATA : DATE_FROM TYPE D,</w:t>
      </w:r>
      <w:r w:rsidRPr="00AE51C2">
        <w:rPr>
          <w:sz w:val="18"/>
          <w:szCs w:val="18"/>
          <w:lang w:val="en-US"/>
        </w:rPr>
        <w:br/>
        <w:t xml:space="preserve">      </w:t>
      </w:r>
      <w:r w:rsidRPr="00AE51C2">
        <w:rPr>
          <w:sz w:val="18"/>
          <w:szCs w:val="18"/>
          <w:lang w:val="en-US"/>
        </w:rPr>
        <w:tab/>
        <w:t>BACKDAYS  TYPE I.</w:t>
      </w:r>
      <w:r w:rsidRPr="00AE51C2">
        <w:rPr>
          <w:sz w:val="18"/>
          <w:szCs w:val="18"/>
          <w:lang w:val="en-US"/>
        </w:rPr>
        <w:br/>
        <w:t xml:space="preserve">   </w:t>
      </w:r>
      <w:r w:rsidRPr="00AE51C2">
        <w:rPr>
          <w:sz w:val="18"/>
          <w:szCs w:val="18"/>
        </w:rPr>
        <w:t>DATA : SY_TABIX LIKE SY-TABIX .</w:t>
      </w:r>
      <w:r w:rsidRPr="00AE51C2">
        <w:rPr>
          <w:sz w:val="18"/>
          <w:szCs w:val="18"/>
        </w:rPr>
        <w:br/>
        <w:t xml:space="preserve">   </w:t>
      </w:r>
      <w:proofErr w:type="gramStart"/>
      <w:r w:rsidRPr="00AE51C2">
        <w:rPr>
          <w:sz w:val="18"/>
          <w:szCs w:val="18"/>
          <w:lang w:val="en-US"/>
        </w:rPr>
        <w:t>DATA :</w:t>
      </w:r>
      <w:proofErr w:type="gramEnd"/>
      <w:r w:rsidRPr="00AE51C2">
        <w:rPr>
          <w:sz w:val="18"/>
          <w:szCs w:val="18"/>
          <w:lang w:val="en-US"/>
        </w:rPr>
        <w:t xml:space="preserve"> LS_DATA LIKE LINE OF T_DATA.</w:t>
      </w:r>
      <w:r w:rsidRPr="00AE51C2">
        <w:rPr>
          <w:sz w:val="18"/>
          <w:szCs w:val="18"/>
          <w:lang w:val="en-US"/>
        </w:rPr>
        <w:br/>
        <w:t xml:space="preserve">   DATA: LS_BAPIRET2 TYPE BAPIRET2.</w:t>
      </w:r>
      <w:r w:rsidRPr="00AE51C2">
        <w:rPr>
          <w:sz w:val="18"/>
          <w:szCs w:val="18"/>
          <w:lang w:val="en-US"/>
        </w:rPr>
        <w:br/>
        <w:t xml:space="preserve"> "--- Run Cloud Mode -----</w:t>
      </w:r>
      <w:r w:rsidRPr="00AE51C2">
        <w:rPr>
          <w:sz w:val="18"/>
          <w:szCs w:val="18"/>
          <w:lang w:val="en-US"/>
        </w:rPr>
        <w:br/>
        <w:t xml:space="preserve">   DATA_SINGLE: SW_DEST RFCDEST.         </w:t>
      </w:r>
      <w:r w:rsidRPr="00AE51C2">
        <w:rPr>
          <w:sz w:val="18"/>
          <w:szCs w:val="18"/>
          <w:lang w:val="en-US"/>
        </w:rPr>
        <w:tab/>
        <w:t>.</w:t>
      </w:r>
      <w:r w:rsidRPr="00AE51C2">
        <w:rPr>
          <w:sz w:val="18"/>
          <w:szCs w:val="18"/>
          <w:lang w:val="en-US"/>
        </w:rPr>
        <w:br/>
        <w:t xml:space="preserve">   SELECT_SINGLE: SW_DEST.</w:t>
      </w:r>
      <w:r w:rsidRPr="00AE51C2">
        <w:rPr>
          <w:sz w:val="18"/>
          <w:szCs w:val="18"/>
          <w:lang w:val="en-US"/>
        </w:rPr>
        <w:br/>
        <w:t xml:space="preserve">   </w:t>
      </w:r>
      <w:proofErr w:type="gramStart"/>
      <w:r w:rsidRPr="00AE51C2">
        <w:rPr>
          <w:sz w:val="18"/>
          <w:szCs w:val="18"/>
          <w:lang w:val="en-US"/>
        </w:rPr>
        <w:t>IF LV_SW_DEST IS NOT INITIAL.</w:t>
      </w:r>
      <w:proofErr w:type="gramEnd"/>
      <w:r w:rsidRPr="00AE51C2">
        <w:rPr>
          <w:sz w:val="18"/>
          <w:szCs w:val="18"/>
          <w:lang w:val="en-US"/>
        </w:rPr>
        <w:br/>
        <w:t xml:space="preserve"> </w:t>
      </w:r>
      <w:r w:rsidRPr="00AE51C2">
        <w:rPr>
          <w:sz w:val="18"/>
          <w:szCs w:val="18"/>
          <w:lang w:val="en-US"/>
        </w:rPr>
        <w:tab/>
        <w:t>CALL FUNCTION '/SKN/FC_SW_10_05_COPA_ERRORS'</w:t>
      </w:r>
      <w:r w:rsidRPr="00AE51C2">
        <w:rPr>
          <w:sz w:val="18"/>
          <w:szCs w:val="18"/>
          <w:lang w:val="en-US"/>
        </w:rPr>
        <w:br/>
        <w:t xml:space="preserve">   </w:t>
      </w:r>
      <w:r w:rsidRPr="00AE51C2">
        <w:rPr>
          <w:sz w:val="18"/>
          <w:szCs w:val="18"/>
          <w:lang w:val="en-US"/>
        </w:rPr>
        <w:tab/>
        <w:t>IMPORTING</w:t>
      </w:r>
      <w:r w:rsidRPr="00AE51C2">
        <w:rPr>
          <w:sz w:val="18"/>
          <w:szCs w:val="18"/>
          <w:lang w:val="en-US"/>
        </w:rPr>
        <w:br/>
        <w:t xml:space="preserve">     </w:t>
      </w:r>
      <w:r w:rsidRPr="00AE51C2">
        <w:rPr>
          <w:sz w:val="18"/>
          <w:szCs w:val="18"/>
          <w:lang w:val="en-US"/>
        </w:rPr>
        <w:tab/>
        <w:t xml:space="preserve">IS_ALERT   </w:t>
      </w:r>
      <w:r w:rsidRPr="00AE51C2">
        <w:rPr>
          <w:sz w:val="18"/>
          <w:szCs w:val="18"/>
          <w:lang w:val="en-US"/>
        </w:rPr>
        <w:tab/>
        <w:t>= IS_ALERT</w:t>
      </w:r>
      <w:r w:rsidRPr="00AE51C2">
        <w:rPr>
          <w:sz w:val="18"/>
          <w:szCs w:val="18"/>
          <w:lang w:val="en-US"/>
        </w:rPr>
        <w:br/>
        <w:t xml:space="preserve">   </w:t>
      </w:r>
      <w:r w:rsidRPr="00AE51C2">
        <w:rPr>
          <w:sz w:val="18"/>
          <w:szCs w:val="18"/>
          <w:lang w:val="en-US"/>
        </w:rPr>
        <w:tab/>
        <w:t>TABLES</w:t>
      </w:r>
      <w:r w:rsidRPr="00AE51C2">
        <w:rPr>
          <w:sz w:val="18"/>
          <w:szCs w:val="18"/>
          <w:lang w:val="en-US"/>
        </w:rPr>
        <w:br/>
        <w:t xml:space="preserve">     </w:t>
      </w:r>
      <w:r w:rsidRPr="00AE51C2">
        <w:rPr>
          <w:sz w:val="18"/>
          <w:szCs w:val="18"/>
          <w:lang w:val="en-US"/>
        </w:rPr>
        <w:tab/>
        <w:t xml:space="preserve">T_SELECT   </w:t>
      </w:r>
      <w:r w:rsidRPr="00AE51C2">
        <w:rPr>
          <w:sz w:val="18"/>
          <w:szCs w:val="18"/>
          <w:lang w:val="en-US"/>
        </w:rPr>
        <w:tab/>
        <w:t>= T_SELECT</w:t>
      </w:r>
      <w:r w:rsidRPr="00AE51C2">
        <w:rPr>
          <w:sz w:val="18"/>
          <w:szCs w:val="18"/>
          <w:lang w:val="en-US"/>
        </w:rPr>
        <w:br/>
        <w:t xml:space="preserve">     </w:t>
      </w:r>
      <w:r w:rsidRPr="00AE51C2">
        <w:rPr>
          <w:sz w:val="18"/>
          <w:szCs w:val="18"/>
          <w:lang w:val="en-US"/>
        </w:rPr>
        <w:tab/>
        <w:t xml:space="preserve">T_DATA     </w:t>
      </w:r>
      <w:r w:rsidRPr="00AE51C2">
        <w:rPr>
          <w:sz w:val="18"/>
          <w:szCs w:val="18"/>
          <w:lang w:val="en-US"/>
        </w:rPr>
        <w:tab/>
        <w:t>= T_DATA.</w:t>
      </w:r>
      <w:r w:rsidRPr="00AE51C2">
        <w:rPr>
          <w:sz w:val="18"/>
          <w:szCs w:val="18"/>
          <w:lang w:val="en-US"/>
        </w:rPr>
        <w:br/>
        <w:t xml:space="preserve">   </w:t>
      </w:r>
      <w:proofErr w:type="gramStart"/>
      <w:r w:rsidRPr="00AE51C2">
        <w:rPr>
          <w:sz w:val="18"/>
          <w:szCs w:val="18"/>
          <w:lang w:val="en-US"/>
        </w:rPr>
        <w:t>ENDIF.</w:t>
      </w:r>
      <w:proofErr w:type="gramEnd"/>
      <w:r w:rsidRPr="00AE51C2">
        <w:rPr>
          <w:sz w:val="18"/>
          <w:szCs w:val="18"/>
          <w:lang w:val="en-US"/>
        </w:rPr>
        <w:br/>
        <w:t xml:space="preserve">   CHECK LV_SW_DEST IS INITIAL.</w:t>
      </w:r>
      <w:r w:rsidRPr="00AE51C2">
        <w:rPr>
          <w:sz w:val="18"/>
          <w:szCs w:val="18"/>
          <w:lang w:val="en-US"/>
        </w:rPr>
        <w:br/>
        <w:t xml:space="preserve"> "--- Run Cloud Mode -----</w:t>
      </w:r>
      <w:r w:rsidRPr="00AE51C2">
        <w:rPr>
          <w:sz w:val="18"/>
          <w:szCs w:val="18"/>
          <w:lang w:val="en-US"/>
        </w:rPr>
        <w:br/>
        <w:t xml:space="preserve">   IF R_</w:t>
      </w:r>
      <w:proofErr w:type="gramStart"/>
      <w:r w:rsidRPr="00AE51C2">
        <w:rPr>
          <w:sz w:val="18"/>
          <w:szCs w:val="18"/>
          <w:lang w:val="en-US"/>
        </w:rPr>
        <w:t>DATUM[</w:t>
      </w:r>
      <w:proofErr w:type="gramEnd"/>
      <w:r w:rsidRPr="00AE51C2">
        <w:rPr>
          <w:sz w:val="18"/>
          <w:szCs w:val="18"/>
          <w:lang w:val="en-US"/>
        </w:rPr>
        <w:t>] IS INITIAL .</w:t>
      </w:r>
      <w:r w:rsidRPr="00AE51C2">
        <w:rPr>
          <w:sz w:val="18"/>
          <w:szCs w:val="18"/>
          <w:lang w:val="en-US"/>
        </w:rPr>
        <w:br/>
        <w:t xml:space="preserve"> </w:t>
      </w:r>
      <w:r w:rsidRPr="00AE51C2">
        <w:rPr>
          <w:sz w:val="18"/>
          <w:szCs w:val="18"/>
          <w:lang w:val="en-US"/>
        </w:rPr>
        <w:tab/>
        <w:t>LOOP AT T_SELECT WHERE FIELDNM = 'BACKDAYS'.</w:t>
      </w:r>
      <w:r w:rsidRPr="00AE51C2">
        <w:rPr>
          <w:sz w:val="18"/>
          <w:szCs w:val="18"/>
          <w:lang w:val="en-US"/>
        </w:rPr>
        <w:br/>
        <w:t xml:space="preserve">   </w:t>
      </w:r>
      <w:r w:rsidRPr="00AE51C2">
        <w:rPr>
          <w:sz w:val="18"/>
          <w:szCs w:val="18"/>
          <w:lang w:val="en-US"/>
        </w:rPr>
        <w:tab/>
        <w:t xml:space="preserve">RS_DATUM-SIGN = </w:t>
      </w:r>
      <w:proofErr w:type="gramStart"/>
      <w:r w:rsidRPr="00AE51C2">
        <w:rPr>
          <w:sz w:val="18"/>
          <w:szCs w:val="18"/>
          <w:lang w:val="en-US"/>
        </w:rPr>
        <w:t>'I' .</w:t>
      </w:r>
      <w:proofErr w:type="gramEnd"/>
      <w:r w:rsidRPr="00AE51C2">
        <w:rPr>
          <w:sz w:val="18"/>
          <w:szCs w:val="18"/>
          <w:lang w:val="en-US"/>
        </w:rPr>
        <w:br/>
        <w:t xml:space="preserve">   </w:t>
      </w:r>
      <w:r w:rsidRPr="00AE51C2">
        <w:rPr>
          <w:sz w:val="18"/>
          <w:szCs w:val="18"/>
          <w:lang w:val="en-US"/>
        </w:rPr>
        <w:tab/>
        <w:t xml:space="preserve">RS_DATUM-OPTION = </w:t>
      </w:r>
      <w:proofErr w:type="gramStart"/>
      <w:r w:rsidRPr="00AE51C2">
        <w:rPr>
          <w:sz w:val="18"/>
          <w:szCs w:val="18"/>
          <w:lang w:val="en-US"/>
        </w:rPr>
        <w:t>'GE' .</w:t>
      </w:r>
      <w:proofErr w:type="gramEnd"/>
      <w:r w:rsidRPr="00AE51C2">
        <w:rPr>
          <w:sz w:val="18"/>
          <w:szCs w:val="18"/>
          <w:lang w:val="en-US"/>
        </w:rPr>
        <w:br/>
        <w:t xml:space="preserve">   </w:t>
      </w:r>
      <w:r w:rsidRPr="00AE51C2">
        <w:rPr>
          <w:sz w:val="18"/>
          <w:szCs w:val="18"/>
          <w:lang w:val="en-US"/>
        </w:rPr>
        <w:tab/>
        <w:t>BACKDAYS = T_SELECT-</w:t>
      </w:r>
      <w:proofErr w:type="gramStart"/>
      <w:r w:rsidRPr="00AE51C2">
        <w:rPr>
          <w:sz w:val="18"/>
          <w:szCs w:val="18"/>
          <w:lang w:val="en-US"/>
        </w:rPr>
        <w:t>LOW .</w:t>
      </w:r>
      <w:proofErr w:type="gramEnd"/>
      <w:r w:rsidRPr="00AE51C2">
        <w:rPr>
          <w:sz w:val="18"/>
          <w:szCs w:val="18"/>
          <w:lang w:val="en-US"/>
        </w:rPr>
        <w:br/>
        <w:t xml:space="preserve">   </w:t>
      </w:r>
      <w:r w:rsidRPr="00AE51C2">
        <w:rPr>
          <w:sz w:val="18"/>
          <w:szCs w:val="18"/>
          <w:lang w:val="en-US"/>
        </w:rPr>
        <w:tab/>
        <w:t xml:space="preserve">DATE_FROM = SY-DATUM - </w:t>
      </w:r>
      <w:proofErr w:type="gramStart"/>
      <w:r w:rsidRPr="00AE51C2">
        <w:rPr>
          <w:sz w:val="18"/>
          <w:szCs w:val="18"/>
          <w:lang w:val="en-US"/>
        </w:rPr>
        <w:t>BACKDAYS .</w:t>
      </w:r>
      <w:proofErr w:type="gramEnd"/>
      <w:r w:rsidRPr="00AE51C2">
        <w:rPr>
          <w:sz w:val="18"/>
          <w:szCs w:val="18"/>
          <w:lang w:val="en-US"/>
        </w:rPr>
        <w:br/>
      </w:r>
      <w:r w:rsidRPr="00AE51C2">
        <w:rPr>
          <w:sz w:val="18"/>
          <w:szCs w:val="18"/>
          <w:lang w:val="en-US"/>
        </w:rPr>
        <w:lastRenderedPageBreak/>
        <w:t xml:space="preserve">   </w:t>
      </w:r>
      <w:r w:rsidRPr="00AE51C2">
        <w:rPr>
          <w:sz w:val="18"/>
          <w:szCs w:val="18"/>
          <w:lang w:val="en-US"/>
        </w:rPr>
        <w:tab/>
        <w:t>RS_DATUM-LOW = DATE_</w:t>
      </w:r>
      <w:proofErr w:type="gramStart"/>
      <w:r w:rsidRPr="00AE51C2">
        <w:rPr>
          <w:sz w:val="18"/>
          <w:szCs w:val="18"/>
          <w:lang w:val="en-US"/>
        </w:rPr>
        <w:t>FROM .</w:t>
      </w:r>
      <w:proofErr w:type="gramEnd"/>
      <w:r w:rsidRPr="00AE51C2">
        <w:rPr>
          <w:sz w:val="18"/>
          <w:szCs w:val="18"/>
          <w:lang w:val="en-US"/>
        </w:rPr>
        <w:br/>
        <w:t xml:space="preserve">   </w:t>
      </w:r>
      <w:r w:rsidRPr="00AE51C2">
        <w:rPr>
          <w:sz w:val="18"/>
          <w:szCs w:val="18"/>
          <w:lang w:val="en-US"/>
        </w:rPr>
        <w:tab/>
        <w:t>APPEND RS_DATUM TO R_DATUM.</w:t>
      </w:r>
      <w:r w:rsidRPr="00AE51C2">
        <w:rPr>
          <w:sz w:val="18"/>
          <w:szCs w:val="18"/>
          <w:lang w:val="en-US"/>
        </w:rPr>
        <w:br/>
        <w:t xml:space="preserve">   </w:t>
      </w:r>
      <w:r w:rsidRPr="00AE51C2">
        <w:rPr>
          <w:sz w:val="18"/>
          <w:szCs w:val="18"/>
          <w:lang w:val="en-US"/>
        </w:rPr>
        <w:tab/>
      </w:r>
      <w:proofErr w:type="gramStart"/>
      <w:r w:rsidRPr="00AE51C2">
        <w:rPr>
          <w:sz w:val="18"/>
          <w:szCs w:val="18"/>
          <w:lang w:val="en-US"/>
        </w:rPr>
        <w:t>EXIT.</w:t>
      </w:r>
      <w:proofErr w:type="gramEnd"/>
      <w:r w:rsidRPr="00AE51C2">
        <w:rPr>
          <w:sz w:val="18"/>
          <w:szCs w:val="18"/>
          <w:lang w:val="en-US"/>
        </w:rPr>
        <w:br/>
        <w:t xml:space="preserve"> </w:t>
      </w:r>
      <w:r w:rsidRPr="00AE51C2">
        <w:rPr>
          <w:sz w:val="18"/>
          <w:szCs w:val="18"/>
          <w:lang w:val="en-US"/>
        </w:rPr>
        <w:tab/>
      </w:r>
      <w:proofErr w:type="gramStart"/>
      <w:r w:rsidRPr="00AE51C2">
        <w:rPr>
          <w:sz w:val="18"/>
          <w:szCs w:val="18"/>
          <w:lang w:val="en-US"/>
        </w:rPr>
        <w:t>ENDLOOP.</w:t>
      </w:r>
      <w:proofErr w:type="gramEnd"/>
      <w:r w:rsidRPr="00AE51C2">
        <w:rPr>
          <w:sz w:val="18"/>
          <w:szCs w:val="18"/>
          <w:lang w:val="en-US"/>
        </w:rPr>
        <w:br/>
        <w:t xml:space="preserve"> </w:t>
      </w:r>
      <w:r w:rsidRPr="00AE51C2">
        <w:rPr>
          <w:sz w:val="18"/>
          <w:szCs w:val="18"/>
          <w:lang w:val="en-US"/>
        </w:rPr>
        <w:tab/>
        <w:t>IF R_</w:t>
      </w:r>
      <w:proofErr w:type="gramStart"/>
      <w:r w:rsidRPr="00AE51C2">
        <w:rPr>
          <w:sz w:val="18"/>
          <w:szCs w:val="18"/>
          <w:lang w:val="en-US"/>
        </w:rPr>
        <w:t>DATUM[</w:t>
      </w:r>
      <w:proofErr w:type="gramEnd"/>
      <w:r w:rsidRPr="00AE51C2">
        <w:rPr>
          <w:sz w:val="18"/>
          <w:szCs w:val="18"/>
          <w:lang w:val="en-US"/>
        </w:rPr>
        <w:t xml:space="preserve">] IS INITIAL .  </w:t>
      </w:r>
      <w:proofErr w:type="gramStart"/>
      <w:r w:rsidRPr="00AE51C2">
        <w:rPr>
          <w:sz w:val="18"/>
          <w:szCs w:val="18"/>
          <w:lang w:val="en-US"/>
        </w:rPr>
        <w:t>" Set</w:t>
      </w:r>
      <w:proofErr w:type="gramEnd"/>
      <w:r w:rsidRPr="00AE51C2">
        <w:rPr>
          <w:sz w:val="18"/>
          <w:szCs w:val="18"/>
          <w:lang w:val="en-US"/>
        </w:rPr>
        <w:t xml:space="preserve"> default value</w:t>
      </w:r>
      <w:r w:rsidRPr="00AE51C2">
        <w:rPr>
          <w:sz w:val="18"/>
          <w:szCs w:val="18"/>
          <w:lang w:val="en-US"/>
        </w:rPr>
        <w:br/>
        <w:t xml:space="preserve">   </w:t>
      </w:r>
      <w:r w:rsidRPr="00AE51C2">
        <w:rPr>
          <w:sz w:val="18"/>
          <w:szCs w:val="18"/>
          <w:lang w:val="en-US"/>
        </w:rPr>
        <w:tab/>
        <w:t>RS_DATUM-SIGN = 'I' .</w:t>
      </w:r>
      <w:r w:rsidRPr="00AE51C2">
        <w:rPr>
          <w:sz w:val="18"/>
          <w:szCs w:val="18"/>
          <w:lang w:val="en-US"/>
        </w:rPr>
        <w:br/>
        <w:t xml:space="preserve">   </w:t>
      </w:r>
      <w:r w:rsidRPr="00AE51C2">
        <w:rPr>
          <w:sz w:val="18"/>
          <w:szCs w:val="18"/>
          <w:lang w:val="en-US"/>
        </w:rPr>
        <w:tab/>
        <w:t xml:space="preserve">RS_DATUM-OPTION = </w:t>
      </w:r>
      <w:proofErr w:type="gramStart"/>
      <w:r w:rsidRPr="00AE51C2">
        <w:rPr>
          <w:sz w:val="18"/>
          <w:szCs w:val="18"/>
          <w:lang w:val="en-US"/>
        </w:rPr>
        <w:t>'GE' .</w:t>
      </w:r>
      <w:proofErr w:type="gramEnd"/>
      <w:r w:rsidRPr="00AE51C2">
        <w:rPr>
          <w:sz w:val="18"/>
          <w:szCs w:val="18"/>
          <w:lang w:val="en-US"/>
        </w:rPr>
        <w:br/>
        <w:t xml:space="preserve">   </w:t>
      </w:r>
      <w:r w:rsidRPr="00AE51C2">
        <w:rPr>
          <w:sz w:val="18"/>
          <w:szCs w:val="18"/>
          <w:lang w:val="en-US"/>
        </w:rPr>
        <w:tab/>
        <w:t xml:space="preserve">BACKDAYS = </w:t>
      </w:r>
      <w:proofErr w:type="gramStart"/>
      <w:r w:rsidRPr="00AE51C2">
        <w:rPr>
          <w:sz w:val="18"/>
          <w:szCs w:val="18"/>
          <w:lang w:val="en-US"/>
        </w:rPr>
        <w:t>'365' .</w:t>
      </w:r>
      <w:proofErr w:type="gramEnd"/>
      <w:r w:rsidRPr="00AE51C2">
        <w:rPr>
          <w:sz w:val="18"/>
          <w:szCs w:val="18"/>
          <w:lang w:val="en-US"/>
        </w:rPr>
        <w:t xml:space="preserve">  "--- Default</w:t>
      </w:r>
      <w:r w:rsidRPr="00AE51C2">
        <w:rPr>
          <w:sz w:val="18"/>
          <w:szCs w:val="18"/>
          <w:lang w:val="en-US"/>
        </w:rPr>
        <w:br/>
        <w:t xml:space="preserve">   </w:t>
      </w:r>
      <w:r w:rsidRPr="00AE51C2">
        <w:rPr>
          <w:sz w:val="18"/>
          <w:szCs w:val="18"/>
          <w:lang w:val="en-US"/>
        </w:rPr>
        <w:tab/>
        <w:t xml:space="preserve">DATE_FROM = SY-DATUM - </w:t>
      </w:r>
      <w:proofErr w:type="gramStart"/>
      <w:r w:rsidRPr="00AE51C2">
        <w:rPr>
          <w:sz w:val="18"/>
          <w:szCs w:val="18"/>
          <w:lang w:val="en-US"/>
        </w:rPr>
        <w:t>BACKDAYS .</w:t>
      </w:r>
      <w:proofErr w:type="gramEnd"/>
      <w:r w:rsidRPr="00AE51C2">
        <w:rPr>
          <w:sz w:val="18"/>
          <w:szCs w:val="18"/>
          <w:lang w:val="en-US"/>
        </w:rPr>
        <w:br/>
        <w:t xml:space="preserve">   </w:t>
      </w:r>
      <w:r w:rsidRPr="00AE51C2">
        <w:rPr>
          <w:sz w:val="18"/>
          <w:szCs w:val="18"/>
          <w:lang w:val="en-US"/>
        </w:rPr>
        <w:tab/>
        <w:t>RS_DATUM-LOW = DATE_</w:t>
      </w:r>
      <w:proofErr w:type="gramStart"/>
      <w:r w:rsidRPr="00AE51C2">
        <w:rPr>
          <w:sz w:val="18"/>
          <w:szCs w:val="18"/>
          <w:lang w:val="en-US"/>
        </w:rPr>
        <w:t>FROM .</w:t>
      </w:r>
      <w:proofErr w:type="gramEnd"/>
      <w:r w:rsidRPr="00AE51C2">
        <w:rPr>
          <w:sz w:val="18"/>
          <w:szCs w:val="18"/>
          <w:lang w:val="en-US"/>
        </w:rPr>
        <w:br/>
        <w:t xml:space="preserve">   </w:t>
      </w:r>
      <w:r w:rsidRPr="00AE51C2">
        <w:rPr>
          <w:sz w:val="18"/>
          <w:szCs w:val="18"/>
          <w:lang w:val="en-US"/>
        </w:rPr>
        <w:tab/>
        <w:t>APPEND RS_DATUM TO R_DATUM.</w:t>
      </w:r>
      <w:r w:rsidRPr="00AE51C2">
        <w:rPr>
          <w:sz w:val="18"/>
          <w:szCs w:val="18"/>
          <w:lang w:val="en-US"/>
        </w:rPr>
        <w:br/>
        <w:t xml:space="preserve"> </w:t>
      </w:r>
      <w:r w:rsidRPr="00AE51C2">
        <w:rPr>
          <w:sz w:val="18"/>
          <w:szCs w:val="18"/>
          <w:lang w:val="en-US"/>
        </w:rPr>
        <w:tab/>
      </w:r>
      <w:proofErr w:type="gramStart"/>
      <w:r w:rsidRPr="00AE51C2">
        <w:rPr>
          <w:sz w:val="18"/>
          <w:szCs w:val="18"/>
          <w:lang w:val="en-US"/>
        </w:rPr>
        <w:t>ENDIF .</w:t>
      </w:r>
      <w:proofErr w:type="gramEnd"/>
      <w:r w:rsidRPr="00AE51C2">
        <w:rPr>
          <w:sz w:val="18"/>
          <w:szCs w:val="18"/>
          <w:lang w:val="en-US"/>
        </w:rPr>
        <w:br/>
        <w:t xml:space="preserve">   </w:t>
      </w:r>
      <w:proofErr w:type="gramStart"/>
      <w:r w:rsidRPr="00AE51C2">
        <w:rPr>
          <w:sz w:val="18"/>
          <w:szCs w:val="18"/>
          <w:lang w:val="en-US"/>
        </w:rPr>
        <w:t>ENDIF.</w:t>
      </w:r>
      <w:proofErr w:type="gramEnd"/>
      <w:r w:rsidRPr="00AE51C2">
        <w:rPr>
          <w:sz w:val="18"/>
          <w:szCs w:val="18"/>
          <w:lang w:val="en-US"/>
        </w:rPr>
        <w:br/>
        <w:t xml:space="preserve">   </w:t>
      </w:r>
      <w:proofErr w:type="gramStart"/>
      <w:r w:rsidRPr="00AE51C2">
        <w:rPr>
          <w:sz w:val="18"/>
          <w:szCs w:val="18"/>
          <w:lang w:val="en-US"/>
        </w:rPr>
        <w:t>"-----------------------------------------------</w:t>
      </w:r>
      <w:r w:rsidRPr="00AE51C2">
        <w:rPr>
          <w:sz w:val="18"/>
          <w:szCs w:val="18"/>
          <w:lang w:val="en-US"/>
        </w:rPr>
        <w:br/>
        <w:t xml:space="preserve">   " 3.</w:t>
      </w:r>
      <w:proofErr w:type="gramEnd"/>
      <w:r w:rsidRPr="00AE51C2">
        <w:rPr>
          <w:sz w:val="18"/>
          <w:szCs w:val="18"/>
          <w:lang w:val="en-US"/>
        </w:rPr>
        <w:t xml:space="preserve"> Initiating Output </w:t>
      </w:r>
      <w:proofErr w:type="gramStart"/>
      <w:r w:rsidRPr="00AE51C2">
        <w:rPr>
          <w:sz w:val="18"/>
          <w:szCs w:val="18"/>
          <w:lang w:val="en-US"/>
        </w:rPr>
        <w:t>Table(</w:t>
      </w:r>
      <w:proofErr w:type="gramEnd"/>
      <w:r w:rsidRPr="00AE51C2">
        <w:rPr>
          <w:sz w:val="18"/>
          <w:szCs w:val="18"/>
          <w:lang w:val="en-US"/>
        </w:rPr>
        <w:t xml:space="preserve">Mandatory!!!) </w:t>
      </w:r>
      <w:r w:rsidRPr="00AE51C2">
        <w:rPr>
          <w:sz w:val="18"/>
          <w:szCs w:val="18"/>
          <w:lang w:val="en-US"/>
        </w:rPr>
        <w:tab/>
        <w:t>"</w:t>
      </w:r>
      <w:r w:rsidRPr="00AE51C2">
        <w:rPr>
          <w:sz w:val="18"/>
          <w:szCs w:val="18"/>
          <w:lang w:val="en-US"/>
        </w:rPr>
        <w:br/>
        <w:t xml:space="preserve">   "-----------------------------------------------</w:t>
      </w:r>
      <w:r w:rsidRPr="00AE51C2">
        <w:rPr>
          <w:sz w:val="18"/>
          <w:szCs w:val="18"/>
          <w:lang w:val="en-US"/>
        </w:rPr>
        <w:br/>
        <w:t xml:space="preserve">   CLEAR IS_</w:t>
      </w:r>
      <w:proofErr w:type="gramStart"/>
      <w:r w:rsidRPr="00AE51C2">
        <w:rPr>
          <w:sz w:val="18"/>
          <w:szCs w:val="18"/>
          <w:lang w:val="en-US"/>
        </w:rPr>
        <w:t>ALERT .</w:t>
      </w:r>
      <w:proofErr w:type="gramEnd"/>
      <w:r w:rsidRPr="00AE51C2">
        <w:rPr>
          <w:sz w:val="18"/>
          <w:szCs w:val="18"/>
          <w:lang w:val="en-US"/>
        </w:rPr>
        <w:br/>
        <w:t xml:space="preserve">   </w:t>
      </w:r>
      <w:r w:rsidRPr="00AE51C2">
        <w:rPr>
          <w:sz w:val="18"/>
          <w:szCs w:val="18"/>
        </w:rPr>
        <w:t>REFRESH T_DATA .</w:t>
      </w:r>
      <w:r w:rsidRPr="00AE51C2">
        <w:rPr>
          <w:sz w:val="18"/>
          <w:szCs w:val="18"/>
        </w:rPr>
        <w:br/>
        <w:t xml:space="preserve">   </w:t>
      </w:r>
      <w:r w:rsidRPr="00AE51C2">
        <w:rPr>
          <w:sz w:val="18"/>
          <w:szCs w:val="18"/>
          <w:lang w:val="en-US"/>
        </w:rPr>
        <w:t>"-----------------------------------------------</w:t>
      </w:r>
      <w:r w:rsidRPr="00AE51C2">
        <w:rPr>
          <w:sz w:val="18"/>
          <w:szCs w:val="18"/>
          <w:lang w:val="en-US"/>
        </w:rPr>
        <w:br/>
        <w:t xml:space="preserve">   " 4. Retrieving/preparing Alert Data       </w:t>
      </w:r>
      <w:r w:rsidRPr="00AE51C2">
        <w:rPr>
          <w:sz w:val="18"/>
          <w:szCs w:val="18"/>
          <w:lang w:val="en-US"/>
        </w:rPr>
        <w:tab/>
        <w:t>"</w:t>
      </w:r>
      <w:r w:rsidRPr="00AE51C2">
        <w:rPr>
          <w:sz w:val="18"/>
          <w:szCs w:val="18"/>
          <w:lang w:val="en-US"/>
        </w:rPr>
        <w:br/>
        <w:t xml:space="preserve">   "-----------------------------------------------</w:t>
      </w:r>
      <w:r w:rsidRPr="00AE51C2">
        <w:rPr>
          <w:sz w:val="18"/>
          <w:szCs w:val="18"/>
          <w:lang w:val="en-US"/>
        </w:rPr>
        <w:br/>
        <w:t xml:space="preserve"> *  SELECT * FROM CEERROR INTO CORRESPONDING FIELDS OF TABLE T_DATA</w:t>
      </w:r>
      <w:r w:rsidRPr="00AE51C2">
        <w:rPr>
          <w:sz w:val="18"/>
          <w:szCs w:val="18"/>
          <w:lang w:val="en-US"/>
        </w:rPr>
        <w:br/>
        <w:t xml:space="preserve"> *</w:t>
      </w:r>
      <w:r w:rsidRPr="00AE51C2">
        <w:rPr>
          <w:sz w:val="18"/>
          <w:szCs w:val="18"/>
          <w:lang w:val="en-US"/>
        </w:rPr>
        <w:tab/>
        <w:t>WHERE</w:t>
      </w:r>
      <w:r w:rsidRPr="00AE51C2">
        <w:rPr>
          <w:sz w:val="18"/>
          <w:szCs w:val="18"/>
          <w:lang w:val="en-US"/>
        </w:rPr>
        <w:br/>
        <w:t xml:space="preserve"> *</w:t>
      </w:r>
      <w:r w:rsidRPr="00AE51C2">
        <w:rPr>
          <w:sz w:val="18"/>
          <w:szCs w:val="18"/>
          <w:lang w:val="en-US"/>
        </w:rPr>
        <w:tab/>
        <w:t>VBTYP IN R_VBTYP AND</w:t>
      </w:r>
      <w:r w:rsidRPr="00AE51C2">
        <w:rPr>
          <w:sz w:val="18"/>
          <w:szCs w:val="18"/>
          <w:lang w:val="en-US"/>
        </w:rPr>
        <w:br/>
        <w:t xml:space="preserve"> *</w:t>
      </w:r>
      <w:r w:rsidRPr="00AE51C2">
        <w:rPr>
          <w:sz w:val="18"/>
          <w:szCs w:val="18"/>
          <w:lang w:val="en-US"/>
        </w:rPr>
        <w:tab/>
        <w:t>BUKRS IN R_BUKRS AND</w:t>
      </w:r>
      <w:r w:rsidRPr="00AE51C2">
        <w:rPr>
          <w:sz w:val="18"/>
          <w:szCs w:val="18"/>
          <w:lang w:val="en-US"/>
        </w:rPr>
        <w:br/>
        <w:t xml:space="preserve"> *</w:t>
      </w:r>
      <w:r w:rsidRPr="00AE51C2">
        <w:rPr>
          <w:sz w:val="18"/>
          <w:szCs w:val="18"/>
          <w:lang w:val="en-US"/>
        </w:rPr>
        <w:tab/>
        <w:t>VKORG IN R_VKORG AND</w:t>
      </w:r>
      <w:r w:rsidRPr="00AE51C2">
        <w:rPr>
          <w:sz w:val="18"/>
          <w:szCs w:val="18"/>
          <w:lang w:val="en-US"/>
        </w:rPr>
        <w:br/>
        <w:t xml:space="preserve"> *</w:t>
      </w:r>
      <w:r w:rsidRPr="00AE51C2">
        <w:rPr>
          <w:sz w:val="18"/>
          <w:szCs w:val="18"/>
          <w:lang w:val="en-US"/>
        </w:rPr>
        <w:tab/>
        <w:t>VTWEG IN R_VTWEG AND</w:t>
      </w:r>
      <w:r w:rsidRPr="00AE51C2">
        <w:rPr>
          <w:sz w:val="18"/>
          <w:szCs w:val="18"/>
          <w:lang w:val="en-US"/>
        </w:rPr>
        <w:br/>
        <w:t xml:space="preserve"> *</w:t>
      </w:r>
      <w:r w:rsidRPr="00AE51C2">
        <w:rPr>
          <w:sz w:val="18"/>
          <w:szCs w:val="18"/>
          <w:lang w:val="en-US"/>
        </w:rPr>
        <w:tab/>
        <w:t>SPART IN R_SPART AND</w:t>
      </w:r>
      <w:r w:rsidRPr="00AE51C2">
        <w:rPr>
          <w:sz w:val="18"/>
          <w:szCs w:val="18"/>
          <w:lang w:val="en-US"/>
        </w:rPr>
        <w:br/>
        <w:t xml:space="preserve"> *</w:t>
      </w:r>
      <w:r w:rsidRPr="00AE51C2">
        <w:rPr>
          <w:sz w:val="18"/>
          <w:szCs w:val="18"/>
          <w:lang w:val="en-US"/>
        </w:rPr>
        <w:tab/>
        <w:t>PRCTR IN R_PRCTR AND</w:t>
      </w:r>
      <w:r w:rsidRPr="00AE51C2">
        <w:rPr>
          <w:sz w:val="18"/>
          <w:szCs w:val="18"/>
          <w:lang w:val="en-US"/>
        </w:rPr>
        <w:br/>
        <w:t xml:space="preserve"> *</w:t>
      </w:r>
      <w:r w:rsidRPr="00AE51C2">
        <w:rPr>
          <w:sz w:val="18"/>
          <w:szCs w:val="18"/>
          <w:lang w:val="en-US"/>
        </w:rPr>
        <w:tab/>
        <w:t>ERNAM IN R_ERNAM AND</w:t>
      </w:r>
      <w:r w:rsidRPr="00AE51C2">
        <w:rPr>
          <w:sz w:val="18"/>
          <w:szCs w:val="18"/>
          <w:lang w:val="en-US"/>
        </w:rPr>
        <w:br/>
        <w:t xml:space="preserve"> *</w:t>
      </w:r>
      <w:r w:rsidRPr="00AE51C2">
        <w:rPr>
          <w:sz w:val="18"/>
          <w:szCs w:val="18"/>
          <w:lang w:val="en-US"/>
        </w:rPr>
        <w:tab/>
        <w:t>MSGID IN R_MSGID AND</w:t>
      </w:r>
      <w:r w:rsidRPr="00AE51C2">
        <w:rPr>
          <w:sz w:val="18"/>
          <w:szCs w:val="18"/>
          <w:lang w:val="en-US"/>
        </w:rPr>
        <w:br/>
        <w:t xml:space="preserve"> *</w:t>
      </w:r>
      <w:r w:rsidRPr="00AE51C2">
        <w:rPr>
          <w:sz w:val="18"/>
          <w:szCs w:val="18"/>
          <w:lang w:val="en-US"/>
        </w:rPr>
        <w:tab/>
        <w:t>MSGTY IN R_MSGTY AND</w:t>
      </w:r>
      <w:r w:rsidRPr="00AE51C2">
        <w:rPr>
          <w:sz w:val="18"/>
          <w:szCs w:val="18"/>
          <w:lang w:val="en-US"/>
        </w:rPr>
        <w:br/>
        <w:t xml:space="preserve"> *</w:t>
      </w:r>
      <w:r w:rsidRPr="00AE51C2">
        <w:rPr>
          <w:sz w:val="18"/>
          <w:szCs w:val="18"/>
          <w:lang w:val="en-US"/>
        </w:rPr>
        <w:tab/>
        <w:t>MSGNO IN R_MSGNO AND</w:t>
      </w:r>
      <w:r w:rsidRPr="00AE51C2">
        <w:rPr>
          <w:sz w:val="18"/>
          <w:szCs w:val="18"/>
          <w:lang w:val="en-US"/>
        </w:rPr>
        <w:br/>
        <w:t xml:space="preserve"> *</w:t>
      </w:r>
      <w:r w:rsidRPr="00AE51C2">
        <w:rPr>
          <w:sz w:val="18"/>
          <w:szCs w:val="18"/>
          <w:lang w:val="en-US"/>
        </w:rPr>
        <w:tab/>
        <w:t>FKART IN R_FKART AND</w:t>
      </w:r>
      <w:r w:rsidRPr="00AE51C2">
        <w:rPr>
          <w:sz w:val="18"/>
          <w:szCs w:val="18"/>
          <w:lang w:val="en-US"/>
        </w:rPr>
        <w:br/>
        <w:t xml:space="preserve"> *</w:t>
      </w:r>
      <w:r w:rsidRPr="00AE51C2">
        <w:rPr>
          <w:sz w:val="18"/>
          <w:szCs w:val="18"/>
          <w:lang w:val="en-US"/>
        </w:rPr>
        <w:tab/>
        <w:t>KUNAG IN R_KUNAG AND</w:t>
      </w:r>
      <w:r w:rsidRPr="00AE51C2">
        <w:rPr>
          <w:sz w:val="18"/>
          <w:szCs w:val="18"/>
          <w:lang w:val="en-US"/>
        </w:rPr>
        <w:br/>
        <w:t xml:space="preserve"> *</w:t>
      </w:r>
      <w:r w:rsidRPr="00AE51C2">
        <w:rPr>
          <w:sz w:val="18"/>
          <w:szCs w:val="18"/>
          <w:lang w:val="en-US"/>
        </w:rPr>
        <w:tab/>
        <w:t>MATNR IN R_MATNR AND</w:t>
      </w:r>
      <w:r w:rsidRPr="00AE51C2">
        <w:rPr>
          <w:sz w:val="18"/>
          <w:szCs w:val="18"/>
          <w:lang w:val="en-US"/>
        </w:rPr>
        <w:br/>
        <w:t xml:space="preserve"> *</w:t>
      </w:r>
      <w:r w:rsidRPr="00AE51C2">
        <w:rPr>
          <w:sz w:val="18"/>
          <w:szCs w:val="18"/>
          <w:lang w:val="en-US"/>
        </w:rPr>
        <w:tab/>
        <w:t>AWTYP IN R_AWTYP AND</w:t>
      </w:r>
      <w:r w:rsidRPr="00AE51C2">
        <w:rPr>
          <w:sz w:val="18"/>
          <w:szCs w:val="18"/>
          <w:lang w:val="en-US"/>
        </w:rPr>
        <w:br/>
        <w:t xml:space="preserve"> *</w:t>
      </w:r>
      <w:r w:rsidRPr="00AE51C2">
        <w:rPr>
          <w:sz w:val="18"/>
          <w:szCs w:val="18"/>
          <w:lang w:val="en-US"/>
        </w:rPr>
        <w:tab/>
        <w:t>AWREF IN R_AWREF AND</w:t>
      </w:r>
      <w:r w:rsidRPr="00AE51C2">
        <w:rPr>
          <w:sz w:val="18"/>
          <w:szCs w:val="18"/>
          <w:lang w:val="en-US"/>
        </w:rPr>
        <w:br/>
        <w:t xml:space="preserve"> *</w:t>
      </w:r>
      <w:r w:rsidRPr="00AE51C2">
        <w:rPr>
          <w:sz w:val="18"/>
          <w:szCs w:val="18"/>
          <w:lang w:val="en-US"/>
        </w:rPr>
        <w:tab/>
        <w:t>AWORG IN R_AWORG AND</w:t>
      </w:r>
      <w:r w:rsidRPr="00AE51C2">
        <w:rPr>
          <w:sz w:val="18"/>
          <w:szCs w:val="18"/>
          <w:lang w:val="en-US"/>
        </w:rPr>
        <w:br/>
        <w:t xml:space="preserve"> *</w:t>
      </w:r>
      <w:r w:rsidRPr="00AE51C2">
        <w:rPr>
          <w:sz w:val="18"/>
          <w:szCs w:val="18"/>
          <w:lang w:val="en-US"/>
        </w:rPr>
        <w:tab/>
        <w:t>VRGNG IN R_VRGNG AND</w:t>
      </w:r>
      <w:r w:rsidRPr="00AE51C2">
        <w:rPr>
          <w:sz w:val="18"/>
          <w:szCs w:val="18"/>
          <w:lang w:val="en-US"/>
        </w:rPr>
        <w:br/>
        <w:t xml:space="preserve"> *</w:t>
      </w:r>
      <w:r w:rsidRPr="00AE51C2">
        <w:rPr>
          <w:sz w:val="18"/>
          <w:szCs w:val="18"/>
          <w:lang w:val="en-US"/>
        </w:rPr>
        <w:tab/>
        <w:t>ERDAT IN R_DATUM</w:t>
      </w:r>
      <w:r w:rsidRPr="00AE51C2">
        <w:rPr>
          <w:sz w:val="18"/>
          <w:szCs w:val="18"/>
          <w:lang w:val="en-US"/>
        </w:rPr>
        <w:br/>
        <w:t xml:space="preserve"> *                </w:t>
      </w:r>
      <w:r w:rsidRPr="00AE51C2">
        <w:rPr>
          <w:sz w:val="18"/>
          <w:szCs w:val="18"/>
          <w:lang w:val="en-US"/>
        </w:rPr>
        <w:tab/>
        <w:t>.</w:t>
      </w:r>
      <w:r w:rsidRPr="00AE51C2">
        <w:rPr>
          <w:sz w:val="18"/>
          <w:szCs w:val="18"/>
          <w:lang w:val="en-US"/>
        </w:rPr>
        <w:br/>
        <w:t xml:space="preserve"> </w:t>
      </w:r>
      <w:r w:rsidRPr="00AE51C2">
        <w:rPr>
          <w:sz w:val="18"/>
          <w:szCs w:val="18"/>
          <w:lang w:val="en-US"/>
        </w:rPr>
        <w:tab/>
        <w:t>SELECT *</w:t>
      </w:r>
      <w:r w:rsidRPr="00AE51C2">
        <w:rPr>
          <w:sz w:val="18"/>
          <w:szCs w:val="18"/>
          <w:lang w:val="en-US"/>
        </w:rPr>
        <w:br/>
        <w:t xml:space="preserve"> </w:t>
      </w:r>
      <w:r w:rsidRPr="00AE51C2">
        <w:rPr>
          <w:sz w:val="18"/>
          <w:szCs w:val="18"/>
          <w:lang w:val="en-US"/>
        </w:rPr>
        <w:tab/>
        <w:t>FROM CEERROR AS C</w:t>
      </w:r>
      <w:r w:rsidRPr="00AE51C2">
        <w:rPr>
          <w:sz w:val="18"/>
          <w:szCs w:val="18"/>
          <w:lang w:val="en-US"/>
        </w:rPr>
        <w:br/>
        <w:t xml:space="preserve"> *</w:t>
      </w:r>
      <w:r w:rsidRPr="00AE51C2">
        <w:rPr>
          <w:sz w:val="18"/>
          <w:szCs w:val="18"/>
          <w:lang w:val="en-US"/>
        </w:rPr>
        <w:tab/>
        <w:t>inner join VBAK as a</w:t>
      </w:r>
      <w:r w:rsidRPr="00AE51C2">
        <w:rPr>
          <w:sz w:val="18"/>
          <w:szCs w:val="18"/>
          <w:lang w:val="en-US"/>
        </w:rPr>
        <w:br/>
        <w:t xml:space="preserve"> *</w:t>
      </w:r>
      <w:r w:rsidRPr="00AE51C2">
        <w:rPr>
          <w:sz w:val="18"/>
          <w:szCs w:val="18"/>
          <w:lang w:val="en-US"/>
        </w:rPr>
        <w:tab/>
        <w:t xml:space="preserve">on </w:t>
      </w:r>
      <w:proofErr w:type="spellStart"/>
      <w:r w:rsidRPr="00AE51C2">
        <w:rPr>
          <w:sz w:val="18"/>
          <w:szCs w:val="18"/>
          <w:lang w:val="en-US"/>
        </w:rPr>
        <w:t>c~VBELN</w:t>
      </w:r>
      <w:proofErr w:type="spellEnd"/>
      <w:r w:rsidRPr="00AE51C2">
        <w:rPr>
          <w:sz w:val="18"/>
          <w:szCs w:val="18"/>
          <w:lang w:val="en-US"/>
        </w:rPr>
        <w:t xml:space="preserve"> = </w:t>
      </w:r>
      <w:proofErr w:type="spellStart"/>
      <w:r w:rsidRPr="00AE51C2">
        <w:rPr>
          <w:sz w:val="18"/>
          <w:szCs w:val="18"/>
          <w:lang w:val="en-US"/>
        </w:rPr>
        <w:t>a~VBELN</w:t>
      </w:r>
      <w:proofErr w:type="spellEnd"/>
      <w:r w:rsidRPr="00AE51C2">
        <w:rPr>
          <w:sz w:val="18"/>
          <w:szCs w:val="18"/>
          <w:lang w:val="en-US"/>
        </w:rPr>
        <w:br/>
        <w:t xml:space="preserve"> </w:t>
      </w:r>
      <w:r w:rsidRPr="00AE51C2">
        <w:rPr>
          <w:sz w:val="18"/>
          <w:szCs w:val="18"/>
          <w:lang w:val="en-US"/>
        </w:rPr>
        <w:tab/>
        <w:t>LEFT  OUTER JOIN VBAK AS A</w:t>
      </w:r>
      <w:r w:rsidRPr="00AE51C2">
        <w:rPr>
          <w:sz w:val="18"/>
          <w:szCs w:val="18"/>
          <w:lang w:val="en-US"/>
        </w:rPr>
        <w:br/>
        <w:t xml:space="preserve">   </w:t>
      </w:r>
      <w:r w:rsidRPr="00AE51C2">
        <w:rPr>
          <w:sz w:val="18"/>
          <w:szCs w:val="18"/>
          <w:lang w:val="en-US"/>
        </w:rPr>
        <w:tab/>
        <w:t>ON C~VBELN = A~VBELN</w:t>
      </w:r>
      <w:r w:rsidRPr="00AE51C2">
        <w:rPr>
          <w:sz w:val="18"/>
          <w:szCs w:val="18"/>
          <w:lang w:val="en-US"/>
        </w:rPr>
        <w:br/>
        <w:t xml:space="preserve"> </w:t>
      </w:r>
      <w:r w:rsidRPr="00AE51C2">
        <w:rPr>
          <w:sz w:val="18"/>
          <w:szCs w:val="18"/>
          <w:lang w:val="en-US"/>
        </w:rPr>
        <w:tab/>
        <w:t>LEFT OUTER JOIN VBAP AS B</w:t>
      </w:r>
      <w:r w:rsidRPr="00AE51C2">
        <w:rPr>
          <w:sz w:val="18"/>
          <w:szCs w:val="18"/>
          <w:lang w:val="en-US"/>
        </w:rPr>
        <w:br/>
        <w:t xml:space="preserve">   </w:t>
      </w:r>
      <w:r w:rsidRPr="00AE51C2">
        <w:rPr>
          <w:sz w:val="18"/>
          <w:szCs w:val="18"/>
          <w:lang w:val="en-US"/>
        </w:rPr>
        <w:tab/>
        <w:t>ON C~VBELN = B~VBELN AND</w:t>
      </w:r>
      <w:r w:rsidRPr="00AE51C2">
        <w:rPr>
          <w:sz w:val="18"/>
          <w:szCs w:val="18"/>
          <w:lang w:val="en-US"/>
        </w:rPr>
        <w:br/>
        <w:t xml:space="preserve">   </w:t>
      </w:r>
      <w:r w:rsidRPr="00AE51C2">
        <w:rPr>
          <w:sz w:val="18"/>
          <w:szCs w:val="18"/>
          <w:lang w:val="en-US"/>
        </w:rPr>
        <w:tab/>
        <w:t>C~POSNR = B~POSNR</w:t>
      </w:r>
      <w:r w:rsidRPr="00AE51C2">
        <w:rPr>
          <w:sz w:val="18"/>
          <w:szCs w:val="18"/>
          <w:lang w:val="en-US"/>
        </w:rPr>
        <w:br/>
      </w:r>
      <w:r w:rsidRPr="00AE51C2">
        <w:rPr>
          <w:sz w:val="18"/>
          <w:szCs w:val="18"/>
          <w:lang w:val="en-US"/>
        </w:rPr>
        <w:lastRenderedPageBreak/>
        <w:t xml:space="preserve"> </w:t>
      </w:r>
      <w:r w:rsidRPr="00AE51C2">
        <w:rPr>
          <w:sz w:val="18"/>
          <w:szCs w:val="18"/>
          <w:lang w:val="en-US"/>
        </w:rPr>
        <w:tab/>
        <w:t>INTO CORRESPONDING FIELDS OF TABLE T_DATA</w:t>
      </w:r>
      <w:r w:rsidRPr="00AE51C2">
        <w:rPr>
          <w:sz w:val="18"/>
          <w:szCs w:val="18"/>
          <w:lang w:val="en-US"/>
        </w:rPr>
        <w:br/>
        <w:t xml:space="preserve"> </w:t>
      </w:r>
      <w:r w:rsidRPr="00AE51C2">
        <w:rPr>
          <w:sz w:val="18"/>
          <w:szCs w:val="18"/>
          <w:lang w:val="en-US"/>
        </w:rPr>
        <w:tab/>
        <w:t>WHERE</w:t>
      </w:r>
      <w:r w:rsidRPr="00AE51C2">
        <w:rPr>
          <w:sz w:val="18"/>
          <w:szCs w:val="18"/>
          <w:lang w:val="en-US"/>
        </w:rPr>
        <w:br/>
        <w:t xml:space="preserve"> *  </w:t>
      </w:r>
      <w:r w:rsidRPr="00AE51C2">
        <w:rPr>
          <w:sz w:val="18"/>
          <w:szCs w:val="18"/>
          <w:lang w:val="en-US"/>
        </w:rPr>
        <w:tab/>
      </w:r>
      <w:proofErr w:type="spellStart"/>
      <w:r w:rsidRPr="00AE51C2">
        <w:rPr>
          <w:sz w:val="18"/>
          <w:szCs w:val="18"/>
          <w:lang w:val="en-US"/>
        </w:rPr>
        <w:t>a~AUART</w:t>
      </w:r>
      <w:proofErr w:type="spellEnd"/>
      <w:r w:rsidRPr="00AE51C2">
        <w:rPr>
          <w:sz w:val="18"/>
          <w:szCs w:val="18"/>
          <w:lang w:val="en-US"/>
        </w:rPr>
        <w:t xml:space="preserve"> IN R_AUART AND</w:t>
      </w:r>
      <w:r w:rsidRPr="00AE51C2">
        <w:rPr>
          <w:sz w:val="18"/>
          <w:szCs w:val="18"/>
          <w:lang w:val="en-US"/>
        </w:rPr>
        <w:br/>
        <w:t xml:space="preserve">   </w:t>
      </w:r>
      <w:r w:rsidRPr="00AE51C2">
        <w:rPr>
          <w:sz w:val="18"/>
          <w:szCs w:val="18"/>
          <w:lang w:val="en-US"/>
        </w:rPr>
        <w:tab/>
        <w:t>C~VBTYP IN R_VBTYP AND</w:t>
      </w:r>
      <w:r w:rsidRPr="00AE51C2">
        <w:rPr>
          <w:sz w:val="18"/>
          <w:szCs w:val="18"/>
          <w:lang w:val="en-US"/>
        </w:rPr>
        <w:br/>
        <w:t xml:space="preserve">   </w:t>
      </w:r>
      <w:r w:rsidRPr="00AE51C2">
        <w:rPr>
          <w:sz w:val="18"/>
          <w:szCs w:val="18"/>
          <w:lang w:val="en-US"/>
        </w:rPr>
        <w:tab/>
        <w:t>C~BUKRS IN R_BUKRS AND</w:t>
      </w:r>
      <w:r w:rsidRPr="00AE51C2">
        <w:rPr>
          <w:sz w:val="18"/>
          <w:szCs w:val="18"/>
          <w:lang w:val="en-US"/>
        </w:rPr>
        <w:br/>
        <w:t xml:space="preserve">   </w:t>
      </w:r>
      <w:r w:rsidRPr="00AE51C2">
        <w:rPr>
          <w:sz w:val="18"/>
          <w:szCs w:val="18"/>
          <w:lang w:val="en-US"/>
        </w:rPr>
        <w:tab/>
        <w:t>C~VKORG IN R_VKORG AND</w:t>
      </w:r>
      <w:r w:rsidRPr="00AE51C2">
        <w:rPr>
          <w:sz w:val="18"/>
          <w:szCs w:val="18"/>
          <w:lang w:val="en-US"/>
        </w:rPr>
        <w:br/>
        <w:t xml:space="preserve">   </w:t>
      </w:r>
      <w:r w:rsidRPr="00AE51C2">
        <w:rPr>
          <w:sz w:val="18"/>
          <w:szCs w:val="18"/>
          <w:lang w:val="en-US"/>
        </w:rPr>
        <w:tab/>
        <w:t>C~VTWEG IN R_VTWEG AND</w:t>
      </w:r>
      <w:r w:rsidRPr="00AE51C2">
        <w:rPr>
          <w:sz w:val="18"/>
          <w:szCs w:val="18"/>
          <w:lang w:val="en-US"/>
        </w:rPr>
        <w:br/>
        <w:t xml:space="preserve"> *  </w:t>
      </w:r>
      <w:r w:rsidRPr="00AE51C2">
        <w:rPr>
          <w:sz w:val="18"/>
          <w:szCs w:val="18"/>
          <w:lang w:val="en-US"/>
        </w:rPr>
        <w:tab/>
      </w:r>
      <w:proofErr w:type="spellStart"/>
      <w:r w:rsidRPr="00AE51C2">
        <w:rPr>
          <w:sz w:val="18"/>
          <w:szCs w:val="18"/>
          <w:lang w:val="en-US"/>
        </w:rPr>
        <w:t>c~SPART</w:t>
      </w:r>
      <w:proofErr w:type="spellEnd"/>
      <w:r w:rsidRPr="00AE51C2">
        <w:rPr>
          <w:sz w:val="18"/>
          <w:szCs w:val="18"/>
          <w:lang w:val="en-US"/>
        </w:rPr>
        <w:t xml:space="preserve"> IN R_SPART AND</w:t>
      </w:r>
      <w:r w:rsidRPr="00AE51C2">
        <w:rPr>
          <w:sz w:val="18"/>
          <w:szCs w:val="18"/>
          <w:lang w:val="en-US"/>
        </w:rPr>
        <w:br/>
        <w:t xml:space="preserve"> *  </w:t>
      </w:r>
      <w:r w:rsidRPr="00AE51C2">
        <w:rPr>
          <w:sz w:val="18"/>
          <w:szCs w:val="18"/>
          <w:lang w:val="en-US"/>
        </w:rPr>
        <w:tab/>
      </w:r>
      <w:proofErr w:type="spellStart"/>
      <w:r w:rsidRPr="00AE51C2">
        <w:rPr>
          <w:sz w:val="18"/>
          <w:szCs w:val="18"/>
          <w:lang w:val="en-US"/>
        </w:rPr>
        <w:t>c~PRCTR</w:t>
      </w:r>
      <w:proofErr w:type="spellEnd"/>
      <w:r w:rsidRPr="00AE51C2">
        <w:rPr>
          <w:sz w:val="18"/>
          <w:szCs w:val="18"/>
          <w:lang w:val="en-US"/>
        </w:rPr>
        <w:t xml:space="preserve"> IN R_PRCTR AND</w:t>
      </w:r>
      <w:r w:rsidRPr="00AE51C2">
        <w:rPr>
          <w:sz w:val="18"/>
          <w:szCs w:val="18"/>
          <w:lang w:val="en-US"/>
        </w:rPr>
        <w:br/>
        <w:t xml:space="preserve"> *  </w:t>
      </w:r>
      <w:r w:rsidRPr="00AE51C2">
        <w:rPr>
          <w:sz w:val="18"/>
          <w:szCs w:val="18"/>
          <w:lang w:val="en-US"/>
        </w:rPr>
        <w:tab/>
      </w:r>
      <w:proofErr w:type="spellStart"/>
      <w:r w:rsidRPr="00AE51C2">
        <w:rPr>
          <w:sz w:val="18"/>
          <w:szCs w:val="18"/>
          <w:lang w:val="en-US"/>
        </w:rPr>
        <w:t>c~ERNAM</w:t>
      </w:r>
      <w:proofErr w:type="spellEnd"/>
      <w:r w:rsidRPr="00AE51C2">
        <w:rPr>
          <w:sz w:val="18"/>
          <w:szCs w:val="18"/>
          <w:lang w:val="en-US"/>
        </w:rPr>
        <w:t xml:space="preserve"> IN R_ERNAM AND</w:t>
      </w:r>
      <w:r w:rsidRPr="00AE51C2">
        <w:rPr>
          <w:sz w:val="18"/>
          <w:szCs w:val="18"/>
          <w:lang w:val="en-US"/>
        </w:rPr>
        <w:br/>
        <w:t xml:space="preserve">   </w:t>
      </w:r>
      <w:r w:rsidRPr="00AE51C2">
        <w:rPr>
          <w:sz w:val="18"/>
          <w:szCs w:val="18"/>
          <w:lang w:val="en-US"/>
        </w:rPr>
        <w:tab/>
        <w:t>C~MSGID IN R_MSGID AND</w:t>
      </w:r>
      <w:r w:rsidRPr="00AE51C2">
        <w:rPr>
          <w:sz w:val="18"/>
          <w:szCs w:val="18"/>
          <w:lang w:val="en-US"/>
        </w:rPr>
        <w:br/>
        <w:t xml:space="preserve">   </w:t>
      </w:r>
      <w:r w:rsidRPr="00AE51C2">
        <w:rPr>
          <w:sz w:val="18"/>
          <w:szCs w:val="18"/>
          <w:lang w:val="en-US"/>
        </w:rPr>
        <w:tab/>
        <w:t>C~MSGTY IN R_MSGTY AND</w:t>
      </w:r>
      <w:r w:rsidRPr="00AE51C2">
        <w:rPr>
          <w:sz w:val="18"/>
          <w:szCs w:val="18"/>
          <w:lang w:val="en-US"/>
        </w:rPr>
        <w:br/>
        <w:t xml:space="preserve">   </w:t>
      </w:r>
      <w:r w:rsidRPr="00AE51C2">
        <w:rPr>
          <w:sz w:val="18"/>
          <w:szCs w:val="18"/>
          <w:lang w:val="en-US"/>
        </w:rPr>
        <w:tab/>
        <w:t>C~MSGNO IN R_MSGNO AND</w:t>
      </w:r>
      <w:r w:rsidRPr="00AE51C2">
        <w:rPr>
          <w:sz w:val="18"/>
          <w:szCs w:val="18"/>
          <w:lang w:val="en-US"/>
        </w:rPr>
        <w:br/>
        <w:t xml:space="preserve">   </w:t>
      </w:r>
      <w:r w:rsidRPr="00AE51C2">
        <w:rPr>
          <w:sz w:val="18"/>
          <w:szCs w:val="18"/>
          <w:lang w:val="en-US"/>
        </w:rPr>
        <w:tab/>
        <w:t>C~FKART IN R_FKART AND</w:t>
      </w:r>
      <w:r w:rsidRPr="00AE51C2">
        <w:rPr>
          <w:sz w:val="18"/>
          <w:szCs w:val="18"/>
          <w:lang w:val="en-US"/>
        </w:rPr>
        <w:br/>
        <w:t xml:space="preserve">   </w:t>
      </w:r>
      <w:r w:rsidRPr="00AE51C2">
        <w:rPr>
          <w:sz w:val="18"/>
          <w:szCs w:val="18"/>
          <w:lang w:val="en-US"/>
        </w:rPr>
        <w:tab/>
        <w:t>C~KUNAG IN R_KUNAG AND</w:t>
      </w:r>
      <w:r w:rsidRPr="00AE51C2">
        <w:rPr>
          <w:sz w:val="18"/>
          <w:szCs w:val="18"/>
          <w:lang w:val="en-US"/>
        </w:rPr>
        <w:br/>
        <w:t xml:space="preserve"> *  </w:t>
      </w:r>
      <w:r w:rsidRPr="00AE51C2">
        <w:rPr>
          <w:sz w:val="18"/>
          <w:szCs w:val="18"/>
          <w:lang w:val="en-US"/>
        </w:rPr>
        <w:tab/>
      </w:r>
      <w:proofErr w:type="spellStart"/>
      <w:r w:rsidRPr="00AE51C2">
        <w:rPr>
          <w:sz w:val="18"/>
          <w:szCs w:val="18"/>
          <w:lang w:val="en-US"/>
        </w:rPr>
        <w:t>c~MATNR</w:t>
      </w:r>
      <w:proofErr w:type="spellEnd"/>
      <w:r w:rsidRPr="00AE51C2">
        <w:rPr>
          <w:sz w:val="18"/>
          <w:szCs w:val="18"/>
          <w:lang w:val="en-US"/>
        </w:rPr>
        <w:t xml:space="preserve"> IN R_MATNR AND</w:t>
      </w:r>
      <w:r w:rsidRPr="00AE51C2">
        <w:rPr>
          <w:sz w:val="18"/>
          <w:szCs w:val="18"/>
          <w:lang w:val="en-US"/>
        </w:rPr>
        <w:br/>
        <w:t xml:space="preserve">   </w:t>
      </w:r>
      <w:r w:rsidRPr="00AE51C2">
        <w:rPr>
          <w:sz w:val="18"/>
          <w:szCs w:val="18"/>
          <w:lang w:val="en-US"/>
        </w:rPr>
        <w:tab/>
        <w:t>C~AWTYP IN R_AWTYP AND</w:t>
      </w:r>
      <w:r w:rsidRPr="00AE51C2">
        <w:rPr>
          <w:sz w:val="18"/>
          <w:szCs w:val="18"/>
          <w:lang w:val="en-US"/>
        </w:rPr>
        <w:br/>
        <w:t xml:space="preserve">       C~AWREF IN R_AWREF AND</w:t>
      </w:r>
      <w:r w:rsidRPr="00AE51C2">
        <w:rPr>
          <w:sz w:val="18"/>
          <w:szCs w:val="18"/>
          <w:lang w:val="en-US"/>
        </w:rPr>
        <w:br/>
        <w:t xml:space="preserve">   </w:t>
      </w:r>
      <w:r w:rsidRPr="00AE51C2">
        <w:rPr>
          <w:sz w:val="18"/>
          <w:szCs w:val="18"/>
          <w:lang w:val="en-US"/>
        </w:rPr>
        <w:tab/>
        <w:t>C~AWORG IN R_AWORG AND</w:t>
      </w:r>
      <w:r w:rsidRPr="00AE51C2">
        <w:rPr>
          <w:sz w:val="18"/>
          <w:szCs w:val="18"/>
          <w:lang w:val="en-US"/>
        </w:rPr>
        <w:br/>
        <w:t xml:space="preserve">   </w:t>
      </w:r>
      <w:r w:rsidRPr="00AE51C2">
        <w:rPr>
          <w:sz w:val="18"/>
          <w:szCs w:val="18"/>
          <w:lang w:val="en-US"/>
        </w:rPr>
        <w:tab/>
        <w:t>C~VRGNG IN R_VRGNG AND</w:t>
      </w:r>
      <w:r w:rsidRPr="00AE51C2">
        <w:rPr>
          <w:sz w:val="18"/>
          <w:szCs w:val="18"/>
          <w:lang w:val="en-US"/>
        </w:rPr>
        <w:br/>
        <w:t xml:space="preserve">   </w:t>
      </w:r>
      <w:r w:rsidRPr="00AE51C2">
        <w:rPr>
          <w:sz w:val="18"/>
          <w:szCs w:val="18"/>
          <w:lang w:val="en-US"/>
        </w:rPr>
        <w:tab/>
        <w:t>C~ERDAT IN R_DATUM</w:t>
      </w:r>
      <w:r w:rsidRPr="00AE51C2">
        <w:rPr>
          <w:sz w:val="18"/>
          <w:szCs w:val="18"/>
          <w:lang w:val="en-US"/>
        </w:rPr>
        <w:br/>
        <w:t xml:space="preserve">                 </w:t>
      </w:r>
      <w:r w:rsidRPr="00AE51C2">
        <w:rPr>
          <w:sz w:val="18"/>
          <w:szCs w:val="18"/>
          <w:lang w:val="en-US"/>
        </w:rPr>
        <w:tab/>
        <w:t>.</w:t>
      </w:r>
      <w:r w:rsidRPr="00AE51C2">
        <w:rPr>
          <w:sz w:val="18"/>
          <w:szCs w:val="18"/>
          <w:lang w:val="en-US"/>
        </w:rPr>
        <w:br/>
        <w:t xml:space="preserve"> DELETE T_DATA WHERE </w:t>
      </w:r>
      <w:proofErr w:type="gramStart"/>
      <w:r w:rsidRPr="00AE51C2">
        <w:rPr>
          <w:sz w:val="18"/>
          <w:szCs w:val="18"/>
          <w:lang w:val="en-US"/>
        </w:rPr>
        <w:t>AUART  NOT</w:t>
      </w:r>
      <w:proofErr w:type="gramEnd"/>
      <w:r w:rsidRPr="00AE51C2">
        <w:rPr>
          <w:sz w:val="18"/>
          <w:szCs w:val="18"/>
          <w:lang w:val="en-US"/>
        </w:rPr>
        <w:t xml:space="preserve"> IN R_AUART .</w:t>
      </w:r>
      <w:r w:rsidRPr="00AE51C2">
        <w:rPr>
          <w:sz w:val="18"/>
          <w:szCs w:val="18"/>
          <w:lang w:val="en-US"/>
        </w:rPr>
        <w:br/>
        <w:t xml:space="preserve"> DELETE T_DATA WHERE </w:t>
      </w:r>
      <w:proofErr w:type="gramStart"/>
      <w:r w:rsidRPr="00AE51C2">
        <w:rPr>
          <w:sz w:val="18"/>
          <w:szCs w:val="18"/>
          <w:lang w:val="en-US"/>
        </w:rPr>
        <w:t>MATNR  NOT</w:t>
      </w:r>
      <w:proofErr w:type="gramEnd"/>
      <w:r w:rsidRPr="00AE51C2">
        <w:rPr>
          <w:sz w:val="18"/>
          <w:szCs w:val="18"/>
          <w:lang w:val="en-US"/>
        </w:rPr>
        <w:t xml:space="preserve"> IN R_MATNR .</w:t>
      </w:r>
      <w:r w:rsidRPr="00AE51C2">
        <w:rPr>
          <w:sz w:val="18"/>
          <w:szCs w:val="18"/>
          <w:lang w:val="en-US"/>
        </w:rPr>
        <w:br/>
        <w:t xml:space="preserve"> DELETE T_DATA WHERE </w:t>
      </w:r>
      <w:proofErr w:type="gramStart"/>
      <w:r w:rsidRPr="00AE51C2">
        <w:rPr>
          <w:sz w:val="18"/>
          <w:szCs w:val="18"/>
          <w:lang w:val="en-US"/>
        </w:rPr>
        <w:t>PRCTR  NOT</w:t>
      </w:r>
      <w:proofErr w:type="gramEnd"/>
      <w:r w:rsidRPr="00AE51C2">
        <w:rPr>
          <w:sz w:val="18"/>
          <w:szCs w:val="18"/>
          <w:lang w:val="en-US"/>
        </w:rPr>
        <w:t xml:space="preserve"> IN R_PRCTR .</w:t>
      </w:r>
      <w:r w:rsidRPr="00AE51C2">
        <w:rPr>
          <w:sz w:val="18"/>
          <w:szCs w:val="18"/>
          <w:lang w:val="en-US"/>
        </w:rPr>
        <w:br/>
        <w:t xml:space="preserve"> DELETE T_DATA WHERE </w:t>
      </w:r>
      <w:proofErr w:type="gramStart"/>
      <w:r w:rsidRPr="00AE51C2">
        <w:rPr>
          <w:sz w:val="18"/>
          <w:szCs w:val="18"/>
          <w:lang w:val="en-US"/>
        </w:rPr>
        <w:t>SPART  NOT</w:t>
      </w:r>
      <w:proofErr w:type="gramEnd"/>
      <w:r w:rsidRPr="00AE51C2">
        <w:rPr>
          <w:sz w:val="18"/>
          <w:szCs w:val="18"/>
          <w:lang w:val="en-US"/>
        </w:rPr>
        <w:t xml:space="preserve"> IN R_SPART .</w:t>
      </w:r>
      <w:r w:rsidRPr="00AE51C2">
        <w:rPr>
          <w:sz w:val="18"/>
          <w:szCs w:val="18"/>
          <w:lang w:val="en-US"/>
        </w:rPr>
        <w:br/>
        <w:t xml:space="preserve"> DELETE T_DATA WHERE </w:t>
      </w:r>
      <w:proofErr w:type="gramStart"/>
      <w:r w:rsidRPr="00AE51C2">
        <w:rPr>
          <w:sz w:val="18"/>
          <w:szCs w:val="18"/>
          <w:lang w:val="en-US"/>
        </w:rPr>
        <w:t>ERNAM  NOT</w:t>
      </w:r>
      <w:proofErr w:type="gramEnd"/>
      <w:r w:rsidRPr="00AE51C2">
        <w:rPr>
          <w:sz w:val="18"/>
          <w:szCs w:val="18"/>
          <w:lang w:val="en-US"/>
        </w:rPr>
        <w:t xml:space="preserve"> IN R_ERNAM .</w:t>
      </w:r>
      <w:r w:rsidRPr="00AE51C2">
        <w:rPr>
          <w:sz w:val="18"/>
          <w:szCs w:val="18"/>
          <w:lang w:val="en-US"/>
        </w:rPr>
        <w:br/>
        <w:t xml:space="preserve">   LOOP AT T_DATA.</w:t>
      </w:r>
      <w:r w:rsidRPr="00AE51C2">
        <w:rPr>
          <w:sz w:val="18"/>
          <w:szCs w:val="18"/>
          <w:lang w:val="en-US"/>
        </w:rPr>
        <w:br/>
        <w:t xml:space="preserve"> </w:t>
      </w:r>
      <w:r w:rsidRPr="00AE51C2">
        <w:rPr>
          <w:sz w:val="18"/>
          <w:szCs w:val="18"/>
          <w:lang w:val="en-US"/>
        </w:rPr>
        <w:tab/>
        <w:t>SY_TABIX = SY-</w:t>
      </w:r>
      <w:proofErr w:type="gramStart"/>
      <w:r w:rsidRPr="00AE51C2">
        <w:rPr>
          <w:sz w:val="18"/>
          <w:szCs w:val="18"/>
          <w:lang w:val="en-US"/>
        </w:rPr>
        <w:t>TABIX .</w:t>
      </w:r>
      <w:proofErr w:type="gramEnd"/>
      <w:r w:rsidRPr="00AE51C2">
        <w:rPr>
          <w:sz w:val="18"/>
          <w:szCs w:val="18"/>
          <w:lang w:val="en-US"/>
        </w:rPr>
        <w:br/>
        <w:t xml:space="preserve"> </w:t>
      </w:r>
      <w:r w:rsidRPr="00AE51C2">
        <w:rPr>
          <w:sz w:val="18"/>
          <w:szCs w:val="18"/>
          <w:lang w:val="en-US"/>
        </w:rPr>
        <w:tab/>
        <w:t>CALL FUNCTION 'BALW_BAPIRETURN_GET2'</w:t>
      </w:r>
      <w:r w:rsidRPr="00AE51C2">
        <w:rPr>
          <w:sz w:val="18"/>
          <w:szCs w:val="18"/>
          <w:lang w:val="en-US"/>
        </w:rPr>
        <w:br/>
        <w:t xml:space="preserve">   </w:t>
      </w:r>
      <w:r w:rsidRPr="00AE51C2">
        <w:rPr>
          <w:sz w:val="18"/>
          <w:szCs w:val="18"/>
          <w:lang w:val="en-US"/>
        </w:rPr>
        <w:tab/>
        <w:t>EXPORTING</w:t>
      </w:r>
      <w:r w:rsidRPr="00AE51C2">
        <w:rPr>
          <w:sz w:val="18"/>
          <w:szCs w:val="18"/>
          <w:lang w:val="en-US"/>
        </w:rPr>
        <w:br/>
        <w:t xml:space="preserve">     </w:t>
      </w:r>
      <w:r w:rsidRPr="00AE51C2">
        <w:rPr>
          <w:sz w:val="18"/>
          <w:szCs w:val="18"/>
          <w:lang w:val="en-US"/>
        </w:rPr>
        <w:tab/>
        <w:t xml:space="preserve">TYPE   </w:t>
      </w:r>
      <w:r w:rsidRPr="00AE51C2">
        <w:rPr>
          <w:sz w:val="18"/>
          <w:szCs w:val="18"/>
          <w:lang w:val="en-US"/>
        </w:rPr>
        <w:tab/>
        <w:t>= T_DATA-MSGTY</w:t>
      </w:r>
      <w:r w:rsidRPr="00AE51C2">
        <w:rPr>
          <w:sz w:val="18"/>
          <w:szCs w:val="18"/>
          <w:lang w:val="en-US"/>
        </w:rPr>
        <w:br/>
        <w:t xml:space="preserve">     </w:t>
      </w:r>
      <w:r w:rsidRPr="00AE51C2">
        <w:rPr>
          <w:sz w:val="18"/>
          <w:szCs w:val="18"/>
          <w:lang w:val="en-US"/>
        </w:rPr>
        <w:tab/>
        <w:t xml:space="preserve">CL     </w:t>
      </w:r>
      <w:r w:rsidRPr="00AE51C2">
        <w:rPr>
          <w:sz w:val="18"/>
          <w:szCs w:val="18"/>
          <w:lang w:val="en-US"/>
        </w:rPr>
        <w:tab/>
        <w:t>= T_DATA-MSGID</w:t>
      </w:r>
      <w:r w:rsidRPr="00AE51C2">
        <w:rPr>
          <w:sz w:val="18"/>
          <w:szCs w:val="18"/>
          <w:lang w:val="en-US"/>
        </w:rPr>
        <w:br/>
        <w:t xml:space="preserve">     </w:t>
      </w:r>
      <w:r w:rsidRPr="00AE51C2">
        <w:rPr>
          <w:sz w:val="18"/>
          <w:szCs w:val="18"/>
          <w:lang w:val="en-US"/>
        </w:rPr>
        <w:tab/>
        <w:t xml:space="preserve">NUMBER </w:t>
      </w:r>
      <w:r w:rsidRPr="00AE51C2">
        <w:rPr>
          <w:sz w:val="18"/>
          <w:szCs w:val="18"/>
          <w:lang w:val="en-US"/>
        </w:rPr>
        <w:tab/>
        <w:t>= T_DATA-MSGNO</w:t>
      </w:r>
      <w:r w:rsidRPr="00AE51C2">
        <w:rPr>
          <w:sz w:val="18"/>
          <w:szCs w:val="18"/>
          <w:lang w:val="en-US"/>
        </w:rPr>
        <w:br/>
        <w:t xml:space="preserve">     </w:t>
      </w:r>
      <w:r w:rsidRPr="00AE51C2">
        <w:rPr>
          <w:sz w:val="18"/>
          <w:szCs w:val="18"/>
          <w:lang w:val="en-US"/>
        </w:rPr>
        <w:tab/>
        <w:t xml:space="preserve">PAR1   </w:t>
      </w:r>
      <w:r w:rsidRPr="00AE51C2">
        <w:rPr>
          <w:sz w:val="18"/>
          <w:szCs w:val="18"/>
          <w:lang w:val="en-US"/>
        </w:rPr>
        <w:tab/>
        <w:t>= T_DATA-MSGV1</w:t>
      </w:r>
      <w:r w:rsidRPr="00AE51C2">
        <w:rPr>
          <w:sz w:val="18"/>
          <w:szCs w:val="18"/>
          <w:lang w:val="en-US"/>
        </w:rPr>
        <w:br/>
        <w:t xml:space="preserve">     </w:t>
      </w:r>
      <w:r w:rsidRPr="00AE51C2">
        <w:rPr>
          <w:sz w:val="18"/>
          <w:szCs w:val="18"/>
          <w:lang w:val="en-US"/>
        </w:rPr>
        <w:tab/>
        <w:t xml:space="preserve">PAR2   </w:t>
      </w:r>
      <w:r w:rsidRPr="00AE51C2">
        <w:rPr>
          <w:sz w:val="18"/>
          <w:szCs w:val="18"/>
          <w:lang w:val="en-US"/>
        </w:rPr>
        <w:tab/>
        <w:t>= T_DATA-MSGV2</w:t>
      </w:r>
      <w:r w:rsidRPr="00AE51C2">
        <w:rPr>
          <w:sz w:val="18"/>
          <w:szCs w:val="18"/>
          <w:lang w:val="en-US"/>
        </w:rPr>
        <w:br/>
        <w:t xml:space="preserve">     </w:t>
      </w:r>
      <w:r w:rsidRPr="00AE51C2">
        <w:rPr>
          <w:sz w:val="18"/>
          <w:szCs w:val="18"/>
          <w:lang w:val="en-US"/>
        </w:rPr>
        <w:tab/>
        <w:t xml:space="preserve">PAR3   </w:t>
      </w:r>
      <w:r w:rsidRPr="00AE51C2">
        <w:rPr>
          <w:sz w:val="18"/>
          <w:szCs w:val="18"/>
          <w:lang w:val="en-US"/>
        </w:rPr>
        <w:tab/>
        <w:t>= T_DATA-MSGV3</w:t>
      </w:r>
      <w:r w:rsidRPr="00AE51C2">
        <w:rPr>
          <w:sz w:val="18"/>
          <w:szCs w:val="18"/>
          <w:lang w:val="en-US"/>
        </w:rPr>
        <w:br/>
        <w:t xml:space="preserve">     </w:t>
      </w:r>
      <w:r w:rsidRPr="00AE51C2">
        <w:rPr>
          <w:sz w:val="18"/>
          <w:szCs w:val="18"/>
          <w:lang w:val="en-US"/>
        </w:rPr>
        <w:tab/>
        <w:t xml:space="preserve">PAR4   </w:t>
      </w:r>
      <w:r w:rsidRPr="00AE51C2">
        <w:rPr>
          <w:sz w:val="18"/>
          <w:szCs w:val="18"/>
          <w:lang w:val="en-US"/>
        </w:rPr>
        <w:tab/>
        <w:t>= T_DATA-MSGV4</w:t>
      </w:r>
      <w:r w:rsidRPr="00AE51C2">
        <w:rPr>
          <w:sz w:val="18"/>
          <w:szCs w:val="18"/>
          <w:lang w:val="en-US"/>
        </w:rPr>
        <w:br/>
        <w:t xml:space="preserve"> *   </w:t>
      </w:r>
      <w:r w:rsidRPr="00AE51C2">
        <w:rPr>
          <w:sz w:val="18"/>
          <w:szCs w:val="18"/>
          <w:lang w:val="en-US"/>
        </w:rPr>
        <w:tab/>
        <w:t xml:space="preserve">LOG_NO </w:t>
      </w:r>
      <w:r w:rsidRPr="00AE51C2">
        <w:rPr>
          <w:sz w:val="18"/>
          <w:szCs w:val="18"/>
          <w:lang w:val="en-US"/>
        </w:rPr>
        <w:tab/>
        <w:t xml:space="preserve">= ' </w:t>
      </w:r>
      <w:proofErr w:type="spellStart"/>
      <w:r w:rsidRPr="00AE51C2">
        <w:rPr>
          <w:sz w:val="18"/>
          <w:szCs w:val="18"/>
          <w:lang w:val="en-US"/>
        </w:rPr>
        <w:t>'</w:t>
      </w:r>
      <w:proofErr w:type="spellEnd"/>
      <w:r w:rsidRPr="00AE51C2">
        <w:rPr>
          <w:sz w:val="18"/>
          <w:szCs w:val="18"/>
          <w:lang w:val="en-US"/>
        </w:rPr>
        <w:br/>
        <w:t xml:space="preserve"> *   </w:t>
      </w:r>
      <w:r w:rsidRPr="00AE51C2">
        <w:rPr>
          <w:sz w:val="18"/>
          <w:szCs w:val="18"/>
          <w:lang w:val="en-US"/>
        </w:rPr>
        <w:tab/>
        <w:t xml:space="preserve">LOG_MSG_NO = ' </w:t>
      </w:r>
      <w:proofErr w:type="spellStart"/>
      <w:r w:rsidRPr="00AE51C2">
        <w:rPr>
          <w:sz w:val="18"/>
          <w:szCs w:val="18"/>
          <w:lang w:val="en-US"/>
        </w:rPr>
        <w:t>'</w:t>
      </w:r>
      <w:proofErr w:type="spellEnd"/>
      <w:r w:rsidRPr="00AE51C2">
        <w:rPr>
          <w:sz w:val="18"/>
          <w:szCs w:val="18"/>
          <w:lang w:val="en-US"/>
        </w:rPr>
        <w:br/>
        <w:t xml:space="preserve"> *   </w:t>
      </w:r>
      <w:r w:rsidRPr="00AE51C2">
        <w:rPr>
          <w:sz w:val="18"/>
          <w:szCs w:val="18"/>
          <w:lang w:val="en-US"/>
        </w:rPr>
        <w:tab/>
      </w:r>
      <w:proofErr w:type="gramStart"/>
      <w:r w:rsidRPr="00AE51C2">
        <w:rPr>
          <w:sz w:val="18"/>
          <w:szCs w:val="18"/>
          <w:lang w:val="en-US"/>
        </w:rPr>
        <w:t>PARAMETER  =</w:t>
      </w:r>
      <w:proofErr w:type="gramEnd"/>
      <w:r w:rsidRPr="00AE51C2">
        <w:rPr>
          <w:sz w:val="18"/>
          <w:szCs w:val="18"/>
          <w:lang w:val="en-US"/>
        </w:rPr>
        <w:t xml:space="preserve"> ' </w:t>
      </w:r>
      <w:proofErr w:type="spellStart"/>
      <w:r w:rsidRPr="00AE51C2">
        <w:rPr>
          <w:sz w:val="18"/>
          <w:szCs w:val="18"/>
          <w:lang w:val="en-US"/>
        </w:rPr>
        <w:t>'</w:t>
      </w:r>
      <w:proofErr w:type="spellEnd"/>
      <w:r w:rsidRPr="00AE51C2">
        <w:rPr>
          <w:sz w:val="18"/>
          <w:szCs w:val="18"/>
          <w:lang w:val="en-US"/>
        </w:rPr>
        <w:br/>
        <w:t xml:space="preserve"> *       ROW        = 0</w:t>
      </w:r>
      <w:r w:rsidRPr="00AE51C2">
        <w:rPr>
          <w:sz w:val="18"/>
          <w:szCs w:val="18"/>
          <w:lang w:val="en-US"/>
        </w:rPr>
        <w:br/>
        <w:t xml:space="preserve"> *   </w:t>
      </w:r>
      <w:r w:rsidRPr="00AE51C2">
        <w:rPr>
          <w:sz w:val="18"/>
          <w:szCs w:val="18"/>
          <w:lang w:val="en-US"/>
        </w:rPr>
        <w:tab/>
        <w:t xml:space="preserve">FIELD  </w:t>
      </w:r>
      <w:r w:rsidRPr="00AE51C2">
        <w:rPr>
          <w:sz w:val="18"/>
          <w:szCs w:val="18"/>
          <w:lang w:val="en-US"/>
        </w:rPr>
        <w:tab/>
        <w:t xml:space="preserve">= ' </w:t>
      </w:r>
      <w:proofErr w:type="spellStart"/>
      <w:r w:rsidRPr="00AE51C2">
        <w:rPr>
          <w:sz w:val="18"/>
          <w:szCs w:val="18"/>
          <w:lang w:val="en-US"/>
        </w:rPr>
        <w:t>'</w:t>
      </w:r>
      <w:proofErr w:type="spellEnd"/>
      <w:r w:rsidRPr="00AE51C2">
        <w:rPr>
          <w:sz w:val="18"/>
          <w:szCs w:val="18"/>
          <w:lang w:val="en-US"/>
        </w:rPr>
        <w:br/>
        <w:t xml:space="preserve">   </w:t>
      </w:r>
      <w:r w:rsidRPr="00AE51C2">
        <w:rPr>
          <w:sz w:val="18"/>
          <w:szCs w:val="18"/>
          <w:lang w:val="en-US"/>
        </w:rPr>
        <w:tab/>
        <w:t>IMPORTING</w:t>
      </w:r>
      <w:r w:rsidRPr="00AE51C2">
        <w:rPr>
          <w:sz w:val="18"/>
          <w:szCs w:val="18"/>
          <w:lang w:val="en-US"/>
        </w:rPr>
        <w:br/>
        <w:t xml:space="preserve">     </w:t>
      </w:r>
      <w:r w:rsidRPr="00AE51C2">
        <w:rPr>
          <w:sz w:val="18"/>
          <w:szCs w:val="18"/>
          <w:lang w:val="en-US"/>
        </w:rPr>
        <w:tab/>
        <w:t xml:space="preserve">RETURN </w:t>
      </w:r>
      <w:r w:rsidRPr="00AE51C2">
        <w:rPr>
          <w:sz w:val="18"/>
          <w:szCs w:val="18"/>
          <w:lang w:val="en-US"/>
        </w:rPr>
        <w:tab/>
        <w:t>= LS_BAPIRET2.</w:t>
      </w:r>
      <w:r w:rsidRPr="00AE51C2">
        <w:rPr>
          <w:sz w:val="18"/>
          <w:szCs w:val="18"/>
          <w:lang w:val="en-US"/>
        </w:rPr>
        <w:br/>
        <w:t xml:space="preserve"> </w:t>
      </w:r>
      <w:r w:rsidRPr="00AE51C2">
        <w:rPr>
          <w:sz w:val="18"/>
          <w:szCs w:val="18"/>
          <w:lang w:val="en-US"/>
        </w:rPr>
        <w:tab/>
        <w:t>T_DATA-STATE_DESC = LS_BAPIRET2-MESSAGE.</w:t>
      </w:r>
      <w:r w:rsidRPr="00AE51C2">
        <w:rPr>
          <w:sz w:val="18"/>
          <w:szCs w:val="18"/>
          <w:lang w:val="en-US"/>
        </w:rPr>
        <w:br/>
        <w:t xml:space="preserve"> </w:t>
      </w:r>
      <w:r w:rsidRPr="00AE51C2">
        <w:rPr>
          <w:sz w:val="18"/>
          <w:szCs w:val="18"/>
          <w:lang w:val="en-US"/>
        </w:rPr>
        <w:tab/>
        <w:t xml:space="preserve">T_DATA-STATE_COLOR = </w:t>
      </w:r>
      <w:proofErr w:type="gramStart"/>
      <w:r w:rsidRPr="00AE51C2">
        <w:rPr>
          <w:sz w:val="18"/>
          <w:szCs w:val="18"/>
          <w:lang w:val="en-US"/>
        </w:rPr>
        <w:t>'R' .</w:t>
      </w:r>
      <w:proofErr w:type="gramEnd"/>
      <w:r w:rsidRPr="00AE51C2">
        <w:rPr>
          <w:sz w:val="18"/>
          <w:szCs w:val="18"/>
          <w:lang w:val="en-US"/>
        </w:rPr>
        <w:br/>
        <w:t xml:space="preserve"> </w:t>
      </w:r>
      <w:r w:rsidRPr="00AE51C2">
        <w:rPr>
          <w:sz w:val="18"/>
          <w:szCs w:val="18"/>
          <w:lang w:val="en-US"/>
        </w:rPr>
        <w:tab/>
        <w:t>CALL FUNCTION '/SKN/F_SW_GET_STATE_ICON'</w:t>
      </w:r>
      <w:r w:rsidRPr="00AE51C2">
        <w:rPr>
          <w:sz w:val="18"/>
          <w:szCs w:val="18"/>
          <w:lang w:val="en-US"/>
        </w:rPr>
        <w:br/>
        <w:t xml:space="preserve">   </w:t>
      </w:r>
      <w:r w:rsidRPr="00AE51C2">
        <w:rPr>
          <w:sz w:val="18"/>
          <w:szCs w:val="18"/>
          <w:lang w:val="en-US"/>
        </w:rPr>
        <w:tab/>
        <w:t>EXPORTING</w:t>
      </w:r>
      <w:r w:rsidRPr="00AE51C2">
        <w:rPr>
          <w:sz w:val="18"/>
          <w:szCs w:val="18"/>
          <w:lang w:val="en-US"/>
        </w:rPr>
        <w:br/>
        <w:t xml:space="preserve">     </w:t>
      </w:r>
      <w:r w:rsidRPr="00AE51C2">
        <w:rPr>
          <w:sz w:val="18"/>
          <w:szCs w:val="18"/>
          <w:lang w:val="en-US"/>
        </w:rPr>
        <w:tab/>
        <w:t>STATE_COLOR = T_DATA-STATE_COLOR</w:t>
      </w:r>
      <w:r w:rsidRPr="00AE51C2">
        <w:rPr>
          <w:sz w:val="18"/>
          <w:szCs w:val="18"/>
          <w:lang w:val="en-US"/>
        </w:rPr>
        <w:br/>
        <w:t xml:space="preserve">   </w:t>
      </w:r>
      <w:r w:rsidRPr="00AE51C2">
        <w:rPr>
          <w:sz w:val="18"/>
          <w:szCs w:val="18"/>
          <w:lang w:val="en-US"/>
        </w:rPr>
        <w:tab/>
        <w:t>IMPORTING</w:t>
      </w:r>
      <w:r w:rsidRPr="00AE51C2">
        <w:rPr>
          <w:sz w:val="18"/>
          <w:szCs w:val="18"/>
          <w:lang w:val="en-US"/>
        </w:rPr>
        <w:br/>
      </w:r>
      <w:r w:rsidRPr="00AE51C2">
        <w:rPr>
          <w:sz w:val="18"/>
          <w:szCs w:val="18"/>
          <w:lang w:val="en-US"/>
        </w:rPr>
        <w:lastRenderedPageBreak/>
        <w:t xml:space="preserve">     </w:t>
      </w:r>
      <w:r w:rsidRPr="00AE51C2">
        <w:rPr>
          <w:sz w:val="18"/>
          <w:szCs w:val="18"/>
          <w:lang w:val="en-US"/>
        </w:rPr>
        <w:tab/>
        <w:t>STATE_</w:t>
      </w:r>
      <w:proofErr w:type="gramStart"/>
      <w:r w:rsidRPr="00AE51C2">
        <w:rPr>
          <w:sz w:val="18"/>
          <w:szCs w:val="18"/>
          <w:lang w:val="en-US"/>
        </w:rPr>
        <w:t>ICON  =</w:t>
      </w:r>
      <w:proofErr w:type="gramEnd"/>
      <w:r w:rsidRPr="00AE51C2">
        <w:rPr>
          <w:sz w:val="18"/>
          <w:szCs w:val="18"/>
          <w:lang w:val="en-US"/>
        </w:rPr>
        <w:t xml:space="preserve"> T_DATA-STATE_ICON.</w:t>
      </w:r>
      <w:r w:rsidRPr="00AE51C2">
        <w:rPr>
          <w:sz w:val="18"/>
          <w:szCs w:val="18"/>
          <w:lang w:val="en-US"/>
        </w:rPr>
        <w:br/>
        <w:t xml:space="preserve"> </w:t>
      </w:r>
      <w:r w:rsidRPr="00AE51C2">
        <w:rPr>
          <w:sz w:val="18"/>
          <w:szCs w:val="18"/>
          <w:lang w:val="en-US"/>
        </w:rPr>
        <w:tab/>
      </w:r>
      <w:r w:rsidRPr="00AE51C2">
        <w:rPr>
          <w:sz w:val="18"/>
          <w:szCs w:val="18"/>
        </w:rPr>
        <w:t>MODIFY T_DATA INDEX SY_TABIX .</w:t>
      </w:r>
      <w:r w:rsidRPr="00AE51C2">
        <w:rPr>
          <w:sz w:val="18"/>
          <w:szCs w:val="18"/>
        </w:rPr>
        <w:br/>
        <w:t xml:space="preserve">   ENDLOOP.</w:t>
      </w:r>
      <w:r w:rsidRPr="00AE51C2">
        <w:rPr>
          <w:sz w:val="18"/>
          <w:szCs w:val="18"/>
        </w:rPr>
        <w:br/>
        <w:t xml:space="preserve"> </w:t>
      </w:r>
      <w:r w:rsidRPr="00AE51C2">
        <w:rPr>
          <w:sz w:val="18"/>
          <w:szCs w:val="18"/>
          <w:lang w:val="en-US"/>
        </w:rPr>
        <w:t>*</w:t>
      </w:r>
      <w:r w:rsidRPr="00AE51C2">
        <w:rPr>
          <w:sz w:val="18"/>
          <w:szCs w:val="18"/>
          <w:lang w:val="en-US"/>
        </w:rPr>
        <w:br/>
        <w:t xml:space="preserve"> *--- Check Alert Information</w:t>
      </w:r>
      <w:r w:rsidRPr="00AE51C2">
        <w:rPr>
          <w:sz w:val="18"/>
          <w:szCs w:val="18"/>
          <w:lang w:val="en-US"/>
        </w:rPr>
        <w:br/>
        <w:t xml:space="preserve">   READ TABLE T_DATA INDEX 1.</w:t>
      </w:r>
      <w:r w:rsidRPr="00AE51C2">
        <w:rPr>
          <w:sz w:val="18"/>
          <w:szCs w:val="18"/>
          <w:lang w:val="en-US"/>
        </w:rPr>
        <w:br/>
        <w:t xml:space="preserve">   CHECK NOT SY-</w:t>
      </w:r>
      <w:proofErr w:type="gramStart"/>
      <w:r w:rsidRPr="00AE51C2">
        <w:rPr>
          <w:sz w:val="18"/>
          <w:szCs w:val="18"/>
          <w:lang w:val="en-US"/>
        </w:rPr>
        <w:t>TFILL  IS</w:t>
      </w:r>
      <w:proofErr w:type="gramEnd"/>
      <w:r w:rsidRPr="00AE51C2">
        <w:rPr>
          <w:sz w:val="18"/>
          <w:szCs w:val="18"/>
          <w:lang w:val="en-US"/>
        </w:rPr>
        <w:t xml:space="preserve"> INITIAL .</w:t>
      </w:r>
      <w:r w:rsidRPr="00AE51C2">
        <w:rPr>
          <w:sz w:val="18"/>
          <w:szCs w:val="18"/>
          <w:lang w:val="en-US"/>
        </w:rPr>
        <w:br/>
        <w:t xml:space="preserve">   </w:t>
      </w:r>
      <w:r w:rsidRPr="00AE51C2">
        <w:rPr>
          <w:sz w:val="18"/>
          <w:szCs w:val="18"/>
        </w:rPr>
        <w:t>IS_ALERT = 'X' .</w:t>
      </w:r>
      <w:r w:rsidRPr="00AE51C2">
        <w:rPr>
          <w:sz w:val="18"/>
          <w:szCs w:val="18"/>
        </w:rPr>
        <w:br/>
        <w:t xml:space="preserve"> ENDFUNCTION.</w:t>
      </w:r>
      <w:r w:rsidRPr="00AE51C2">
        <w:rPr>
          <w:sz w:val="18"/>
          <w:szCs w:val="18"/>
        </w:rPr>
        <w:br/>
      </w:r>
      <w:r w:rsidRPr="00AE51C2">
        <w:rPr>
          <w:sz w:val="18"/>
          <w:szCs w:val="18"/>
        </w:rPr>
        <w:br/>
      </w:r>
    </w:p>
    <w:p w:rsidR="008F2C02" w:rsidRPr="00AE51C2" w:rsidRDefault="008F2C02" w:rsidP="00AE51C2">
      <w:pPr>
        <w:pStyle w:val="normal"/>
      </w:pPr>
    </w:p>
    <w:sectPr w:rsidR="008F2C02" w:rsidRPr="00AE51C2" w:rsidSect="008F2C02">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112401-DFE9-4AFB-BED7-40C08881437C}"/>
    <w:embedBold r:id="rId2" w:fontKey="{0DBE9A26-6455-4DB1-AC5C-8D2E805BA1E6}"/>
    <w:embedItalic r:id="rId3" w:fontKey="{2C06C3C1-D78D-4FF7-BA60-D4D80C2D3D5C}"/>
    <w:embedBoldItalic r:id="rId4" w:fontKey="{B337B9F0-4337-44EE-8781-92090D41BD4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E4682C93-4834-45CE-B987-BFFE95CD0E7F}"/>
  </w:font>
  <w:font w:name="Cambria">
    <w:panose1 w:val="02040503050406030204"/>
    <w:charset w:val="00"/>
    <w:family w:val="roman"/>
    <w:pitch w:val="variable"/>
    <w:sig w:usb0="E00006FF" w:usb1="420024FF" w:usb2="02000000" w:usb3="00000000" w:csb0="0000019F" w:csb1="00000000"/>
    <w:embedRegular r:id="rId6" w:fontKey="{2B756836-B18E-4164-82EA-55152510D01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6D1F28"/>
    <w:multiLevelType w:val="multilevel"/>
    <w:tmpl w:val="120A7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7F67C11"/>
    <w:multiLevelType w:val="multilevel"/>
    <w:tmpl w:val="E7507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C2E2C12"/>
    <w:multiLevelType w:val="multilevel"/>
    <w:tmpl w:val="C9E62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7A212D5"/>
    <w:multiLevelType w:val="multilevel"/>
    <w:tmpl w:val="2ECE0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591402"/>
    <w:multiLevelType w:val="multilevel"/>
    <w:tmpl w:val="6396E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422651B"/>
    <w:multiLevelType w:val="multilevel"/>
    <w:tmpl w:val="F9E6A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F2A5DDD"/>
    <w:multiLevelType w:val="multilevel"/>
    <w:tmpl w:val="82D80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2"/>
  </w:num>
  <w:num w:numId="3">
    <w:abstractNumId w:val="1"/>
  </w:num>
  <w:num w:numId="4">
    <w:abstractNumId w:val="4"/>
  </w:num>
  <w:num w:numId="5">
    <w:abstractNumId w:val="0"/>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8F2C02"/>
    <w:rsid w:val="002F2CEA"/>
    <w:rsid w:val="007F4DB6"/>
    <w:rsid w:val="008F2C02"/>
    <w:rsid w:val="00AE51C2"/>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F4DB6"/>
  </w:style>
  <w:style w:type="paragraph" w:styleId="1">
    <w:name w:val="heading 1"/>
    <w:basedOn w:val="normal"/>
    <w:next w:val="normal"/>
    <w:link w:val="10"/>
    <w:rsid w:val="008F2C02"/>
    <w:pPr>
      <w:keepNext/>
      <w:keepLines/>
      <w:spacing w:before="480" w:after="0"/>
      <w:outlineLvl w:val="0"/>
    </w:pPr>
    <w:rPr>
      <w:b/>
      <w:bCs/>
      <w:color w:val="366091"/>
      <w:sz w:val="28"/>
      <w:szCs w:val="28"/>
    </w:rPr>
  </w:style>
  <w:style w:type="paragraph" w:styleId="2">
    <w:name w:val="heading 2"/>
    <w:basedOn w:val="normal"/>
    <w:next w:val="normal"/>
    <w:link w:val="20"/>
    <w:rsid w:val="008F2C02"/>
    <w:pPr>
      <w:keepNext/>
      <w:keepLines/>
      <w:spacing w:before="200" w:after="0"/>
      <w:outlineLvl w:val="1"/>
    </w:pPr>
    <w:rPr>
      <w:b/>
      <w:bCs/>
      <w:color w:val="4F81BD"/>
      <w:sz w:val="26"/>
      <w:szCs w:val="26"/>
    </w:rPr>
  </w:style>
  <w:style w:type="paragraph" w:styleId="3">
    <w:name w:val="heading 3"/>
    <w:basedOn w:val="normal"/>
    <w:next w:val="normal"/>
    <w:link w:val="30"/>
    <w:rsid w:val="008F2C02"/>
    <w:pPr>
      <w:keepNext/>
      <w:keepLines/>
      <w:spacing w:before="200" w:after="0"/>
      <w:outlineLvl w:val="2"/>
    </w:pPr>
    <w:rPr>
      <w:b/>
      <w:bCs/>
      <w:color w:val="4F81BD"/>
    </w:rPr>
  </w:style>
  <w:style w:type="paragraph" w:styleId="4">
    <w:name w:val="heading 4"/>
    <w:basedOn w:val="normal"/>
    <w:next w:val="normal"/>
    <w:link w:val="40"/>
    <w:rsid w:val="008F2C02"/>
    <w:pPr>
      <w:keepNext/>
      <w:keepLines/>
      <w:spacing w:before="200" w:after="0"/>
      <w:outlineLvl w:val="3"/>
    </w:pPr>
    <w:rPr>
      <w:b/>
      <w:bCs/>
      <w:i/>
      <w:iCs/>
      <w:color w:val="4F81BD"/>
    </w:rPr>
  </w:style>
  <w:style w:type="paragraph" w:styleId="5">
    <w:name w:val="heading 5"/>
    <w:basedOn w:val="normal"/>
    <w:next w:val="normal"/>
    <w:link w:val="50"/>
    <w:rsid w:val="008F2C02"/>
    <w:pPr>
      <w:keepNext/>
      <w:keepLines/>
      <w:spacing w:before="200" w:after="0"/>
      <w:outlineLvl w:val="4"/>
    </w:pPr>
    <w:rPr>
      <w:color w:val="243F61"/>
    </w:rPr>
  </w:style>
  <w:style w:type="paragraph" w:styleId="6">
    <w:name w:val="heading 6"/>
    <w:basedOn w:val="normal"/>
    <w:next w:val="normal"/>
    <w:link w:val="60"/>
    <w:rsid w:val="008F2C02"/>
    <w:pPr>
      <w:keepNext/>
      <w:keepLines/>
      <w:spacing w:before="200" w:after="0"/>
      <w:outlineLvl w:val="5"/>
    </w:pPr>
    <w:rPr>
      <w:i/>
      <w:iCs/>
      <w:color w:val="243F61"/>
    </w:rPr>
  </w:style>
  <w:style w:type="paragraph" w:styleId="7">
    <w:name w:val="heading 7"/>
    <w:basedOn w:val="normal"/>
    <w:next w:val="normal"/>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normal"/>
    <w:next w:val="normal"/>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normal"/>
    <w:next w:val="normal"/>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F2C02"/>
    <w:tblPr>
      <w:tblCellMar>
        <w:top w:w="100" w:type="dxa"/>
        <w:left w:w="100" w:type="dxa"/>
        <w:bottom w:w="100" w:type="dxa"/>
        <w:right w:w="100" w:type="dxa"/>
      </w:tblCellMar>
    </w:tblPr>
  </w:style>
  <w:style w:type="paragraph" w:customStyle="1" w:styleId="normal">
    <w:name w:val="normal"/>
    <w:rsid w:val="008F2C02"/>
  </w:style>
  <w:style w:type="paragraph" w:styleId="a3">
    <w:name w:val="Title"/>
    <w:basedOn w:val="normal"/>
    <w:next w:val="normal"/>
    <w:link w:val="a4"/>
    <w:rsid w:val="008F2C02"/>
    <w:pPr>
      <w:pBdr>
        <w:bottom w:val="single" w:sz="8" w:space="4" w:color="4F81BD"/>
      </w:pBdr>
      <w:spacing w:after="300" w:line="240" w:lineRule="auto"/>
    </w:pPr>
    <w:rPr>
      <w:color w:val="17365D"/>
      <w:sz w:val="52"/>
      <w:szCs w:val="52"/>
    </w:rPr>
  </w:style>
  <w:style w:type="paragraph" w:styleId="a5">
    <w:name w:val="header"/>
    <w:basedOn w:val="normal"/>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
    <w:uiPriority w:val="34"/>
    <w:qFormat/>
    <w:rsid w:val="00FC693F"/>
    <w:pPr>
      <w:ind w:left="720"/>
      <w:contextualSpacing/>
    </w:pPr>
  </w:style>
  <w:style w:type="paragraph" w:styleId="ad">
    <w:name w:val="Body Text"/>
    <w:basedOn w:val="normal"/>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
    <w:uiPriority w:val="99"/>
    <w:unhideWhenUsed/>
    <w:rsid w:val="00AA1D8D"/>
    <w:pPr>
      <w:ind w:left="360" w:hanging="360"/>
      <w:contextualSpacing/>
    </w:pPr>
  </w:style>
  <w:style w:type="paragraph" w:styleId="23">
    <w:name w:val="List 2"/>
    <w:basedOn w:val="normal"/>
    <w:uiPriority w:val="99"/>
    <w:unhideWhenUsed/>
    <w:rsid w:val="00326F90"/>
    <w:pPr>
      <w:ind w:left="720" w:hanging="360"/>
      <w:contextualSpacing/>
    </w:pPr>
  </w:style>
  <w:style w:type="paragraph" w:styleId="33">
    <w:name w:val="List 3"/>
    <w:basedOn w:val="normal"/>
    <w:uiPriority w:val="99"/>
    <w:unhideWhenUsed/>
    <w:rsid w:val="00326F90"/>
    <w:pPr>
      <w:ind w:left="1080" w:hanging="360"/>
      <w:contextualSpacing/>
    </w:pPr>
  </w:style>
  <w:style w:type="paragraph" w:styleId="af0">
    <w:name w:val="List Bullet"/>
    <w:basedOn w:val="normal"/>
    <w:uiPriority w:val="99"/>
    <w:unhideWhenUsed/>
    <w:rsid w:val="00326F90"/>
    <w:pPr>
      <w:ind w:left="720" w:hanging="360"/>
      <w:contextualSpacing/>
    </w:pPr>
  </w:style>
  <w:style w:type="paragraph" w:styleId="24">
    <w:name w:val="List Bullet 2"/>
    <w:basedOn w:val="normal"/>
    <w:uiPriority w:val="99"/>
    <w:unhideWhenUsed/>
    <w:rsid w:val="00326F90"/>
    <w:pPr>
      <w:ind w:left="720" w:hanging="360"/>
      <w:contextualSpacing/>
    </w:pPr>
  </w:style>
  <w:style w:type="paragraph" w:styleId="34">
    <w:name w:val="List Bullet 3"/>
    <w:basedOn w:val="normal"/>
    <w:uiPriority w:val="99"/>
    <w:unhideWhenUsed/>
    <w:rsid w:val="00326F90"/>
    <w:pPr>
      <w:ind w:left="720" w:hanging="360"/>
      <w:contextualSpacing/>
    </w:pPr>
  </w:style>
  <w:style w:type="paragraph" w:styleId="af1">
    <w:name w:val="List Number"/>
    <w:basedOn w:val="normal"/>
    <w:uiPriority w:val="99"/>
    <w:unhideWhenUsed/>
    <w:rsid w:val="00326F90"/>
    <w:pPr>
      <w:ind w:left="720" w:hanging="360"/>
      <w:contextualSpacing/>
    </w:pPr>
  </w:style>
  <w:style w:type="paragraph" w:styleId="25">
    <w:name w:val="List Number 2"/>
    <w:basedOn w:val="normal"/>
    <w:uiPriority w:val="99"/>
    <w:unhideWhenUsed/>
    <w:rsid w:val="0029639D"/>
    <w:pPr>
      <w:ind w:left="720" w:hanging="360"/>
      <w:contextualSpacing/>
    </w:pPr>
  </w:style>
  <w:style w:type="paragraph" w:styleId="35">
    <w:name w:val="List Number 3"/>
    <w:basedOn w:val="normal"/>
    <w:uiPriority w:val="99"/>
    <w:unhideWhenUsed/>
    <w:rsid w:val="0029639D"/>
    <w:pPr>
      <w:ind w:left="720" w:hanging="360"/>
      <w:contextualSpacing/>
    </w:pPr>
  </w:style>
  <w:style w:type="paragraph" w:styleId="af2">
    <w:name w:val="List Continue"/>
    <w:basedOn w:val="normal"/>
    <w:uiPriority w:val="99"/>
    <w:unhideWhenUsed/>
    <w:rsid w:val="0029639D"/>
    <w:pPr>
      <w:spacing w:after="120"/>
      <w:ind w:left="360"/>
      <w:contextualSpacing/>
    </w:pPr>
  </w:style>
  <w:style w:type="paragraph" w:styleId="26">
    <w:name w:val="List Continue 2"/>
    <w:basedOn w:val="normal"/>
    <w:uiPriority w:val="99"/>
    <w:unhideWhenUsed/>
    <w:rsid w:val="0029639D"/>
    <w:pPr>
      <w:spacing w:after="120"/>
      <w:ind w:left="720"/>
      <w:contextualSpacing/>
    </w:pPr>
  </w:style>
  <w:style w:type="paragraph" w:styleId="36">
    <w:name w:val="List Continue 3"/>
    <w:basedOn w:val="normal"/>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
    <w:next w:val="normal"/>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
    <w:next w:val="normal"/>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
    <w:name w:val="Subtitle"/>
    <w:basedOn w:val="normal"/>
    <w:next w:val="normal"/>
    <w:link w:val="aa"/>
    <w:rsid w:val="008F2C02"/>
    <w:rPr>
      <w:i/>
      <w:iCs/>
      <w:color w:val="4F81BD"/>
      <w:sz w:val="24"/>
      <w:szCs w:val="24"/>
    </w:rPr>
  </w:style>
  <w:style w:type="table" w:customStyle="1" w:styleId="aff8">
    <w:basedOn w:val="a1"/>
    <w:rsid w:val="008F2C02"/>
    <w:tblPr>
      <w:tblStyleRowBandSize w:val="1"/>
      <w:tblStyleColBandSize w:val="1"/>
      <w:tblInd w:w="0" w:type="dxa"/>
      <w:tblCellMar>
        <w:top w:w="0" w:type="dxa"/>
        <w:left w:w="108" w:type="dxa"/>
        <w:bottom w:w="0" w:type="dxa"/>
        <w:right w:w="108" w:type="dxa"/>
      </w:tblCellMar>
    </w:tblPr>
  </w:style>
  <w:style w:type="table" w:customStyle="1" w:styleId="aff9">
    <w:basedOn w:val="a1"/>
    <w:rsid w:val="008F2C02"/>
    <w:tblPr>
      <w:tblStyleRowBandSize w:val="1"/>
      <w:tblStyleColBandSize w:val="1"/>
      <w:tblInd w:w="0" w:type="dxa"/>
      <w:tblCellMar>
        <w:top w:w="0" w:type="dxa"/>
        <w:left w:w="108" w:type="dxa"/>
        <w:bottom w:w="0" w:type="dxa"/>
        <w:right w:w="108" w:type="dxa"/>
      </w:tblCellMar>
    </w:tblPr>
  </w:style>
  <w:style w:type="paragraph" w:styleId="affa">
    <w:name w:val="Document Map"/>
    <w:basedOn w:val="a"/>
    <w:link w:val="affb"/>
    <w:uiPriority w:val="99"/>
    <w:semiHidden/>
    <w:unhideWhenUsed/>
    <w:rsid w:val="002F2CEA"/>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2F2CE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utXySAct3CnEjx5y2uXKrIPEg==">CgMxLjAyDmguZ2Z4a2ZhdWo1ejM1Mg5oLmRrYW1ydzdwc2hydTIOaC5zaXZ2NzZnN2FvcG0yDmguanltcnY1M25rbTFoMg5oLnB6emw3d24xem10azIOaC44dDRwZDE1eXVhNmcyDmgucXhtYnpmMTEzcjZoMg5oLmpmMmNiZjJxcjZuazINaC5zbGJieGYzc2tybTIOaC5pZHk3ZWY5bmg1MmsyDWguMTNiZjE2cHFrbXA4AHIhMWRERjdobHhlWG5kM015VTg0MHFNSTRUdVI4MzlQOH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4621</Words>
  <Characters>26341</Characters>
  <Application>Microsoft Office Word</Application>
  <DocSecurity>0</DocSecurity>
  <Lines>219</Lines>
  <Paragraphs>61</Paragraphs>
  <ScaleCrop>false</ScaleCrop>
  <Company/>
  <LinksUpToDate>false</LinksUpToDate>
  <CharactersWithSpaces>30901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2026-04-19T17:24:00Z</dcterms:modified>
</cp:coreProperties>
</file>