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Logon Data (Kernel-Side Use) - SW_04_03_LOGON_DATA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SAP user logon and account-status data using kernel-side user master information and highlights records that meet configurable control criteria (validity windows, password/change states, lock status, user type, and logon behavior). It supports security and identity-governance review by bringing user lifecycle, credential state, and access hygiene signals into one analyzable output.</w:t>
      </w:r>
    </w:p>
    <w:p>
      <w:r>
        <w:rPr>
          <w:color w:val="000000"/>
        </w:rPr>
        <w:t>This EI serves as an essential control for user access governance and security operations by:</w:t>
      </w:r>
    </w:p>
    <w:p>
      <w:pPr>
        <w:pStyle w:val="ListBullet"/>
      </w:pPr>
      <w:r>
        <w:rPr>
          <w:color w:val="000000"/>
        </w:rPr>
        <w:t>Enabling detection of risky user-account states such as lock anomalies, password state exceptions, and unusual failed-logon patterns</w:t>
      </w:r>
    </w:p>
    <w:p>
      <w:pPr>
        <w:pStyle w:val="ListBullet"/>
      </w:pPr>
      <w:r>
        <w:rPr>
          <w:color w:val="000000"/>
        </w:rPr>
        <w:t>Supporting periodic review of user validity windows, creator attributes, and user type segmentation for access governance</w:t>
      </w:r>
    </w:p>
    <w:p>
      <w:pPr>
        <w:pStyle w:val="ListBullet"/>
      </w:pPr>
      <w:r>
        <w:rPr>
          <w:color w:val="000000"/>
        </w:rPr>
        <w:t>Providing visibility into last logon activity and password lifecycle events for dormant-account and credential-risk analysis</w:t>
      </w:r>
    </w:p>
    <w:p>
      <w:pPr>
        <w:pStyle w:val="ListBullet"/>
      </w:pPr>
      <w:r>
        <w:rPr>
          <w:color w:val="000000"/>
        </w:rPr>
        <w:t>Helping prioritize remediation of user records that violate policy windows or control thresholds</w:t>
      </w:r>
    </w:p>
    <w:p>
      <w:pPr>
        <w:pStyle w:val="ListBullet"/>
      </w:pPr>
      <w:r>
        <w:rPr>
          <w:color w:val="000000"/>
        </w:rPr>
        <w:t>Strengthening audit readiness with consistent, repeatable user-security evidence from SAP kernel-side data</w:t>
      </w:r>
    </w:p>
    <w:p>
      <w:r>
        <w:rPr>
          <w:color w:val="000000"/>
        </w:rPr>
        <w:t>This monitoring helps organizations improve identity hygiene, reduce unauthorized-access exposure, and accelerate security review cycles. It is particularly useful for IAM governance, periodic user recertification, and operational security control testing.</w:t>
      </w:r>
    </w:p>
    <w:p>
      <w:r>
        <w:rPr>
          <w:color w:val="000000"/>
        </w:rPr>
        <w:t>The EI reads SAP user master/logon-related attributes and enriches output with user descriptions and classification context.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Failure to monitor kernel-side user logon and account-state data creates multiple risks across security, compliance, and operational governance.</w:t>
      </w:r>
    </w:p>
    <w:p>
      <w:r>
        <w:rPr>
          <w:b/>
          <w:color w:val="000000"/>
        </w:rPr>
        <w:t>Security and Access-Control Risks</w:t>
      </w:r>
    </w:p>
    <w:p>
      <w:r>
        <w:rPr>
          <w:color w:val="000000"/>
        </w:rPr>
        <w:t>Inactive, expired, or improperly locked accounts may remain undetected, increasing unauthorized-access exposure</w:t>
      </w:r>
    </w:p>
    <w:p>
      <w:r>
        <w:rPr>
          <w:color w:val="000000"/>
        </w:rPr>
        <w:t>Weak visibility into password change/lock events can delay detection of credential-management violations</w:t>
      </w:r>
    </w:p>
    <w:p>
      <w:r>
        <w:rPr>
          <w:color w:val="000000"/>
        </w:rPr>
        <w:t>Repeated failed-logon patterns may be missed without systematic threshold-based review</w:t>
      </w:r>
    </w:p>
    <w:p>
      <w:r>
        <w:rPr>
          <w:color w:val="000000"/>
        </w:rPr>
        <w:t>User-type and account-group inconsistencies can allow excessive or misaligned privileges to persist</w:t>
      </w:r>
    </w:p>
    <w:p>
      <w:r>
        <w:rPr>
          <w:b/>
          <w:color w:val="000000"/>
        </w:rPr>
        <w:t>Compliance and Audit Risks</w:t>
      </w:r>
    </w:p>
    <w:p>
      <w:r>
        <w:rPr>
          <w:color w:val="000000"/>
        </w:rPr>
        <w:t>Missing evidence on user validity, password lifecycle, and lock status weakens control attestations</w:t>
      </w:r>
    </w:p>
    <w:p>
      <w:r>
        <w:rPr>
          <w:color w:val="000000"/>
        </w:rPr>
        <w:t>Inconsistent review of account-state data increases likelihood of audit findings in user-access governance</w:t>
      </w:r>
    </w:p>
    <w:p>
      <w:r>
        <w:rPr>
          <w:color w:val="000000"/>
        </w:rPr>
        <w:t>Lack of structured monitoring can delay remediation of policy violations tied to user master controls</w:t>
      </w:r>
    </w:p>
    <w:p>
      <w:r>
        <w:rPr>
          <w:color w:val="000000"/>
        </w:rPr>
        <w:t>Incomplete traceability of user creation and activity attributes reduces confidence in audit narratives</w:t>
      </w:r>
    </w:p>
    <w:p>
      <w:r>
        <w:rPr>
          <w:b/>
          <w:color w:val="000000"/>
        </w:rPr>
        <w:t>Operational and Management Risks</w:t>
      </w:r>
    </w:p>
    <w:p>
      <w:r>
        <w:rPr>
          <w:color w:val="000000"/>
        </w:rPr>
        <w:t>Dormant or stale accounts may not be prioritized for cleanup, increasing operational and security debt</w:t>
      </w:r>
    </w:p>
    <w:p>
      <w:r>
        <w:rPr>
          <w:color w:val="000000"/>
        </w:rPr>
        <w:t>Management lacks clear trend visibility for account-state exceptions across time windows</w:t>
      </w:r>
    </w:p>
    <w:p>
      <w:r>
        <w:rPr>
          <w:color w:val="000000"/>
        </w:rPr>
        <w:t>Delayed escalation of high-risk account conditions can extend incident response timelines</w:t>
      </w:r>
    </w:p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flagged user records for lock state, validity period, password status, and failed-logon indicators</w:t>
      </w:r>
    </w:p>
    <w:p>
      <w:r>
        <w:rPr>
          <w:color w:val="000000"/>
        </w:rPr>
        <w:t>Prioritize high-risk combinations (expired yet active usage, lock inconsistencies, repeated failed logons)</w:t>
      </w:r>
    </w:p>
    <w:p>
      <w:r>
        <w:rPr>
          <w:color w:val="000000"/>
        </w:rPr>
        <w:t>Validate business ownership for exception users and confirm whether access remains justified</w:t>
      </w:r>
    </w:p>
    <w:p>
      <w:r>
        <w:rPr>
          <w:color w:val="000000"/>
        </w:rPr>
        <w:t>Escalate critical findings to IAM/security owners for immediate containment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Analyze user-account patterns by type, group, creator, and validity timeline to find recurring control gaps</w:t>
      </w:r>
    </w:p>
    <w:p>
      <w:r>
        <w:rPr>
          <w:color w:val="000000"/>
        </w:rPr>
        <w:t>Compare current exception distribution with previous periods to identify worsening trends</w:t>
      </w:r>
    </w:p>
    <w:p>
      <w:r>
        <w:rPr>
          <w:color w:val="000000"/>
        </w:rPr>
        <w:t>Validate date/time reference configuration so duration and monitoring windows align with policy intent</w:t>
      </w:r>
    </w:p>
    <w:p>
      <w:r>
        <w:rPr>
          <w:color w:val="000000"/>
        </w:rPr>
        <w:t>Review language/description settings to ensure reviewer-ready output for global control teams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Disable, lock, or remediate unjustified accounts and apply password/control policy corrections</w:t>
      </w:r>
    </w:p>
    <w:p>
      <w:r>
        <w:rPr>
          <w:color w:val="000000"/>
        </w:rPr>
        <w:t>Update role/user governance rules where recurring exception patterns indicate systemic issues</w:t>
      </w:r>
    </w:p>
    <w:p>
      <w:r>
        <w:rPr>
          <w:color w:val="000000"/>
        </w:rPr>
        <w:t>Document findings, ownership, and closure evidence for compliance traceability</w:t>
      </w:r>
    </w:p>
    <w:p>
      <w:r>
        <w:rPr>
          <w:color w:val="000000"/>
        </w:rPr>
        <w:t>Schedule recurring EI execution and review cadence for continuous user-account hygiene monitoring</w:t>
      </w:r>
    </w:p>
    <w:p>
      <w:r>
        <w:rPr>
          <w:color w:val="000000"/>
        </w:rPr>
        <w:t>Feed recurring violations into preventive IAM control improvements and policy hardening</w:t>
      </w:r>
    </w:p>
    <w:p>
      <w:pPr>
        <w:pStyle w:val="Heading2"/>
      </w:pPr>
      <w:r>
        <w:t>Parameters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592"/>
        <w:gridCol w:w="3888"/>
        <w:gridCol w:w="1224"/>
        <w:gridCol w:w="1080"/>
        <w:gridCol w:w="1080"/>
        <w:gridCol w:w="1872"/>
        <w:gridCol w:w="1512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Account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XUACCNT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XUACCNT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Creator of User Master Record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 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/SKN/E_MN_AN_BACKDAYS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/SKN/D_MN_AN_BACKDAYS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Complete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TEXT80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group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XUCLASS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DATE_REF_FLD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In Time Units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/SKN/E_MN_AN_DURATION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/SKN/D_MN_AN_DURATION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Creation Date of User Master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XUERDAT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EXC_RATE_TYPE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Exchange Rate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KURST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KURST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FORWDAYS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Forth 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/SKN/E_MN_AN_FORWDAYS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/SKN/D_MN_AN_FORWDAYS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 through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 from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KTOPL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Chart of Accounts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KTOPL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KTOPL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Language Key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SPRAS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failed logon attempts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XULOCNT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XULOCNT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PWDCHGDATE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PWDLGNDATE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Logon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XULPDAT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PWDLOCKDATE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Date: Password Lock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XUPLDAT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PWDSETDATE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Date: Password Reset by Administrator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XUSPDAT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PWDSTATE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Password Change 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PWDCHGSTATE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PWDCHGSTATE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TIME_REF_FLD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Lock 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XUUFLAG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XUUSTYP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XUUSTYP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USTYP_DESC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Type Desc.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/SKN/E_SW_USTYP_DESC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32 parameters listed in the Parameters Reference Table above.</w:t>
      </w:r>
    </w:p>
    <w:p>
      <w:r>
        <w:rPr>
          <w:b/>
          <w:color w:val="000000"/>
        </w:rPr>
        <w:t>ACCNT</w:t>
      </w:r>
      <w:r>
        <w:rPr>
          <w:color w:val="000000"/>
        </w:rPr>
        <w:t xml:space="preserve"> (Account number):</w:t>
      </w:r>
    </w:p>
    <w:p>
      <w:r>
        <w:rPr>
          <w:color w:val="000000"/>
        </w:rPr>
        <w:t>Identifies account number context used in user master controls. Use it to focus monitoring on specific account identifiers where relevant.</w:t>
      </w:r>
    </w:p>
    <w:p>
      <w:r>
        <w:rPr>
          <w:b/>
          <w:color w:val="000000"/>
        </w:rPr>
        <w:t>ANAME</w:t>
      </w:r>
      <w:r>
        <w:rPr>
          <w:color w:val="000000"/>
        </w:rPr>
        <w:t xml:space="preserve"> (Creator of User Master Record):</w:t>
      </w:r>
    </w:p>
    <w:p>
      <w:r>
        <w:rPr>
          <w:color w:val="000000"/>
        </w:rPr>
        <w:t>Represents the user who created the account. Useful for ownership and provisioning-governance analysis.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(Back Days):</w:t>
      </w:r>
    </w:p>
    <w:p>
      <w:r>
        <w:rPr>
          <w:color w:val="000000"/>
        </w:rPr>
        <w:t>Defines the default historical lookback period when explicit date boundaries are not supplied.</w:t>
      </w:r>
    </w:p>
    <w:p>
      <w:r>
        <w:rPr>
          <w:b/>
          <w:color w:val="000000"/>
        </w:rPr>
        <w:t>BCDA1 - BCDA5</w:t>
      </w:r>
      <w:r>
        <w:rPr>
          <w:color w:val="000000"/>
        </w:rPr>
        <w:t xml:space="preserve"> (Date of Last Password Change):</w:t>
      </w:r>
    </w:p>
    <w:p>
      <w:r>
        <w:rPr>
          <w:color w:val="000000"/>
        </w:rPr>
        <w:t>These parallel slots represent password-change date checks used in multi-condition control scenarios. Configure ranges consistently when applying multiple password-date criteria.</w:t>
      </w:r>
    </w:p>
    <w:p>
      <w:r>
        <w:rPr>
          <w:b/>
          <w:color w:val="000000"/>
        </w:rPr>
        <w:t>BNAME</w:t>
      </w:r>
      <w:r>
        <w:rPr>
          <w:color w:val="000000"/>
        </w:rPr>
        <w:t xml:space="preserve"> (User):</w:t>
      </w:r>
    </w:p>
    <w:p>
      <w:r>
        <w:rPr>
          <w:color w:val="000000"/>
        </w:rPr>
        <w:t>Primary SAP user identifier used for filtering and exception review by account.</w:t>
      </w:r>
    </w:p>
    <w:p>
      <w:r>
        <w:rPr>
          <w:b/>
          <w:color w:val="000000"/>
        </w:rPr>
        <w:t>BNAME_DESC</w:t>
      </w:r>
      <w:r>
        <w:rPr>
          <w:color w:val="000000"/>
        </w:rPr>
        <w:t xml:space="preserve"> (Complete name):</w:t>
      </w:r>
    </w:p>
    <w:p>
      <w:r>
        <w:rPr>
          <w:color w:val="000000"/>
        </w:rPr>
        <w:t>Human-readable user name used for analyst-friendly output and review documentation.</w:t>
      </w:r>
    </w:p>
    <w:p>
      <w:r>
        <w:rPr>
          <w:b/>
          <w:color w:val="000000"/>
        </w:rPr>
        <w:t>CLASS</w:t>
      </w:r>
      <w:r>
        <w:rPr>
          <w:color w:val="000000"/>
        </w:rPr>
        <w:t xml:space="preserve"> (User group):</w:t>
      </w:r>
    </w:p>
    <w:p>
      <w:r>
        <w:rPr>
          <w:color w:val="000000"/>
        </w:rPr>
        <w:t>User-group classification used to segment governance checks by organizational grouping.</w:t>
      </w:r>
    </w:p>
    <w:p>
      <w:r>
        <w:rPr>
          <w:b/>
          <w:color w:val="000000"/>
        </w:rPr>
        <w:t>DATE_REF_FLD</w:t>
      </w:r>
      <w:r>
        <w:rPr>
          <w:color w:val="000000"/>
        </w:rPr>
        <w:t xml:space="preserve"> (Field name):</w:t>
      </w:r>
    </w:p>
    <w:p>
      <w:r>
        <w:rPr>
          <w:color w:val="000000"/>
        </w:rPr>
        <w:t>Defines which date field is used as the reference for monitoring-window and duration logic.</w:t>
      </w:r>
    </w:p>
    <w:p>
      <w:r>
        <w:rPr>
          <w:b/>
          <w:color w:val="000000"/>
        </w:rPr>
        <w:t>DATE_REF_FLD Options:</w:t>
      </w:r>
    </w:p>
    <w:p>
      <w:pPr>
        <w:pStyle w:val="ListBullet"/>
      </w:pPr>
      <w:r>
        <w:rPr>
          <w:color w:val="000000"/>
        </w:rPr>
        <w:t>ERDAT: Creation-date reference</w:t>
      </w:r>
    </w:p>
    <w:p>
      <w:pPr>
        <w:pStyle w:val="ListBullet"/>
      </w:pPr>
      <w:r>
        <w:rPr>
          <w:color w:val="000000"/>
        </w:rPr>
        <w:t>TRDAT: Last-logon-date reference</w:t>
      </w:r>
    </w:p>
    <w:p>
      <w:pPr>
        <w:pStyle w:val="ListBullet"/>
      </w:pPr>
      <w:r>
        <w:rPr>
          <w:color w:val="000000"/>
        </w:rPr>
        <w:t>PWDCHGDATE: Password-change-date reference</w:t>
      </w:r>
    </w:p>
    <w:p>
      <w:pPr>
        <w:pStyle w:val="ListBullet"/>
      </w:pPr>
      <w:r>
        <w:rPr>
          <w:color w:val="000000"/>
        </w:rPr>
        <w:t>GLTGV / GLTGB: Valid-from / valid-to reference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In Time Units):</w:t>
      </w:r>
    </w:p>
    <w:p>
      <w:r>
        <w:rPr>
          <w:color w:val="000000"/>
        </w:rPr>
        <w:t>Duration threshold/range used with DURATION_UNIT to evaluate elapsed time against the selected date/time reference.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In Time Units):</w:t>
      </w:r>
    </w:p>
    <w:p>
      <w:r>
        <w:rPr>
          <w:color w:val="000000"/>
        </w:rPr>
        <w:t>Unit used for duration calculations and duration filtering.</w:t>
      </w:r>
    </w:p>
    <w:p>
      <w:r>
        <w:rPr>
          <w:b/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H: Hours</w:t>
      </w:r>
    </w:p>
    <w:p>
      <w:pPr>
        <w:pStyle w:val="ListBullet"/>
      </w:pPr>
      <w:r>
        <w:rPr>
          <w:color w:val="000000"/>
        </w:rPr>
        <w:t>M: Minutes</w:t>
      </w:r>
    </w:p>
    <w:p>
      <w:pPr>
        <w:pStyle w:val="ListBullet"/>
      </w:pPr>
      <w:r>
        <w:rPr>
          <w:color w:val="000000"/>
        </w:rPr>
        <w:t>D: Days</w:t>
      </w:r>
    </w:p>
    <w:p>
      <w:pPr>
        <w:pStyle w:val="ListBullet"/>
      </w:pPr>
      <w:r>
        <w:rPr>
          <w:color w:val="000000"/>
        </w:rPr>
        <w:t>F: Full days for specific day filtering</w:t>
      </w:r>
    </w:p>
    <w:p>
      <w:r>
        <w:rPr>
          <w:b/>
          <w:color w:val="000000"/>
        </w:rPr>
        <w:t>ERDAT</w:t>
      </w:r>
      <w:r>
        <w:rPr>
          <w:color w:val="000000"/>
        </w:rPr>
        <w:t xml:space="preserve"> (Creation Date of User Master):</w:t>
      </w:r>
    </w:p>
    <w:p>
      <w:r>
        <w:rPr>
          <w:color w:val="000000"/>
        </w:rPr>
        <w:t>Account creation date used to filter user population and evaluate account age.</w:t>
      </w:r>
    </w:p>
    <w:p>
      <w:r>
        <w:rPr>
          <w:b/>
          <w:color w:val="000000"/>
        </w:rPr>
        <w:t>EXC_RATE_TYPE</w:t>
      </w:r>
      <w:r>
        <w:rPr>
          <w:color w:val="000000"/>
        </w:rPr>
        <w:t xml:space="preserve"> (Exchange Rate Type):</w:t>
      </w:r>
    </w:p>
    <w:p>
      <w:r>
        <w:rPr>
          <w:color w:val="000000"/>
        </w:rPr>
        <w:t>Exchange-rate type parameter retained for consistency across shared calculation frameworks; use when currency-conversion context is required by downstream logic.</w:t>
      </w:r>
    </w:p>
    <w:p>
      <w:r>
        <w:rPr>
          <w:b/>
          <w:color w:val="000000"/>
        </w:rPr>
        <w:t>FORWDAYS</w:t>
      </w:r>
      <w:r>
        <w:rPr>
          <w:color w:val="000000"/>
        </w:rPr>
        <w:t xml:space="preserve"> (Forth Days):</w:t>
      </w:r>
    </w:p>
    <w:p>
      <w:r>
        <w:rPr>
          <w:color w:val="000000"/>
        </w:rPr>
        <w:t>Defines forward-looking day window used in date-window controls where future horizon checks are needed.</w:t>
      </w:r>
    </w:p>
    <w:p>
      <w:r>
        <w:rPr>
          <w:b/>
          <w:color w:val="000000"/>
        </w:rPr>
        <w:t>GLTGB</w:t>
      </w:r>
      <w:r>
        <w:rPr>
          <w:color w:val="000000"/>
        </w:rPr>
        <w:t xml:space="preserve"> (Valid through):</w:t>
      </w:r>
    </w:p>
    <w:p>
      <w:r>
        <w:rPr>
          <w:color w:val="000000"/>
        </w:rPr>
        <w:t>Account valid-to date used to detect expired or near-expiry users.</w:t>
      </w:r>
    </w:p>
    <w:p>
      <w:r>
        <w:rPr>
          <w:b/>
          <w:color w:val="000000"/>
        </w:rPr>
        <w:t>GLTGV</w:t>
      </w:r>
      <w:r>
        <w:rPr>
          <w:color w:val="000000"/>
        </w:rPr>
        <w:t xml:space="preserve"> (Valid from):</w:t>
      </w:r>
    </w:p>
    <w:p>
      <w:r>
        <w:rPr>
          <w:color w:val="000000"/>
        </w:rPr>
        <w:t>Account valid-from date used to detect not-yet-valid users or provisioning timing issues.</w:t>
      </w:r>
    </w:p>
    <w:p>
      <w:r>
        <w:rPr>
          <w:b/>
          <w:color w:val="000000"/>
        </w:rPr>
        <w:t>KTOPL</w:t>
      </w:r>
      <w:r>
        <w:rPr>
          <w:color w:val="000000"/>
        </w:rPr>
        <w:t xml:space="preserve"> (Chart of Accounts):</w:t>
      </w:r>
    </w:p>
    <w:p>
      <w:r>
        <w:rPr>
          <w:color w:val="000000"/>
        </w:rPr>
        <w:t>Chart-of-accounts context parameter for scenarios where organizational accounting scope is part of filtering logic.</w:t>
      </w:r>
    </w:p>
    <w:p>
      <w:r>
        <w:rPr>
          <w:b/>
          <w:color w:val="000000"/>
        </w:rPr>
        <w:t>LANGU</w:t>
      </w:r>
      <w:r>
        <w:rPr>
          <w:color w:val="000000"/>
        </w:rPr>
        <w:t xml:space="preserve"> (Language Key):</w:t>
      </w:r>
    </w:p>
    <w:p>
      <w:r>
        <w:rPr>
          <w:color w:val="000000"/>
        </w:rPr>
        <w:t>Language used for description/text resolution in output.</w:t>
      </w:r>
    </w:p>
    <w:p>
      <w:r>
        <w:rPr>
          <w:b/>
          <w:color w:val="000000"/>
        </w:rPr>
        <w:t>LOCNT</w:t>
      </w:r>
      <w:r>
        <w:rPr>
          <w:color w:val="000000"/>
        </w:rPr>
        <w:t xml:space="preserve"> (Number of failed logon attempts):</w:t>
      </w:r>
    </w:p>
    <w:p>
      <w:r>
        <w:rPr>
          <w:color w:val="000000"/>
        </w:rPr>
        <w:t>Failed-logon-attempt count used to identify brute-force or repeated-authentication-failure patterns.</w:t>
      </w:r>
    </w:p>
    <w:p>
      <w:r>
        <w:rPr>
          <w:b/>
          <w:color w:val="000000"/>
        </w:rPr>
        <w:t>LTIME</w:t>
      </w:r>
      <w:r>
        <w:rPr>
          <w:color w:val="000000"/>
        </w:rPr>
        <w:t xml:space="preserve"> (Last Logon Time):</w:t>
      </w:r>
    </w:p>
    <w:p>
      <w:r>
        <w:rPr>
          <w:color w:val="000000"/>
        </w:rPr>
        <w:t>Time of last user logon used for activity chronology and dormant-account analysis.</w:t>
      </w:r>
    </w:p>
    <w:p>
      <w:r>
        <w:rPr>
          <w:b/>
          <w:color w:val="000000"/>
        </w:rPr>
        <w:t>PWDCHGDATE</w:t>
      </w:r>
      <w:r>
        <w:rPr>
          <w:color w:val="000000"/>
        </w:rPr>
        <w:t xml:space="preserve"> (Date of Last Password Change):</w:t>
      </w:r>
    </w:p>
    <w:p>
      <w:r>
        <w:rPr>
          <w:color w:val="000000"/>
        </w:rPr>
        <w:t>Date of latest password change used for credential-age controls.</w:t>
      </w:r>
    </w:p>
    <w:p>
      <w:r>
        <w:rPr>
          <w:b/>
          <w:color w:val="000000"/>
        </w:rPr>
        <w:t>PWDLGNDATE</w:t>
      </w:r>
      <w:r>
        <w:rPr>
          <w:color w:val="000000"/>
        </w:rPr>
        <w:t xml:space="preserve"> (Date of Last Password Logon):</w:t>
      </w:r>
    </w:p>
    <w:p>
      <w:r>
        <w:rPr>
          <w:color w:val="000000"/>
        </w:rPr>
        <w:t>Date of last password-based logon used for password-usage activity checks.</w:t>
      </w:r>
    </w:p>
    <w:p>
      <w:r>
        <w:rPr>
          <w:b/>
          <w:color w:val="000000"/>
        </w:rPr>
        <w:t>PWDLOCKDATE</w:t>
      </w:r>
      <w:r>
        <w:rPr>
          <w:color w:val="000000"/>
        </w:rPr>
        <w:t xml:space="preserve"> (Date: Password Lock):</w:t>
      </w:r>
    </w:p>
    <w:p>
      <w:r>
        <w:rPr>
          <w:color w:val="000000"/>
        </w:rPr>
        <w:t>Date when password lock was set; supports lock-event governance review.</w:t>
      </w:r>
    </w:p>
    <w:p>
      <w:r>
        <w:rPr>
          <w:b/>
          <w:color w:val="000000"/>
        </w:rPr>
        <w:t>PWDSETDATE</w:t>
      </w:r>
      <w:r>
        <w:rPr>
          <w:color w:val="000000"/>
        </w:rPr>
        <w:t xml:space="preserve"> (Date: Password Reset by Administrator):</w:t>
      </w:r>
    </w:p>
    <w:p>
      <w:r>
        <w:rPr>
          <w:color w:val="000000"/>
        </w:rPr>
        <w:t>Administrator password-reset date used for reset-governance and post-reset monitoring.</w:t>
      </w:r>
    </w:p>
    <w:p>
      <w:r>
        <w:rPr>
          <w:b/>
          <w:color w:val="000000"/>
        </w:rPr>
        <w:t>PWDSTATE</w:t>
      </w:r>
      <w:r>
        <w:rPr>
          <w:color w:val="000000"/>
        </w:rPr>
        <w:t xml:space="preserve"> (Password Change Status):</w:t>
      </w:r>
    </w:p>
    <w:p>
      <w:r>
        <w:rPr>
          <w:color w:val="000000"/>
        </w:rPr>
        <w:t>Password-state indicator for required/allowed/not-possible change conditions.</w:t>
      </w:r>
    </w:p>
    <w:p>
      <w:r>
        <w:rPr>
          <w:b/>
          <w:color w:val="000000"/>
        </w:rPr>
        <w:t>TIME_REF_FLD</w:t>
      </w:r>
      <w:r>
        <w:rPr>
          <w:color w:val="000000"/>
        </w:rPr>
        <w:t xml:space="preserve"> (Field name):</w:t>
      </w:r>
    </w:p>
    <w:p>
      <w:r>
        <w:rPr>
          <w:color w:val="000000"/>
        </w:rPr>
        <w:t>Defines which time field is used as reference in duration/time-window logic.</w:t>
      </w:r>
    </w:p>
    <w:p>
      <w:r>
        <w:rPr>
          <w:b/>
          <w:color w:val="000000"/>
        </w:rPr>
        <w:t>TIME_REF_FLD Options:</w:t>
      </w:r>
    </w:p>
    <w:p>
      <w:pPr>
        <w:pStyle w:val="ListBullet"/>
      </w:pPr>
      <w:r>
        <w:rPr>
          <w:color w:val="000000"/>
        </w:rPr>
        <w:t>LTIME: Last-logon-time reference</w:t>
      </w:r>
    </w:p>
    <w:p>
      <w:pPr>
        <w:pStyle w:val="ListBullet"/>
      </w:pPr>
      <w:r>
        <w:rPr>
          <w:color w:val="000000"/>
        </w:rPr>
        <w:t>MSCTIME: Event-time reference (where applicable)</w:t>
      </w:r>
    </w:p>
    <w:p>
      <w:r>
        <w:rPr>
          <w:b/>
          <w:color w:val="000000"/>
        </w:rPr>
        <w:t>TRDAT</w:t>
      </w:r>
      <w:r>
        <w:rPr>
          <w:color w:val="000000"/>
        </w:rPr>
        <w:t xml:space="preserve"> (Last Logon Date):</w:t>
      </w:r>
    </w:p>
    <w:p>
      <w:r>
        <w:rPr>
          <w:color w:val="000000"/>
        </w:rPr>
        <w:t>Last logon date used to detect dormant or stale user accounts.</w:t>
      </w:r>
    </w:p>
    <w:p>
      <w:r>
        <w:rPr>
          <w:b/>
          <w:color w:val="000000"/>
        </w:rPr>
        <w:t>UFLAG</w:t>
      </w:r>
      <w:r>
        <w:rPr>
          <w:color w:val="000000"/>
        </w:rPr>
        <w:t xml:space="preserve"> (User Lock Status):</w:t>
      </w:r>
    </w:p>
    <w:p>
      <w:r>
        <w:rPr>
          <w:color w:val="000000"/>
        </w:rPr>
        <w:t>User lock-status indicator used for lock-state controls.</w:t>
      </w:r>
    </w:p>
    <w:p>
      <w:r>
        <w:rPr>
          <w:b/>
          <w:color w:val="000000"/>
        </w:rPr>
        <w:t>UFLAG Options:</w:t>
      </w:r>
    </w:p>
    <w:p>
      <w:pPr>
        <w:pStyle w:val="ListBullet"/>
      </w:pPr>
      <w:r>
        <w:rPr>
          <w:color w:val="000000"/>
        </w:rPr>
        <w:t>0: Not locked</w:t>
      </w:r>
    </w:p>
    <w:p>
      <w:pPr>
        <w:pStyle w:val="ListBullet"/>
      </w:pPr>
      <w:r>
        <w:rPr>
          <w:color w:val="000000"/>
        </w:rPr>
        <w:t>64: Locally locked</w:t>
      </w:r>
    </w:p>
    <w:p>
      <w:pPr>
        <w:pStyle w:val="ListBullet"/>
      </w:pPr>
      <w:r>
        <w:rPr>
          <w:color w:val="000000"/>
        </w:rPr>
        <w:t>128: Globally/administratively locked</w:t>
      </w:r>
    </w:p>
    <w:p>
      <w:r>
        <w:rPr>
          <w:b/>
          <w:color w:val="000000"/>
        </w:rPr>
        <w:t>USTYP</w:t>
      </w:r>
      <w:r>
        <w:rPr>
          <w:color w:val="000000"/>
        </w:rPr>
        <w:t xml:space="preserve"> (User Type):</w:t>
      </w:r>
    </w:p>
    <w:p>
      <w:r>
        <w:rPr>
          <w:color w:val="000000"/>
        </w:rPr>
        <w:t>User type used to segment controls by technical/dialog/service/system account category.</w:t>
      </w:r>
    </w:p>
    <w:p>
      <w:r>
        <w:rPr>
          <w:b/>
          <w:color w:val="000000"/>
        </w:rPr>
        <w:t>USTYP_DESC</w:t>
      </w:r>
      <w:r>
        <w:rPr>
          <w:color w:val="000000"/>
        </w:rPr>
        <w:t xml:space="preserve"> (User Type Desc.):</w:t>
      </w:r>
    </w:p>
    <w:p>
      <w:r>
        <w:rPr>
          <w:color w:val="000000"/>
        </w:rPr>
        <w:t>Descriptive user-type label used for analyst-readable output and governance reporting.</w:t>
      </w:r>
    </w:p>
    <w:p>
      <w:pPr>
        <w:pStyle w:val="Heading3"/>
      </w:pPr>
      <w:r>
        <w:t>Parameter Relationship</w:t>
      </w:r>
    </w:p>
    <w:p>
      <w:r>
        <w:rPr>
          <w:b/>
          <w:color w:val="000000"/>
        </w:rPr>
        <w:t>Monitoring Window and Duration Parameters: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and </w:t>
      </w:r>
      <w:r>
        <w:rPr>
          <w:b/>
          <w:color w:val="000000"/>
        </w:rPr>
        <w:t>FORWDAYS</w:t>
      </w:r>
      <w:r>
        <w:rPr>
          <w:color w:val="000000"/>
        </w:rPr>
        <w:t xml:space="preserve"> define default backward/forward monitoring horizon when explicit ranges are not supplied.</w:t>
      </w:r>
    </w:p>
    <w:p>
      <w:pPr>
        <w:pStyle w:val="ListBullet"/>
      </w:pPr>
      <w:r>
        <w:rPr>
          <w:b/>
          <w:color w:val="000000"/>
        </w:rPr>
        <w:t>DATE_REF_FLD</w:t>
      </w:r>
      <w:r>
        <w:rPr>
          <w:color w:val="000000"/>
        </w:rPr>
        <w:t xml:space="preserve"> and </w:t>
      </w:r>
      <w:r>
        <w:rPr>
          <w:b/>
          <w:color w:val="000000"/>
        </w:rPr>
        <w:t>TIME_REF_FLD</w:t>
      </w:r>
      <w:r>
        <w:rPr>
          <w:color w:val="000000"/>
        </w:rPr>
        <w:t xml:space="preserve"> select the reference date/time basis used for elapsed-time evaluation.</w:t>
      </w:r>
    </w:p>
    <w:p>
      <w:pPr>
        <w:pStyle w:val="ListBullet"/>
      </w:pPr>
      <w:r>
        <w:rPr>
          <w:b/>
          <w:color w:val="000000"/>
        </w:rPr>
        <w:t>DURATION</w:t>
      </w:r>
      <w:r>
        <w:rPr>
          <w:color w:val="000000"/>
        </w:rPr>
        <w:t xml:space="preserve"> and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work together to apply duration-based filtering against the selected reference fields.</w:t>
      </w:r>
    </w:p>
    <w:p>
      <w:r>
        <w:rPr>
          <w:b/>
          <w:color w:val="000000"/>
        </w:rPr>
        <w:t>Validity and Lifecycle Parameters:</w:t>
      </w:r>
    </w:p>
    <w:p>
      <w:pPr>
        <w:pStyle w:val="ListBullet"/>
      </w:pPr>
      <w:r>
        <w:rPr>
          <w:b/>
          <w:color w:val="000000"/>
        </w:rPr>
        <w:t>GLTGV</w:t>
      </w:r>
      <w:r>
        <w:rPr>
          <w:color w:val="000000"/>
        </w:rPr>
        <w:t xml:space="preserve"> and </w:t>
      </w:r>
      <w:r>
        <w:rPr>
          <w:b/>
          <w:color w:val="000000"/>
        </w:rPr>
        <w:t>GLTGB</w:t>
      </w:r>
      <w:r>
        <w:rPr>
          <w:color w:val="000000"/>
        </w:rPr>
        <w:t xml:space="preserve"> define account validity period boundaries and should be interpreted together.</w:t>
      </w:r>
    </w:p>
    <w:p>
      <w:pPr>
        <w:pStyle w:val="ListBullet"/>
      </w:pPr>
      <w:r>
        <w:rPr>
          <w:b/>
          <w:color w:val="000000"/>
        </w:rPr>
        <w:t>ERDAT</w:t>
      </w:r>
      <w:r>
        <w:rPr>
          <w:color w:val="000000"/>
        </w:rPr>
        <w:t xml:space="preserve">, </w:t>
      </w:r>
      <w:r>
        <w:rPr>
          <w:b/>
          <w:color w:val="000000"/>
        </w:rPr>
        <w:t>TRDAT</w:t>
      </w:r>
      <w:r>
        <w:rPr>
          <w:color w:val="000000"/>
        </w:rPr>
        <w:t xml:space="preserve">, </w:t>
      </w:r>
      <w:r>
        <w:rPr>
          <w:b/>
          <w:color w:val="000000"/>
        </w:rPr>
        <w:t>LTIME</w:t>
      </w:r>
      <w:r>
        <w:rPr>
          <w:color w:val="000000"/>
        </w:rPr>
        <w:t xml:space="preserve">, and </w:t>
      </w:r>
      <w:r>
        <w:rPr>
          <w:b/>
          <w:color w:val="000000"/>
        </w:rPr>
        <w:t>PWDCHGDATE</w:t>
      </w:r>
      <w:r>
        <w:rPr>
          <w:color w:val="000000"/>
        </w:rPr>
        <w:t xml:space="preserve"> provide lifecycle/activity timeline context for dormant or stale-account detection.</w:t>
      </w:r>
    </w:p>
    <w:p>
      <w:r>
        <w:rPr>
          <w:b/>
          <w:color w:val="000000"/>
        </w:rPr>
        <w:t>Credential and Lock-State Parameters:</w:t>
      </w:r>
    </w:p>
    <w:p>
      <w:pPr>
        <w:pStyle w:val="ListBullet"/>
      </w:pPr>
      <w:r>
        <w:rPr>
          <w:b/>
          <w:color w:val="000000"/>
        </w:rPr>
        <w:t>PWDSTATE</w:t>
      </w:r>
      <w:r>
        <w:rPr>
          <w:color w:val="000000"/>
        </w:rPr>
        <w:t xml:space="preserve">, </w:t>
      </w:r>
      <w:r>
        <w:rPr>
          <w:b/>
          <w:color w:val="000000"/>
        </w:rPr>
        <w:t>PWDLOCKDATE</w:t>
      </w:r>
      <w:r>
        <w:rPr>
          <w:color w:val="000000"/>
        </w:rPr>
        <w:t xml:space="preserve">, </w:t>
      </w:r>
      <w:r>
        <w:rPr>
          <w:b/>
          <w:color w:val="000000"/>
        </w:rPr>
        <w:t>PWDLGNDATE</w:t>
      </w:r>
      <w:r>
        <w:rPr>
          <w:color w:val="000000"/>
        </w:rPr>
        <w:t xml:space="preserve">, and </w:t>
      </w:r>
      <w:r>
        <w:rPr>
          <w:b/>
          <w:color w:val="000000"/>
        </w:rPr>
        <w:t>PWDSETDATE</w:t>
      </w:r>
      <w:r>
        <w:rPr>
          <w:color w:val="000000"/>
        </w:rPr>
        <w:t xml:space="preserve"> together describe password lifecycle and lock/reset state.</w:t>
      </w:r>
    </w:p>
    <w:p>
      <w:pPr>
        <w:pStyle w:val="ListBullet"/>
      </w:pPr>
      <w:r>
        <w:rPr>
          <w:b/>
          <w:color w:val="000000"/>
        </w:rPr>
        <w:t>LOCNT</w:t>
      </w:r>
      <w:r>
        <w:rPr>
          <w:color w:val="000000"/>
        </w:rPr>
        <w:t xml:space="preserve"> and </w:t>
      </w:r>
      <w:r>
        <w:rPr>
          <w:b/>
          <w:color w:val="000000"/>
        </w:rPr>
        <w:t>UFLAG</w:t>
      </w:r>
      <w:r>
        <w:rPr>
          <w:color w:val="000000"/>
        </w:rPr>
        <w:t xml:space="preserve"> complement credential-state review by indicating failed-logon behavior and lock condition.</w:t>
      </w:r>
    </w:p>
    <w:p>
      <w:r>
        <w:rPr>
          <w:b/>
          <w:color w:val="000000"/>
        </w:rPr>
        <w:t>Identity and Classification Parameters:</w:t>
      </w:r>
    </w:p>
    <w:p>
      <w:pPr>
        <w:pStyle w:val="ListBullet"/>
      </w:pPr>
      <w:r>
        <w:rPr>
          <w:b/>
          <w:color w:val="000000"/>
        </w:rPr>
        <w:t>BNAME</w:t>
      </w:r>
      <w:r>
        <w:rPr>
          <w:color w:val="000000"/>
        </w:rPr>
        <w:t xml:space="preserve">, </w:t>
      </w:r>
      <w:r>
        <w:rPr>
          <w:b/>
          <w:color w:val="000000"/>
        </w:rPr>
        <w:t>BNAME_DESC</w:t>
      </w:r>
      <w:r>
        <w:rPr>
          <w:color w:val="000000"/>
        </w:rPr>
        <w:t xml:space="preserve">, </w:t>
      </w:r>
      <w:r>
        <w:rPr>
          <w:b/>
          <w:color w:val="000000"/>
        </w:rPr>
        <w:t>USER group/class</w:t>
      </w:r>
      <w:r>
        <w:rPr>
          <w:color w:val="000000"/>
        </w:rPr>
        <w:t xml:space="preserve">, </w:t>
      </w:r>
      <w:r>
        <w:rPr>
          <w:b/>
          <w:color w:val="000000"/>
        </w:rPr>
        <w:t>USTYP</w:t>
      </w:r>
      <w:r>
        <w:rPr>
          <w:color w:val="000000"/>
        </w:rPr>
        <w:t xml:space="preserve">, and </w:t>
      </w:r>
      <w:r>
        <w:rPr>
          <w:b/>
          <w:color w:val="000000"/>
        </w:rPr>
        <w:t>USTYP_DESC</w:t>
      </w:r>
      <w:r>
        <w:rPr>
          <w:color w:val="000000"/>
        </w:rPr>
        <w:t xml:space="preserve"> support user identity segmentation and reporting clarity.</w:t>
      </w:r>
    </w:p>
    <w:p>
      <w:pPr>
        <w:pStyle w:val="ListBullet"/>
      </w:pPr>
      <w:r>
        <w:rPr>
          <w:b/>
          <w:color w:val="000000"/>
        </w:rPr>
        <w:t>ANAME</w:t>
      </w:r>
      <w:r>
        <w:rPr>
          <w:color w:val="000000"/>
        </w:rPr>
        <w:t xml:space="preserve"> and </w:t>
      </w:r>
      <w:r>
        <w:rPr>
          <w:b/>
          <w:color w:val="000000"/>
        </w:rPr>
        <w:t>ACCNT</w:t>
      </w:r>
      <w:r>
        <w:rPr>
          <w:color w:val="000000"/>
        </w:rPr>
        <w:t xml:space="preserve"> add provisioning/account-reference context for ownership tracing.</w:t>
      </w:r>
    </w:p>
    <w:p>
      <w:r>
        <w:rPr>
          <w:b/>
          <w:color w:val="000000"/>
        </w:rPr>
        <w:t>Parallel Password-Date Slots:</w:t>
      </w:r>
    </w:p>
    <w:p>
      <w:pPr>
        <w:pStyle w:val="ListBullet"/>
      </w:pPr>
      <w:r>
        <w:rPr>
          <w:b/>
          <w:color w:val="000000"/>
        </w:rPr>
        <w:t>BCDA1 - BCDA5</w:t>
      </w:r>
      <w:r>
        <w:rPr>
          <w:color w:val="000000"/>
        </w:rPr>
        <w:t xml:space="preserve"> are parallel password-change-date slots intended for multi-condition rule patterns and should be configured consistently across all active slots.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10</w:t>
      </w:r>
      <w:r>
        <w:rPr>
          <w:color w:val="000000"/>
        </w:rPr>
        <w:t>.</w:t>
      </w:r>
    </w:p>
    <w:p>
      <w:pPr>
        <w:pStyle w:val="ListBullet"/>
      </w:pPr>
      <w:r>
        <w:rPr>
          <w:b/>
          <w:color w:val="000000"/>
        </w:rPr>
        <w:t>DURATION_UNIT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D</w:t>
      </w:r>
      <w:r>
        <w:rPr>
          <w:color w:val="000000"/>
        </w:rPr>
        <w:t xml:space="preserve"> (days).</w:t>
      </w:r>
    </w:p>
    <w:p>
      <w:pPr>
        <w:pStyle w:val="ListBullet"/>
      </w:pPr>
      <w:r>
        <w:rPr>
          <w:b/>
          <w:color w:val="000000"/>
        </w:rPr>
        <w:t>EXC_RATE_TYPE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M</w:t>
      </w:r>
      <w:r>
        <w:rPr>
          <w:color w:val="000000"/>
        </w:rPr>
        <w:t>.</w:t>
      </w:r>
    </w:p>
    <w:p>
      <w:pPr>
        <w:pStyle w:val="ListBullet"/>
      </w:pPr>
      <w:r>
        <w:rPr>
          <w:b/>
          <w:color w:val="000000"/>
        </w:rPr>
        <w:t>LANGU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E</w:t>
      </w:r>
      <w:r>
        <w:rPr>
          <w:color w:val="000000"/>
        </w:rPr>
        <w:t>.</w:t>
      </w:r>
    </w:p>
    <w:p>
      <w:pPr>
        <w:pStyle w:val="Heading3"/>
      </w:pPr>
      <w:r>
        <w:t>Practical Example of Parameter Configuration</w:t>
      </w:r>
    </w:p>
    <w:p>
      <w:r>
        <w:rPr>
          <w:b/>
          <w:color w:val="000000"/>
        </w:rPr>
        <w:t>Use Case 1: Dormant account review in the last 90 days</w:t>
      </w:r>
    </w:p>
    <w:p>
      <w:r>
        <w:rPr>
          <w:rFonts w:ascii="Consolas" w:hAnsi="Consolas"/>
          <w:color w:val="000000"/>
          <w:sz w:val="18"/>
        </w:rPr>
        <w:t>BACKDAYS = 90</w:t>
        <w:br/>
        <w:t>DATE_REF_FLD = TRDAT</w:t>
        <w:br/>
        <w:t>DURATION_UNIT = D</w:t>
        <w:br/>
        <w:t>DURATION = 30 - 9999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Finds accounts with aged last-logon activity to support dormant-user cleanup.</w:t>
      </w:r>
    </w:p>
    <w:p>
      <w:r>
        <w:rPr>
          <w:b/>
          <w:color w:val="000000"/>
        </w:rPr>
        <w:t>Use Case 2: Failed-logon and lock-state control</w:t>
      </w:r>
    </w:p>
    <w:p>
      <w:r>
        <w:rPr>
          <w:rFonts w:ascii="Consolas" w:hAnsi="Consolas"/>
          <w:color w:val="000000"/>
          <w:sz w:val="18"/>
        </w:rPr>
        <w:t>BACKDAYS = 30</w:t>
        <w:br/>
        <w:t>LOCNT = 3 - 255</w:t>
        <w:br/>
        <w:t>UFLAG = 64 - 128</w:t>
        <w:br/>
        <w:t>USTYP = A - S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Highlights users with repeated failed logons and lock-state concerns across key user types.</w:t>
      </w:r>
    </w:p>
    <w:p>
      <w:r>
        <w:rPr>
          <w:b/>
          <w:color w:val="000000"/>
        </w:rPr>
        <w:t>Use Case 3: Password lifecycle compliance check</w:t>
      </w:r>
    </w:p>
    <w:p>
      <w:r>
        <w:rPr>
          <w:rFonts w:ascii="Consolas" w:hAnsi="Consolas"/>
          <w:color w:val="000000"/>
          <w:sz w:val="18"/>
        </w:rPr>
        <w:t>BACKDAYS = 180</w:t>
        <w:br/>
        <w:t>PWDSTATE = 0 - 9</w:t>
        <w:br/>
        <w:t>PWDCHGDATE = 20250101 - 20251231</w:t>
        <w:br/>
        <w:t>PWDLOCKDATE = 20250101 - 20251231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Reviews password-change and lock-date behavior for policy compliance across the period.</w:t>
      </w:r>
    </w:p>
    <w:p>
      <w:r>
        <w:rPr>
          <w:b/>
          <w:color w:val="000000"/>
        </w:rPr>
        <w:t>Use Case 4: Full-day precision for validity-window exceptions</w:t>
      </w:r>
    </w:p>
    <w:p>
      <w:r>
        <w:rPr>
          <w:rFonts w:ascii="Consolas" w:hAnsi="Consolas"/>
          <w:color w:val="000000"/>
          <w:sz w:val="18"/>
        </w:rPr>
        <w:t>DATE_REF_FLD = GLTGB</w:t>
        <w:br/>
        <w:t>DURATION_UNIT = F</w:t>
        <w:br/>
        <w:t>DURATION = 7</w:t>
        <w:br/>
        <w:t>GLTGB = 20260101 - 20261231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Detects accounts approaching valid-through boundaries with exact full-day filtering.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Account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XUACCNT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Creator of the User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/SKN/E_MN_AN_BACKDAYS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Name in User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 of Person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CHAR(80)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CLASS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group in user master maintenance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XUCLASS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DATE_REF_FLD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NAME_FELD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Time Units (defined separatly)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/SKN/E_MN_AN_DURATION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Creation Date of the User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XUERDAT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EXC_RATE_TYPE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Exchange Rate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KURST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FORWDAYS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Forwdays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/SKN/E_MN_AN_FORWDAYS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valid to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XUGLTGB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valid from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KTOPL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Chart of Accounts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KTOPL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Language Key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failed logon attempts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XULOCNT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PWDCHGDATE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PWDLGNDATE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Logon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XULPDAT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PWDLOCKDATE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Date: Setting of Password Lock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XUPLDAT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PWDSETDATE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Date: Password Reset by Administrator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XUSPDAT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Password Change: Required / Allowed / Not Possible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PWDCHGSTATE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TIME_REF_FLD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NAME_FELD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UFLAG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Lock Status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XUUFLAG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USTYP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XUUSTYP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/SKN/S_SW_01_01_AG24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USTYP_DESC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User Type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/SKN/E_SW_USTYP_DESC</w:t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/SKN/F_SW_01_01_AG24.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/SKN/S_SW_01_01_AG24 OPTIONAL</w:t>
        <w:br/>
        <w:t>*"----------------------------------------------------------------------</w:t>
        <w:br/>
        <w:t xml:space="preserve">  ##NO_HANDLER</w:t>
        <w:br/>
        <w:t xml:space="preserve">  ##NEEDED</w:t>
        <w:br/>
        <w:t xml:space="preserve">  DATA_MULTY: DATUM DATUM.</w:t>
        <w:br/>
        <w:t xml:space="preserve">  ##NO_HANDLER</w:t>
        <w:br/>
        <w:t xml:space="preserve">  ##NEEDED</w:t>
        <w:br/>
        <w:t xml:space="preserve">  DATA_MULTY: BNAME XUBNAME.</w:t>
        <w:br/>
        <w:t xml:space="preserve">  ##NO_HANDLER</w:t>
        <w:br/>
        <w:t xml:space="preserve">  ##NEEDED</w:t>
        <w:br/>
        <w:t xml:space="preserve">  DATA_MULTY: GLTGV XUGLTGV.</w:t>
        <w:br/>
        <w:t xml:space="preserve">  ##NO_HANDLER</w:t>
        <w:br/>
        <w:t xml:space="preserve">  ##NEEDED</w:t>
        <w:br/>
        <w:t xml:space="preserve">  DATA_MULTY: GLTGB XUGLTGB.</w:t>
        <w:br/>
        <w:t xml:space="preserve">  ##NO_HANDLER</w:t>
        <w:br/>
        <w:t xml:space="preserve">  ##NEEDED</w:t>
        <w:br/>
        <w:t xml:space="preserve">  DATA_MULTY: USTYP XUUSTYP.</w:t>
        <w:br/>
        <w:t xml:space="preserve">  ##NO_HANDLER</w:t>
        <w:br/>
        <w:t xml:space="preserve">  ##NEEDED</w:t>
        <w:br/>
        <w:t xml:space="preserve">  DATA_MULTY: CLASS XUCLASS.</w:t>
        <w:br/>
        <w:t xml:space="preserve">  ##NO_HANDLER</w:t>
        <w:br/>
        <w:t xml:space="preserve">  ##NEEDED</w:t>
        <w:br/>
        <w:t xml:space="preserve">  DATA_MULTY: LOCNT XULOCNT.</w:t>
        <w:br/>
        <w:t xml:space="preserve">  ##NO_HANDLER</w:t>
        <w:br/>
        <w:t xml:space="preserve">  ##NEEDED</w:t>
        <w:br/>
        <w:t xml:space="preserve">  DATA_MULTY: UFLAG XUUFLAG.</w:t>
        <w:br/>
        <w:t xml:space="preserve">  ##NO_HANDLER</w:t>
        <w:br/>
        <w:t xml:space="preserve">  ##NEEDED</w:t>
        <w:br/>
        <w:t xml:space="preserve">  DATA_MULTY: ACCNT XUACCNT.</w:t>
        <w:br/>
        <w:t xml:space="preserve">  ##NO_HANDLER</w:t>
        <w:br/>
        <w:t xml:space="preserve">  ##NEEDED</w:t>
        <w:br/>
        <w:t xml:space="preserve">  DATA_MULTY: ANAME XUANAME.</w:t>
        <w:br/>
        <w:t xml:space="preserve">  ##NO_HANDLER</w:t>
        <w:br/>
        <w:t xml:space="preserve">  ##NEEDED</w:t>
        <w:br/>
        <w:t xml:space="preserve">  DATA_MULTY: ERDAT XUERDAT.</w:t>
        <w:br/>
        <w:t xml:space="preserve">  ##NO_HANDLER</w:t>
        <w:br/>
        <w:t xml:space="preserve">  ##NEEDED</w:t>
        <w:br/>
        <w:t xml:space="preserve">  DATA_MULTY: TRDAT XULDATE.</w:t>
        <w:br/>
        <w:t xml:space="preserve">  ##NO_HANDLER</w:t>
        <w:br/>
        <w:t xml:space="preserve">  ##NEEDED</w:t>
        <w:br/>
        <w:t xml:space="preserve">  DATA_MULTY: LTIME XULTIME.</w:t>
        <w:br/>
        <w:t xml:space="preserve">  ##NO_HANDLER</w:t>
        <w:br/>
        <w:t xml:space="preserve">  ##NEEDED</w:t>
        <w:br/>
        <w:t xml:space="preserve">  DATA_MULTY: BCDA1 XUBCDAT.</w:t>
        <w:br/>
        <w:t xml:space="preserve">  ##NO_HANDLER</w:t>
        <w:br/>
        <w:t xml:space="preserve">  ##NEEDED</w:t>
        <w:br/>
        <w:t xml:space="preserve">  DATA_MULTY: BCDA2 XUBCDAT.</w:t>
        <w:br/>
        <w:t xml:space="preserve">  ##NO_HANDLER</w:t>
        <w:br/>
        <w:t xml:space="preserve">  ##NEEDED</w:t>
        <w:br/>
        <w:t xml:space="preserve">  DATA_MULTY: BCDA3 XUBCDAT.</w:t>
        <w:br/>
        <w:t xml:space="preserve">  ##NO_HANDLER</w:t>
        <w:br/>
        <w:t xml:space="preserve">  ##NEEDED</w:t>
        <w:br/>
        <w:t xml:space="preserve">  DATA_MULTY: BCDA4 XUBCDAT.</w:t>
        <w:br/>
        <w:t xml:space="preserve">  ##NO_HANDLER</w:t>
        <w:br/>
        <w:t xml:space="preserve">  ##NEEDED</w:t>
        <w:br/>
        <w:t xml:space="preserve">  DATA_MULTY: BCDA5 XUBCDAT.</w:t>
        <w:br/>
        <w:t xml:space="preserve">  ##NO_HANDLER</w:t>
        <w:br/>
        <w:t xml:space="preserve">  ##NEEDED</w:t>
        <w:br/>
        <w:t xml:space="preserve">  DATA_MULTY: PWDCHGDATE XUBCDAT.</w:t>
        <w:br/>
        <w:t xml:space="preserve">  ##NO_HANDLER</w:t>
        <w:br/>
        <w:t xml:space="preserve">  ##NEEDED</w:t>
        <w:br/>
        <w:t xml:space="preserve">  DATA_MULTY: PWDSTATE PWDCHGSTATE.</w:t>
        <w:br/>
        <w:t xml:space="preserve">  ##NO_HANDLER</w:t>
        <w:br/>
        <w:t xml:space="preserve">  ##NEEDED</w:t>
        <w:br/>
        <w:t xml:space="preserve">  DATA_MULTY: PWDLGNDATE XULPDAT.</w:t>
        <w:br/>
        <w:t xml:space="preserve">  ##NO_HANDLER</w:t>
        <w:br/>
        <w:t xml:space="preserve">  ##NEEDED</w:t>
        <w:br/>
        <w:t xml:space="preserve">  DATA_MULTY: PWDSETDATE XUSPDAT.</w:t>
        <w:br/>
        <w:t xml:space="preserve">  ##NO_HANDLER</w:t>
        <w:br/>
        <w:t xml:space="preserve">  ##NEEDED</w:t>
        <w:br/>
        <w:t xml:space="preserve">  DATA_MULTY: PWDLOCKDATE XUPLDAT.</w:t>
        <w:br/>
        <w:t xml:space="preserve">  ##NO_HANDLER</w:t>
        <w:br/>
        <w:t xml:space="preserve">  ##NEEDED</w:t>
        <w:br/>
        <w:t xml:space="preserve">  DATA_MULTY: BNAME_DESC NAME_TEXT.</w:t>
        <w:br/>
        <w:t xml:space="preserve">  ##NO_HANDLER</w:t>
        <w:br/>
        <w:t xml:space="preserve">  ##NEEDED</w:t>
        <w:br/>
        <w:t xml:space="preserve">  DATA_SINGLE: BACKDAYS /SKN/E_MN_AN_BACKDAYS.</w:t>
        <w:br/>
        <w:t xml:space="preserve">  LV_BACKDAYS = '10'.</w:t>
        <w:br/>
        <w:t xml:space="preserve">  ##NO_HANDLER</w:t>
        <w:br/>
        <w:t xml:space="preserve">  ##NEEDED</w:t>
        <w:br/>
        <w:t xml:space="preserve">  DATA_SINGLE: DATE_REF_FLD NAME_FELD.</w:t>
        <w:br/>
        <w:t xml:space="preserve">  ##NO_HANDLER</w:t>
        <w:br/>
        <w:t xml:space="preserve">  ##NEEDED</w:t>
        <w:br/>
        <w:t xml:space="preserve">  DATA_SINGLE: CURRENCY_CONV_DATE /SKN/E_MN_AN_CUR_CONV_DATE_FLD.</w:t>
        <w:br/>
        <w:t xml:space="preserve">  ##NO_HANDLER</w:t>
        <w:br/>
        <w:t xml:space="preserve">  ##NEEDED</w:t>
        <w:br/>
        <w:t xml:space="preserve">  DATA_MULTY: DURATION /SKN/E_SW_DURATION.</w:t>
        <w:br/>
        <w:t xml:space="preserve">  ##NO_HANDLER</w:t>
        <w:br/>
        <w:t xml:space="preserve">  ##NEEDED</w:t>
        <w:br/>
        <w:t xml:space="preserve">  DATA_SINGLE: DURATION_UNIT /SKN/E_SW_DURATION_UNIT.</w:t>
        <w:br/>
        <w:t xml:space="preserve">  LV_DURATION_UNIT = 'D'.</w:t>
        <w:br/>
        <w:t xml:space="preserve">  ##NO_HANDLER</w:t>
        <w:br/>
        <w:t xml:space="preserve">  ##NEEDED</w:t>
        <w:br/>
        <w:t xml:space="preserve">  DATA_SINGLE: EXC_RATE_TYPE KURST.</w:t>
        <w:br/>
        <w:t xml:space="preserve">  LV_EXC_RATE_TYPE = 'M'.</w:t>
        <w:br/>
        <w:t xml:space="preserve">  ##NO_HANDLER</w:t>
        <w:br/>
        <w:t xml:space="preserve">  ##NEEDED</w:t>
        <w:br/>
        <w:t xml:space="preserve">  DATA_SINGLE: FORWDAYS /SKN/E_MN_AN_FORWDAYS.</w:t>
        <w:br/>
        <w:t xml:space="preserve">  ##NO_HANDLER</w:t>
        <w:br/>
        <w:t xml:space="preserve">  ##NEEDED</w:t>
        <w:br/>
        <w:t xml:space="preserve">  DATA_SINGLE: KTOPL KTOPL.</w:t>
        <w:br/>
        <w:t xml:space="preserve">  ##NO_HANDLER</w:t>
        <w:br/>
        <w:t xml:space="preserve">  ##NEEDED</w:t>
        <w:br/>
        <w:t xml:space="preserve">  DATA_SINGLE: LANGU LANGU.</w:t>
        <w:br/>
        <w:t xml:space="preserve">  LV_LANGU = 'E'.</w:t>
        <w:br/>
        <w:t xml:space="preserve">  ##NO_HANDLER</w:t>
        <w:br/>
        <w:t xml:space="preserve">  ##NEEDED</w:t>
        <w:br/>
        <w:t xml:space="preserve">  DATA_SINGLE: TARGET_CUKY /SKN/E_MN_AN_TARGET_CURR.</w:t>
        <w:br/>
        <w:t xml:space="preserve">  ##NO_HANDLER</w:t>
        <w:br/>
        <w:t xml:space="preserve">  ##NEEDED</w:t>
        <w:br/>
        <w:t xml:space="preserve">  DATA_SINGLE: TIME_REF_FLD NAME_FELD.</w:t>
        <w:br/>
        <w:t xml:space="preserve">  ##NEEDED</w:t>
        <w:br/>
        <w:t xml:space="preserve">  DATA SY_DATLO LIKE SY-DATLO.</w:t>
        <w:br/>
        <w:t xml:space="preserve">  ##NEEDED</w:t>
        <w:br/>
        <w:t xml:space="preserve">  DATA SY_TIMLO LIKE SY-TIMLO.</w:t>
        <w:br/>
        <w:t xml:space="preserve">  ##NEEDED</w:t>
        <w:br/>
        <w:t xml:space="preserve">  DATA DATE_FROM LIKE SY-DATUM.</w:t>
        <w:br/>
        <w:t xml:space="preserve">  ##NEEDED</w:t>
        <w:br/>
        <w:t xml:space="preserve">  DATA DATE_TO LIKE SY-DATUM.</w:t>
        <w:br/>
        <w:t xml:space="preserve">  ##NEEDED</w:t>
        <w:br/>
        <w:t xml:space="preserve">  DATA LV_TAB TYPE DDOBJNAME.</w:t>
        <w:br/>
        <w:t xml:space="preserve">  ##NEEDED</w:t>
        <w:br/>
        <w:t xml:space="preserve">  DATA LV_STRUC TYPE DDOBJNAME.</w:t>
        <w:br/>
        <w:t xml:space="preserve">  ##NEEDED</w:t>
        <w:br/>
        <w:t xml:space="preserve">  DATA LS_LIST TYPE /SKN/S_TABLES.</w:t>
        <w:br/>
        <w:t xml:space="preserve">  ##NEEDED</w:t>
        <w:br/>
        <w:t xml:space="preserve">  DATA LT_DATA_TMP LIKE T_DATA[].</w:t>
        <w:br/>
        <w:t xml:space="preserve">  ##NO_HANDLER</w:t>
        <w:br/>
        <w:t xml:space="preserve">  ##NEEDED</w:t>
        <w:br/>
        <w:t xml:space="preserve">  SELECT_MULTY: BNAME.</w:t>
        <w:br/>
        <w:t xml:space="preserve">  ##NO_HANDLER</w:t>
        <w:br/>
        <w:t xml:space="preserve">  ##NEEDED</w:t>
        <w:br/>
        <w:t xml:space="preserve">  SELECT_MULTY: GLTGV.</w:t>
        <w:br/>
        <w:t xml:space="preserve">  ##NO_HANDLER</w:t>
        <w:br/>
        <w:t xml:space="preserve">  ##NEEDED</w:t>
        <w:br/>
        <w:t xml:space="preserve">  SELECT_MULTY: GLTGB.</w:t>
        <w:br/>
        <w:t xml:space="preserve">  ##NO_HANDLER</w:t>
        <w:br/>
        <w:t xml:space="preserve">  ##NEEDED</w:t>
        <w:br/>
        <w:t xml:space="preserve">  SELECT_MULTY: USTYP.</w:t>
        <w:br/>
        <w:t xml:space="preserve">  CONVERT_MULTY: USTYP USTYP.</w:t>
        <w:br/>
        <w:t xml:space="preserve">  ##NO_HANDLER</w:t>
        <w:br/>
        <w:t xml:space="preserve">  ##NEEDED</w:t>
        <w:br/>
        <w:t xml:space="preserve">  SELECT_MULTY: CLASS.</w:t>
        <w:br/>
        <w:t xml:space="preserve">  ##NO_HANDLER</w:t>
        <w:br/>
        <w:t xml:space="preserve">  ##NEEDED</w:t>
        <w:br/>
        <w:t xml:space="preserve">  SELECT_MULTY: LOCNT.</w:t>
        <w:br/>
        <w:t xml:space="preserve">  ##NO_HANDLER</w:t>
        <w:br/>
        <w:t xml:space="preserve">  ##NEEDED</w:t>
        <w:br/>
        <w:t xml:space="preserve">  SELECT_MULTY: UFLAG.</w:t>
        <w:br/>
        <w:t xml:space="preserve">  ##NO_HANDLER</w:t>
        <w:br/>
        <w:t xml:space="preserve">  ##NEEDED</w:t>
        <w:br/>
        <w:t xml:space="preserve">  SELECT_MULTY: ACCNT.</w:t>
        <w:br/>
        <w:t xml:space="preserve">  ##NO_HANDLER</w:t>
        <w:br/>
        <w:t xml:space="preserve">  ##NEEDED</w:t>
        <w:br/>
        <w:t xml:space="preserve">  SELECT_MULTY: ANAME.</w:t>
        <w:br/>
        <w:t xml:space="preserve">  ##NO_HANDLER</w:t>
        <w:br/>
        <w:t xml:space="preserve">  ##NEEDED</w:t>
        <w:br/>
        <w:t xml:space="preserve">  SELECT_MULTY: ERDAT.</w:t>
        <w:br/>
        <w:t xml:space="preserve">  ##NO_HANDLER</w:t>
        <w:br/>
        <w:t xml:space="preserve">  ##NEEDED</w:t>
        <w:br/>
        <w:t xml:space="preserve">  SELECT_MULTY: TRDAT.</w:t>
        <w:br/>
        <w:t xml:space="preserve">  ##NO_HANDLER</w:t>
        <w:br/>
        <w:t xml:space="preserve">  ##NEEDED</w:t>
        <w:br/>
        <w:t xml:space="preserve">  SELECT_MULTY: LTIME.</w:t>
        <w:br/>
        <w:t xml:space="preserve">  ##NO_HANDLER</w:t>
        <w:br/>
        <w:t xml:space="preserve">  ##NEEDED</w:t>
        <w:br/>
        <w:t xml:space="preserve">  SELECT_MULTY: BCDA1.</w:t>
        <w:br/>
        <w:t xml:space="preserve">  ##NO_HANDLER</w:t>
        <w:br/>
        <w:t xml:space="preserve">  ##NEEDED</w:t>
        <w:br/>
        <w:t xml:space="preserve">  SELECT_MULTY: BCDA2.</w:t>
        <w:br/>
        <w:t xml:space="preserve">  ##NO_HANDLER</w:t>
        <w:br/>
        <w:t xml:space="preserve">  ##NEEDED</w:t>
        <w:br/>
        <w:t xml:space="preserve">  SELECT_MULTY: BCDA3.</w:t>
        <w:br/>
        <w:t xml:space="preserve">  ##NO_HANDLER</w:t>
        <w:br/>
        <w:t xml:space="preserve">  ##NEEDED</w:t>
        <w:br/>
        <w:t xml:space="preserve">  SELECT_MULTY: BCDA4.</w:t>
        <w:br/>
        <w:t xml:space="preserve">  ##NO_HANDLER</w:t>
        <w:br/>
        <w:t xml:space="preserve">  ##NEEDED</w:t>
        <w:br/>
        <w:t xml:space="preserve">  SELECT_MULTY: BCDA5.</w:t>
        <w:br/>
        <w:t xml:space="preserve">  ##NO_HANDLER</w:t>
        <w:br/>
        <w:t xml:space="preserve">  ##NEEDED</w:t>
        <w:br/>
        <w:t xml:space="preserve">  SELECT_MULTY: PWDCHGDATE.</w:t>
        <w:br/>
        <w:t xml:space="preserve">  ##NO_HANDLER</w:t>
        <w:br/>
        <w:t xml:space="preserve">  ##NEEDED</w:t>
        <w:br/>
        <w:t xml:space="preserve">  SELECT_MULTY: PWDSTATE.</w:t>
        <w:br/>
        <w:t xml:space="preserve">  ##NO_HANDLER</w:t>
        <w:br/>
        <w:t xml:space="preserve">  ##NEEDED</w:t>
        <w:br/>
        <w:t xml:space="preserve">  SELECT_MULTY: PWDLGNDATE.</w:t>
        <w:br/>
        <w:t xml:space="preserve">  ##NO_HANDLER</w:t>
        <w:br/>
        <w:t xml:space="preserve">  ##NEEDED</w:t>
        <w:br/>
        <w:t xml:space="preserve">  SELECT_MULTY: PWDSETDATE.</w:t>
        <w:br/>
        <w:t xml:space="preserve">  ##NO_HANDLER</w:t>
        <w:br/>
        <w:t xml:space="preserve">  ##NEEDED</w:t>
        <w:br/>
        <w:t xml:space="preserve">  SELECT_MULTY: PWDLOCKDATE.</w:t>
        <w:br/>
        <w:t xml:space="preserve">  ##NO_HANDLER</w:t>
        <w:br/>
        <w:t xml:space="preserve">  ##NEEDED</w:t>
        <w:br/>
        <w:t xml:space="preserve">  SELECT_MULTY: BNAME_DESC.</w:t>
        <w:br/>
        <w:t xml:space="preserve">  ##NO_HANDLER</w:t>
        <w:br/>
        <w:t xml:space="preserve">  ##NEEDED</w:t>
        <w:br/>
        <w:t xml:space="preserve">  SELECT_SINGLE: BACKDAYS.</w:t>
        <w:br/>
        <w:t xml:space="preserve">  ##NO_HANDLER</w:t>
        <w:br/>
        <w:t xml:space="preserve">  ##NEEDED</w:t>
        <w:br/>
        <w:t xml:space="preserve">  SELECT_SINGLE: DATE_REF_FLD.</w:t>
        <w:br/>
        <w:t xml:space="preserve">  ##NO_HANDLER</w:t>
        <w:br/>
        <w:t xml:space="preserve">  ##NEEDED</w:t>
        <w:br/>
        <w:t xml:space="preserve">  SELECT_SINGLE: CURRENCY_CONV_DATE.</w:t>
        <w:br/>
        <w:t xml:space="preserve">  ##NO_HANDLER</w:t>
        <w:br/>
        <w:t xml:space="preserve">  ##NEEDED</w:t>
        <w:br/>
        <w:t xml:space="preserve">  SELECT_MULTY: DURATION.</w:t>
        <w:br/>
        <w:t xml:space="preserve">  ##NO_HANDLER</w:t>
        <w:br/>
        <w:t xml:space="preserve">  ##NEEDED</w:t>
        <w:br/>
        <w:t xml:space="preserve">  SELECT_SINGLE: DURATION_UNIT.</w:t>
        <w:br/>
        <w:t xml:space="preserve">  ##NO_HANDLER</w:t>
        <w:br/>
        <w:t xml:space="preserve">  ##NEEDED</w:t>
        <w:br/>
        <w:t xml:space="preserve">  SELECT_SINGLE: EXC_RATE_TYPE.</w:t>
        <w:br/>
        <w:t xml:space="preserve">  ##NO_HANDLER</w:t>
        <w:br/>
        <w:t xml:space="preserve">  ##NEEDED</w:t>
        <w:br/>
        <w:t xml:space="preserve">  SELECT_SINGLE: FORWDAYS.</w:t>
        <w:br/>
        <w:t xml:space="preserve">  ##NO_HANDLER</w:t>
        <w:br/>
        <w:t xml:space="preserve">  ##NEEDED</w:t>
        <w:br/>
        <w:t xml:space="preserve">  SELECT_SINGLE: KTOPL.</w:t>
        <w:br/>
        <w:t xml:space="preserve">  ##NO_HANDLER</w:t>
        <w:br/>
        <w:t xml:space="preserve">  ##NEEDED</w:t>
        <w:br/>
        <w:t xml:space="preserve">  SELECT_SINGLE: LANGU.</w:t>
        <w:br/>
        <w:t xml:space="preserve">  ##NO_HANDLER</w:t>
        <w:br/>
        <w:t xml:space="preserve">  ##NEEDED</w:t>
        <w:br/>
        <w:t xml:space="preserve">  SELECT_SINGLE: TARGET_CUKY.</w:t>
        <w:br/>
        <w:t xml:space="preserve">  ##NO_HANDLER</w:t>
        <w:br/>
        <w:t xml:space="preserve">  ##NEEDED</w:t>
        <w:br/>
        <w:t xml:space="preserve">  SELECT_SINGLE: TIME_REF_FLD.</w:t>
        <w:br/>
        <w:t xml:space="preserve">  ##NEEDED</w:t>
        <w:br/>
        <w:t xml:space="preserve">  DATA LV_SW_DEST TYPE RFCDEST.</w:t>
        <w:br/>
        <w:t xml:space="preserve">  ##NEEDED</w:t>
        <w:br/>
        <w:t xml:space="preserve">  DATA LV_DELIMITER TYPE SONV-FLAG.</w:t>
        <w:br/>
        <w:t xml:space="preserve">  ##NEEDED</w:t>
        <w:br/>
        <w:t xml:space="preserve">  DATA LV_NO_DATA TYPE SONV-FLAG.</w:t>
        <w:br/>
        <w:t xml:space="preserve">  ##NEEDED</w:t>
        <w:br/>
        <w:t xml:space="preserve">  DATA LV_ROWSKIPS TYPE SOID-ACCNT.</w:t>
        <w:br/>
        <w:t xml:space="preserve">  ##NEEDED</w:t>
        <w:br/>
        <w:t xml:space="preserve">  DATA LV_ROWCOUNT TYPE SOID-ACCNT.</w:t>
        <w:br/>
        <w:t xml:space="preserve">  ##NEEDED</w:t>
        <w:br/>
        <w:t xml:space="preserve">  DATA LV_REC_CNT_ONLY TYPE FLAG.</w:t>
        <w:br/>
        <w:t xml:space="preserve">  ##NEEDED</w:t>
        <w:br/>
        <w:t xml:space="preserve">  DATA LV_ROWCOUNT2 TYPE SOID-ACCNT.</w:t>
        <w:br/>
        <w:t xml:space="preserve">  ##NEEDED</w:t>
        <w:br/>
        <w:t xml:space="preserve">  DATA LT_OPTIONS TYPE TABLE OF RFC_DB_OPT.</w:t>
        <w:br/>
        <w:t xml:space="preserve">  ##NEEDED</w:t>
        <w:br/>
        <w:t xml:space="preserve">  DATA LT_DATA TYPE TABLE OF /SKN/S_SW_TAB2000.</w:t>
        <w:br/>
        <w:t xml:space="preserve">  ##NEEDED</w:t>
        <w:br/>
        <w:t xml:space="preserve">  DATA LT_TABLES_LIST TYPE /SKN/TT_TABLES.</w:t>
        <w:br/>
        <w:t xml:space="preserve">  ##NEEDED</w:t>
        <w:br/>
        <w:t xml:space="preserve">  DATA LT_JOIN_CONDITION TYPE /SKN/TT_TABLE_JOIN.</w:t>
        <w:br/>
        <w:t xml:space="preserve">  ##NEEDED</w:t>
        <w:br/>
        <w:t xml:space="preserve">  DATA LT_SEL_FIELDS TYPE /SKN/TT_SEL_FIELDS.</w:t>
        <w:br/>
        <w:t xml:space="preserve">  ##NEEDED</w:t>
        <w:br/>
        <w:t xml:space="preserve">  DATA LT_SORT_OPTIONS TYPE TABLE OF /SKN/S_SW_RFC_JOIN_DB_SORT.</w:t>
        <w:br/>
        <w:t xml:space="preserve">  ##NEEDED</w:t>
        <w:br/>
        <w:t xml:space="preserve">  DATA LT_GROUP_BY_OPTIONS TYPE TABLE OF /SKN/S_SW_RFC_JOIN_DB_SORT.</w:t>
        <w:br/>
        <w:t xml:space="preserve">  ##NEEDED</w:t>
        <w:br/>
        <w:t xml:space="preserve">  DATA LT_HAVING_OPTIONS TYPE TABLE OF RFC_DB_OPT.</w:t>
        <w:br/>
        <w:t xml:space="preserve">  ##NEEDED</w:t>
        <w:br/>
        <w:t xml:space="preserve">  DATA LT_OUTPUT_FIELDS TYPE /SKN/TT_RFC_DB_FLD_EXTEND.</w:t>
        <w:br/>
        <w:t xml:space="preserve">  ##NEEDED</w:t>
        <w:br/>
        <w:t xml:space="preserve">  DATA LT_DFIES TYPE TABLE OF DFIES.</w:t>
        <w:br/>
        <w:t xml:space="preserve">  ##NEEDED</w:t>
        <w:br/>
        <w:t xml:space="preserve">  DATA LT_RETURN TYPE BAPIRET2_T.</w:t>
        <w:br/>
        <w:t xml:space="preserve">  ##NEEDED</w:t>
        <w:br/>
        <w:t xml:space="preserve">  DATA LT_ALL_ENTRIES_TAB TYPE TABLE OF /SKN/S_SW_TAB6000.</w:t>
        <w:br/>
        <w:t xml:space="preserve">  ##NEEDED</w:t>
        <w:br/>
        <w:t xml:space="preserve">  DATA LT_ALL_ENTRIES_COND TYPE TABLE OF /SKN/S_TABLE_JOIN.</w:t>
        <w:br/>
        <w:t xml:space="preserve">  ##NEEDED</w:t>
        <w:br/>
        <w:t xml:space="preserve">  DATA LT_ALL_ENTRIES_DFIES TYPE TABLE OF DFIES.</w:t>
        <w:br/>
        <w:t xml:space="preserve">  ##NEEDED</w:t>
        <w:br/>
        <w:t xml:space="preserve">  DATA LV_D_FROM TYPE SY-DATUM.</w:t>
        <w:br/>
        <w:t xml:space="preserve">  ##NEEDED</w:t>
        <w:br/>
        <w:t xml:space="preserve">  DATA LV_T_FROM TYPE SY-UZEIT.</w:t>
        <w:br/>
        <w:t xml:space="preserve">  ##NEEDED</w:t>
        <w:br/>
        <w:t xml:space="preserve">  DATA LV_D_TO TYPE SY-DATUM.</w:t>
        <w:br/>
        <w:t xml:space="preserve">  ##NEEDED</w:t>
        <w:br/>
        <w:t xml:space="preserve">  DATA LV_T_TO TYPE SY-UZEIT.</w:t>
        <w:br/>
        <w:t xml:space="preserve">  ##NEEDED</w:t>
        <w:br/>
        <w:t xml:space="preserve">  DATA LV_TIME_UNIT TYPE /SKN/E_SW_SCHEDL_UNIT.</w:t>
        <w:br/>
        <w:t xml:space="preserve">  ##NEEDED</w:t>
        <w:br/>
        <w:t xml:space="preserve">  DATA LV_TIME_DIFF TYPE INT4.</w:t>
        <w:br/>
        <w:t xml:space="preserve">  ##NEEDED</w:t>
        <w:br/>
        <w:t xml:space="preserve">  DATA LV_BNAME TYPE XUBNAME.</w:t>
        <w:br/>
        <w:t xml:space="preserve">  ##NEEDED</w:t>
        <w:br/>
        <w:t xml:space="preserve">  DATA LV_NAME_FIRST TYPE AD_NAMEFIR.</w:t>
        <w:br/>
        <w:t xml:space="preserve">  ##NEEDED</w:t>
        <w:br/>
        <w:t xml:space="preserve">  DATA LV_NAME_LAST TYPE AD_NAMELAS.</w:t>
        <w:br/>
        <w:t xml:space="preserve">  ##NEEDED</w:t>
        <w:br/>
        <w:t xml:space="preserve">  DATA LV_NAME_TEXT TYPE AD_NAMTEXT.</w:t>
        <w:br/>
        <w:t xml:space="preserve">  ##NEEDED</w:t>
        <w:br/>
        <w:t xml:space="preserve">  DATA LS_WA_ADRP TYPE ADRP.</w:t>
        <w:br/>
        <w:t xml:space="preserve">  CLEAR IS_ALERT.</w:t>
        <w:br/>
        <w:t xml:space="preserve">  REFRESH T_DATA.</w:t>
        <w:br/>
        <w:t xml:space="preserve">  REFRESH LT_OPTIONS.</w:t>
        <w:br/>
        <w:t xml:space="preserve">  REFRESH LT_OUT_WHERE_COND.</w:t>
        <w:br/>
        <w:t xml:space="preserve">  REFRESH LT_TABLES_LIST.</w:t>
        <w:br/>
        <w:t xml:space="preserve">  CLEAR: LV_LINES, LS_OPTION,</w:t>
        <w:br/>
        <w:t xml:space="preserve">         LT_OPTIONS_CURR, LT_COND_CURR, LT_OPTIONS_MAIN.</w:t>
        <w:br/>
        <w:t xml:space="preserve">  ##NO_HANDLER</w:t>
        <w:br/>
        <w:t xml:space="preserve">  SELECT_SINGLE: SW_DEST.</w:t>
        <w:br/>
        <w:t xml:space="preserve">  ##NO_HANDLER</w:t>
        <w:br/>
        <w:t xml:space="preserve">  _GET_CURRENT_DATE_TIME LV_MANAGE_IN_UTC LV_SW_DEST SY_DATLO SY_TIMLO.</w:t>
        <w:br/>
        <w:t xml:space="preserve">  IF R_DATUM[] IS INITIAL.</w:t>
        <w:br/>
        <w:t xml:space="preserve">    RS_DATUM-SIGN   = 'I'.</w:t>
        <w:br/>
        <w:t xml:space="preserve">    IF LV_FORWDAYS IS INITIAL.</w:t>
        <w:br/>
        <w:t xml:space="preserve">      DATE_FROM = SY_DATLO - LV_BACKDAYS.</w:t>
        <w:br/>
        <w:t xml:space="preserve">      DATE_TO   = SY_DATLO.</w:t>
        <w:br/>
        <w:t xml:space="preserve">      RS_DATUM-OPTION = 'BT'.</w:t>
        <w:br/>
        <w:t xml:space="preserve">    ELSE.</w:t>
        <w:br/>
        <w:t xml:space="preserve">      IF LV_BACKDAYS IS NOT INITIAL.</w:t>
        <w:br/>
        <w:t xml:space="preserve">        DATE_FROM = SY_DATLO - LV_BACKDAYS.</w:t>
        <w:br/>
        <w:t xml:space="preserve">        DATE_TO   = SY_DATLO + LV_FORWDAYS.</w:t>
        <w:br/>
        <w:t xml:space="preserve">        RS_DATUM-OPTION = 'BT'.</w:t>
        <w:br/>
        <w:t xml:space="preserve">      ELSE.</w:t>
        <w:br/>
        <w:t xml:space="preserve">        DATE_FROM = SY_DATLO + LV_FORWDAYS.</w:t>
        <w:br/>
        <w:t xml:space="preserve">        RS_DATUM-OPTION = 'GE'.</w:t>
        <w:br/>
        <w:t xml:space="preserve">      ENDIF.</w:t>
        <w:br/>
        <w:t xml:space="preserve">    ENDIF.</w:t>
        <w:br/>
        <w:t xml:space="preserve">    RS_DATUM-LOW  = DATE_FROM.</w:t>
        <w:br/>
        <w:t xml:space="preserve">    RS_DATUM-HIGH = DATE_TO.</w:t>
        <w:br/>
        <w:t xml:space="preserve">    APPEND RS_DATUM TO R_DATUM.</w:t>
        <w:br/>
        <w:t xml:space="preserve">  ENDIF.</w:t>
        <w:br/>
        <w:t xml:space="preserve">  CASE LV_DATE_REF_FLD.</w:t>
        <w:br/>
        <w:t xml:space="preserve">    WHEN 'GLTGV'.</w:t>
        <w:br/>
        <w:t xml:space="preserve">      IF R_GLTGV[] IS INITIAL.</w:t>
        <w:br/>
        <w:t xml:space="preserve">        R_GLTGV[] = R_DATUM[].</w:t>
        <w:br/>
        <w:t xml:space="preserve">      ENDIF.</w:t>
        <w:br/>
        <w:t xml:space="preserve">    WHEN 'GLTGB'.</w:t>
        <w:br/>
        <w:t xml:space="preserve">      IF R_GLTGB[] IS INITIAL.</w:t>
        <w:br/>
        <w:t xml:space="preserve">        R_GLTGB[] = R_DATUM[].</w:t>
        <w:br/>
        <w:t xml:space="preserve">      ENDIF.</w:t>
        <w:br/>
        <w:t xml:space="preserve">    WHEN 'ERDAT'.</w:t>
        <w:br/>
        <w:t xml:space="preserve">      IF R_ERDAT[] IS INITIAL.</w:t>
        <w:br/>
        <w:t xml:space="preserve">        R_ERDAT[] = R_DATUM[].</w:t>
        <w:br/>
        <w:t xml:space="preserve">      ENDIF.</w:t>
        <w:br/>
        <w:t xml:space="preserve">    WHEN 'TRDAT'.</w:t>
        <w:br/>
        <w:t xml:space="preserve">      IF R_TRDAT[] IS INITIAL.</w:t>
        <w:br/>
        <w:t xml:space="preserve">        R_TRDAT[] = R_DATUM[].</w:t>
        <w:br/>
        <w:t xml:space="preserve">      ENDIF.</w:t>
        <w:br/>
        <w:t xml:space="preserve">    WHEN 'BCDA1'.</w:t>
        <w:br/>
        <w:t xml:space="preserve">      IF R_BCDA1[] IS INITIAL.</w:t>
        <w:br/>
        <w:t xml:space="preserve">        R_BCDA1[] = R_DATUM[].</w:t>
        <w:br/>
        <w:t xml:space="preserve">      ENDIF.</w:t>
        <w:br/>
        <w:t xml:space="preserve">    WHEN 'BCDA2'.</w:t>
        <w:br/>
        <w:t xml:space="preserve">      IF R_BCDA2[] IS INITIAL.</w:t>
        <w:br/>
        <w:t xml:space="preserve">        R_BCDA2[] = R_DATUM[].</w:t>
        <w:br/>
        <w:t xml:space="preserve">      ENDIF.</w:t>
        <w:br/>
        <w:t xml:space="preserve">    WHEN 'BCDA3'.</w:t>
        <w:br/>
        <w:t xml:space="preserve">      IF R_BCDA3[] IS INITIAL.</w:t>
        <w:br/>
        <w:t xml:space="preserve">        R_BCDA3[] = R_DATUM[].</w:t>
        <w:br/>
        <w:t xml:space="preserve">      ENDIF.</w:t>
        <w:br/>
        <w:t xml:space="preserve">    WHEN 'BCDA4'.</w:t>
        <w:br/>
        <w:t xml:space="preserve">      IF R_BCDA4[] IS INITIAL.</w:t>
        <w:br/>
        <w:t xml:space="preserve">        R_BCDA4[] = R_DATUM[].</w:t>
        <w:br/>
        <w:t xml:space="preserve">      ENDIF.</w:t>
        <w:br/>
        <w:t xml:space="preserve">    WHEN 'BCDA5'.</w:t>
        <w:br/>
        <w:t xml:space="preserve">      IF R_BCDA5[] IS INITIAL.</w:t>
        <w:br/>
        <w:t xml:space="preserve">        R_BCDA5[] = R_DATUM[].</w:t>
        <w:br/>
        <w:t xml:space="preserve">      ENDIF.</w:t>
        <w:br/>
        <w:t xml:space="preserve">    WHEN 'PWDCHGDATE'.</w:t>
        <w:br/>
        <w:t xml:space="preserve">      IF R_PWDCHGDATE[] IS INITIAL.</w:t>
        <w:br/>
        <w:t xml:space="preserve">        R_PWDCHGDATE[] = R_DATUM[].</w:t>
        <w:br/>
        <w:t xml:space="preserve">      ENDIF.</w:t>
        <w:br/>
        <w:t xml:space="preserve">    WHEN 'PWDLGNDATE'.</w:t>
        <w:br/>
        <w:t xml:space="preserve">      IF R_PWDLGNDATE[] IS INITIAL.</w:t>
        <w:br/>
        <w:t xml:space="preserve">        R_PWDLGNDATE[] = R_DATUM[].</w:t>
        <w:br/>
        <w:t xml:space="preserve">      ENDIF.</w:t>
        <w:br/>
        <w:t xml:space="preserve">    WHEN 'PWDSETDATE'.</w:t>
        <w:br/>
        <w:t xml:space="preserve">      IF R_PWDSETDATE[] IS INITIAL.</w:t>
        <w:br/>
        <w:t xml:space="preserve">        R_PWDSETDATE[] = R_DATUM[].</w:t>
        <w:br/>
        <w:t xml:space="preserve">      ENDIF.</w:t>
        <w:br/>
        <w:t xml:space="preserve">    WHEN 'PWDLOCKDATE'.</w:t>
        <w:br/>
        <w:t xml:space="preserve">      IF R_PWDLOCKDATE[] IS INITIAL.</w:t>
        <w:br/>
        <w:t xml:space="preserve">        R_PWDLOCKDATE[] = R_DATUM[].</w:t>
        <w:br/>
        <w:t xml:space="preserve">      ENDIF.</w:t>
        <w:br/>
        <w:t xml:space="preserve">  ENDCASE.</w:t>
        <w:br/>
        <w:t xml:space="preserve">  REFRESH R_DATUM.</w:t>
        <w:br/>
        <w:t xml:space="preserve">  ##NO_HANDLER</w:t>
        <w:br/>
        <w:t xml:space="preserve">  _APPEND_TABLES_LIST 'USR02' '' 'A'.</w:t>
        <w:br/>
        <w:t xml:space="preserve">  LV_RANGE = 'ACCNT'.</w:t>
        <w:br/>
        <w:t xml:space="preserve">  ##NO_HANDLER</w:t>
        <w:br/>
        <w:t xml:space="preserve">  _RANGE_TO_SEL_TABLE LV_RANGE ACCNT.</w:t>
        <w:br/>
        <w:t xml:space="preserve">  LV_RANGE = 'ANAME'.</w:t>
        <w:br/>
        <w:t xml:space="preserve">  ##NO_HANDLER</w:t>
        <w:br/>
        <w:t xml:space="preserve">  _RANGE_TO_SEL_TABLE LV_RANGE ANAME.</w:t>
        <w:br/>
        <w:t xml:space="preserve">  LV_RANGE = 'BCDA1'.</w:t>
        <w:br/>
        <w:t xml:space="preserve">  ##NO_HANDLER</w:t>
        <w:br/>
        <w:t xml:space="preserve">  _RANGE_TO_SEL_TABLE LV_RANGE BCDA1.</w:t>
        <w:br/>
        <w:t xml:space="preserve">  LV_RANGE = 'BCDA2'.</w:t>
        <w:br/>
        <w:t xml:space="preserve">  ##NO_HANDLER</w:t>
        <w:br/>
        <w:t xml:space="preserve">  _RANGE_TO_SEL_TABLE LV_RANGE BCDA2.</w:t>
        <w:br/>
        <w:t xml:space="preserve">  LV_RANGE = 'BCDA3'.</w:t>
        <w:br/>
        <w:t xml:space="preserve">  ##NO_HANDLER</w:t>
        <w:br/>
        <w:t xml:space="preserve">  _RANGE_TO_SEL_TABLE LV_RANGE BCDA3.</w:t>
        <w:br/>
        <w:t xml:space="preserve">  LV_RANGE = 'BCDA4'.</w:t>
        <w:br/>
        <w:t xml:space="preserve">  ##NO_HANDLER</w:t>
        <w:br/>
        <w:t xml:space="preserve">  _RANGE_TO_SEL_TABLE LV_RANGE BCDA4.</w:t>
        <w:br/>
        <w:t xml:space="preserve">  LV_RANGE = 'BCDA5'.</w:t>
        <w:br/>
        <w:t xml:space="preserve">  ##NO_HANDLER</w:t>
        <w:br/>
        <w:t xml:space="preserve">  _RANGE_TO_SEL_TABLE LV_RANGE BCDA5.</w:t>
        <w:br/>
        <w:t xml:space="preserve">  LV_RANGE = 'BNAME'.</w:t>
        <w:br/>
        <w:t xml:space="preserve">  ##NO_HANDLER</w:t>
        <w:br/>
        <w:t xml:space="preserve">  _RANGE_TO_SEL_TABLE LV_RANGE BNAME.</w:t>
        <w:br/>
        <w:t xml:space="preserve">  LV_RANGE = 'CLASS'.</w:t>
        <w:br/>
        <w:t xml:space="preserve">  ##NO_HANDLER</w:t>
        <w:br/>
        <w:t xml:space="preserve">  _RANGE_TO_SEL_TABLE LV_RANGE CLASS.</w:t>
        <w:br/>
        <w:t xml:space="preserve">  LV_RANGE = 'ERDAT'.</w:t>
        <w:br/>
        <w:t xml:space="preserve">  ##NO_HANDLER</w:t>
        <w:br/>
        <w:t xml:space="preserve">  _RANGE_TO_SEL_TABLE LV_RANGE ERDAT.</w:t>
        <w:br/>
        <w:t xml:space="preserve">  LV_RANGE = 'GLTGB'.</w:t>
        <w:br/>
        <w:t xml:space="preserve">  ##NO_HANDLER</w:t>
        <w:br/>
        <w:t xml:space="preserve">  _RANGE_TO_SEL_TABLE LV_RANGE GLTGB.</w:t>
        <w:br/>
        <w:t xml:space="preserve">  LV_RANGE = 'GLTGV'.</w:t>
        <w:br/>
        <w:t xml:space="preserve">  ##NO_HANDLER</w:t>
        <w:br/>
        <w:t xml:space="preserve">  _RANGE_TO_SEL_TABLE LV_RANGE GLTGV.</w:t>
        <w:br/>
        <w:t xml:space="preserve">  LV_RANGE = 'LOCNT'.</w:t>
        <w:br/>
        <w:t xml:space="preserve">  ##NO_HANDLER</w:t>
        <w:br/>
        <w:t xml:space="preserve">  _RANGE_TO_SEL_TABLE LV_RANGE LOCNT.</w:t>
        <w:br/>
        <w:t xml:space="preserve">  LV_RANGE = 'LTIME'.</w:t>
        <w:br/>
        <w:t xml:space="preserve">  ##NO_HANDLER</w:t>
        <w:br/>
        <w:t xml:space="preserve">  _RANGE_TO_SEL_TABLE LV_RANGE LTIME.</w:t>
        <w:br/>
        <w:t xml:space="preserve">  LV_RANGE = 'PWDCHGDATE'.</w:t>
        <w:br/>
        <w:t xml:space="preserve">  ##NO_HANDLER</w:t>
        <w:br/>
        <w:t xml:space="preserve">  _RANGE_TO_SEL_TABLE LV_RANGE PWDCHGDATE.</w:t>
        <w:br/>
        <w:t xml:space="preserve">  LV_RANGE = 'PWDLGNDATE'.</w:t>
        <w:br/>
        <w:t xml:space="preserve">  ##NO_HANDLER</w:t>
        <w:br/>
        <w:t xml:space="preserve">  _RANGE_TO_SEL_TABLE LV_RANGE PWDLGNDATE.</w:t>
        <w:br/>
        <w:t xml:space="preserve">  LV_RANGE = 'PWDLOCKDATE'.</w:t>
        <w:br/>
        <w:t xml:space="preserve">  ##NO_HANDLER</w:t>
        <w:br/>
        <w:t xml:space="preserve">  _RANGE_TO_SEL_TABLE LV_RANGE PWDLOCKDATE.</w:t>
        <w:br/>
        <w:t xml:space="preserve">  LV_RANGE = 'PWDSETDATE'.</w:t>
        <w:br/>
        <w:t xml:space="preserve">  ##NO_HANDLER</w:t>
        <w:br/>
        <w:t xml:space="preserve">  _RANGE_TO_SEL_TABLE LV_RANGE PWDSETDATE.</w:t>
        <w:br/>
        <w:t xml:space="preserve">  LV_RANGE = 'PWDSTATE'.</w:t>
        <w:br/>
        <w:t xml:space="preserve">  ##NO_HANDLER</w:t>
        <w:br/>
        <w:t xml:space="preserve">  _RANGE_TO_SEL_TABLE LV_RANGE PWDSTATE.</w:t>
        <w:br/>
        <w:t xml:space="preserve">  LV_RANGE = 'TRDAT'.</w:t>
        <w:br/>
        <w:t xml:space="preserve">  ##NO_HANDLER</w:t>
        <w:br/>
        <w:t xml:space="preserve">  _RANGE_TO_SEL_TABLE LV_RANGE TRDAT.</w:t>
        <w:br/>
        <w:t xml:space="preserve">  LV_RANGE = 'UFLAG'.</w:t>
        <w:br/>
        <w:t xml:space="preserve">  ##NO_HANDLER</w:t>
        <w:br/>
        <w:t xml:space="preserve">  _RANGE_TO_SEL_TABLE LV_RANGE UFLAG.</w:t>
        <w:br/>
        <w:t xml:space="preserve">  LV_RANGE = 'USTYP'.</w:t>
        <w:br/>
        <w:t xml:space="preserve">  ##NO_HANDLER</w:t>
        <w:br/>
        <w:t xml:space="preserve">  _RANGE_TO_SEL_TABLE LV_RANGE USTYP.</w:t>
        <w:br/>
        <w:t xml:space="preserve">  LT_OPTIONS[] = LT_OUT_WHERE_COND[].</w:t>
        <w:br/>
        <w:t xml:space="preserve">  LT_OPTIONS_MAIN[] = LT_OPTIONS[].</w:t>
        <w:br/>
        <w:t xml:space="preserve">  CLEAR IS_ALERT.</w:t>
        <w:br/>
        <w:t xml:space="preserve">  REFRESH T_DATA.</w:t>
        <w:br/>
        <w:t xml:space="preserve">  REFRESH LT_SORT_OPTIONS.</w:t>
        <w:br/>
        <w:t xml:space="preserve">  REFRESH LT_OUT_WHERE_COND.</w:t>
        <w:br/>
        <w:t xml:space="preserve">  REFRESH LT_GROUP_BY_OPTIONS.</w:t>
        <w:br/>
        <w:t xml:space="preserve">  CLEAR LT_DATA.</w:t>
        <w:br/>
        <w:t xml:space="preserve">  CLEAR LT_DATA_RFC.</w:t>
        <w:br/>
        <w:t xml:space="preserve">  CLEAR LT_SEL_FIELDS.</w:t>
        <w:br/>
        <w:t xml:space="preserve">  CLEAR LT_RETURN.</w:t>
        <w:br/>
        <w:t xml:space="preserve">  IF LT_OPTIONS_MAIN IS NOT INITIAL.</w:t>
        <w:br/>
        <w:t xml:space="preserve">    CLEAR LT_OPTIONS.</w:t>
        <w:br/>
        <w:t xml:space="preserve">    LT_OPTIONS = LT_OPTIONS_MAIN.</w:t>
        <w:br/>
        <w:t xml:space="preserve">  ENDIF.</w:t>
        <w:br/>
        <w:t xml:space="preserve">  _ADAPT_SEL_FIELDS 'USR02' 'ZSWS_ARG_200004_000024' LT_SEL_FIELDS</w:t>
        <w:br/>
        <w:t xml:space="preserve">  LV_SW_DEST.</w:t>
        <w:br/>
        <w:t xml:space="preserve">  ##NO_HANDLER</w:t>
        <w:br/>
        <w:t xml:space="preserve">  ##NEEDED</w:t>
        <w:br/>
        <w:t xml:space="preserve">  SELECT_SINGLE: SW_DEST.</w:t>
        <w:br/>
        <w:t xml:space="preserve">  CLEAR: LS_SEL_FIELDS, LT_DATA_TMP.</w:t>
        <w:br/>
        <w:t xml:space="preserve">  CALL FUNCTION '/SKN/RFC_JOIN_TABLES'</w:t>
        <w:br/>
        <w:t xml:space="preserve">    DESTINATION LV_SW_DEST</w:t>
        <w:br/>
        <w:t>*   EXPORTING</w:t>
        <w:br/>
        <w:t>*     delimiter            = ' '</w:t>
        <w:br/>
        <w:t>*     NO_DATA              = ' '</w:t>
        <w:br/>
        <w:t>*     ROWSKIPS             = 0</w:t>
        <w:br/>
        <w:t>*     rowcount             = im_number</w:t>
        <w:br/>
        <w:t>*     REC_CNT_ONLY         =</w:t>
        <w:br/>
        <w:t xml:space="preserve">    IMPORTING</w:t>
        <w:br/>
        <w:t xml:space="preserve">      ##NEEDED</w:t>
        <w:br/>
        <w:t xml:space="preserve">      ROWCOUNT             = LV_ROWCOUNT</w:t>
        <w:br/>
        <w:t xml:space="preserve">    TABLES</w:t>
        <w:br/>
        <w:t xml:space="preserve">      OPTIONS              = LT_OPTIONS</w:t>
        <w:br/>
        <w:t xml:space="preserve">      DATA                 = LT_DATA</w:t>
        <w:br/>
        <w:t xml:space="preserve">      TABLES_LIST          = LT_TABLES_LIST ##ENH_OK</w:t>
        <w:br/>
        <w:t xml:space="preserve">      JOIN_CONDITION       = LT_JOIN_CONDITION ##ENH_OK</w:t>
        <w:br/>
        <w:t xml:space="preserve">      SEL_FIELDS           = LT_SEL_FIELDS ##ENH_OK</w:t>
        <w:br/>
        <w:t xml:space="preserve">      SORT_OPTIONS         = LT_SORT_OPTIONS ##ENH_OK</w:t>
        <w:br/>
        <w:t xml:space="preserve">      GROUP_BY_OPTIONS     = LT_GROUP_BY_OPTIONS ##ENH_OK</w:t>
        <w:br/>
        <w:t xml:space="preserve">      HAVING_OPTIONS       = LT_HAVING_OPTIONS ##ENH_OK</w:t>
        <w:br/>
        <w:t xml:space="preserve">      OUTPUT_FIELDS        = LT_OUTPUT_FIELDS ##ENH_OK</w:t>
        <w:br/>
        <w:t xml:space="preserve">      DFIES                = LT_DFIES ##ENH_OK</w:t>
        <w:br/>
        <w:t xml:space="preserve">      RETURN               = LT_RETURN ##ENH_OK</w:t>
        <w:br/>
        <w:t xml:space="preserve">      ALL_ENTRIES_TAB      = LT_ALL_ENTRIES_TAB ##ENH_OK</w:t>
        <w:br/>
        <w:t xml:space="preserve">      ALL_ENTRIES_COND     = LT_ALL_ENTRIES_COND ##ENH_OK</w:t>
        <w:br/>
        <w:t xml:space="preserve">      ALL_ENTRIES_DFIES    = LT_ALL_ENTRIES_DFIES ##ENH_OK</w:t>
        <w:br/>
        <w:t xml:space="preserve">    EXCEPTIONS</w:t>
        <w:br/>
        <w:t xml:space="preserve">      TABLE_NOT_AVAILABLE  = 1</w:t>
        <w:br/>
        <w:t xml:space="preserve">      TABLE_WITHOUT_DATA   = 2</w:t>
        <w:br/>
        <w:t xml:space="preserve">      OPTION_NOT_VALID     = 3</w:t>
        <w:br/>
        <w:t xml:space="preserve">      FIELD_NOT_VALID      = 4</w:t>
        <w:br/>
        <w:t xml:space="preserve">      NOT_AUTHORIZED       = 5</w:t>
        <w:br/>
        <w:t xml:space="preserve">      DATA_BUFFER_EXCEEDED = 6</w:t>
        <w:br/>
        <w:t xml:space="preserve">      OTHERS               = 7.</w:t>
        <w:br/>
        <w:t xml:space="preserve">  CLEAR: LV_ROWCOUNT, LT_JOIN_CONDITION, LT_SEL_FIELDS,</w:t>
        <w:br/>
        <w:t xml:space="preserve">         LT_SORT_OPTIONS, LT_GROUP_BY_OPTIONS, LT_TABLES_LIST.</w:t>
        <w:br/>
        <w:t xml:space="preserve">  IF SY-SUBRC IS NOT INITIAL OR LT_RETURN IS NOT INITIAL.</w:t>
        <w:br/>
        <w:t xml:space="preserve">    CLEAR LT_DATA_RFC.</w:t>
        <w:br/>
        <w:t xml:space="preserve">  ELSE.</w:t>
        <w:br/>
        <w:t xml:space="preserve">    _RFC_TO_T_DATA_INDEX LT_DATA LT_DATA_TMP LT_OUTPUT_FIELDS 1.</w:t>
        <w:br/>
        <w:t xml:space="preserve">    IF LT_DATA_TMP[] IS NOT INITIAL.</w:t>
        <w:br/>
        <w:t xml:space="preserve">      APPEND LINES OF LT_DATA_TMP[] TO T_DATA[].</w:t>
        <w:br/>
        <w:t xml:space="preserve">    ENDIF.</w:t>
        <w:br/>
        <w:t xml:space="preserve">  ENDIF.</w:t>
        <w:br/>
        <w:t xml:space="preserve">  CHECK T_DATA[] IS NOT INITIAL.</w:t>
        <w:br/>
        <w:t xml:space="preserve">  ##NO_HANDLER</w:t>
        <w:br/>
        <w:t xml:space="preserve">  ##NEEDED</w:t>
        <w:br/>
        <w:t xml:space="preserve">  SELECT_SINGLE: D_FROM.</w:t>
        <w:br/>
        <w:t xml:space="preserve">  ##NO_HANDLER</w:t>
        <w:br/>
        <w:t xml:space="preserve">  ##NEEDED</w:t>
        <w:br/>
        <w:t xml:space="preserve">  SELECT_SINGLE: T_FROM.</w:t>
        <w:br/>
        <w:t xml:space="preserve">  ##NO_HANDLER</w:t>
        <w:br/>
        <w:t xml:space="preserve">  ##NEEDED</w:t>
        <w:br/>
        <w:t xml:space="preserve">  SELECT_SINGLE: D_TO.</w:t>
        <w:br/>
        <w:t xml:space="preserve">  ##NO_HANDLER</w:t>
        <w:br/>
        <w:t xml:space="preserve">  ##NEEDED</w:t>
        <w:br/>
        <w:t xml:space="preserve">  SELECT_SINGLE: T_TO.</w:t>
        <w:br/>
        <w:t>* The parameter field 'lv_date_ref_fld'</w:t>
        <w:br/>
        <w:t>* and 'lv_time_ref_fld' is declared</w:t>
        <w:br/>
        <w:t>* at '/SKN/T_AR_FIELDS' custom. table</w:t>
        <w:br/>
        <w:t>* and is initialized on the user screen</w:t>
        <w:br/>
        <w:t xml:space="preserve">  ##NEEDED</w:t>
        <w:br/>
        <w:t xml:space="preserve">  DATA: SY_TABIX LIKE SY-TABIX .</w:t>
        <w:br/>
        <w:t xml:space="preserve">  ##NEEDED</w:t>
        <w:br/>
        <w:t xml:space="preserve">  FIELD-SYMBOLS:  TYPE ANY,</w:t>
        <w:br/>
        <w:t xml:space="preserve">  ##NEEDED</w:t>
        <w:br/>
        <w:t xml:space="preserve">                 &lt;FS_DURATION&gt; TYPE ANY,</w:t>
        <w:br/>
        <w:t xml:space="preserve">  ##NEEDED</w:t>
        <w:br/>
        <w:t xml:space="preserve">                 &lt;FS_DU&gt;       TYPE ANY.</w:t>
        <w:br/>
        <w:t xml:space="preserve">  CLEAR: LV_FLD, SY_TABIX.</w:t>
        <w:br/>
        <w:t xml:space="preserve">  LV_T_FROM = SY_TIMLO.</w:t>
        <w:br/>
        <w:t xml:space="preserve">  LV_D_TO   = SY_DATLO.</w:t>
        <w:br/>
        <w:t xml:space="preserve">  LV_T_TO   = SY_TIMLO.</w:t>
        <w:br/>
        <w:t>*-- Calculate Status Duration</w:t>
        <w:br/>
        <w:t xml:space="preserve">  LOOP AT T_DATA.</w:t>
        <w:br/>
        <w:t xml:space="preserve">    SY_TABIX = SY-TABIX.</w:t>
        <w:br/>
        <w:t>* Set field 'date_from' by date reference field</w:t>
        <w:br/>
        <w:t>* which is determined on the user screen</w:t>
        <w:br/>
        <w:t xml:space="preserve">    CONCATENATE 'T_DATA-' LV_DATE_REF_FLD INTO LV_FLD.</w:t>
        <w:br/>
        <w:t xml:space="preserve">    ASSIGN (LV_FLD) TO .</w:t>
        <w:br/>
        <w:t xml:space="preserve">    IF  IS NOT ASSIGNED.</w:t>
        <w:br/>
        <w:t xml:space="preserve">      CONTINUE.</w:t>
        <w:br/>
        <w:t xml:space="preserve">    ELSE.</w:t>
        <w:br/>
        <w:t xml:space="preserve">      LV_D_FROM = .</w:t>
        <w:br/>
        <w:t xml:space="preserve">      UNASSIGN .</w:t>
        <w:br/>
        <w:t xml:space="preserve">    ENDIF.</w:t>
        <w:br/>
        <w:t xml:space="preserve">    CLEAR: LV_FLD.</w:t>
        <w:br/>
        <w:t>* Set field 'time_from' by time reference field</w:t>
        <w:br/>
        <w:t>* which is determined on the user screen</w:t>
        <w:br/>
        <w:t xml:space="preserve">    IF LV_TIME_REF_FLD IS NOT INITIAL.</w:t>
        <w:br/>
        <w:t xml:space="preserve">      CONCATENATE 'T_DATA-' LV_TIME_REF_FLD INTO LV_FLD.</w:t>
        <w:br/>
        <w:t xml:space="preserve">      ASSIGN (LV_FLD) TO .</w:t>
        <w:br/>
        <w:t xml:space="preserve">      IF  IS ASSIGNED.</w:t>
        <w:br/>
        <w:t xml:space="preserve">        LV_T_FROM = .</w:t>
        <w:br/>
        <w:t xml:space="preserve">      ENDIF.</w:t>
        <w:br/>
        <w:t xml:space="preserve">    ENDIF.</w:t>
        <w:br/>
        <w:t xml:space="preserve">    IF NOT LV_D_FROM IS INITIAL.</w:t>
        <w:br/>
        <w:t xml:space="preserve">      ASSIGN COMPONENT 'DURATION_UNIT' OF STRUCTURE T_DATA TO &lt;FS_DU&gt;.</w:t>
        <w:br/>
        <w:t xml:space="preserve">      IF SY-SUBRC EQ 0 AND &lt;FS_DU&gt; IS ASSIGNED.</w:t>
        <w:br/>
        <w:t>*      t_data-duration_unit = lv_duration_unit.</w:t>
        <w:br/>
        <w:t xml:space="preserve">        &lt;FS_DU&gt; = LV_DURATION_UNIT.</w:t>
        <w:br/>
        <w:t xml:space="preserve">      ENDIF.</w:t>
        <w:br/>
        <w:t xml:space="preserve">      CALL FUNCTION '/SKN/F_SW_GET_TIME_DIFF'</w:t>
        <w:br/>
        <w:t xml:space="preserve">        EXPORTING</w:t>
        <w:br/>
        <w:t xml:space="preserve">          D_FROM      = LV_D_FROM</w:t>
        <w:br/>
        <w:t xml:space="preserve">          T_FROM      = LV_T_FROM</w:t>
        <w:br/>
        <w:t xml:space="preserve">          D_TO        = LV_D_TO</w:t>
        <w:br/>
        <w:t xml:space="preserve">          T_TO        = LV_T_TO</w:t>
        <w:br/>
        <w:t xml:space="preserve">          TIME_UNIT   = LV_DURATION_UNIT</w:t>
        <w:br/>
        <w:t xml:space="preserve">        IMPORTING</w:t>
        <w:br/>
        <w:t xml:space="preserve">          TIME_DIFF   = LV_TIME_DIFF</w:t>
        <w:br/>
        <w:t xml:space="preserve">        EXCEPTIONS</w:t>
        <w:br/>
        <w:t xml:space="preserve">          WRONG_VALUE = 1</w:t>
        <w:br/>
        <w:t xml:space="preserve">          OTHERS      = 2.</w:t>
        <w:br/>
        <w:t xml:space="preserve">      IF SY-SUBRC = 0.</w:t>
        <w:br/>
        <w:t xml:space="preserve">        ASSIGN COMPONENT 'DURATION' OF STRUCTURE T_DATA TO &lt;FS_DURATION&gt;.</w:t>
        <w:br/>
        <w:t xml:space="preserve">        IF SY-SUBRC EQ 0 AND &lt;FS_DURATION&gt; IS ASSIGNED.</w:t>
        <w:br/>
        <w:t xml:space="preserve">          &lt;FS_DURATION&gt; = LV_TIME_DIFF.</w:t>
        <w:br/>
        <w:t xml:space="preserve">        ENDIF.</w:t>
        <w:br/>
        <w:t xml:space="preserve">      ELSE.</w:t>
        <w:br/>
        <w:t xml:space="preserve">        ASSIGN COMPONENT 'DURATION' OF STRUCTURE T_DATA TO &lt;FS_DURATION&gt;.</w:t>
        <w:br/>
        <w:t xml:space="preserve">        IF SY-SUBRC EQ 0 AND &lt;FS_DURATION&gt; IS ASSIGNED.</w:t>
        <w:br/>
        <w:t xml:space="preserve">          &lt;FS_DURATION&gt; = '999999'.</w:t>
        <w:br/>
        <w:t xml:space="preserve">        ENDIF.</w:t>
        <w:br/>
        <w:t xml:space="preserve">      ENDIF.</w:t>
        <w:br/>
        <w:t xml:space="preserve">      MODIFY T_DATA INDEX SY_TABIX.</w:t>
        <w:br/>
        <w:t xml:space="preserve">    ENDIF.</w:t>
        <w:br/>
        <w:t xml:space="preserve">  ENDLOOP.</w:t>
        <w:br/>
        <w:t xml:space="preserve">  DELETE T_DATA WHERE DURATION NOT IN R_DURATION.</w:t>
        <w:br/>
        <w:t xml:space="preserve">  LOOP AT T_DATA.</w:t>
        <w:br/>
        <w:t xml:space="preserve">    CLEAR LV_FIELDTAB.</w:t>
        <w:br/>
        <w:t xml:space="preserve">    CLEAR LV_FIELDTAB2.</w:t>
        <w:br/>
        <w:t xml:space="preserve">    LV_FIELDTAB = 'BNAME'.</w:t>
        <w:br/>
        <w:t xml:space="preserve">    LV_LANGU = 'E'.</w:t>
        <w:br/>
        <w:t xml:space="preserve">    LV_DESC_FIELD_PR = 'BNAME'.</w:t>
        <w:br/>
        <w:t>* The parameter 'lv_fieldtab' is declared</w:t>
        <w:br/>
        <w:t>* at '/SKN/P_SW_MN_AN_AR_DATA_DECL' include</w:t>
        <w:br/>
        <w:t>* and is initialized at the source code</w:t>
        <w:br/>
        <w:t xml:space="preserve">    CLEAR: LV_FLD, LV_BNAME, LV_NAME_TEXT,</w:t>
        <w:br/>
        <w:t xml:space="preserve">           LV_NAME_FIRST, LV_NAME_LAST.</w:t>
        <w:br/>
        <w:t xml:space="preserve">    IF LV_FIELDTAB IS NOT INITIAL.</w:t>
        <w:br/>
        <w:t xml:space="preserve">      CONCATENATE 'T_DATA-' LV_FIELDTAB INTO LV_FLD.</w:t>
        <w:br/>
        <w:t xml:space="preserve">      ASSIGN (LV_FLD) TO &lt;FS_VAL&gt;.</w:t>
        <w:br/>
        <w:t xml:space="preserve">      IF &lt;FS_VAL&gt; IS ASSIGNED AND &lt;FS_VAL&gt; IS NOT INITIAL.</w:t>
        <w:br/>
        <w:t xml:space="preserve">        LV_BNAME = &lt;FS_VAL&gt;.</w:t>
        <w:br/>
        <w:t xml:space="preserve">        UNASSIGN &lt;FS_VAL&gt;.</w:t>
        <w:br/>
        <w:t xml:space="preserve">        CALL FUNCTION '/SKN/F_SW_01_GET_DETAILES'</w:t>
        <w:br/>
        <w:t xml:space="preserve">          EXPORTING</w:t>
        <w:br/>
        <w:t xml:space="preserve">            BNAME      = LV_BNAME</w:t>
        <w:br/>
        <w:t xml:space="preserve">            SW_DEST    = LV_SW_DEST</w:t>
        <w:br/>
        <w:t xml:space="preserve">          IMPORTING</w:t>
        <w:br/>
        <w:t xml:space="preserve">            NAME_FIRST = LV_NAME_FIRST</w:t>
        <w:br/>
        <w:t xml:space="preserve">            NAME_LAST  = LV_NAME_LAST</w:t>
        <w:br/>
        <w:t xml:space="preserve">            NAME_TEXT  = LV_NAME_TEXT</w:t>
        <w:br/>
        <w:t xml:space="preserve">          EXCEPTIONS</w:t>
        <w:br/>
        <w:t xml:space="preserve">            NO_DATA    = 1</w:t>
        <w:br/>
        <w:t xml:space="preserve">            OTHERS     = 2.</w:t>
        <w:br/>
        <w:t xml:space="preserve">        IF SY-SUBRC EQ 0.</w:t>
        <w:br/>
        <w:t xml:space="preserve">          CLEAR: LV_FLD.</w:t>
        <w:br/>
        <w:t xml:space="preserve">          CONCATENATE LV_FIELDTAB '_DESC' INTO LV_FLD.</w:t>
        <w:br/>
        <w:t xml:space="preserve">          ASSIGN COMPONENT LV_FLD OF STRUCTURE T_DATA TO &lt;FS_VAL&gt;.</w:t>
        <w:br/>
        <w:t xml:space="preserve">          IF SY-SUBRC = 0 AND &lt;FS_VAL&gt; IS ASSIGNED.</w:t>
        <w:br/>
        <w:t xml:space="preserve">            &lt;FS_VAL&gt; = LV_NAME_TEXT.</w:t>
        <w:br/>
        <w:t xml:space="preserve">            MODIFY T_DATA.</w:t>
        <w:br/>
        <w:t xml:space="preserve">            UNASSIGN &lt;FS_VAL&gt;.</w:t>
        <w:br/>
        <w:t xml:space="preserve">          ENDIF.</w:t>
        <w:br/>
        <w:t xml:space="preserve">        ENDIF.</w:t>
        <w:br/>
        <w:t xml:space="preserve">      ENDIF.</w:t>
        <w:br/>
        <w:t xml:space="preserve">    ENDIF.</w:t>
        <w:br/>
        <w:t xml:space="preserve">    CALL FUNCTION 'CONVERSION_EXIT_USTYP_OUTPUT'</w:t>
        <w:br/>
        <w:t xml:space="preserve">      EXPORTING</w:t>
        <w:br/>
        <w:t xml:space="preserve">        INPUT           = T_DATA-USTYP</w:t>
        <w:br/>
        <w:t xml:space="preserve">      IMPORTING</w:t>
        <w:br/>
        <w:t xml:space="preserve">        OUTPUT          = T_DATA-USTYP_DESC</w:t>
        <w:br/>
        <w:t xml:space="preserve">      EXCEPTIONS</w:t>
        <w:br/>
        <w:t xml:space="preserve">        INPUT_NOT_VALID = 1</w:t>
        <w:br/>
        <w:t xml:space="preserve">        OTHERS          = 2.</w:t>
        <w:br/>
        <w:t xml:space="preserve">    MODIFY T_DATA[] FROM  T_DATA.</w:t>
        <w:br/>
        <w:t xml:space="preserve">  ENDLOOP.</w:t>
        <w:br/>
        <w:t xml:space="preserve">  DELETE T_DATA[] WHERE BNAME_DESC NOT IN  R_BNAME_DESC[].</w:t>
        <w:br/>
        <w:t xml:space="preserve">  CHECK T_DATA[] IS NOT INITIAL.</w:t>
        <w:br/>
        <w:t>*--- Check Alert Information</w:t>
        <w:br/>
        <w:t xml:space="preserve">  READ TABLE T_DATA INDEX 1.</w:t>
        <w:br/>
        <w:t xml:space="preserve">  CHECK NOT SY-TFILL IS INITIAL .</w:t>
        <w:br/>
        <w:t xml:space="preserve"> 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