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92" w:rsidRPr="00FE5EAE" w:rsidRDefault="00FE5EAE">
      <w:pPr>
        <w:pStyle w:val="1"/>
        <w:rPr>
          <w:rFonts w:cstheme="majorHAnsi"/>
        </w:rPr>
      </w:pPr>
      <w:r w:rsidRPr="00FE5EAE">
        <w:rPr>
          <w:rFonts w:cstheme="majorHAnsi"/>
        </w:rPr>
        <w:t>Exception Indicator: Servers CPU controlliing - SW_01_20_SRV_CPU</w:t>
      </w: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21"/>
        <w:rPr>
          <w:rFonts w:cstheme="majorHAnsi"/>
        </w:rPr>
      </w:pPr>
      <w:r w:rsidRPr="00FE5EAE">
        <w:rPr>
          <w:rFonts w:cstheme="majorHAnsi"/>
        </w:rPr>
        <w:t>General Overview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 xml:space="preserve">This Exception Indicator monitors application server CPU utilization and related operating-system counters collected through the standard application-server list and CPU </w:t>
      </w:r>
      <w:r w:rsidRPr="00FE5EAE">
        <w:rPr>
          <w:rFonts w:asciiTheme="majorHAnsi" w:hAnsiTheme="majorHAnsi" w:cstheme="majorHAnsi"/>
        </w:rPr>
        <w:t>measurement interfaces. It gives basis and operations teams a consolidated view of load averages, interrupt and context-switch rates, and user versus system versus idle time so that capacity stress is visible before interactive response or batch throughput</w:t>
      </w:r>
      <w:r w:rsidRPr="00FE5EAE">
        <w:rPr>
          <w:rFonts w:asciiTheme="majorHAnsi" w:hAnsiTheme="majorHAnsi" w:cstheme="majorHAnsi"/>
        </w:rPr>
        <w:t xml:space="preserve"> degrades.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This EI serves as an essential control for infrastructure and performance management by:</w:t>
      </w:r>
    </w:p>
    <w:p w:rsidR="00784192" w:rsidRPr="00FE5EAE" w:rsidRDefault="00FE5EAE">
      <w:pPr>
        <w:pStyle w:val="a0"/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Enabling detection of hosts or instances where sustained load, wait, or utilization patterns diverge from agreed norms.</w:t>
      </w:r>
    </w:p>
    <w:p w:rsidR="00784192" w:rsidRPr="00FE5EAE" w:rsidRDefault="00FE5EAE">
      <w:pPr>
        <w:pStyle w:val="a0"/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Supporting prioritization when speci</w:t>
      </w:r>
      <w:r w:rsidRPr="00FE5EAE">
        <w:rPr>
          <w:rFonts w:asciiTheme="majorHAnsi" w:hAnsiTheme="majorHAnsi" w:cstheme="majorHAnsi"/>
        </w:rPr>
        <w:t>fic servers, CPU counts, or utilization bands concentrate the risk signal.</w:t>
      </w:r>
    </w:p>
    <w:p w:rsidR="00784192" w:rsidRPr="00FE5EAE" w:rsidRDefault="00FE5EAE">
      <w:pPr>
        <w:pStyle w:val="a0"/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Providing a repeatable snapshot aligned with how administrators review SM50-class workload together with OS-level CPU posture.</w:t>
      </w:r>
    </w:p>
    <w:p w:rsidR="00784192" w:rsidRPr="00FE5EAE" w:rsidRDefault="00FE5EAE">
      <w:pPr>
        <w:pStyle w:val="a0"/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Helping change windows and month-end peaks by surfacin</w:t>
      </w:r>
      <w:r w:rsidRPr="00FE5EAE">
        <w:rPr>
          <w:rFonts w:asciiTheme="majorHAnsi" w:hAnsiTheme="majorHAnsi" w:cstheme="majorHAnsi"/>
        </w:rPr>
        <w:t>g spikes that correlate with job bursts or new deployments.</w:t>
      </w:r>
    </w:p>
    <w:p w:rsidR="00784192" w:rsidRPr="00FE5EAE" w:rsidRDefault="00FE5EAE">
      <w:pPr>
        <w:pStyle w:val="a0"/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Giving management confidence that processor capacity is observed with the same discipline as dialog and batch health checks.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Typical use cases include daily capacity triage, escalation after user-</w:t>
      </w:r>
      <w:r w:rsidRPr="00FE5EAE">
        <w:rPr>
          <w:rFonts w:asciiTheme="majorHAnsi" w:hAnsiTheme="majorHAnsi" w:cstheme="majorHAnsi"/>
        </w:rPr>
        <w:t>reported slowness, and evidence for reviews of hardware or virtualization sizing.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The function relies on standard SAP server list and CPU-all retrieval services, then applies the configured multivalued filters to the returned metrics before alert evaluatio</w:t>
      </w:r>
      <w:r w:rsidRPr="00FE5EAE">
        <w:rPr>
          <w:rFonts w:asciiTheme="majorHAnsi" w:hAnsiTheme="majorHAnsi" w:cstheme="majorHAnsi"/>
        </w:rPr>
        <w:t>n.</w:t>
      </w: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21"/>
        <w:rPr>
          <w:rFonts w:cstheme="majorHAnsi"/>
        </w:rPr>
      </w:pPr>
      <w:r w:rsidRPr="00FE5EAE">
        <w:rPr>
          <w:rFonts w:cstheme="majorHAnsi"/>
        </w:rPr>
        <w:t>Problem Description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Failure to monitor CPU utilization and related server-side counters in a structured way creates multiple risks across interactive performance, batch stability, and the ability to prove that processor capacity keeps pace with busines</w:t>
      </w:r>
      <w:r w:rsidRPr="00FE5EAE">
        <w:rPr>
          <w:rFonts w:asciiTheme="majorHAnsi" w:hAnsiTheme="majorHAnsi" w:cstheme="majorHAnsi"/>
        </w:rPr>
        <w:t>s growth.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Performance and Availability Risks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Sustained high utilization or rising wait indicators can slow dialog and background work long before a formal capacity project is approved.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Uneven load across instances can hide hotspots when averages look accep</w:t>
      </w:r>
      <w:r w:rsidRPr="00FE5EAE">
        <w:rPr>
          <w:rFonts w:asciiTheme="majorHAnsi" w:hAnsiTheme="majorHAnsi" w:cstheme="majorHAnsi"/>
        </w:rPr>
        <w:t>table at the landscape level.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lastRenderedPageBreak/>
        <w:t>Interrupt or context-switch pressure can signal driver, firmware, or virtualization issues that simple CPU percentage alone would miss.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Operational and Recovery Risks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Teams may react only after widespread user complaints or jo</w:t>
      </w:r>
      <w:r w:rsidRPr="00FE5EAE">
        <w:rPr>
          <w:rFonts w:asciiTheme="majorHAnsi" w:hAnsiTheme="majorHAnsi" w:cstheme="majorHAnsi"/>
        </w:rPr>
        <w:t>b cancellations, missing earlier concentration on a subset of hosts.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Without comparable metrics run over run, administrators cannot judge whether a spike is seasonal noise or a new baseline.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 xml:space="preserve">Emergency mitigation becomes guesswork when no agreed monitoring </w:t>
      </w:r>
      <w:r w:rsidRPr="00FE5EAE">
        <w:rPr>
          <w:rFonts w:asciiTheme="majorHAnsi" w:hAnsiTheme="majorHAnsi" w:cstheme="majorHAnsi"/>
        </w:rPr>
        <w:t>lens exists for load averages versus utilization percentages.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Management Visibility and Decision-Making Risks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Leadership lacks a compact narrative on whether processor headroom is healthy during high-change periods.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Hardware or cloud sizing reviews lack ob</w:t>
      </w:r>
      <w:r w:rsidRPr="00FE5EAE">
        <w:rPr>
          <w:rFonts w:asciiTheme="majorHAnsi" w:hAnsiTheme="majorHAnsi" w:cstheme="majorHAnsi"/>
        </w:rPr>
        <w:t>jective series data tied to the same server naming the business already uses in incident tickets.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Post-incident analysis struggles to show that monitoring scope matched the real server population in support contracts.</w:t>
      </w: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21"/>
        <w:rPr>
          <w:rFonts w:cstheme="majorHAnsi"/>
        </w:rPr>
      </w:pPr>
      <w:r w:rsidRPr="00FE5EAE">
        <w:rPr>
          <w:rFonts w:cstheme="majorHAnsi"/>
        </w:rPr>
        <w:t>Suggested Resolution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 xml:space="preserve">Immediate </w:t>
      </w:r>
      <w:r w:rsidRPr="00FE5EAE">
        <w:rPr>
          <w:rFonts w:asciiTheme="majorHAnsi" w:hAnsiTheme="majorHAnsi" w:cstheme="majorHAnsi"/>
          <w:b/>
        </w:rPr>
        <w:t>Response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When the monitor highlights a server or host row, confirm the same condition in your standard OS or virtualization console for that instance before opening a major incident.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Identify whether the signal is driven by load averages, raw utilization s</w:t>
      </w:r>
      <w:r w:rsidRPr="00FE5EAE">
        <w:rPr>
          <w:rFonts w:asciiTheme="majorHAnsi" w:hAnsiTheme="majorHAnsi" w:cstheme="majorHAnsi"/>
        </w:rPr>
        <w:t>plits, or wait-style percentages so remediation targets the right dimension.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Check whether the observation aligns with a known batch window, month-end close, or recent transport or kernel activity.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Capture the metric snapshot for the infrastructure owner i</w:t>
      </w:r>
      <w:r w:rsidRPr="00FE5EAE">
        <w:rPr>
          <w:rFonts w:asciiTheme="majorHAnsi" w:hAnsiTheme="majorHAnsi" w:cstheme="majorHAnsi"/>
        </w:rPr>
        <w:t>f change or capacity tickets are required.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System Assessment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Compare current utilization and load patterns to the prior week for the same host and application server slice.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lastRenderedPageBreak/>
        <w:t>Validate whether CPU count and subtype filters still match the intended landscape a</w:t>
      </w:r>
      <w:r w:rsidRPr="00FE5EAE">
        <w:rPr>
          <w:rFonts w:asciiTheme="majorHAnsi" w:hAnsiTheme="majorHAnsi" w:cstheme="majorHAnsi"/>
        </w:rPr>
        <w:t>fter server renames or migrations.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Correlate spikes with scheduled jobs that are known to be CPU-intensive on specific nodes.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Review whether time-zone handling for the evaluation clock could explain apparent drift around boundary times.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Corrective Actions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Rebalance workload, reschedule heavy jobs, or add instances when sustained pressure exceeds internal guardrails.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Coordinate with hardware or cloud providers when virtualization limits or host contention are suspected.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Adjust monitoring thresholds after bas</w:t>
      </w:r>
      <w:r w:rsidRPr="00FE5EAE">
        <w:rPr>
          <w:rFonts w:asciiTheme="majorHAnsi" w:hAnsiTheme="majorHAnsi" w:cstheme="majorHAnsi"/>
        </w:rPr>
        <w:t>eline behavior is documented, and record the rationale for audit trail.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Fold short guidance into existing runbooks so on-call staff recognize the pattern without adding a separate training subsection.</w:t>
      </w: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21"/>
        <w:rPr>
          <w:rFonts w:cstheme="majorHAnsi"/>
        </w:rPr>
      </w:pPr>
      <w:r w:rsidRPr="00FE5EAE">
        <w:rPr>
          <w:rFonts w:cstheme="majorHAnsi"/>
        </w:rPr>
        <w:t>Parameters</w:t>
      </w:r>
    </w:p>
    <w:p w:rsidR="00784192" w:rsidRPr="00FE5EAE" w:rsidRDefault="00FE5EAE">
      <w:pPr>
        <w:pStyle w:val="31"/>
        <w:rPr>
          <w:rFonts w:cstheme="majorHAnsi"/>
        </w:rPr>
      </w:pPr>
      <w:r w:rsidRPr="00FE5EAE">
        <w:rPr>
          <w:rFonts w:cstheme="majorHAnsi"/>
        </w:rPr>
        <w:t>Parameters Reference Table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This table list</w:t>
      </w:r>
      <w:r w:rsidRPr="00FE5EAE">
        <w:rPr>
          <w:rFonts w:asciiTheme="majorHAnsi" w:hAnsiTheme="majorHAnsi" w:cstheme="majorHAnsi"/>
        </w:rPr>
        <w:t>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658"/>
        <w:gridCol w:w="1441"/>
        <w:gridCol w:w="1383"/>
        <w:gridCol w:w="841"/>
        <w:gridCol w:w="920"/>
        <w:gridCol w:w="997"/>
        <w:gridCol w:w="1354"/>
        <w:gridCol w:w="1262"/>
      </w:tblGrid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Domain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CPU_USAGE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CPU Utilization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CS_SEC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Context switches (sec)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HOST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Host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MSHOST2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MSHOST2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IDLE_TOTAL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Idle (%)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IDLE_TRUE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Idle True (%)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INT_SEC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Interrupts (sec)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LOAD15_AVG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Avg processes waiting (15 min)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LOAD1_AVG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 xml:space="preserve">Avg </w:t>
            </w:r>
            <w:r w:rsidRPr="00FE5EAE">
              <w:rPr>
                <w:rFonts w:asciiTheme="majorHAnsi" w:hAnsiTheme="majorHAnsi" w:cstheme="majorHAnsi"/>
              </w:rPr>
              <w:lastRenderedPageBreak/>
              <w:t>processes waiting (1 min)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lastRenderedPageBreak/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lastRenderedPageBreak/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LOAD5_AVG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Avg processes waiting (5 min)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NBR_CPU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Number of CPUs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SERIALNR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Serial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COLLSERNR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INT2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SERVER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Server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MSNAME2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MSNAME2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SUBTYPE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saposcol subtype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COLLSUBTYP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INT2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SYS_TOTAL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System Utilization (%)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SYSC_SEC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System Calls (sec)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saposcoltype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COLLTYPE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INT2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USR_TOTAL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User Utilization ( 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  <w:tr w:rsidR="00784192" w:rsidRPr="00FE5EA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WAIT_TRUE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Wait True (%)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SYST_LONG</w:t>
            </w:r>
          </w:p>
        </w:tc>
      </w:tr>
    </w:tbl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31"/>
        <w:rPr>
          <w:rFonts w:cstheme="majorHAnsi"/>
        </w:rPr>
      </w:pPr>
      <w:r w:rsidRPr="00FE5EAE">
        <w:rPr>
          <w:rFonts w:cstheme="majorHAnsi"/>
        </w:rPr>
        <w:t>Parameter Configuration Guidelines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IMPORTANT: Configure ALL 18 parameters listed in the Parameters Reference Table when tuning this EI; each influences which records are read, filtered, aged, and surfaced for alerting.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CPU_USAGE</w:t>
      </w:r>
      <w:r w:rsidRPr="00FE5EAE">
        <w:rPr>
          <w:rFonts w:asciiTheme="majorHAnsi" w:hAnsiTheme="majorHAnsi" w:cstheme="majorHAnsi"/>
        </w:rPr>
        <w:t xml:space="preserve"> (CPU Utilization)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 xml:space="preserve">Valuable </w:t>
      </w:r>
      <w:r w:rsidRPr="00FE5EAE">
        <w:rPr>
          <w:rFonts w:asciiTheme="majorHAnsi" w:hAnsiTheme="majorHAnsi" w:cstheme="majorHAnsi"/>
        </w:rPr>
        <w:t>when comparing health before and after a release—hold cpu utilization on CPU_USAGE constant while varying other filters.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CS_SEC</w:t>
      </w:r>
      <w:r w:rsidRPr="00FE5EAE">
        <w:rPr>
          <w:rFonts w:asciiTheme="majorHAnsi" w:hAnsiTheme="majorHAnsi" w:cstheme="majorHAnsi"/>
        </w:rPr>
        <w:t xml:space="preserve"> (Context switches (sec))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 xml:space="preserve">For distributed landscapes, context switches (sec) on CS_SEC often anchors which application server or </w:t>
      </w:r>
      <w:r w:rsidRPr="00FE5EAE">
        <w:rPr>
          <w:rFonts w:asciiTheme="majorHAnsi" w:hAnsiTheme="majorHAnsi" w:cstheme="majorHAnsi"/>
        </w:rPr>
        <w:t>destination appears in results.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HOST</w:t>
      </w:r>
      <w:r w:rsidRPr="00FE5EAE">
        <w:rPr>
          <w:rFonts w:asciiTheme="majorHAnsi" w:hAnsiTheme="majorHAnsi" w:cstheme="majorHAnsi"/>
        </w:rPr>
        <w:t xml:space="preserve"> (Host Name)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Helps distinguish technical versus business attributes when host name on HOST correlates with counters or status fields.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lastRenderedPageBreak/>
        <w:t>IDLE_TOTAL</w:t>
      </w:r>
      <w:r w:rsidRPr="00FE5EAE">
        <w:rPr>
          <w:rFonts w:asciiTheme="majorHAnsi" w:hAnsiTheme="majorHAnsi" w:cstheme="majorHAnsi"/>
        </w:rPr>
        <w:t xml:space="preserve"> (Idle (%))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When tightened, idle (%) (IDLE_TOTAL) removes rows that would ot</w:t>
      </w:r>
      <w:r w:rsidRPr="00FE5EAE">
        <w:rPr>
          <w:rFonts w:asciiTheme="majorHAnsi" w:hAnsiTheme="majorHAnsi" w:cstheme="majorHAnsi"/>
        </w:rPr>
        <w:t>herwise dilute attention from failing or stuck cases.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IDLE_TRUE</w:t>
      </w:r>
      <w:r w:rsidRPr="00FE5EAE">
        <w:rPr>
          <w:rFonts w:asciiTheme="majorHAnsi" w:hAnsiTheme="majorHAnsi" w:cstheme="majorHAnsi"/>
        </w:rPr>
        <w:t xml:space="preserve"> (Idle True (%))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Improves readability of exported lists because idle true (%) (IDLE_TRUE) columns stay aligned with the configured filter intent.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INT_SEC</w:t>
      </w:r>
      <w:r w:rsidRPr="00FE5EAE">
        <w:rPr>
          <w:rFonts w:asciiTheme="majorHAnsi" w:hAnsiTheme="majorHAnsi" w:cstheme="majorHAnsi"/>
        </w:rPr>
        <w:t xml:space="preserve"> (Interrupts (sec))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 xml:space="preserve">Gives auditors </w:t>
      </w:r>
      <w:r w:rsidRPr="00FE5EAE">
        <w:rPr>
          <w:rFonts w:asciiTheme="majorHAnsi" w:hAnsiTheme="majorHAnsi" w:cstheme="majorHAnsi"/>
        </w:rPr>
        <w:t>traceable criteria because interrupts (sec) on INT_SEC is applied consistently before any alert flag is raised.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LOAD15_AVG</w:t>
      </w:r>
      <w:r w:rsidRPr="00FE5EAE">
        <w:rPr>
          <w:rFonts w:asciiTheme="majorHAnsi" w:hAnsiTheme="majorHAnsi" w:cstheme="majorHAnsi"/>
        </w:rPr>
        <w:t xml:space="preserve"> (Avg processes waiting (15 min))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Explains why two monitoring passes differ: only the pass with stricter avg processes waiting (15 min</w:t>
      </w:r>
      <w:r w:rsidRPr="00FE5EAE">
        <w:rPr>
          <w:rFonts w:asciiTheme="majorHAnsi" w:hAnsiTheme="majorHAnsi" w:cstheme="majorHAnsi"/>
        </w:rPr>
        <w:t>) on LOAD15_AVG surfaces the disputed rows.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LOAD1_AVG</w:t>
      </w:r>
      <w:r w:rsidRPr="00FE5EAE">
        <w:rPr>
          <w:rFonts w:asciiTheme="majorHAnsi" w:hAnsiTheme="majorHAnsi" w:cstheme="majorHAnsi"/>
        </w:rPr>
        <w:t xml:space="preserve"> (Avg processes waiting (1 min))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Separates cross-client noise from in-scope work when avg processes waiting (1 min) on LOAD1_AVG correlates with client or user attributes.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LOAD5_AVG</w:t>
      </w:r>
      <w:r w:rsidRPr="00FE5EAE">
        <w:rPr>
          <w:rFonts w:asciiTheme="majorHAnsi" w:hAnsiTheme="majorHAnsi" w:cstheme="majorHAnsi"/>
        </w:rPr>
        <w:t xml:space="preserve"> (Avg processes waitin</w:t>
      </w:r>
      <w:r w:rsidRPr="00FE5EAE">
        <w:rPr>
          <w:rFonts w:asciiTheme="majorHAnsi" w:hAnsiTheme="majorHAnsi" w:cstheme="majorHAnsi"/>
        </w:rPr>
        <w:t>g (5 min))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When tightened, avg processes waiting (5 min) (LOAD5_AVG) removes rows that would otherwise dilute attention from failing or stuck cases.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NBR_CPU</w:t>
      </w:r>
      <w:r w:rsidRPr="00FE5EAE">
        <w:rPr>
          <w:rFonts w:asciiTheme="majorHAnsi" w:hAnsiTheme="majorHAnsi" w:cstheme="majorHAnsi"/>
        </w:rPr>
        <w:t xml:space="preserve"> (Number of CPUs)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Explains why two monitoring passes differ: only the pass with stricter number of c</w:t>
      </w:r>
      <w:r w:rsidRPr="00FE5EAE">
        <w:rPr>
          <w:rFonts w:asciiTheme="majorHAnsi" w:hAnsiTheme="majorHAnsi" w:cstheme="majorHAnsi"/>
        </w:rPr>
        <w:t>pus on NBR_CPU surfaces the disputed rows.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SERIALNR</w:t>
      </w:r>
      <w:r w:rsidRPr="00FE5EAE">
        <w:rPr>
          <w:rFonts w:asciiTheme="majorHAnsi" w:hAnsiTheme="majorHAnsi" w:cstheme="majorHAnsi"/>
        </w:rPr>
        <w:t xml:space="preserve"> (Serial number)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When tightened, serial number (SERIALNR) removes rows that would otherwise dilute attention from failing or stuck cases.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SERVER</w:t>
      </w:r>
      <w:r w:rsidRPr="00FE5EAE">
        <w:rPr>
          <w:rFonts w:asciiTheme="majorHAnsi" w:hAnsiTheme="majorHAnsi" w:cstheme="majorHAnsi"/>
        </w:rPr>
        <w:t xml:space="preserve"> (Server Name)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Gives auditors traceable criteria because serv</w:t>
      </w:r>
      <w:r w:rsidRPr="00FE5EAE">
        <w:rPr>
          <w:rFonts w:asciiTheme="majorHAnsi" w:hAnsiTheme="majorHAnsi" w:cstheme="majorHAnsi"/>
        </w:rPr>
        <w:t>er name on SERVER is applied consistently before any alert flag is raised.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SUBTYPE</w:t>
      </w:r>
      <w:r w:rsidRPr="00FE5EAE">
        <w:rPr>
          <w:rFonts w:asciiTheme="majorHAnsi" w:hAnsiTheme="majorHAnsi" w:cstheme="majorHAnsi"/>
        </w:rPr>
        <w:t xml:space="preserve"> (saposcol subtype)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lastRenderedPageBreak/>
        <w:t>Documents expected operator behavior—saposcol subtype on SUBTYPE should be set when that dimension is part of the control objective.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SYS_TOTAL</w:t>
      </w:r>
      <w:r w:rsidRPr="00FE5EAE">
        <w:rPr>
          <w:rFonts w:asciiTheme="majorHAnsi" w:hAnsiTheme="majorHAnsi" w:cstheme="majorHAnsi"/>
        </w:rPr>
        <w:t xml:space="preserve"> (System Uti</w:t>
      </w:r>
      <w:r w:rsidRPr="00FE5EAE">
        <w:rPr>
          <w:rFonts w:asciiTheme="majorHAnsi" w:hAnsiTheme="majorHAnsi" w:cstheme="majorHAnsi"/>
        </w:rPr>
        <w:t>lization (%))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Supports escalation where system utilization (%) on SYS_TOTAL signals ownership for follow-up between Basis and functional teams.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SYSC_SEC</w:t>
      </w:r>
      <w:r w:rsidRPr="00FE5EAE">
        <w:rPr>
          <w:rFonts w:asciiTheme="majorHAnsi" w:hAnsiTheme="majorHAnsi" w:cstheme="majorHAnsi"/>
        </w:rPr>
        <w:t xml:space="preserve"> (System Calls (sec))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 xml:space="preserve">After data is read, lines are removed unless system calls (sec) on SYSC_SEC still </w:t>
      </w:r>
      <w:r w:rsidRPr="00FE5EAE">
        <w:rPr>
          <w:rFonts w:asciiTheme="majorHAnsi" w:hAnsiTheme="majorHAnsi" w:cstheme="majorHAnsi"/>
        </w:rPr>
        <w:t>satisfies the active multivalued selection.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TYPE</w:t>
      </w:r>
      <w:r w:rsidRPr="00FE5EAE">
        <w:rPr>
          <w:rFonts w:asciiTheme="majorHAnsi" w:hAnsiTheme="majorHAnsi" w:cstheme="majorHAnsi"/>
        </w:rPr>
        <w:t xml:space="preserve"> (saposcoltype)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Prevents accidental global scans when saposcoltype (TYPE) is meant to stay within a controlled application slice.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USR_TOTAL</w:t>
      </w:r>
      <w:r w:rsidRPr="00FE5EAE">
        <w:rPr>
          <w:rFonts w:asciiTheme="majorHAnsi" w:hAnsiTheme="majorHAnsi" w:cstheme="majorHAnsi"/>
        </w:rPr>
        <w:t xml:space="preserve"> (User Utilization ( %))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Supports escalation where user utilization (</w:t>
      </w:r>
      <w:r w:rsidRPr="00FE5EAE">
        <w:rPr>
          <w:rFonts w:asciiTheme="majorHAnsi" w:hAnsiTheme="majorHAnsi" w:cstheme="majorHAnsi"/>
        </w:rPr>
        <w:t xml:space="preserve"> %) on USR_TOTAL signals ownership for follow-up between Basis and functional teams.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WAIT_TRUE</w:t>
      </w:r>
      <w:r w:rsidRPr="00FE5EAE">
        <w:rPr>
          <w:rFonts w:asciiTheme="majorHAnsi" w:hAnsiTheme="majorHAnsi" w:cstheme="majorHAnsi"/>
        </w:rPr>
        <w:t xml:space="preserve"> (Wait True (%))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Supports operational control by evaluating wait true (%) through WAIT_TRUE for each candidate record.</w:t>
      </w: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31"/>
        <w:rPr>
          <w:rFonts w:cstheme="majorHAnsi"/>
        </w:rPr>
      </w:pPr>
      <w:r w:rsidRPr="00FE5EAE">
        <w:rPr>
          <w:rFonts w:cstheme="majorHAnsi"/>
        </w:rPr>
        <w:t>Parameter Relationships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 xml:space="preserve">How parameter </w:t>
      </w:r>
      <w:r w:rsidRPr="00FE5EAE">
        <w:rPr>
          <w:rFonts w:asciiTheme="majorHAnsi" w:hAnsiTheme="majorHAnsi" w:cstheme="majorHAnsi"/>
        </w:rPr>
        <w:t>combinations work together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rPr>
          <w:rFonts w:asciiTheme="majorHAnsi" w:hAnsiTheme="majorHAnsi" w:cstheme="majorHAnsi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The CPU monitoring function provides both </w:t>
      </w: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percentage-based</w:t>
      </w: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and </w:t>
      </w: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absolute value</w:t>
      </w: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parameters to accommodate different monitoring scenarios and business requirements:</w:t>
      </w:r>
    </w:p>
    <w:p w:rsidR="00FE5EAE" w:rsidRPr="00FE5EAE" w:rsidRDefault="00FE5EAE" w:rsidP="00FE5EAE">
      <w:pPr>
        <w:pStyle w:val="31"/>
        <w:spacing w:before="280" w:after="80"/>
        <w:rPr>
          <w:rFonts w:cstheme="majorHAnsi"/>
        </w:rPr>
      </w:pPr>
      <w:r w:rsidRPr="00FE5EAE">
        <w:rPr>
          <w:rFonts w:cstheme="majorHAnsi"/>
          <w:sz w:val="26"/>
          <w:szCs w:val="26"/>
        </w:rPr>
        <w:t>Percentage vs. Absolute Value Parameters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rPr>
          <w:rFonts w:asciiTheme="majorHAnsi" w:hAnsiTheme="majorHAnsi" w:cstheme="majorHAnsi"/>
          <w:lang w:val="en-US"/>
        </w:rPr>
      </w:pP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Percentage Parameters:</w:t>
      </w:r>
    </w:p>
    <w:p w:rsidR="00FE5EAE" w:rsidRPr="00FE5EAE" w:rsidRDefault="00FE5EAE" w:rsidP="00FE5EAE">
      <w:pPr>
        <w:pStyle w:val="affa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CPU_USAGE - Current CPU utilization as percentage of total available capacity</w:t>
      </w:r>
    </w:p>
    <w:p w:rsidR="00FE5EAE" w:rsidRPr="00FE5EAE" w:rsidRDefault="00FE5EAE" w:rsidP="00FE5EAE">
      <w:pPr>
        <w:pStyle w:val="affa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USR_TOTAL - User CPU time as percentage of total CPU time</w:t>
      </w:r>
    </w:p>
    <w:p w:rsidR="00FE5EAE" w:rsidRPr="00FE5EAE" w:rsidRDefault="00FE5EAE" w:rsidP="00FE5EAE">
      <w:pPr>
        <w:pStyle w:val="affa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SYS_TOTAL - System CPU time as percentage of total CPU time</w:t>
      </w:r>
    </w:p>
    <w:p w:rsidR="00FE5EAE" w:rsidRPr="00FE5EAE" w:rsidRDefault="00FE5EAE" w:rsidP="00FE5EAE">
      <w:pPr>
        <w:pStyle w:val="affa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IDLE_TOTAL - Idle CPU time as percentage of total CPU time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rPr>
          <w:rFonts w:asciiTheme="majorHAnsi" w:hAnsiTheme="majorHAnsi" w:cstheme="majorHAnsi"/>
        </w:rPr>
      </w:pPr>
      <w:proofErr w:type="spellStart"/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</w:rPr>
        <w:t>Absolute</w:t>
      </w:r>
      <w:proofErr w:type="spellEnd"/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</w:rPr>
        <w:t>Value</w:t>
      </w:r>
      <w:proofErr w:type="spellEnd"/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</w:rPr>
        <w:t>Parameters</w:t>
      </w:r>
      <w:proofErr w:type="spellEnd"/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</w:rPr>
        <w:t>:</w:t>
      </w:r>
    </w:p>
    <w:p w:rsidR="00FE5EAE" w:rsidRPr="00FE5EAE" w:rsidRDefault="00FE5EAE" w:rsidP="00FE5EAE">
      <w:pPr>
        <w:pStyle w:val="affa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LOAD1_AVG - 1-minute load average for recent system load assessment</w:t>
      </w:r>
    </w:p>
    <w:p w:rsidR="00FE5EAE" w:rsidRPr="00FE5EAE" w:rsidRDefault="00FE5EAE" w:rsidP="00FE5EAE">
      <w:pPr>
        <w:pStyle w:val="affa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lastRenderedPageBreak/>
        <w:t>LOAD5_AVG - 5-minute load average for medium-term system load assessment</w:t>
      </w:r>
    </w:p>
    <w:p w:rsidR="00FE5EAE" w:rsidRPr="00FE5EAE" w:rsidRDefault="00FE5EAE" w:rsidP="00FE5EAE">
      <w:pPr>
        <w:pStyle w:val="affa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LOAD15_AVG - 15-minute load average for long-term system load assessment</w:t>
      </w:r>
    </w:p>
    <w:p w:rsidR="00FE5EAE" w:rsidRPr="00FE5EAE" w:rsidRDefault="00FE5EAE" w:rsidP="00FE5EAE">
      <w:pPr>
        <w:pStyle w:val="affa"/>
        <w:numPr>
          <w:ilvl w:val="0"/>
          <w:numId w:val="11"/>
        </w:numPr>
        <w:spacing w:before="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NBR_CPU - Number of CPU cores available on the server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rPr>
          <w:rFonts w:asciiTheme="majorHAnsi" w:hAnsiTheme="majorHAnsi" w:cstheme="majorHAnsi"/>
          <w:lang w:val="en-US"/>
        </w:rPr>
      </w:pP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Note:</w:t>
      </w: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Load average is </w:t>
      </w:r>
      <w:proofErr w:type="spellStart"/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unitless</w:t>
      </w:r>
      <w:proofErr w:type="spellEnd"/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, representing the average number of processes running or waiting for resources. Load average should be interpreted relative to CPU count (e.g., load of 4.0 on a 4-core system = 100% utilization).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rPr>
          <w:rFonts w:asciiTheme="majorHAnsi" w:hAnsiTheme="majorHAnsi" w:cstheme="majorHAnsi"/>
          <w:lang w:val="en-US"/>
        </w:rPr>
      </w:pP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Why Both Options Exist:</w:t>
      </w: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The dual parameter approach provides monitoring flexibility for different business contexts. Percentage-based thresholds work well for systems of varying CPU capacities (e.g., alert when any server exceeds 85% CPU usage), while absolute value thresholds are essential for load-sensitive systems where specific load average limits must be maintained (e.g., always keep load average below 4.0 regardless of total CPU count).</w:t>
      </w: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31"/>
        <w:rPr>
          <w:rFonts w:cstheme="majorHAnsi"/>
        </w:rPr>
      </w:pPr>
      <w:r w:rsidRPr="00FE5EAE">
        <w:rPr>
          <w:rFonts w:cstheme="majorHAnsi"/>
        </w:rPr>
        <w:t>Default Values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No default values are defined for this EI.</w:t>
      </w: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31"/>
        <w:rPr>
          <w:rFonts w:cstheme="majorHAnsi"/>
        </w:rPr>
      </w:pPr>
      <w:r w:rsidRPr="00FE5EAE">
        <w:rPr>
          <w:rFonts w:cstheme="majorHAnsi"/>
        </w:rPr>
        <w:t>Practical Example of Param</w:t>
      </w:r>
      <w:r w:rsidRPr="00FE5EAE">
        <w:rPr>
          <w:rFonts w:cstheme="majorHAnsi"/>
        </w:rPr>
        <w:t>eter Configuration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Use Case 1: Single production instance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Purpose:</w:t>
      </w:r>
      <w:r w:rsidRPr="00FE5EAE">
        <w:rPr>
          <w:rFonts w:asciiTheme="majorHAnsi" w:hAnsiTheme="majorHAnsi" w:cstheme="majorHAnsi"/>
        </w:rPr>
        <w:t xml:space="preserve"> Watch one application server with tight CPU utilization and load-average ceilings.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SERVER = PRD_ASCS01</w:t>
      </w:r>
      <w:r w:rsidRPr="00FE5EAE">
        <w:rPr>
          <w:rFonts w:asciiTheme="majorHAnsi" w:hAnsiTheme="majorHAnsi" w:cstheme="majorHAnsi"/>
        </w:rPr>
        <w:br/>
        <w:t>HOST = prd-phx-01</w:t>
      </w:r>
      <w:r w:rsidRPr="00FE5EAE">
        <w:rPr>
          <w:rFonts w:asciiTheme="majorHAnsi" w:hAnsiTheme="majorHAnsi" w:cstheme="majorHAnsi"/>
        </w:rPr>
        <w:br/>
        <w:t>CPU_USAGE = 85-100</w:t>
      </w:r>
      <w:r w:rsidRPr="00FE5EAE">
        <w:rPr>
          <w:rFonts w:asciiTheme="majorHAnsi" w:hAnsiTheme="majorHAnsi" w:cstheme="majorHAnsi"/>
        </w:rPr>
        <w:br/>
        <w:t>LOAD1_AVG = 8-999999</w:t>
      </w:r>
      <w:r w:rsidRPr="00FE5EAE">
        <w:rPr>
          <w:rFonts w:asciiTheme="majorHAnsi" w:hAnsiTheme="majorHAnsi" w:cstheme="majorHAnsi"/>
        </w:rPr>
        <w:br/>
        <w:t>NBR_CPU = 8</w:t>
      </w:r>
      <w:r w:rsidRPr="00FE5EAE">
        <w:rPr>
          <w:rFonts w:asciiTheme="majorHAnsi" w:hAnsiTheme="majorHAnsi" w:cstheme="majorHAnsi"/>
        </w:rPr>
        <w:br/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Use Case 2: Use</w:t>
      </w:r>
      <w:r w:rsidRPr="00FE5EAE">
        <w:rPr>
          <w:rFonts w:asciiTheme="majorHAnsi" w:hAnsiTheme="majorHAnsi" w:cstheme="majorHAnsi"/>
          <w:b/>
        </w:rPr>
        <w:t>r versus system imbalance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Purpose:</w:t>
      </w:r>
      <w:r w:rsidRPr="00FE5EAE">
        <w:rPr>
          <w:rFonts w:asciiTheme="majorHAnsi" w:hAnsiTheme="majorHAnsi" w:cstheme="majorHAnsi"/>
        </w:rPr>
        <w:t xml:space="preserve"> Highlight hosts where user time dominates while idle time collapses.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SERVER = %DEV%</w:t>
      </w:r>
      <w:r w:rsidRPr="00FE5EAE">
        <w:rPr>
          <w:rFonts w:asciiTheme="majorHAnsi" w:hAnsiTheme="majorHAnsi" w:cstheme="majorHAnsi"/>
        </w:rPr>
        <w:br/>
        <w:t>USR_TOTAL = 70-100</w:t>
      </w:r>
      <w:r w:rsidRPr="00FE5EAE">
        <w:rPr>
          <w:rFonts w:asciiTheme="majorHAnsi" w:hAnsiTheme="majorHAnsi" w:cstheme="majorHAnsi"/>
        </w:rPr>
        <w:br/>
        <w:t>IDLE_TOTAL = 0-15</w:t>
      </w:r>
      <w:r w:rsidRPr="00FE5EAE">
        <w:rPr>
          <w:rFonts w:asciiTheme="majorHAnsi" w:hAnsiTheme="majorHAnsi" w:cstheme="majorHAnsi"/>
        </w:rPr>
        <w:br/>
        <w:t>WAIT_TRUE = 5-100</w:t>
      </w:r>
      <w:r w:rsidRPr="00FE5EAE">
        <w:rPr>
          <w:rFonts w:asciiTheme="majorHAnsi" w:hAnsiTheme="majorHAnsi" w:cstheme="majorHAnsi"/>
        </w:rPr>
        <w:br/>
        <w:t>SYS_TOTAL = 10-40</w:t>
      </w:r>
      <w:r w:rsidRPr="00FE5EAE">
        <w:rPr>
          <w:rFonts w:asciiTheme="majorHAnsi" w:hAnsiTheme="majorHAnsi" w:cstheme="majorHAnsi"/>
        </w:rPr>
        <w:br/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Use Case 3: Kernel churn review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b/>
        </w:rPr>
        <w:t>Purpose:</w:t>
      </w:r>
      <w:r w:rsidRPr="00FE5EAE">
        <w:rPr>
          <w:rFonts w:asciiTheme="majorHAnsi" w:hAnsiTheme="majorHAnsi" w:cstheme="majorHAnsi"/>
        </w:rPr>
        <w:t xml:space="preserve"> Sample several OS-leve</w:t>
      </w:r>
      <w:r w:rsidRPr="00FE5EAE">
        <w:rPr>
          <w:rFonts w:asciiTheme="majorHAnsi" w:hAnsiTheme="majorHAnsi" w:cstheme="majorHAnsi"/>
        </w:rPr>
        <w:t>l counters for a weekly stability report.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lastRenderedPageBreak/>
        <w:t>HOST = %QAS%</w:t>
      </w:r>
      <w:r w:rsidRPr="00FE5EAE">
        <w:rPr>
          <w:rFonts w:asciiTheme="majorHAnsi" w:hAnsiTheme="majorHAnsi" w:cstheme="majorHAnsi"/>
        </w:rPr>
        <w:br/>
        <w:t>INT_SEC = 5000-999999999</w:t>
      </w:r>
      <w:r w:rsidRPr="00FE5EAE">
        <w:rPr>
          <w:rFonts w:asciiTheme="majorHAnsi" w:hAnsiTheme="majorHAnsi" w:cstheme="majorHAnsi"/>
        </w:rPr>
        <w:br/>
        <w:t>SYSC_SEC = 8000-999999999</w:t>
      </w:r>
      <w:r w:rsidRPr="00FE5EAE">
        <w:rPr>
          <w:rFonts w:asciiTheme="majorHAnsi" w:hAnsiTheme="majorHAnsi" w:cstheme="majorHAnsi"/>
        </w:rPr>
        <w:br/>
        <w:t>CS_SEC = 12000-999999999</w:t>
      </w:r>
      <w:r w:rsidRPr="00FE5EAE">
        <w:rPr>
          <w:rFonts w:asciiTheme="majorHAnsi" w:hAnsiTheme="majorHAnsi" w:cstheme="majorHAnsi"/>
        </w:rPr>
        <w:br/>
        <w:t>LOAD15_AVG = 4-999999</w:t>
      </w:r>
      <w:r w:rsidRPr="00FE5EAE">
        <w:rPr>
          <w:rFonts w:asciiTheme="majorHAnsi" w:hAnsiTheme="majorHAnsi" w:cstheme="majorHAnsi"/>
        </w:rPr>
        <w:br/>
        <w:t>TYPE = 1</w:t>
      </w:r>
      <w:r w:rsidRPr="00FE5EAE">
        <w:rPr>
          <w:rFonts w:asciiTheme="majorHAnsi" w:hAnsiTheme="majorHAnsi" w:cstheme="majorHAnsi"/>
        </w:rPr>
        <w:br/>
        <w:t>SUBTYPE = 2</w:t>
      </w:r>
      <w:r w:rsidRPr="00FE5EAE">
        <w:rPr>
          <w:rFonts w:asciiTheme="majorHAnsi" w:hAnsiTheme="majorHAnsi" w:cstheme="majorHAnsi"/>
        </w:rPr>
        <w:br/>
        <w:t>SERIALNR = 0-32767</w:t>
      </w:r>
      <w:r w:rsidRPr="00FE5EAE">
        <w:rPr>
          <w:rFonts w:asciiTheme="majorHAnsi" w:hAnsiTheme="majorHAnsi" w:cstheme="majorHAnsi"/>
        </w:rPr>
        <w:br/>
      </w:r>
    </w:p>
    <w:p w:rsidR="00FE5EAE" w:rsidRPr="00FE5EAE" w:rsidRDefault="00FE5EAE" w:rsidP="00FE5EAE">
      <w:pPr>
        <w:pStyle w:val="affa"/>
        <w:spacing w:before="240" w:beforeAutospacing="0" w:after="240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 xml:space="preserve">Use Case </w:t>
      </w: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rtl/>
          <w:lang w:val="en-US"/>
        </w:rPr>
        <w:t>5</w:t>
      </w: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: Percentage based monitoring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rPr>
          <w:rFonts w:asciiTheme="majorHAnsi" w:hAnsiTheme="majorHAnsi" w:cstheme="majorHAnsi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 xml:space="preserve">Purpose: </w:t>
      </w: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Alert when CPU utilization percentage exceeds 85% for performance management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CPU_USAGE = &gt;85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 xml:space="preserve">Use Case 2: Absolute value based monitoring  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rPr>
          <w:rFonts w:asciiTheme="majorHAnsi" w:hAnsiTheme="majorHAnsi" w:cstheme="majorHAnsi"/>
          <w:sz w:val="22"/>
          <w:szCs w:val="22"/>
          <w:lang w:val="en-US"/>
        </w:rPr>
      </w:pPr>
      <w:r w:rsidRPr="00FE5EAE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 xml:space="preserve">Purpose: </w:t>
      </w:r>
      <w:r w:rsidRPr="00FE5EAE">
        <w:rPr>
          <w:rFonts w:asciiTheme="majorHAnsi" w:hAnsiTheme="majorHAnsi" w:cstheme="majorHAnsi"/>
          <w:color w:val="000000"/>
          <w:sz w:val="22"/>
          <w:szCs w:val="22"/>
          <w:lang w:val="en-US"/>
        </w:rPr>
        <w:t>Enterprise-scale CPU monitoring using absolute load thresholds for capacity planning</w:t>
      </w:r>
    </w:p>
    <w:p w:rsidR="00FE5EAE" w:rsidRPr="00FE5EAE" w:rsidRDefault="00FE5EAE" w:rsidP="00FE5EAE">
      <w:pPr>
        <w:pStyle w:val="affa"/>
        <w:spacing w:before="24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FE5EAE">
        <w:rPr>
          <w:rFonts w:asciiTheme="majorHAnsi" w:hAnsiTheme="majorHAnsi" w:cstheme="majorHAnsi"/>
          <w:color w:val="000000"/>
          <w:sz w:val="22"/>
          <w:szCs w:val="22"/>
        </w:rPr>
        <w:t>LOAD5_AVG = &gt;2</w:t>
      </w: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21"/>
        <w:rPr>
          <w:rFonts w:cstheme="majorHAnsi"/>
        </w:rPr>
      </w:pPr>
      <w:r w:rsidRPr="00FE5EAE">
        <w:rPr>
          <w:rFonts w:cstheme="majorHAnsi"/>
        </w:rPr>
        <w:t>EI Function Structure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</w:rPr>
        <w:t>This table lists all output fields retu</w:t>
      </w:r>
      <w:r w:rsidRPr="00FE5EAE">
        <w:rPr>
          <w:rFonts w:asciiTheme="majorHAnsi" w:hAnsiTheme="majorHAnsi" w:cstheme="majorHAnsi"/>
        </w:rPr>
        <w:t>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853"/>
        <w:gridCol w:w="1574"/>
        <w:gridCol w:w="1520"/>
        <w:gridCol w:w="1380"/>
        <w:gridCol w:w="1529"/>
      </w:tblGrid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  <w:b/>
              </w:rPr>
              <w:t>Component Type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CPU_USAGE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CS_SEC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HOST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Name of Application Server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CHAR(32)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MSHOST2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IDLE_TOTAL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IDLE_TRUE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INT_SEC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 xml:space="preserve">Data for tables to call </w:t>
            </w:r>
            <w:r w:rsidRPr="00FE5EAE">
              <w:rPr>
                <w:rFonts w:asciiTheme="majorHAnsi" w:hAnsiTheme="majorHAnsi" w:cstheme="majorHAnsi"/>
              </w:rPr>
              <w:lastRenderedPageBreak/>
              <w:t>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lastRenderedPageBreak/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lastRenderedPageBreak/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LOAD15_AVG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LOAD1_AVG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LOAD5_AVG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NBR_CPU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SERIALNR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Serial number in saposcol result structure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INT2(5)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COLLSERNR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SERVER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Application Server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MSNAME2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SUBTYPE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Subtype in saposcol result structure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INT2(5)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COLLSUBTYP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SYSC_SEC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SYS_TOTAL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 xml:space="preserve">Type in saposcol result </w:t>
            </w:r>
            <w:r w:rsidRPr="00FE5EAE">
              <w:rPr>
                <w:rFonts w:asciiTheme="majorHAnsi" w:hAnsiTheme="majorHAnsi" w:cstheme="majorHAnsi"/>
              </w:rPr>
              <w:t>structure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INT2(5)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COLLTYPE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USR_TOTAL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  <w:tr w:rsidR="00784192" w:rsidRPr="00FE5EA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/SKN/S_SW_01_01_SRV_CPU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WAIT_TRUE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192" w:rsidRPr="00FE5EAE" w:rsidRDefault="00FE5EAE">
            <w:pPr>
              <w:rPr>
                <w:rFonts w:asciiTheme="majorHAnsi" w:hAnsiTheme="majorHAnsi" w:cstheme="majorHAnsi"/>
              </w:rPr>
            </w:pPr>
            <w:r w:rsidRPr="00FE5EAE">
              <w:rPr>
                <w:rFonts w:asciiTheme="majorHAnsi" w:hAnsiTheme="majorHAnsi" w:cstheme="majorHAnsi"/>
              </w:rPr>
              <w:t>INT4_DATA</w:t>
            </w:r>
          </w:p>
        </w:tc>
      </w:tr>
    </w:tbl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784192">
      <w:pPr>
        <w:rPr>
          <w:rFonts w:asciiTheme="majorHAnsi" w:hAnsiTheme="majorHAnsi" w:cstheme="majorHAnsi"/>
        </w:rPr>
      </w:pPr>
    </w:p>
    <w:p w:rsidR="00784192" w:rsidRPr="00FE5EAE" w:rsidRDefault="00FE5EAE">
      <w:pPr>
        <w:pStyle w:val="21"/>
        <w:rPr>
          <w:rFonts w:cstheme="majorHAnsi"/>
        </w:rPr>
      </w:pPr>
      <w:r w:rsidRPr="00FE5EAE">
        <w:rPr>
          <w:rFonts w:cstheme="majorHAnsi"/>
        </w:rPr>
        <w:t>ABAP Code</w:t>
      </w:r>
    </w:p>
    <w:p w:rsidR="00784192" w:rsidRPr="00FE5EAE" w:rsidRDefault="00FE5EAE">
      <w:pPr>
        <w:rPr>
          <w:rFonts w:asciiTheme="majorHAnsi" w:hAnsiTheme="majorHAnsi" w:cstheme="majorHAnsi"/>
        </w:rPr>
      </w:pPr>
      <w:r w:rsidRPr="00FE5EAE">
        <w:rPr>
          <w:rFonts w:asciiTheme="majorHAnsi" w:hAnsiTheme="majorHAnsi" w:cstheme="majorHAnsi"/>
          <w:sz w:val="18"/>
        </w:rPr>
        <w:t xml:space="preserve">  FUNCTION /SKN/F_SW_01_01_SRV_CPU.</w:t>
      </w:r>
      <w:r w:rsidRPr="00FE5EAE">
        <w:rPr>
          <w:rFonts w:asciiTheme="majorHAnsi" w:hAnsiTheme="majorHAnsi" w:cstheme="majorHAnsi"/>
          <w:sz w:val="18"/>
        </w:rPr>
        <w:br/>
      </w:r>
      <w:r w:rsidRPr="00FE5EAE">
        <w:rPr>
          <w:rFonts w:asciiTheme="majorHAnsi" w:hAnsiTheme="majorHAnsi" w:cstheme="majorHAnsi"/>
          <w:sz w:val="18"/>
        </w:rPr>
        <w:t>*"----------------------------------------------------------------------</w:t>
      </w:r>
      <w:r w:rsidRPr="00FE5EAE">
        <w:rPr>
          <w:rFonts w:asciiTheme="majorHAnsi" w:hAnsiTheme="majorHAnsi" w:cstheme="majorHAnsi"/>
          <w:sz w:val="18"/>
        </w:rPr>
        <w:br/>
        <w:t>*"*"Local Interface:</w:t>
      </w:r>
      <w:r w:rsidRPr="00FE5EAE">
        <w:rPr>
          <w:rFonts w:asciiTheme="majorHAnsi" w:hAnsiTheme="majorHAnsi" w:cstheme="majorHAnsi"/>
          <w:sz w:val="18"/>
        </w:rPr>
        <w:br/>
      </w:r>
      <w:r w:rsidRPr="00FE5EAE">
        <w:rPr>
          <w:rFonts w:asciiTheme="majorHAnsi" w:hAnsiTheme="majorHAnsi" w:cstheme="majorHAnsi"/>
          <w:sz w:val="18"/>
        </w:rPr>
        <w:lastRenderedPageBreak/>
        <w:t>*"  EXPORTING</w:t>
      </w:r>
      <w:r w:rsidRPr="00FE5EAE">
        <w:rPr>
          <w:rFonts w:asciiTheme="majorHAnsi" w:hAnsiTheme="majorHAnsi" w:cstheme="majorHAnsi"/>
          <w:sz w:val="18"/>
        </w:rPr>
        <w:br/>
        <w:t>*"     VALUE(IS_ALERT) TYPE  CHAR1</w:t>
      </w:r>
      <w:r w:rsidRPr="00FE5EAE">
        <w:rPr>
          <w:rFonts w:asciiTheme="majorHAnsi" w:hAnsiTheme="majorHAnsi" w:cstheme="majorHAnsi"/>
          <w:sz w:val="18"/>
        </w:rPr>
        <w:br/>
        <w:t>*"  TABLES</w:t>
      </w:r>
      <w:r w:rsidRPr="00FE5EAE">
        <w:rPr>
          <w:rFonts w:asciiTheme="majorHAnsi" w:hAnsiTheme="majorHAnsi" w:cstheme="majorHAnsi"/>
          <w:sz w:val="18"/>
        </w:rPr>
        <w:br/>
        <w:t>*"      T_SELECT STRUCTURE  RSSELECT OPTIONAL</w:t>
      </w:r>
      <w:r w:rsidRPr="00FE5EAE">
        <w:rPr>
          <w:rFonts w:asciiTheme="majorHAnsi" w:hAnsiTheme="majorHAnsi" w:cstheme="majorHAnsi"/>
          <w:sz w:val="18"/>
        </w:rPr>
        <w:br/>
        <w:t>*"      T_DATA STRUCTURE  /SKN/S_SW_01_01_SRV_CPU OPTION</w:t>
      </w:r>
      <w:r w:rsidRPr="00FE5EAE">
        <w:rPr>
          <w:rFonts w:asciiTheme="majorHAnsi" w:hAnsiTheme="majorHAnsi" w:cstheme="majorHAnsi"/>
          <w:sz w:val="18"/>
        </w:rPr>
        <w:t>AL</w:t>
      </w:r>
      <w:r w:rsidRPr="00FE5EAE">
        <w:rPr>
          <w:rFonts w:asciiTheme="majorHAnsi" w:hAnsiTheme="majorHAnsi" w:cstheme="majorHAnsi"/>
          <w:sz w:val="18"/>
        </w:rPr>
        <w:br/>
        <w:t>*"----------------------------------------------------------------------</w:t>
      </w:r>
      <w:r w:rsidRPr="00FE5EAE">
        <w:rPr>
          <w:rFonts w:asciiTheme="majorHAnsi" w:hAnsiTheme="majorHAnsi" w:cstheme="majorHAnsi"/>
          <w:sz w:val="18"/>
        </w:rPr>
        <w:br/>
        <w:t>DATA_MULTY: DURATION /SKN/E_SW_DURATION,</w:t>
      </w:r>
      <w:r w:rsidRPr="00FE5EAE">
        <w:rPr>
          <w:rFonts w:asciiTheme="majorHAnsi" w:hAnsiTheme="majorHAnsi" w:cstheme="majorHAnsi"/>
          <w:sz w:val="18"/>
        </w:rPr>
        <w:br/>
        <w:t xml:space="preserve">            SERVER   MSNAME2,</w:t>
      </w:r>
      <w:r w:rsidRPr="00FE5EAE">
        <w:rPr>
          <w:rFonts w:asciiTheme="majorHAnsi" w:hAnsiTheme="majorHAnsi" w:cstheme="majorHAnsi"/>
          <w:sz w:val="18"/>
        </w:rPr>
        <w:br/>
        <w:t xml:space="preserve">            HOST     MSHOST2,</w:t>
      </w:r>
      <w:r w:rsidRPr="00FE5EAE">
        <w:rPr>
          <w:rFonts w:asciiTheme="majorHAnsi" w:hAnsiTheme="majorHAnsi" w:cstheme="majorHAnsi"/>
          <w:sz w:val="18"/>
        </w:rPr>
        <w:br/>
        <w:t xml:space="preserve">            NBR_CPU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LOAD1_AVG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L</w:t>
      </w:r>
      <w:r w:rsidRPr="00FE5EAE">
        <w:rPr>
          <w:rFonts w:asciiTheme="majorHAnsi" w:hAnsiTheme="majorHAnsi" w:cstheme="majorHAnsi"/>
          <w:sz w:val="18"/>
        </w:rPr>
        <w:t>OAD5_AVG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LOAD15_AVG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INT_SEC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SYSC_SEC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CS_SEC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USR_TOTAL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SYS_TOTAL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IDLE_TOTAL  INT4_DATA,</w:t>
      </w:r>
      <w:r w:rsidRPr="00FE5EAE">
        <w:rPr>
          <w:rFonts w:asciiTheme="majorHAnsi" w:hAnsiTheme="majorHAnsi" w:cstheme="majorHAnsi"/>
          <w:sz w:val="18"/>
        </w:rPr>
        <w:br/>
        <w:t xml:space="preserve"> </w:t>
      </w:r>
      <w:r w:rsidRPr="00FE5EAE">
        <w:rPr>
          <w:rFonts w:asciiTheme="majorHAnsi" w:hAnsiTheme="majorHAnsi" w:cstheme="majorHAnsi"/>
          <w:sz w:val="18"/>
        </w:rPr>
        <w:t xml:space="preserve">           IDLE_TRUE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WAIT_TRUE  INT4_DATA,</w:t>
      </w:r>
      <w:r w:rsidRPr="00FE5EAE">
        <w:rPr>
          <w:rFonts w:asciiTheme="majorHAnsi" w:hAnsiTheme="majorHAnsi" w:cstheme="majorHAnsi"/>
          <w:sz w:val="18"/>
        </w:rPr>
        <w:br/>
        <w:t xml:space="preserve">            CPU_USAGE  INT4_DATA.</w:t>
      </w:r>
      <w:r w:rsidRPr="00FE5EAE">
        <w:rPr>
          <w:rFonts w:asciiTheme="majorHAnsi" w:hAnsiTheme="majorHAnsi" w:cstheme="majorHAnsi"/>
          <w:sz w:val="18"/>
        </w:rPr>
        <w:br/>
        <w:t xml:space="preserve">            .</w:t>
      </w:r>
      <w:r w:rsidRPr="00FE5EAE">
        <w:rPr>
          <w:rFonts w:asciiTheme="majorHAnsi" w:hAnsiTheme="majorHAnsi" w:cstheme="majorHAnsi"/>
          <w:sz w:val="18"/>
        </w:rPr>
        <w:br/>
        <w:t>DATA_SINGLE: AGGR_LEVEL CHAR1.</w:t>
      </w:r>
      <w:r w:rsidRPr="00FE5EAE">
        <w:rPr>
          <w:rFonts w:asciiTheme="majorHAnsi" w:hAnsiTheme="majorHAnsi" w:cstheme="majorHAnsi"/>
          <w:sz w:val="18"/>
        </w:rPr>
        <w:br/>
        <w:t>DATA_SINGLE: DURATION_UNIT  /SKN/E_SW_DURATION_UNIT,</w:t>
      </w:r>
      <w:r w:rsidRPr="00FE5EAE">
        <w:rPr>
          <w:rFonts w:asciiTheme="majorHAnsi" w:hAnsiTheme="majorHAnsi" w:cstheme="majorHAnsi"/>
          <w:sz w:val="18"/>
        </w:rPr>
        <w:br/>
        <w:t xml:space="preserve">             LANGU LANGU,</w:t>
      </w:r>
      <w:r w:rsidRPr="00FE5EAE">
        <w:rPr>
          <w:rFonts w:asciiTheme="majorHAnsi" w:hAnsiTheme="majorHAnsi" w:cstheme="majorHAnsi"/>
          <w:sz w:val="18"/>
        </w:rPr>
        <w:br/>
        <w:t xml:space="preserve">             NUMBER SY-TABIX,</w:t>
      </w:r>
      <w:r w:rsidRPr="00FE5EAE">
        <w:rPr>
          <w:rFonts w:asciiTheme="majorHAnsi" w:hAnsiTheme="majorHAnsi" w:cstheme="majorHAnsi"/>
          <w:sz w:val="18"/>
        </w:rPr>
        <w:br/>
        <w:t xml:space="preserve"> </w:t>
      </w:r>
      <w:r w:rsidRPr="00FE5EAE">
        <w:rPr>
          <w:rFonts w:asciiTheme="majorHAnsi" w:hAnsiTheme="majorHAnsi" w:cstheme="majorHAnsi"/>
          <w:sz w:val="18"/>
        </w:rPr>
        <w:t xml:space="preserve">            SUBRC SY-SUBRC,</w:t>
      </w:r>
      <w:r w:rsidRPr="00FE5EAE">
        <w:rPr>
          <w:rFonts w:asciiTheme="majorHAnsi" w:hAnsiTheme="majorHAnsi" w:cstheme="majorHAnsi"/>
          <w:sz w:val="18"/>
        </w:rPr>
        <w:br/>
        <w:t xml:space="preserve">             MANAGE_IN_UTC CHAR1.</w:t>
      </w:r>
      <w:r w:rsidRPr="00FE5EAE">
        <w:rPr>
          <w:rFonts w:asciiTheme="majorHAnsi" w:hAnsiTheme="majorHAnsi" w:cstheme="majorHAnsi"/>
          <w:sz w:val="18"/>
        </w:rPr>
        <w:br/>
        <w:t>DATA: LS_SRV_LIST TYPE  MSXXLIST,</w:t>
      </w:r>
      <w:r w:rsidRPr="00FE5EAE">
        <w:rPr>
          <w:rFonts w:asciiTheme="majorHAnsi" w:hAnsiTheme="majorHAnsi" w:cstheme="majorHAnsi"/>
          <w:sz w:val="18"/>
        </w:rPr>
        <w:br/>
        <w:t xml:space="preserve">      LT_SRV_LIST LIKE TABLE OF LS_SRV_LIST.</w:t>
      </w:r>
      <w:r w:rsidRPr="00FE5EAE">
        <w:rPr>
          <w:rFonts w:asciiTheme="majorHAnsi" w:hAnsiTheme="majorHAnsi" w:cstheme="majorHAnsi"/>
          <w:sz w:val="18"/>
        </w:rPr>
        <w:br/>
        <w:t>DATA: LV_LOGICAL_DESTINATION TYPE RFCDEST.</w:t>
      </w:r>
      <w:r w:rsidRPr="00FE5EAE">
        <w:rPr>
          <w:rFonts w:asciiTheme="majorHAnsi" w:hAnsiTheme="majorHAnsi" w:cstheme="majorHAnsi"/>
          <w:sz w:val="18"/>
        </w:rPr>
        <w:br/>
        <w:t>DATA: F_CPU_ALL_READ LIKE  DEF_PAR_FU-NO_YES,</w:t>
      </w:r>
      <w:r w:rsidRPr="00FE5EAE">
        <w:rPr>
          <w:rFonts w:asciiTheme="majorHAnsi" w:hAnsiTheme="majorHAnsi" w:cstheme="majorHAnsi"/>
          <w:sz w:val="18"/>
        </w:rPr>
        <w:br/>
        <w:t xml:space="preserve">      ACTIVEFLAG LIKE  DEF</w:t>
      </w:r>
      <w:r w:rsidRPr="00FE5EAE">
        <w:rPr>
          <w:rFonts w:asciiTheme="majorHAnsi" w:hAnsiTheme="majorHAnsi" w:cstheme="majorHAnsi"/>
          <w:sz w:val="18"/>
        </w:rPr>
        <w:t>_PAR_FU-ACTIVEFLAG,</w:t>
      </w:r>
      <w:r w:rsidRPr="00FE5EAE">
        <w:rPr>
          <w:rFonts w:asciiTheme="majorHAnsi" w:hAnsiTheme="majorHAnsi" w:cstheme="majorHAnsi"/>
          <w:sz w:val="18"/>
        </w:rPr>
        <w:br/>
        <w:t xml:space="preserve">      INTERVAL LIKE  DEF_PAR_FU-INTERVAL,</w:t>
      </w:r>
      <w:r w:rsidRPr="00FE5EAE">
        <w:rPr>
          <w:rFonts w:asciiTheme="majorHAnsi" w:hAnsiTheme="majorHAnsi" w:cstheme="majorHAnsi"/>
          <w:sz w:val="18"/>
        </w:rPr>
        <w:br/>
        <w:t xml:space="preserve">      OP_SYSTEM LIKE  DEF_PAR_FU-OPSYSTEM,</w:t>
      </w:r>
      <w:r w:rsidRPr="00FE5EAE">
        <w:rPr>
          <w:rFonts w:asciiTheme="majorHAnsi" w:hAnsiTheme="majorHAnsi" w:cstheme="majorHAnsi"/>
          <w:sz w:val="18"/>
        </w:rPr>
        <w:br/>
        <w:t xml:space="preserve">      DETAILSCOLL LIKE  DEF_PAR_FU-DETAILSCOL,</w:t>
      </w:r>
      <w:r w:rsidRPr="00FE5EAE">
        <w:rPr>
          <w:rFonts w:asciiTheme="majorHAnsi" w:hAnsiTheme="majorHAnsi" w:cstheme="majorHAnsi"/>
          <w:sz w:val="18"/>
        </w:rPr>
        <w:br/>
        <w:t xml:space="preserve">      DETAILSREQI LIKE  DEF_PAR_FU-DETAILSREQ,</w:t>
      </w:r>
      <w:r w:rsidRPr="00FE5EAE">
        <w:rPr>
          <w:rFonts w:asciiTheme="majorHAnsi" w:hAnsiTheme="majorHAnsi" w:cstheme="majorHAnsi"/>
          <w:sz w:val="18"/>
        </w:rPr>
        <w:br/>
        <w:t xml:space="preserve">      DETAILSMODE LIKE  DEF_PAR_FU-DETAILSMOD,</w:t>
      </w:r>
      <w:r w:rsidRPr="00FE5EAE">
        <w:rPr>
          <w:rFonts w:asciiTheme="majorHAnsi" w:hAnsiTheme="majorHAnsi" w:cstheme="majorHAnsi"/>
          <w:sz w:val="18"/>
        </w:rPr>
        <w:br/>
        <w:t xml:space="preserve">      LAST</w:t>
      </w:r>
      <w:r w:rsidRPr="00FE5EAE">
        <w:rPr>
          <w:rFonts w:asciiTheme="majorHAnsi" w:hAnsiTheme="majorHAnsi" w:cstheme="majorHAnsi"/>
          <w:sz w:val="18"/>
        </w:rPr>
        <w:t>COLLWRT LIKE  DEF_PAR_FU-LASTCOLLWR,</w:t>
      </w:r>
      <w:r w:rsidRPr="00FE5EAE">
        <w:rPr>
          <w:rFonts w:asciiTheme="majorHAnsi" w:hAnsiTheme="majorHAnsi" w:cstheme="majorHAnsi"/>
          <w:sz w:val="18"/>
        </w:rPr>
        <w:br/>
        <w:t xml:space="preserve">      LASTCOLLINT LIKE  DEF_PAR_FU-LASTCOLLIN,</w:t>
      </w:r>
      <w:r w:rsidRPr="00FE5EAE">
        <w:rPr>
          <w:rFonts w:asciiTheme="majorHAnsi" w:hAnsiTheme="majorHAnsi" w:cstheme="majorHAnsi"/>
          <w:sz w:val="18"/>
        </w:rPr>
        <w:br/>
        <w:t xml:space="preserve">      NORMCOLLINT LIKE  DEF_PAR_FU-NORMCOLLIN.</w:t>
      </w:r>
      <w:r w:rsidRPr="00FE5EAE">
        <w:rPr>
          <w:rFonts w:asciiTheme="majorHAnsi" w:hAnsiTheme="majorHAnsi" w:cstheme="majorHAnsi"/>
          <w:sz w:val="18"/>
        </w:rPr>
        <w:br/>
        <w:t>DATA: LS_CPU_ALL TYPE CPU_ALL,</w:t>
      </w:r>
      <w:r w:rsidRPr="00FE5EAE">
        <w:rPr>
          <w:rFonts w:asciiTheme="majorHAnsi" w:hAnsiTheme="majorHAnsi" w:cstheme="majorHAnsi"/>
          <w:sz w:val="18"/>
        </w:rPr>
        <w:br/>
        <w:t xml:space="preserve">      LT_CPU_ALL LIKE TABLE OF LS_CPU_ALL.</w:t>
      </w:r>
      <w:r w:rsidRPr="00FE5EAE">
        <w:rPr>
          <w:rFonts w:asciiTheme="majorHAnsi" w:hAnsiTheme="majorHAnsi" w:cstheme="majorHAnsi"/>
          <w:sz w:val="18"/>
        </w:rPr>
        <w:br/>
        <w:t>DATA: LS_DATA LIKE LINE OF T_DATA,</w:t>
      </w:r>
      <w:r w:rsidRPr="00FE5EAE">
        <w:rPr>
          <w:rFonts w:asciiTheme="majorHAnsi" w:hAnsiTheme="majorHAnsi" w:cstheme="majorHAnsi"/>
          <w:sz w:val="18"/>
        </w:rPr>
        <w:br/>
        <w:t xml:space="preserve">      LT_DATA LI</w:t>
      </w:r>
      <w:r w:rsidRPr="00FE5EAE">
        <w:rPr>
          <w:rFonts w:asciiTheme="majorHAnsi" w:hAnsiTheme="majorHAnsi" w:cstheme="majorHAnsi"/>
          <w:sz w:val="18"/>
        </w:rPr>
        <w:t>KE TABLE OF LS_DATA.</w:t>
      </w:r>
      <w:r w:rsidRPr="00FE5EAE">
        <w:rPr>
          <w:rFonts w:asciiTheme="majorHAnsi" w:hAnsiTheme="majorHAnsi" w:cstheme="majorHAnsi"/>
          <w:sz w:val="18"/>
        </w:rPr>
        <w:br/>
        <w:t>DATA : SY_TABIX LIKE SY-TABIX .</w:t>
      </w:r>
      <w:r w:rsidRPr="00FE5EAE">
        <w:rPr>
          <w:rFonts w:asciiTheme="majorHAnsi" w:hAnsiTheme="majorHAnsi" w:cstheme="majorHAnsi"/>
          <w:sz w:val="18"/>
        </w:rPr>
        <w:br/>
        <w:t>DATA :   SY_DATLO LIKE SY-DATLO ,</w:t>
      </w:r>
      <w:r w:rsidRPr="00FE5EAE">
        <w:rPr>
          <w:rFonts w:asciiTheme="majorHAnsi" w:hAnsiTheme="majorHAnsi" w:cstheme="majorHAnsi"/>
          <w:sz w:val="18"/>
        </w:rPr>
        <w:br/>
        <w:t xml:space="preserve">         SY_TIMLO LIKE SY-TIMLO .</w:t>
      </w:r>
      <w:r w:rsidRPr="00FE5EAE">
        <w:rPr>
          <w:rFonts w:asciiTheme="majorHAnsi" w:hAnsiTheme="majorHAnsi" w:cstheme="majorHAnsi"/>
          <w:sz w:val="18"/>
        </w:rPr>
        <w:br/>
        <w:t>DATA : TIME_DIFF TYPE  INT4 .</w:t>
      </w:r>
      <w:r w:rsidRPr="00FE5EAE">
        <w:rPr>
          <w:rFonts w:asciiTheme="majorHAnsi" w:hAnsiTheme="majorHAnsi" w:cstheme="majorHAnsi"/>
          <w:sz w:val="18"/>
        </w:rPr>
        <w:br/>
        <w:t>DATA: PROCESS_ICON TYPE  /SKN/E_SW_STATE_ICON.</w:t>
      </w:r>
      <w:r w:rsidRPr="00FE5EAE">
        <w:rPr>
          <w:rFonts w:asciiTheme="majorHAnsi" w:hAnsiTheme="majorHAnsi" w:cstheme="majorHAnsi"/>
          <w:sz w:val="18"/>
        </w:rPr>
        <w:br/>
      </w:r>
      <w:r w:rsidRPr="00FE5EAE">
        <w:rPr>
          <w:rFonts w:asciiTheme="majorHAnsi" w:hAnsiTheme="majorHAnsi" w:cstheme="majorHAnsi"/>
          <w:sz w:val="18"/>
        </w:rPr>
        <w:lastRenderedPageBreak/>
        <w:t>DATA: LV_NO_SERVER_LIST(1) TYPE C.</w:t>
      </w:r>
      <w:r w:rsidRPr="00FE5EAE">
        <w:rPr>
          <w:rFonts w:asciiTheme="majorHAnsi" w:hAnsiTheme="majorHAnsi" w:cstheme="majorHAnsi"/>
          <w:sz w:val="18"/>
        </w:rPr>
        <w:br/>
        <w:t>*-- Fill Selection Opti</w:t>
      </w:r>
      <w:r w:rsidRPr="00FE5EAE">
        <w:rPr>
          <w:rFonts w:asciiTheme="majorHAnsi" w:hAnsiTheme="majorHAnsi" w:cstheme="majorHAnsi"/>
          <w:sz w:val="18"/>
        </w:rPr>
        <w:t>on Tables</w:t>
      </w:r>
      <w:r w:rsidRPr="00FE5EAE">
        <w:rPr>
          <w:rFonts w:asciiTheme="majorHAnsi" w:hAnsiTheme="majorHAnsi" w:cstheme="majorHAnsi"/>
          <w:sz w:val="18"/>
        </w:rPr>
        <w:br/>
        <w:t>SELECT_MULTY: DURATION,</w:t>
      </w:r>
      <w:r w:rsidRPr="00FE5EAE">
        <w:rPr>
          <w:rFonts w:asciiTheme="majorHAnsi" w:hAnsiTheme="majorHAnsi" w:cstheme="majorHAnsi"/>
          <w:sz w:val="18"/>
        </w:rPr>
        <w:br/>
        <w:t xml:space="preserve">            SERVER,</w:t>
      </w:r>
      <w:r w:rsidRPr="00FE5EAE">
        <w:rPr>
          <w:rFonts w:asciiTheme="majorHAnsi" w:hAnsiTheme="majorHAnsi" w:cstheme="majorHAnsi"/>
          <w:sz w:val="18"/>
        </w:rPr>
        <w:br/>
        <w:t xml:space="preserve">            HOST,</w:t>
      </w:r>
      <w:r w:rsidRPr="00FE5EAE">
        <w:rPr>
          <w:rFonts w:asciiTheme="majorHAnsi" w:hAnsiTheme="majorHAnsi" w:cstheme="majorHAnsi"/>
          <w:sz w:val="18"/>
        </w:rPr>
        <w:br/>
        <w:t xml:space="preserve">            NBR_CPU,</w:t>
      </w:r>
      <w:r w:rsidRPr="00FE5EAE">
        <w:rPr>
          <w:rFonts w:asciiTheme="majorHAnsi" w:hAnsiTheme="majorHAnsi" w:cstheme="majorHAnsi"/>
          <w:sz w:val="18"/>
        </w:rPr>
        <w:br/>
        <w:t xml:space="preserve">            LOAD1_AVG,</w:t>
      </w:r>
      <w:r w:rsidRPr="00FE5EAE">
        <w:rPr>
          <w:rFonts w:asciiTheme="majorHAnsi" w:hAnsiTheme="majorHAnsi" w:cstheme="majorHAnsi"/>
          <w:sz w:val="18"/>
        </w:rPr>
        <w:br/>
        <w:t xml:space="preserve">            LOAD5_AVG,</w:t>
      </w:r>
      <w:r w:rsidRPr="00FE5EAE">
        <w:rPr>
          <w:rFonts w:asciiTheme="majorHAnsi" w:hAnsiTheme="majorHAnsi" w:cstheme="majorHAnsi"/>
          <w:sz w:val="18"/>
        </w:rPr>
        <w:br/>
        <w:t xml:space="preserve">            LOAD15_AVG,</w:t>
      </w:r>
      <w:r w:rsidRPr="00FE5EAE">
        <w:rPr>
          <w:rFonts w:asciiTheme="majorHAnsi" w:hAnsiTheme="majorHAnsi" w:cstheme="majorHAnsi"/>
          <w:sz w:val="18"/>
        </w:rPr>
        <w:br/>
        <w:t xml:space="preserve">            INT_SEC,</w:t>
      </w:r>
      <w:r w:rsidRPr="00FE5EAE">
        <w:rPr>
          <w:rFonts w:asciiTheme="majorHAnsi" w:hAnsiTheme="majorHAnsi" w:cstheme="majorHAnsi"/>
          <w:sz w:val="18"/>
        </w:rPr>
        <w:br/>
        <w:t xml:space="preserve">            SYSC_SEC,</w:t>
      </w:r>
      <w:r w:rsidRPr="00FE5EAE">
        <w:rPr>
          <w:rFonts w:asciiTheme="majorHAnsi" w:hAnsiTheme="majorHAnsi" w:cstheme="majorHAnsi"/>
          <w:sz w:val="18"/>
        </w:rPr>
        <w:br/>
        <w:t xml:space="preserve">            CS_SEC,</w:t>
      </w:r>
      <w:r w:rsidRPr="00FE5EAE">
        <w:rPr>
          <w:rFonts w:asciiTheme="majorHAnsi" w:hAnsiTheme="majorHAnsi" w:cstheme="majorHAnsi"/>
          <w:sz w:val="18"/>
        </w:rPr>
        <w:br/>
        <w:t xml:space="preserve">            USR_TOTAL,</w:t>
      </w:r>
      <w:r w:rsidRPr="00FE5EAE">
        <w:rPr>
          <w:rFonts w:asciiTheme="majorHAnsi" w:hAnsiTheme="majorHAnsi" w:cstheme="majorHAnsi"/>
          <w:sz w:val="18"/>
        </w:rPr>
        <w:br/>
        <w:t xml:space="preserve">       </w:t>
      </w:r>
      <w:r w:rsidRPr="00FE5EAE">
        <w:rPr>
          <w:rFonts w:asciiTheme="majorHAnsi" w:hAnsiTheme="majorHAnsi" w:cstheme="majorHAnsi"/>
          <w:sz w:val="18"/>
        </w:rPr>
        <w:t xml:space="preserve">     SYS_TOTAL,</w:t>
      </w:r>
      <w:r w:rsidRPr="00FE5EAE">
        <w:rPr>
          <w:rFonts w:asciiTheme="majorHAnsi" w:hAnsiTheme="majorHAnsi" w:cstheme="majorHAnsi"/>
          <w:sz w:val="18"/>
        </w:rPr>
        <w:br/>
        <w:t xml:space="preserve">            IDLE_TOTAL,</w:t>
      </w:r>
      <w:r w:rsidRPr="00FE5EAE">
        <w:rPr>
          <w:rFonts w:asciiTheme="majorHAnsi" w:hAnsiTheme="majorHAnsi" w:cstheme="majorHAnsi"/>
          <w:sz w:val="18"/>
        </w:rPr>
        <w:br/>
        <w:t xml:space="preserve">            IDLE_TRUE,</w:t>
      </w:r>
      <w:r w:rsidRPr="00FE5EAE">
        <w:rPr>
          <w:rFonts w:asciiTheme="majorHAnsi" w:hAnsiTheme="majorHAnsi" w:cstheme="majorHAnsi"/>
          <w:sz w:val="18"/>
        </w:rPr>
        <w:br/>
        <w:t xml:space="preserve">            WAIT_TRUE,</w:t>
      </w:r>
      <w:r w:rsidRPr="00FE5EAE">
        <w:rPr>
          <w:rFonts w:asciiTheme="majorHAnsi" w:hAnsiTheme="majorHAnsi" w:cstheme="majorHAnsi"/>
          <w:sz w:val="18"/>
        </w:rPr>
        <w:br/>
        <w:t xml:space="preserve">            CPU_USAGE.</w:t>
      </w:r>
      <w:r w:rsidRPr="00FE5EAE">
        <w:rPr>
          <w:rFonts w:asciiTheme="majorHAnsi" w:hAnsiTheme="majorHAnsi" w:cstheme="majorHAnsi"/>
          <w:sz w:val="18"/>
        </w:rPr>
        <w:br/>
        <w:t xml:space="preserve"> LV_DURATION_UNIT = 'M'.</w:t>
      </w:r>
      <w:r w:rsidRPr="00FE5EAE">
        <w:rPr>
          <w:rFonts w:asciiTheme="majorHAnsi" w:hAnsiTheme="majorHAnsi" w:cstheme="majorHAnsi"/>
          <w:sz w:val="18"/>
        </w:rPr>
        <w:br/>
        <w:t xml:space="preserve"> SELECT_SINGLE: DURATION_UNIT,</w:t>
      </w:r>
      <w:r w:rsidRPr="00FE5EAE">
        <w:rPr>
          <w:rFonts w:asciiTheme="majorHAnsi" w:hAnsiTheme="majorHAnsi" w:cstheme="majorHAnsi"/>
          <w:sz w:val="18"/>
        </w:rPr>
        <w:br/>
        <w:t xml:space="preserve">                MANAGE_IN_UTC,</w:t>
      </w:r>
      <w:r w:rsidRPr="00FE5EAE">
        <w:rPr>
          <w:rFonts w:asciiTheme="majorHAnsi" w:hAnsiTheme="majorHAnsi" w:cstheme="majorHAnsi"/>
          <w:sz w:val="18"/>
        </w:rPr>
        <w:br/>
        <w:t xml:space="preserve">                LANGU.</w:t>
      </w:r>
      <w:r w:rsidRPr="00FE5EAE">
        <w:rPr>
          <w:rFonts w:asciiTheme="majorHAnsi" w:hAnsiTheme="majorHAnsi" w:cstheme="majorHAnsi"/>
          <w:sz w:val="18"/>
        </w:rPr>
        <w:br/>
        <w:t xml:space="preserve"> SELECT_SINGLE: AGGR_LEVEL.</w:t>
      </w:r>
      <w:r w:rsidRPr="00FE5EAE">
        <w:rPr>
          <w:rFonts w:asciiTheme="majorHAnsi" w:hAnsiTheme="majorHAnsi" w:cstheme="majorHAnsi"/>
          <w:sz w:val="18"/>
        </w:rPr>
        <w:br/>
        <w:t xml:space="preserve"> SET_SY_T</w:t>
      </w:r>
      <w:r w:rsidRPr="00FE5EAE">
        <w:rPr>
          <w:rFonts w:asciiTheme="majorHAnsi" w:hAnsiTheme="majorHAnsi" w:cstheme="majorHAnsi"/>
          <w:sz w:val="18"/>
        </w:rPr>
        <w:t>IME LV_MANAGE_IN_UTC SY_DATLO SY_TIMLO .</w:t>
      </w:r>
      <w:r w:rsidRPr="00FE5EAE">
        <w:rPr>
          <w:rFonts w:asciiTheme="majorHAnsi" w:hAnsiTheme="majorHAnsi" w:cstheme="majorHAnsi"/>
          <w:sz w:val="18"/>
        </w:rPr>
        <w:br/>
        <w:t xml:space="preserve"> TIME_SHIFT SY_DATLO SY_TIMLO . " TIME_SHIFT parameter</w:t>
      </w:r>
      <w:r w:rsidRPr="00FE5EAE">
        <w:rPr>
          <w:rFonts w:asciiTheme="majorHAnsi" w:hAnsiTheme="majorHAnsi" w:cstheme="majorHAnsi"/>
          <w:sz w:val="18"/>
        </w:rPr>
        <w:br/>
        <w:t xml:space="preserve"> PROCESS_ICON = ICON_DELETE.</w:t>
      </w:r>
      <w:r w:rsidRPr="00FE5EAE">
        <w:rPr>
          <w:rFonts w:asciiTheme="majorHAnsi" w:hAnsiTheme="majorHAnsi" w:cstheme="majorHAnsi"/>
          <w:sz w:val="18"/>
        </w:rPr>
        <w:br/>
        <w:t>"--- Run Clood Mode -----</w:t>
      </w:r>
      <w:r w:rsidRPr="00FE5EAE">
        <w:rPr>
          <w:rFonts w:asciiTheme="majorHAnsi" w:hAnsiTheme="majorHAnsi" w:cstheme="majorHAnsi"/>
          <w:sz w:val="18"/>
        </w:rPr>
        <w:br/>
        <w:t xml:space="preserve">  DATA_SINGLE: SW_DEST RFCDEST.             .</w:t>
      </w:r>
      <w:r w:rsidRPr="00FE5EAE">
        <w:rPr>
          <w:rFonts w:asciiTheme="majorHAnsi" w:hAnsiTheme="majorHAnsi" w:cstheme="majorHAnsi"/>
          <w:sz w:val="18"/>
        </w:rPr>
        <w:br/>
        <w:t xml:space="preserve">  SELECT_SINGLE: SW_DEST.</w:t>
      </w:r>
      <w:r w:rsidRPr="00FE5EAE">
        <w:rPr>
          <w:rFonts w:asciiTheme="majorHAnsi" w:hAnsiTheme="majorHAnsi" w:cstheme="majorHAnsi"/>
          <w:sz w:val="18"/>
        </w:rPr>
        <w:br/>
        <w:t>*--- Retrieve data</w:t>
      </w:r>
      <w:r w:rsidRPr="00FE5EAE">
        <w:rPr>
          <w:rFonts w:asciiTheme="majorHAnsi" w:hAnsiTheme="majorHAnsi" w:cstheme="majorHAnsi"/>
          <w:sz w:val="18"/>
        </w:rPr>
        <w:br/>
        <w:t xml:space="preserve">  CLEAR IS_ALE</w:t>
      </w:r>
      <w:r w:rsidRPr="00FE5EAE">
        <w:rPr>
          <w:rFonts w:asciiTheme="majorHAnsi" w:hAnsiTheme="majorHAnsi" w:cstheme="majorHAnsi"/>
          <w:sz w:val="18"/>
        </w:rPr>
        <w:t>RT .</w:t>
      </w:r>
      <w:r w:rsidRPr="00FE5EAE">
        <w:rPr>
          <w:rFonts w:asciiTheme="majorHAnsi" w:hAnsiTheme="majorHAnsi" w:cstheme="majorHAnsi"/>
          <w:sz w:val="18"/>
        </w:rPr>
        <w:br/>
        <w:t xml:space="preserve">  REFRESH T_DATA .</w:t>
      </w:r>
      <w:r w:rsidRPr="00FE5EAE">
        <w:rPr>
          <w:rFonts w:asciiTheme="majorHAnsi" w:hAnsiTheme="majorHAnsi" w:cstheme="majorHAnsi"/>
          <w:sz w:val="18"/>
        </w:rPr>
        <w:br/>
        <w:t xml:space="preserve">  REFRESH: LT_DATA.</w:t>
      </w:r>
      <w:r w:rsidRPr="00FE5EAE">
        <w:rPr>
          <w:rFonts w:asciiTheme="majorHAnsi" w:hAnsiTheme="majorHAnsi" w:cstheme="majorHAnsi"/>
          <w:sz w:val="18"/>
        </w:rPr>
        <w:br/>
        <w:t xml:space="preserve">  CLEAR LV_NO_SERVER_LIST.</w:t>
      </w:r>
      <w:r w:rsidRPr="00FE5EAE">
        <w:rPr>
          <w:rFonts w:asciiTheme="majorHAnsi" w:hAnsiTheme="majorHAnsi" w:cstheme="majorHAnsi"/>
          <w:sz w:val="18"/>
        </w:rPr>
        <w:br/>
        <w:t>* get a list of all running instances &amp; name of own instance</w:t>
      </w:r>
      <w:r w:rsidRPr="00FE5EAE">
        <w:rPr>
          <w:rFonts w:asciiTheme="majorHAnsi" w:hAnsiTheme="majorHAnsi" w:cstheme="majorHAnsi"/>
          <w:sz w:val="18"/>
        </w:rPr>
        <w:br/>
        <w:t xml:space="preserve">  CALL FUNCTION 'TH_SERVER_LIST'</w:t>
      </w:r>
      <w:r w:rsidRPr="00FE5EAE">
        <w:rPr>
          <w:rFonts w:asciiTheme="majorHAnsi" w:hAnsiTheme="majorHAnsi" w:cstheme="majorHAnsi"/>
          <w:sz w:val="18"/>
        </w:rPr>
        <w:br/>
        <w:t xml:space="preserve">     DESTINATION LV_SW_DEST</w:t>
      </w:r>
      <w:r w:rsidRPr="00FE5EAE">
        <w:rPr>
          <w:rFonts w:asciiTheme="majorHAnsi" w:hAnsiTheme="majorHAnsi" w:cstheme="majorHAnsi"/>
          <w:sz w:val="18"/>
        </w:rPr>
        <w:br/>
        <w:t>"      exporting</w:t>
      </w:r>
      <w:r w:rsidRPr="00FE5EAE">
        <w:rPr>
          <w:rFonts w:asciiTheme="majorHAnsi" w:hAnsiTheme="majorHAnsi" w:cstheme="majorHAnsi"/>
          <w:sz w:val="18"/>
        </w:rPr>
        <w:br/>
        <w:t>"           SERVICES = 255</w:t>
      </w:r>
      <w:r w:rsidRPr="00FE5EAE">
        <w:rPr>
          <w:rFonts w:asciiTheme="majorHAnsi" w:hAnsiTheme="majorHAnsi" w:cstheme="majorHAnsi"/>
          <w:sz w:val="18"/>
        </w:rPr>
        <w:br/>
        <w:t xml:space="preserve">       TABLES</w:t>
      </w:r>
      <w:r w:rsidRPr="00FE5EAE">
        <w:rPr>
          <w:rFonts w:asciiTheme="majorHAnsi" w:hAnsiTheme="majorHAnsi" w:cstheme="majorHAnsi"/>
          <w:sz w:val="18"/>
        </w:rPr>
        <w:br/>
        <w:t xml:space="preserve">     </w:t>
      </w:r>
      <w:r w:rsidRPr="00FE5EAE">
        <w:rPr>
          <w:rFonts w:asciiTheme="majorHAnsi" w:hAnsiTheme="majorHAnsi" w:cstheme="majorHAnsi"/>
          <w:sz w:val="18"/>
        </w:rPr>
        <w:t xml:space="preserve">       LIST     = LT_SRV_LIST</w:t>
      </w:r>
      <w:r w:rsidRPr="00FE5EAE">
        <w:rPr>
          <w:rFonts w:asciiTheme="majorHAnsi" w:hAnsiTheme="majorHAnsi" w:cstheme="majorHAnsi"/>
          <w:sz w:val="18"/>
        </w:rPr>
        <w:br/>
        <w:t xml:space="preserve">      EXCEPTIONS</w:t>
      </w:r>
      <w:r w:rsidRPr="00FE5EAE">
        <w:rPr>
          <w:rFonts w:asciiTheme="majorHAnsi" w:hAnsiTheme="majorHAnsi" w:cstheme="majorHAnsi"/>
          <w:sz w:val="18"/>
        </w:rPr>
        <w:br/>
        <w:t xml:space="preserve">        NO_SERVER_LIST        = 1</w:t>
      </w:r>
      <w:r w:rsidRPr="00FE5EAE">
        <w:rPr>
          <w:rFonts w:asciiTheme="majorHAnsi" w:hAnsiTheme="majorHAnsi" w:cstheme="majorHAnsi"/>
          <w:sz w:val="18"/>
        </w:rPr>
        <w:br/>
        <w:t xml:space="preserve">        SYSTEM_FAILURE        = 2</w:t>
      </w:r>
      <w:r w:rsidRPr="00FE5EAE">
        <w:rPr>
          <w:rFonts w:asciiTheme="majorHAnsi" w:hAnsiTheme="majorHAnsi" w:cstheme="majorHAnsi"/>
          <w:sz w:val="18"/>
        </w:rPr>
        <w:br/>
        <w:t xml:space="preserve">        COMMUNICATION_FAILURE = 3</w:t>
      </w:r>
      <w:r w:rsidRPr="00FE5EAE">
        <w:rPr>
          <w:rFonts w:asciiTheme="majorHAnsi" w:hAnsiTheme="majorHAnsi" w:cstheme="majorHAnsi"/>
          <w:sz w:val="18"/>
        </w:rPr>
        <w:br/>
        <w:t xml:space="preserve">        OTHERS                = 9.</w:t>
      </w:r>
      <w:r w:rsidRPr="00FE5EAE">
        <w:rPr>
          <w:rFonts w:asciiTheme="majorHAnsi" w:hAnsiTheme="majorHAnsi" w:cstheme="majorHAnsi"/>
          <w:sz w:val="18"/>
        </w:rPr>
        <w:br/>
        <w:t xml:space="preserve">    IF SY-SUBRC IS NOT INITIAL .</w:t>
      </w:r>
      <w:r w:rsidRPr="00FE5EAE">
        <w:rPr>
          <w:rFonts w:asciiTheme="majorHAnsi" w:hAnsiTheme="majorHAnsi" w:cstheme="majorHAnsi"/>
          <w:sz w:val="18"/>
        </w:rPr>
        <w:br/>
        <w:t xml:space="preserve">      CASE SY-SUBRC.</w:t>
      </w:r>
      <w:r w:rsidRPr="00FE5EAE">
        <w:rPr>
          <w:rFonts w:asciiTheme="majorHAnsi" w:hAnsiTheme="majorHAnsi" w:cstheme="majorHAnsi"/>
          <w:sz w:val="18"/>
        </w:rPr>
        <w:br/>
        <w:t xml:space="preserve">        WHEN 1.  "</w:t>
      </w:r>
      <w:r w:rsidRPr="00FE5EAE">
        <w:rPr>
          <w:rFonts w:asciiTheme="majorHAnsi" w:hAnsiTheme="majorHAnsi" w:cstheme="majorHAnsi"/>
          <w:sz w:val="18"/>
        </w:rPr>
        <w:t xml:space="preserve"> NO_SERVER_LIST</w:t>
      </w:r>
      <w:r w:rsidRPr="00FE5EAE">
        <w:rPr>
          <w:rFonts w:asciiTheme="majorHAnsi" w:hAnsiTheme="majorHAnsi" w:cstheme="majorHAnsi"/>
          <w:sz w:val="18"/>
        </w:rPr>
        <w:br/>
        <w:t xml:space="preserve">          LV_NO_SERVER_LIST = 'X'.</w:t>
      </w:r>
      <w:r w:rsidRPr="00FE5EAE">
        <w:rPr>
          <w:rFonts w:asciiTheme="majorHAnsi" w:hAnsiTheme="majorHAnsi" w:cstheme="majorHAnsi"/>
          <w:sz w:val="18"/>
        </w:rPr>
        <w:br/>
        <w:t xml:space="preserve">        WHEN OTHERS.</w:t>
      </w:r>
      <w:r w:rsidRPr="00FE5EAE">
        <w:rPr>
          <w:rFonts w:asciiTheme="majorHAnsi" w:hAnsiTheme="majorHAnsi" w:cstheme="majorHAnsi"/>
          <w:sz w:val="18"/>
        </w:rPr>
        <w:br/>
      </w:r>
      <w:r w:rsidRPr="00FE5EAE">
        <w:rPr>
          <w:rFonts w:asciiTheme="majorHAnsi" w:hAnsiTheme="majorHAnsi" w:cstheme="majorHAnsi"/>
          <w:sz w:val="18"/>
        </w:rPr>
        <w:lastRenderedPageBreak/>
        <w:t xml:space="preserve">         " exit.</w:t>
      </w:r>
      <w:r w:rsidRPr="00FE5EAE">
        <w:rPr>
          <w:rFonts w:asciiTheme="majorHAnsi" w:hAnsiTheme="majorHAnsi" w:cstheme="majorHAnsi"/>
          <w:sz w:val="18"/>
        </w:rPr>
        <w:br/>
        <w:t xml:space="preserve">      ENDCASE.</w:t>
      </w:r>
      <w:r w:rsidRPr="00FE5EAE">
        <w:rPr>
          <w:rFonts w:asciiTheme="majorHAnsi" w:hAnsiTheme="majorHAnsi" w:cstheme="majorHAnsi"/>
          <w:sz w:val="18"/>
        </w:rPr>
        <w:br/>
        <w:t xml:space="preserve">    ENDIF.</w:t>
      </w:r>
      <w:r w:rsidRPr="00FE5EAE">
        <w:rPr>
          <w:rFonts w:asciiTheme="majorHAnsi" w:hAnsiTheme="majorHAnsi" w:cstheme="majorHAnsi"/>
          <w:sz w:val="18"/>
        </w:rPr>
        <w:br/>
        <w:t xml:space="preserve">    IF LV_NO_SERVER_LIST IS NOT INITIAL. " Add fictive Item</w:t>
      </w:r>
      <w:r w:rsidRPr="00FE5EAE">
        <w:rPr>
          <w:rFonts w:asciiTheme="majorHAnsi" w:hAnsiTheme="majorHAnsi" w:cstheme="majorHAnsi"/>
          <w:sz w:val="18"/>
        </w:rPr>
        <w:br/>
        <w:t xml:space="preserve">      CLEAR LS_SRV_LIST.</w:t>
      </w:r>
      <w:r w:rsidRPr="00FE5EAE">
        <w:rPr>
          <w:rFonts w:asciiTheme="majorHAnsi" w:hAnsiTheme="majorHAnsi" w:cstheme="majorHAnsi"/>
          <w:sz w:val="18"/>
        </w:rPr>
        <w:br/>
        <w:t xml:space="preserve">      "ls_SRV_LIST-NAME = lv_SW_DEST.</w:t>
      </w:r>
      <w:r w:rsidRPr="00FE5EAE">
        <w:rPr>
          <w:rFonts w:asciiTheme="majorHAnsi" w:hAnsiTheme="majorHAnsi" w:cstheme="majorHAnsi"/>
          <w:sz w:val="18"/>
        </w:rPr>
        <w:br/>
        <w:t xml:space="preserve">      APPEND LS_SR</w:t>
      </w:r>
      <w:r w:rsidRPr="00FE5EAE">
        <w:rPr>
          <w:rFonts w:asciiTheme="majorHAnsi" w:hAnsiTheme="majorHAnsi" w:cstheme="majorHAnsi"/>
          <w:sz w:val="18"/>
        </w:rPr>
        <w:t>V_LIST TO LT_SRV_LIST.</w:t>
      </w:r>
      <w:r w:rsidRPr="00FE5EAE">
        <w:rPr>
          <w:rFonts w:asciiTheme="majorHAnsi" w:hAnsiTheme="majorHAnsi" w:cstheme="majorHAnsi"/>
          <w:sz w:val="18"/>
        </w:rPr>
        <w:br/>
        <w:t xml:space="preserve">  ENDIF.</w:t>
      </w:r>
      <w:r w:rsidRPr="00FE5EAE">
        <w:rPr>
          <w:rFonts w:asciiTheme="majorHAnsi" w:hAnsiTheme="majorHAnsi" w:cstheme="majorHAnsi"/>
          <w:sz w:val="18"/>
        </w:rPr>
        <w:br/>
        <w:t xml:space="preserve">    LOOP AT LT_SRV_LIST INTO LS_SRV_LIST.</w:t>
      </w:r>
      <w:r w:rsidRPr="00FE5EAE">
        <w:rPr>
          <w:rFonts w:asciiTheme="majorHAnsi" w:hAnsiTheme="majorHAnsi" w:cstheme="majorHAnsi"/>
          <w:sz w:val="18"/>
        </w:rPr>
        <w:br/>
        <w:t xml:space="preserve">      LV_LOGICAL_DESTINATION = LS_SRV_LIST-NAME.</w:t>
      </w:r>
      <w:r w:rsidRPr="00FE5EAE">
        <w:rPr>
          <w:rFonts w:asciiTheme="majorHAnsi" w:hAnsiTheme="majorHAnsi" w:cstheme="majorHAnsi"/>
          <w:sz w:val="18"/>
        </w:rPr>
        <w:br/>
        <w:t xml:space="preserve">      REFRESH LT_CPU_ALL.</w:t>
      </w:r>
      <w:r w:rsidRPr="00FE5EAE">
        <w:rPr>
          <w:rFonts w:asciiTheme="majorHAnsi" w:hAnsiTheme="majorHAnsi" w:cstheme="majorHAnsi"/>
          <w:sz w:val="18"/>
        </w:rPr>
        <w:br/>
        <w:t xml:space="preserve">      CALL FUNCTION 'GET_CPU_ALL'</w:t>
      </w:r>
      <w:r w:rsidRPr="00FE5EAE">
        <w:rPr>
          <w:rFonts w:asciiTheme="majorHAnsi" w:hAnsiTheme="majorHAnsi" w:cstheme="majorHAnsi"/>
          <w:sz w:val="18"/>
        </w:rPr>
        <w:br/>
        <w:t xml:space="preserve">        DESTINATION LV_SW_DEST</w:t>
      </w:r>
      <w:r w:rsidRPr="00FE5EAE">
        <w:rPr>
          <w:rFonts w:asciiTheme="majorHAnsi" w:hAnsiTheme="majorHAnsi" w:cstheme="majorHAnsi"/>
          <w:sz w:val="18"/>
        </w:rPr>
        <w:br/>
        <w:t xml:space="preserve">        EXPORTING</w:t>
      </w:r>
      <w:r w:rsidRPr="00FE5EAE">
        <w:rPr>
          <w:rFonts w:asciiTheme="majorHAnsi" w:hAnsiTheme="majorHAnsi" w:cstheme="majorHAnsi"/>
          <w:sz w:val="18"/>
        </w:rPr>
        <w:br/>
        <w:t xml:space="preserve">          LOCAL_REMOTE  </w:t>
      </w:r>
      <w:r w:rsidRPr="00FE5EAE">
        <w:rPr>
          <w:rFonts w:asciiTheme="majorHAnsi" w:hAnsiTheme="majorHAnsi" w:cstheme="majorHAnsi"/>
          <w:sz w:val="18"/>
        </w:rPr>
        <w:t xml:space="preserve">                       = 'INTERN'</w:t>
      </w:r>
      <w:r w:rsidRPr="00FE5EAE">
        <w:rPr>
          <w:rFonts w:asciiTheme="majorHAnsi" w:hAnsiTheme="majorHAnsi" w:cstheme="majorHAnsi"/>
          <w:sz w:val="18"/>
        </w:rPr>
        <w:br/>
        <w:t xml:space="preserve">          LOGICAL_DESTINATION                  = LV_LOGICAL_DESTINATION</w:t>
      </w:r>
      <w:r w:rsidRPr="00FE5EAE">
        <w:rPr>
          <w:rFonts w:asciiTheme="majorHAnsi" w:hAnsiTheme="majorHAnsi" w:cstheme="majorHAnsi"/>
          <w:sz w:val="18"/>
        </w:rPr>
        <w:br/>
        <w:t xml:space="preserve">        IMPORTING</w:t>
      </w:r>
      <w:r w:rsidRPr="00FE5EAE">
        <w:rPr>
          <w:rFonts w:asciiTheme="majorHAnsi" w:hAnsiTheme="majorHAnsi" w:cstheme="majorHAnsi"/>
          <w:sz w:val="18"/>
        </w:rPr>
        <w:br/>
        <w:t xml:space="preserve">          F_CPU_ALL_READ                       = F_CPU_ALL_READ</w:t>
      </w:r>
      <w:r w:rsidRPr="00FE5EAE">
        <w:rPr>
          <w:rFonts w:asciiTheme="majorHAnsi" w:hAnsiTheme="majorHAnsi" w:cstheme="majorHAnsi"/>
          <w:sz w:val="18"/>
        </w:rPr>
        <w:br/>
        <w:t xml:space="preserve">          ACTIVEFLAG                           = ACTIVEFLAG</w:t>
      </w:r>
      <w:r w:rsidRPr="00FE5EAE">
        <w:rPr>
          <w:rFonts w:asciiTheme="majorHAnsi" w:hAnsiTheme="majorHAnsi" w:cstheme="majorHAnsi"/>
          <w:sz w:val="18"/>
        </w:rPr>
        <w:br/>
        <w:t xml:space="preserve">        </w:t>
      </w:r>
      <w:r w:rsidRPr="00FE5EAE">
        <w:rPr>
          <w:rFonts w:asciiTheme="majorHAnsi" w:hAnsiTheme="majorHAnsi" w:cstheme="majorHAnsi"/>
          <w:sz w:val="18"/>
        </w:rPr>
        <w:t xml:space="preserve">  INTERVAL                             = INTERVAL</w:t>
      </w:r>
      <w:r w:rsidRPr="00FE5EAE">
        <w:rPr>
          <w:rFonts w:asciiTheme="majorHAnsi" w:hAnsiTheme="majorHAnsi" w:cstheme="majorHAnsi"/>
          <w:sz w:val="18"/>
        </w:rPr>
        <w:br/>
        <w:t xml:space="preserve">          OP_SYSTEM                            = OP_SYSTEM</w:t>
      </w:r>
      <w:r w:rsidRPr="00FE5EAE">
        <w:rPr>
          <w:rFonts w:asciiTheme="majorHAnsi" w:hAnsiTheme="majorHAnsi" w:cstheme="majorHAnsi"/>
          <w:sz w:val="18"/>
        </w:rPr>
        <w:br/>
        <w:t xml:space="preserve">          DETAILSCOLL                          = DETAILSCOLL</w:t>
      </w:r>
      <w:r w:rsidRPr="00FE5EAE">
        <w:rPr>
          <w:rFonts w:asciiTheme="majorHAnsi" w:hAnsiTheme="majorHAnsi" w:cstheme="majorHAnsi"/>
          <w:sz w:val="18"/>
        </w:rPr>
        <w:br/>
        <w:t xml:space="preserve">          DETAILSREQI                          = DETAILSREQI</w:t>
      </w:r>
      <w:r w:rsidRPr="00FE5EAE">
        <w:rPr>
          <w:rFonts w:asciiTheme="majorHAnsi" w:hAnsiTheme="majorHAnsi" w:cstheme="majorHAnsi"/>
          <w:sz w:val="18"/>
        </w:rPr>
        <w:br/>
        <w:t xml:space="preserve">          DETAILSMODE    </w:t>
      </w:r>
      <w:r w:rsidRPr="00FE5EAE">
        <w:rPr>
          <w:rFonts w:asciiTheme="majorHAnsi" w:hAnsiTheme="majorHAnsi" w:cstheme="majorHAnsi"/>
          <w:sz w:val="18"/>
        </w:rPr>
        <w:t xml:space="preserve">                      = DETAILSMODE</w:t>
      </w:r>
      <w:r w:rsidRPr="00FE5EAE">
        <w:rPr>
          <w:rFonts w:asciiTheme="majorHAnsi" w:hAnsiTheme="majorHAnsi" w:cstheme="majorHAnsi"/>
          <w:sz w:val="18"/>
        </w:rPr>
        <w:br/>
        <w:t xml:space="preserve">          LASTCOLLWRT                          = LASTCOLLWRT</w:t>
      </w:r>
      <w:r w:rsidRPr="00FE5EAE">
        <w:rPr>
          <w:rFonts w:asciiTheme="majorHAnsi" w:hAnsiTheme="majorHAnsi" w:cstheme="majorHAnsi"/>
          <w:sz w:val="18"/>
        </w:rPr>
        <w:br/>
        <w:t xml:space="preserve">          LASTCOLLINT                          = LASTCOLLINT</w:t>
      </w:r>
      <w:r w:rsidRPr="00FE5EAE">
        <w:rPr>
          <w:rFonts w:asciiTheme="majorHAnsi" w:hAnsiTheme="majorHAnsi" w:cstheme="majorHAnsi"/>
          <w:sz w:val="18"/>
        </w:rPr>
        <w:br/>
        <w:t xml:space="preserve">          NORMCOLLINT                          = NORMCOLLINT</w:t>
      </w:r>
      <w:r w:rsidRPr="00FE5EAE">
        <w:rPr>
          <w:rFonts w:asciiTheme="majorHAnsi" w:hAnsiTheme="majorHAnsi" w:cstheme="majorHAnsi"/>
          <w:sz w:val="18"/>
        </w:rPr>
        <w:br/>
        <w:t xml:space="preserve">        TABLES</w:t>
      </w:r>
      <w:r w:rsidRPr="00FE5EAE">
        <w:rPr>
          <w:rFonts w:asciiTheme="majorHAnsi" w:hAnsiTheme="majorHAnsi" w:cstheme="majorHAnsi"/>
          <w:sz w:val="18"/>
        </w:rPr>
        <w:br/>
        <w:t xml:space="preserve">          TF_CPU_ALL  </w:t>
      </w:r>
      <w:r w:rsidRPr="00FE5EAE">
        <w:rPr>
          <w:rFonts w:asciiTheme="majorHAnsi" w:hAnsiTheme="majorHAnsi" w:cstheme="majorHAnsi"/>
          <w:sz w:val="18"/>
        </w:rPr>
        <w:t xml:space="preserve">                         = LT_CPU_ALL</w:t>
      </w:r>
      <w:r w:rsidRPr="00FE5EAE">
        <w:rPr>
          <w:rFonts w:asciiTheme="majorHAnsi" w:hAnsiTheme="majorHAnsi" w:cstheme="majorHAnsi"/>
          <w:sz w:val="18"/>
        </w:rPr>
        <w:br/>
        <w:t xml:space="preserve">        EXCEPTIONS</w:t>
      </w:r>
      <w:r w:rsidRPr="00FE5EAE">
        <w:rPr>
          <w:rFonts w:asciiTheme="majorHAnsi" w:hAnsiTheme="majorHAnsi" w:cstheme="majorHAnsi"/>
          <w:sz w:val="18"/>
        </w:rPr>
        <w:br/>
        <w:t xml:space="preserve">          INTERNAL_ERROR_ADRESS_FAILED         = 1</w:t>
      </w:r>
      <w:r w:rsidRPr="00FE5EAE">
        <w:rPr>
          <w:rFonts w:asciiTheme="majorHAnsi" w:hAnsiTheme="majorHAnsi" w:cstheme="majorHAnsi"/>
          <w:sz w:val="18"/>
        </w:rPr>
        <w:br/>
        <w:t xml:space="preserve">          INTERNAL_ERROR_DIFFERENT_FIELD       = 2</w:t>
      </w:r>
      <w:r w:rsidRPr="00FE5EAE">
        <w:rPr>
          <w:rFonts w:asciiTheme="majorHAnsi" w:hAnsiTheme="majorHAnsi" w:cstheme="majorHAnsi"/>
          <w:sz w:val="18"/>
        </w:rPr>
        <w:br/>
        <w:t xml:space="preserve">          INTERNAL_ERROR_NO_NEW_LINE           = 3</w:t>
      </w:r>
      <w:r w:rsidRPr="00FE5EAE">
        <w:rPr>
          <w:rFonts w:asciiTheme="majorHAnsi" w:hAnsiTheme="majorHAnsi" w:cstheme="majorHAnsi"/>
          <w:sz w:val="18"/>
        </w:rPr>
        <w:br/>
        <w:t xml:space="preserve">          COLLECTOR_NOT_RUNNING               </w:t>
      </w:r>
      <w:r w:rsidRPr="00FE5EAE">
        <w:rPr>
          <w:rFonts w:asciiTheme="majorHAnsi" w:hAnsiTheme="majorHAnsi" w:cstheme="majorHAnsi"/>
          <w:sz w:val="18"/>
        </w:rPr>
        <w:t xml:space="preserve"> = 4</w:t>
      </w:r>
      <w:r w:rsidRPr="00FE5EAE">
        <w:rPr>
          <w:rFonts w:asciiTheme="majorHAnsi" w:hAnsiTheme="majorHAnsi" w:cstheme="majorHAnsi"/>
          <w:sz w:val="18"/>
        </w:rPr>
        <w:br/>
        <w:t xml:space="preserve">          SHARED_MEMORY_NOT_AVAILABLE          = 5</w:t>
      </w:r>
      <w:r w:rsidRPr="00FE5EAE">
        <w:rPr>
          <w:rFonts w:asciiTheme="majorHAnsi" w:hAnsiTheme="majorHAnsi" w:cstheme="majorHAnsi"/>
          <w:sz w:val="18"/>
        </w:rPr>
        <w:br/>
        <w:t xml:space="preserve">          COLLECTOR_BUSY                       = 6</w:t>
      </w:r>
      <w:r w:rsidRPr="00FE5EAE">
        <w:rPr>
          <w:rFonts w:asciiTheme="majorHAnsi" w:hAnsiTheme="majorHAnsi" w:cstheme="majorHAnsi"/>
          <w:sz w:val="18"/>
        </w:rPr>
        <w:br/>
        <w:t xml:space="preserve">          VERSION_CONFLICT                     = 7</w:t>
      </w:r>
      <w:r w:rsidRPr="00FE5EAE">
        <w:rPr>
          <w:rFonts w:asciiTheme="majorHAnsi" w:hAnsiTheme="majorHAnsi" w:cstheme="majorHAnsi"/>
          <w:sz w:val="18"/>
        </w:rPr>
        <w:br/>
        <w:t xml:space="preserve">          NO_NETWORK_COLLECTOR_RUNNING         = 8</w:t>
      </w:r>
      <w:r w:rsidRPr="00FE5EAE">
        <w:rPr>
          <w:rFonts w:asciiTheme="majorHAnsi" w:hAnsiTheme="majorHAnsi" w:cstheme="majorHAnsi"/>
          <w:sz w:val="18"/>
        </w:rPr>
        <w:br/>
        <w:t xml:space="preserve">          SYSTEM_FAILURE                       </w:t>
      </w:r>
      <w:r w:rsidRPr="00FE5EAE">
        <w:rPr>
          <w:rFonts w:asciiTheme="majorHAnsi" w:hAnsiTheme="majorHAnsi" w:cstheme="majorHAnsi"/>
          <w:sz w:val="18"/>
        </w:rPr>
        <w:t>= 9</w:t>
      </w:r>
      <w:r w:rsidRPr="00FE5EAE">
        <w:rPr>
          <w:rFonts w:asciiTheme="majorHAnsi" w:hAnsiTheme="majorHAnsi" w:cstheme="majorHAnsi"/>
          <w:sz w:val="18"/>
        </w:rPr>
        <w:br/>
        <w:t xml:space="preserve">          COMMUNICATION_FAILURE                = 10</w:t>
      </w:r>
      <w:r w:rsidRPr="00FE5EAE">
        <w:rPr>
          <w:rFonts w:asciiTheme="majorHAnsi" w:hAnsiTheme="majorHAnsi" w:cstheme="majorHAnsi"/>
          <w:sz w:val="18"/>
        </w:rPr>
        <w:br/>
        <w:t xml:space="preserve">          OTHERS                               = 11.</w:t>
      </w:r>
      <w:r w:rsidRPr="00FE5EAE">
        <w:rPr>
          <w:rFonts w:asciiTheme="majorHAnsi" w:hAnsiTheme="majorHAnsi" w:cstheme="majorHAnsi"/>
          <w:sz w:val="18"/>
        </w:rPr>
        <w:br/>
        <w:t xml:space="preserve">      IF SY-SUBRC &lt;&gt; 0.</w:t>
      </w:r>
      <w:r w:rsidRPr="00FE5EAE">
        <w:rPr>
          <w:rFonts w:asciiTheme="majorHAnsi" w:hAnsiTheme="majorHAnsi" w:cstheme="majorHAnsi"/>
          <w:sz w:val="18"/>
        </w:rPr>
        <w:br/>
        <w:t>* Implement suitable error handling here</w:t>
      </w:r>
      <w:r w:rsidRPr="00FE5EAE">
        <w:rPr>
          <w:rFonts w:asciiTheme="majorHAnsi" w:hAnsiTheme="majorHAnsi" w:cstheme="majorHAnsi"/>
          <w:sz w:val="18"/>
        </w:rPr>
        <w:br/>
        <w:t xml:space="preserve">      ENDIF.</w:t>
      </w:r>
      <w:r w:rsidRPr="00FE5EAE">
        <w:rPr>
          <w:rFonts w:asciiTheme="majorHAnsi" w:hAnsiTheme="majorHAnsi" w:cstheme="majorHAnsi"/>
          <w:sz w:val="18"/>
        </w:rPr>
        <w:br/>
        <w:t xml:space="preserve">      LOOP AT LT_CPU_ALL INTO LS_CPU_ALL.</w:t>
      </w:r>
      <w:r w:rsidRPr="00FE5EAE">
        <w:rPr>
          <w:rFonts w:asciiTheme="majorHAnsi" w:hAnsiTheme="majorHAnsi" w:cstheme="majorHAnsi"/>
          <w:sz w:val="18"/>
        </w:rPr>
        <w:br/>
        <w:t xml:space="preserve">        CLEAR: LS_DATA.</w:t>
      </w:r>
      <w:r w:rsidRPr="00FE5EAE">
        <w:rPr>
          <w:rFonts w:asciiTheme="majorHAnsi" w:hAnsiTheme="majorHAnsi" w:cstheme="majorHAnsi"/>
          <w:sz w:val="18"/>
        </w:rPr>
        <w:br/>
        <w:t xml:space="preserve">   </w:t>
      </w:r>
      <w:r w:rsidRPr="00FE5EAE">
        <w:rPr>
          <w:rFonts w:asciiTheme="majorHAnsi" w:hAnsiTheme="majorHAnsi" w:cstheme="majorHAnsi"/>
          <w:sz w:val="18"/>
        </w:rPr>
        <w:t xml:space="preserve">     MOVE-CORRESPONDING LS_CPU_ALL TO LS_DATA.</w:t>
      </w:r>
      <w:r w:rsidRPr="00FE5EAE">
        <w:rPr>
          <w:rFonts w:asciiTheme="majorHAnsi" w:hAnsiTheme="majorHAnsi" w:cstheme="majorHAnsi"/>
          <w:sz w:val="18"/>
        </w:rPr>
        <w:br/>
        <w:t xml:space="preserve">        LS_DATA-SERVER = LS_SRV_LIST-NAME.</w:t>
      </w:r>
      <w:r w:rsidRPr="00FE5EAE">
        <w:rPr>
          <w:rFonts w:asciiTheme="majorHAnsi" w:hAnsiTheme="majorHAnsi" w:cstheme="majorHAnsi"/>
          <w:sz w:val="18"/>
        </w:rPr>
        <w:br/>
        <w:t xml:space="preserve">        LS_DATA-HOST   = LS_SRV_LIST-HOST.</w:t>
      </w:r>
      <w:r w:rsidRPr="00FE5EAE">
        <w:rPr>
          <w:rFonts w:asciiTheme="majorHAnsi" w:hAnsiTheme="majorHAnsi" w:cstheme="majorHAnsi"/>
          <w:sz w:val="18"/>
        </w:rPr>
        <w:br/>
        <w:t xml:space="preserve">        LS_DATA-CPU_USAGE = 100 - LS_DATA-IDLE_TOTAL. "Calcing the current cpu % usage.</w:t>
      </w:r>
      <w:r w:rsidRPr="00FE5EAE">
        <w:rPr>
          <w:rFonts w:asciiTheme="majorHAnsi" w:hAnsiTheme="majorHAnsi" w:cstheme="majorHAnsi"/>
          <w:sz w:val="18"/>
        </w:rPr>
        <w:br/>
        <w:t xml:space="preserve">        APPEND LS_DATA TO LT_DATA.</w:t>
      </w:r>
      <w:r w:rsidRPr="00FE5EAE">
        <w:rPr>
          <w:rFonts w:asciiTheme="majorHAnsi" w:hAnsiTheme="majorHAnsi" w:cstheme="majorHAnsi"/>
          <w:sz w:val="18"/>
        </w:rPr>
        <w:br/>
      </w:r>
      <w:r w:rsidRPr="00FE5EAE">
        <w:rPr>
          <w:rFonts w:asciiTheme="majorHAnsi" w:hAnsiTheme="majorHAnsi" w:cstheme="majorHAnsi"/>
          <w:sz w:val="18"/>
        </w:rPr>
        <w:lastRenderedPageBreak/>
        <w:t xml:space="preserve">      ENDLOOP.</w:t>
      </w:r>
      <w:r w:rsidRPr="00FE5EAE">
        <w:rPr>
          <w:rFonts w:asciiTheme="majorHAnsi" w:hAnsiTheme="majorHAnsi" w:cstheme="majorHAnsi"/>
          <w:sz w:val="18"/>
        </w:rPr>
        <w:br/>
        <w:t xml:space="preserve">    ENDLOOP.</w:t>
      </w:r>
      <w:r w:rsidRPr="00FE5EAE">
        <w:rPr>
          <w:rFonts w:asciiTheme="majorHAnsi" w:hAnsiTheme="majorHAnsi" w:cstheme="majorHAnsi"/>
          <w:sz w:val="18"/>
        </w:rPr>
        <w:br/>
        <w:t>***  delete lt_wp_total_info where WP_TYP not in R_WP_TYP.</w:t>
      </w:r>
      <w:r w:rsidRPr="00FE5EAE">
        <w:rPr>
          <w:rFonts w:asciiTheme="majorHAnsi" w:hAnsiTheme="majorHAnsi" w:cstheme="majorHAnsi"/>
          <w:sz w:val="18"/>
        </w:rPr>
        <w:br/>
        <w:t>***  delete lt_wp_total_info where WP_ISTATUS not in R_WP_ISTATUS.</w:t>
      </w:r>
      <w:r w:rsidRPr="00FE5EAE">
        <w:rPr>
          <w:rFonts w:asciiTheme="majorHAnsi" w:hAnsiTheme="majorHAnsi" w:cstheme="majorHAnsi"/>
          <w:sz w:val="18"/>
        </w:rPr>
        <w:br/>
        <w:t xml:space="preserve"> T_DATA[] = LT_DATA[].</w:t>
      </w:r>
      <w:r w:rsidRPr="00FE5EAE">
        <w:rPr>
          <w:rFonts w:asciiTheme="majorHAnsi" w:hAnsiTheme="majorHAnsi" w:cstheme="majorHAnsi"/>
          <w:sz w:val="18"/>
        </w:rPr>
        <w:br/>
        <w:t>****-- Fill Duration Value</w:t>
      </w:r>
      <w:r w:rsidRPr="00FE5EAE">
        <w:rPr>
          <w:rFonts w:asciiTheme="majorHAnsi" w:hAnsiTheme="majorHAnsi" w:cstheme="majorHAnsi"/>
          <w:sz w:val="18"/>
        </w:rPr>
        <w:br/>
        <w:t>*** sy_datlo = sy-datum.   "--- System Date/Time</w:t>
      </w:r>
      <w:r w:rsidRPr="00FE5EAE">
        <w:rPr>
          <w:rFonts w:asciiTheme="majorHAnsi" w:hAnsiTheme="majorHAnsi" w:cstheme="majorHAnsi"/>
          <w:sz w:val="18"/>
        </w:rPr>
        <w:br/>
        <w:t>***</w:t>
      </w:r>
      <w:r w:rsidRPr="00FE5EAE">
        <w:rPr>
          <w:rFonts w:asciiTheme="majorHAnsi" w:hAnsiTheme="majorHAnsi" w:cstheme="majorHAnsi"/>
          <w:sz w:val="18"/>
        </w:rPr>
        <w:t xml:space="preserve"> sy_timlo = sy-uzeit.</w:t>
      </w:r>
      <w:r w:rsidRPr="00FE5EAE">
        <w:rPr>
          <w:rFonts w:asciiTheme="majorHAnsi" w:hAnsiTheme="majorHAnsi" w:cstheme="majorHAnsi"/>
          <w:sz w:val="18"/>
        </w:rPr>
        <w:br/>
        <w:t>*** loop at T_DATA .</w:t>
      </w:r>
      <w:r w:rsidRPr="00FE5EAE">
        <w:rPr>
          <w:rFonts w:asciiTheme="majorHAnsi" w:hAnsiTheme="majorHAnsi" w:cstheme="majorHAnsi"/>
          <w:sz w:val="18"/>
        </w:rPr>
        <w:br/>
        <w:t>***   sy_tabix = sy-tabix.</w:t>
      </w:r>
      <w:r w:rsidRPr="00FE5EAE">
        <w:rPr>
          <w:rFonts w:asciiTheme="majorHAnsi" w:hAnsiTheme="majorHAnsi" w:cstheme="majorHAnsi"/>
          <w:sz w:val="18"/>
        </w:rPr>
        <w:br/>
        <w:t>***   T_DATA-DURATION_UNIT = lv_DURATION_UNIT.</w:t>
      </w:r>
      <w:r w:rsidRPr="00FE5EAE">
        <w:rPr>
          <w:rFonts w:asciiTheme="majorHAnsi" w:hAnsiTheme="majorHAnsi" w:cstheme="majorHAnsi"/>
          <w:sz w:val="18"/>
        </w:rPr>
        <w:br/>
        <w:t>***   if t_data-STARTDATE is initial.</w:t>
      </w:r>
      <w:r w:rsidRPr="00FE5EAE">
        <w:rPr>
          <w:rFonts w:asciiTheme="majorHAnsi" w:hAnsiTheme="majorHAnsi" w:cstheme="majorHAnsi"/>
          <w:sz w:val="18"/>
        </w:rPr>
        <w:br/>
        <w:t>***     continue.</w:t>
      </w:r>
      <w:r w:rsidRPr="00FE5EAE">
        <w:rPr>
          <w:rFonts w:asciiTheme="majorHAnsi" w:hAnsiTheme="majorHAnsi" w:cstheme="majorHAnsi"/>
          <w:sz w:val="18"/>
        </w:rPr>
        <w:br/>
        <w:t>***   endif.</w:t>
      </w:r>
      <w:r w:rsidRPr="00FE5EAE">
        <w:rPr>
          <w:rFonts w:asciiTheme="majorHAnsi" w:hAnsiTheme="majorHAnsi" w:cstheme="majorHAnsi"/>
          <w:sz w:val="18"/>
        </w:rPr>
        <w:br/>
        <w:t>***    CALL FUNCTION '/SKN/F_SW_GET_TIME_DIFF'</w:t>
      </w:r>
      <w:r w:rsidRPr="00FE5EAE">
        <w:rPr>
          <w:rFonts w:asciiTheme="majorHAnsi" w:hAnsiTheme="majorHAnsi" w:cstheme="majorHAnsi"/>
          <w:sz w:val="18"/>
        </w:rPr>
        <w:br/>
        <w:t>***        EXPORTING</w:t>
      </w:r>
      <w:r w:rsidRPr="00FE5EAE">
        <w:rPr>
          <w:rFonts w:asciiTheme="majorHAnsi" w:hAnsiTheme="majorHAnsi" w:cstheme="majorHAnsi"/>
          <w:sz w:val="18"/>
        </w:rPr>
        <w:br/>
        <w:t>**</w:t>
      </w:r>
      <w:r w:rsidRPr="00FE5EAE">
        <w:rPr>
          <w:rFonts w:asciiTheme="majorHAnsi" w:hAnsiTheme="majorHAnsi" w:cstheme="majorHAnsi"/>
          <w:sz w:val="18"/>
        </w:rPr>
        <w:t>*          D_FROM            = t_data-STARTDATE</w:t>
      </w:r>
      <w:r w:rsidRPr="00FE5EAE">
        <w:rPr>
          <w:rFonts w:asciiTheme="majorHAnsi" w:hAnsiTheme="majorHAnsi" w:cstheme="majorHAnsi"/>
          <w:sz w:val="18"/>
        </w:rPr>
        <w:br/>
        <w:t>***          T_FROM            = t_data-STARTTIME</w:t>
      </w:r>
      <w:r w:rsidRPr="00FE5EAE">
        <w:rPr>
          <w:rFonts w:asciiTheme="majorHAnsi" w:hAnsiTheme="majorHAnsi" w:cstheme="majorHAnsi"/>
          <w:sz w:val="18"/>
        </w:rPr>
        <w:br/>
        <w:t>***          D_TO              = sy_datlo</w:t>
      </w:r>
      <w:r w:rsidRPr="00FE5EAE">
        <w:rPr>
          <w:rFonts w:asciiTheme="majorHAnsi" w:hAnsiTheme="majorHAnsi" w:cstheme="majorHAnsi"/>
          <w:sz w:val="18"/>
        </w:rPr>
        <w:br/>
        <w:t>***          T_TO              = sy_timlo</w:t>
      </w:r>
      <w:r w:rsidRPr="00FE5EAE">
        <w:rPr>
          <w:rFonts w:asciiTheme="majorHAnsi" w:hAnsiTheme="majorHAnsi" w:cstheme="majorHAnsi"/>
          <w:sz w:val="18"/>
        </w:rPr>
        <w:br/>
        <w:t>***          TIME_UNIT         = lv_DURATION_UNIT</w:t>
      </w:r>
      <w:r w:rsidRPr="00FE5EAE">
        <w:rPr>
          <w:rFonts w:asciiTheme="majorHAnsi" w:hAnsiTheme="majorHAnsi" w:cstheme="majorHAnsi"/>
          <w:sz w:val="18"/>
        </w:rPr>
        <w:br/>
        <w:t>***        IMPORTING</w:t>
      </w:r>
      <w:r w:rsidRPr="00FE5EAE">
        <w:rPr>
          <w:rFonts w:asciiTheme="majorHAnsi" w:hAnsiTheme="majorHAnsi" w:cstheme="majorHAnsi"/>
          <w:sz w:val="18"/>
        </w:rPr>
        <w:br/>
        <w:t>***</w:t>
      </w:r>
      <w:r w:rsidRPr="00FE5EAE">
        <w:rPr>
          <w:rFonts w:asciiTheme="majorHAnsi" w:hAnsiTheme="majorHAnsi" w:cstheme="majorHAnsi"/>
          <w:sz w:val="18"/>
        </w:rPr>
        <w:t xml:space="preserve">          TIME_DIFF         = TIME_DIFF</w:t>
      </w:r>
      <w:r w:rsidRPr="00FE5EAE">
        <w:rPr>
          <w:rFonts w:asciiTheme="majorHAnsi" w:hAnsiTheme="majorHAnsi" w:cstheme="majorHAnsi"/>
          <w:sz w:val="18"/>
        </w:rPr>
        <w:br/>
        <w:t>***        EXCEPTIONS</w:t>
      </w:r>
      <w:r w:rsidRPr="00FE5EAE">
        <w:rPr>
          <w:rFonts w:asciiTheme="majorHAnsi" w:hAnsiTheme="majorHAnsi" w:cstheme="majorHAnsi"/>
          <w:sz w:val="18"/>
        </w:rPr>
        <w:br/>
        <w:t>***          WRONG_VALUE       = 1</w:t>
      </w:r>
      <w:r w:rsidRPr="00FE5EAE">
        <w:rPr>
          <w:rFonts w:asciiTheme="majorHAnsi" w:hAnsiTheme="majorHAnsi" w:cstheme="majorHAnsi"/>
          <w:sz w:val="18"/>
        </w:rPr>
        <w:br/>
        <w:t>***          OTHERS            = 2    .</w:t>
      </w:r>
      <w:r w:rsidRPr="00FE5EAE">
        <w:rPr>
          <w:rFonts w:asciiTheme="majorHAnsi" w:hAnsiTheme="majorHAnsi" w:cstheme="majorHAnsi"/>
          <w:sz w:val="18"/>
        </w:rPr>
        <w:br/>
        <w:t>***      IF SY-SUBRC = 0.</w:t>
      </w:r>
      <w:r w:rsidRPr="00FE5EAE">
        <w:rPr>
          <w:rFonts w:asciiTheme="majorHAnsi" w:hAnsiTheme="majorHAnsi" w:cstheme="majorHAnsi"/>
          <w:sz w:val="18"/>
        </w:rPr>
        <w:br/>
        <w:t>***        T_DATA-DURATION = TIME_DIFF .</w:t>
      </w:r>
      <w:r w:rsidRPr="00FE5EAE">
        <w:rPr>
          <w:rFonts w:asciiTheme="majorHAnsi" w:hAnsiTheme="majorHAnsi" w:cstheme="majorHAnsi"/>
          <w:sz w:val="18"/>
        </w:rPr>
        <w:br/>
        <w:t>***      else.</w:t>
      </w:r>
      <w:r w:rsidRPr="00FE5EAE">
        <w:rPr>
          <w:rFonts w:asciiTheme="majorHAnsi" w:hAnsiTheme="majorHAnsi" w:cstheme="majorHAnsi"/>
          <w:sz w:val="18"/>
        </w:rPr>
        <w:br/>
        <w:t>***        T_DATA-DURATION = '999999'</w:t>
      </w:r>
      <w:r w:rsidRPr="00FE5EAE">
        <w:rPr>
          <w:rFonts w:asciiTheme="majorHAnsi" w:hAnsiTheme="majorHAnsi" w:cstheme="majorHAnsi"/>
          <w:sz w:val="18"/>
        </w:rPr>
        <w:t>.</w:t>
      </w:r>
      <w:r w:rsidRPr="00FE5EAE">
        <w:rPr>
          <w:rFonts w:asciiTheme="majorHAnsi" w:hAnsiTheme="majorHAnsi" w:cstheme="majorHAnsi"/>
          <w:sz w:val="18"/>
        </w:rPr>
        <w:br/>
        <w:t>***      endif.</w:t>
      </w:r>
      <w:r w:rsidRPr="00FE5EAE">
        <w:rPr>
          <w:rFonts w:asciiTheme="majorHAnsi" w:hAnsiTheme="majorHAnsi" w:cstheme="majorHAnsi"/>
          <w:sz w:val="18"/>
        </w:rPr>
        <w:br/>
        <w:t>***   modify T_DATA index sy_tabix .</w:t>
      </w:r>
      <w:r w:rsidRPr="00FE5EAE">
        <w:rPr>
          <w:rFonts w:asciiTheme="majorHAnsi" w:hAnsiTheme="majorHAnsi" w:cstheme="majorHAnsi"/>
          <w:sz w:val="18"/>
        </w:rPr>
        <w:br/>
        <w:t>*** endloop 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SERVER NOT IN R_SERVER.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HOST NOT IN R_HOST.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NBR_CPU NOT IN R_NBR_CPU.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NBR_CPU NOT IN R_NBR_CPU.</w:t>
      </w:r>
      <w:r w:rsidRPr="00FE5EAE">
        <w:rPr>
          <w:rFonts w:asciiTheme="majorHAnsi" w:hAnsiTheme="majorHAnsi" w:cstheme="majorHAnsi"/>
          <w:sz w:val="18"/>
        </w:rPr>
        <w:br/>
        <w:t xml:space="preserve"> DELETE</w:t>
      </w:r>
      <w:r w:rsidRPr="00FE5EAE">
        <w:rPr>
          <w:rFonts w:asciiTheme="majorHAnsi" w:hAnsiTheme="majorHAnsi" w:cstheme="majorHAnsi"/>
          <w:sz w:val="18"/>
        </w:rPr>
        <w:t xml:space="preserve"> T_DATA WHERE LOAD1_AVG NOT IN R_LOAD1_AVG.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LOAD5_AVG NOT IN R_LOAD5_AVG.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LOAD15_AVG NOT IN R_LOAD15_AVG.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INT_SEC NOT IN R_INT_SEC.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SYSC_SEC NOT IN R_SYSC_SEC.</w:t>
      </w:r>
      <w:r w:rsidRPr="00FE5EAE">
        <w:rPr>
          <w:rFonts w:asciiTheme="majorHAnsi" w:hAnsiTheme="majorHAnsi" w:cstheme="majorHAnsi"/>
          <w:sz w:val="18"/>
        </w:rPr>
        <w:br/>
        <w:t xml:space="preserve"> DELETE T_DA</w:t>
      </w:r>
      <w:r w:rsidRPr="00FE5EAE">
        <w:rPr>
          <w:rFonts w:asciiTheme="majorHAnsi" w:hAnsiTheme="majorHAnsi" w:cstheme="majorHAnsi"/>
          <w:sz w:val="18"/>
        </w:rPr>
        <w:t>TA WHERE CS_SEC NOT IN R_CS_SEC.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USR_TOTAL NOT IN R_USR_TOTAL.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SYS_TOTAL NOT IN R_SYS_TOTAL.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IDLE_TOTAL NOT IN R_IDLE_TOTAL.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IDLE_TRUE NOT IN R_IDLE_TRUE.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</w:t>
      </w:r>
      <w:r w:rsidRPr="00FE5EAE">
        <w:rPr>
          <w:rFonts w:asciiTheme="majorHAnsi" w:hAnsiTheme="majorHAnsi" w:cstheme="majorHAnsi"/>
          <w:sz w:val="18"/>
        </w:rPr>
        <w:t>ERE WAIT_TRUE NOT IN R_WAIT_TRUE.</w:t>
      </w:r>
      <w:r w:rsidRPr="00FE5EAE">
        <w:rPr>
          <w:rFonts w:asciiTheme="majorHAnsi" w:hAnsiTheme="majorHAnsi" w:cstheme="majorHAnsi"/>
          <w:sz w:val="18"/>
        </w:rPr>
        <w:br/>
        <w:t xml:space="preserve"> DELETE T_DATA WHERE CPU_USAGE NOT IN R_CPU_USAGE.</w:t>
      </w:r>
      <w:r w:rsidRPr="00FE5EAE">
        <w:rPr>
          <w:rFonts w:asciiTheme="majorHAnsi" w:hAnsiTheme="majorHAnsi" w:cstheme="majorHAnsi"/>
          <w:sz w:val="18"/>
        </w:rPr>
        <w:br/>
        <w:t>*--- Check Alert Information</w:t>
      </w:r>
      <w:r w:rsidRPr="00FE5EAE">
        <w:rPr>
          <w:rFonts w:asciiTheme="majorHAnsi" w:hAnsiTheme="majorHAnsi" w:cstheme="majorHAnsi"/>
          <w:sz w:val="18"/>
        </w:rPr>
        <w:br/>
        <w:t xml:space="preserve"> READ TABLE T_DATA INDEX 1.</w:t>
      </w:r>
      <w:r w:rsidRPr="00FE5EAE">
        <w:rPr>
          <w:rFonts w:asciiTheme="majorHAnsi" w:hAnsiTheme="majorHAnsi" w:cstheme="majorHAnsi"/>
          <w:sz w:val="18"/>
        </w:rPr>
        <w:br/>
      </w:r>
      <w:r w:rsidRPr="00FE5EAE">
        <w:rPr>
          <w:rFonts w:asciiTheme="majorHAnsi" w:hAnsiTheme="majorHAnsi" w:cstheme="majorHAnsi"/>
          <w:sz w:val="18"/>
        </w:rPr>
        <w:lastRenderedPageBreak/>
        <w:t xml:space="preserve"> CHECK NOT SY-TFILL  IS INITIAL .</w:t>
      </w:r>
      <w:r w:rsidRPr="00FE5EAE">
        <w:rPr>
          <w:rFonts w:asciiTheme="majorHAnsi" w:hAnsiTheme="majorHAnsi" w:cstheme="majorHAnsi"/>
          <w:sz w:val="18"/>
        </w:rPr>
        <w:br/>
        <w:t xml:space="preserve"> IS_ALERT = 'X' .</w:t>
      </w:r>
      <w:r w:rsidRPr="00FE5EAE">
        <w:rPr>
          <w:rFonts w:asciiTheme="majorHAnsi" w:hAnsiTheme="majorHAnsi" w:cstheme="majorHAnsi"/>
          <w:sz w:val="18"/>
        </w:rPr>
        <w:br/>
        <w:t>ENDFUNCTION.</w:t>
      </w:r>
      <w:r w:rsidRPr="00FE5EAE">
        <w:rPr>
          <w:rFonts w:asciiTheme="majorHAnsi" w:hAnsiTheme="majorHAnsi" w:cstheme="majorHAnsi"/>
          <w:sz w:val="18"/>
        </w:rPr>
        <w:br/>
      </w:r>
    </w:p>
    <w:sectPr w:rsidR="00784192" w:rsidRPr="00FE5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A63977"/>
    <w:multiLevelType w:val="multilevel"/>
    <w:tmpl w:val="B442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38220D"/>
    <w:multiLevelType w:val="multilevel"/>
    <w:tmpl w:val="E51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2903E7"/>
    <w:multiLevelType w:val="multilevel"/>
    <w:tmpl w:val="E44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64307D"/>
    <w:multiLevelType w:val="multilevel"/>
    <w:tmpl w:val="F5E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84192"/>
    <w:rsid w:val="00AA1D8D"/>
    <w:rsid w:val="00B47730"/>
    <w:rsid w:val="00CB0664"/>
    <w:rsid w:val="00FC693F"/>
    <w:rsid w:val="00FE5E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FE5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FE5EAE"/>
    <w:rPr>
      <w:rFonts w:ascii="Tahoma" w:hAnsi="Tahoma" w:cs="Tahoma"/>
      <w:color w:val="000000"/>
      <w:sz w:val="16"/>
      <w:szCs w:val="16"/>
    </w:rPr>
  </w:style>
  <w:style w:type="paragraph" w:styleId="affa">
    <w:name w:val="Normal (Web)"/>
    <w:basedOn w:val="a1"/>
    <w:uiPriority w:val="99"/>
    <w:semiHidden/>
    <w:unhideWhenUsed/>
    <w:rsid w:val="00FE5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6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3128</Words>
  <Characters>17832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2026-04-15T07:05:00Z</dcterms:modified>
  <cp:category/>
</cp:coreProperties>
</file>