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25A1" w:rsidRPr="00C30D64" w:rsidRDefault="00C30D64">
      <w:pPr>
        <w:pStyle w:val="1"/>
        <w:rPr>
          <w:rFonts w:ascii="Arial" w:hAnsi="Arial" w:cs="Arial"/>
        </w:rPr>
      </w:pPr>
      <w:r w:rsidRPr="00C30D64">
        <w:rPr>
          <w:rFonts w:ascii="Arial" w:hAnsi="Arial" w:cs="Arial"/>
        </w:rPr>
        <w:t>Exception Indicator: AMS - Workload - SW_01_AMS_WORKLOAD</w:t>
      </w:r>
    </w:p>
    <w:p w:rsidR="005725A1" w:rsidRPr="00C30D64" w:rsidRDefault="005725A1">
      <w:pPr>
        <w:rPr>
          <w:rFonts w:ascii="Arial" w:hAnsi="Arial" w:cs="Arial"/>
        </w:rPr>
      </w:pPr>
    </w:p>
    <w:p w:rsidR="005725A1" w:rsidRPr="00C30D64" w:rsidRDefault="00C30D64">
      <w:pPr>
        <w:pStyle w:val="21"/>
        <w:rPr>
          <w:rFonts w:ascii="Arial" w:hAnsi="Arial" w:cs="Arial"/>
        </w:rPr>
      </w:pPr>
      <w:r w:rsidRPr="00C30D64">
        <w:rPr>
          <w:rFonts w:ascii="Arial" w:hAnsi="Arial" w:cs="Arial"/>
        </w:rPr>
        <w:t>General Overview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This Exception Indicator summarizes SAP workload monitoring statistics for dialog-style processing so operations teams can see task types, timing breakdowns, and volume counters in</w:t>
      </w:r>
      <w:r w:rsidRPr="00C30D64">
        <w:rPr>
          <w:rFonts w:ascii="Arial" w:hAnsi="Arial" w:cs="Arial"/>
        </w:rPr>
        <w:t xml:space="preserve"> a single structured extract aligned with cloud AMS retrieval.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The EI supports performance and stability reviews by:</w:t>
      </w:r>
    </w:p>
    <w:p w:rsidR="005725A1" w:rsidRPr="00C30D64" w:rsidRDefault="00C30D64">
      <w:pPr>
        <w:pStyle w:val="a0"/>
        <w:rPr>
          <w:rFonts w:ascii="Arial" w:hAnsi="Arial" w:cs="Arial"/>
        </w:rPr>
      </w:pPr>
      <w:r w:rsidRPr="00C30D64">
        <w:rPr>
          <w:rFonts w:ascii="Arial" w:hAnsi="Arial" w:cs="Arial"/>
        </w:rPr>
        <w:t>Surfacing average response, processing, CPU, database, wait, lock, and GUI-related timings in comparable units</w:t>
      </w:r>
    </w:p>
    <w:p w:rsidR="005725A1" w:rsidRPr="00C30D64" w:rsidRDefault="00C30D64">
      <w:pPr>
        <w:pStyle w:val="a0"/>
        <w:rPr>
          <w:rFonts w:ascii="Arial" w:hAnsi="Arial" w:cs="Arial"/>
        </w:rPr>
      </w:pPr>
      <w:r w:rsidRPr="00C30D64">
        <w:rPr>
          <w:rFonts w:ascii="Arial" w:hAnsi="Arial" w:cs="Arial"/>
        </w:rPr>
        <w:t>Making it easier to relate r</w:t>
      </w:r>
      <w:r w:rsidRPr="00C30D64">
        <w:rPr>
          <w:rFonts w:ascii="Arial" w:hAnsi="Arial" w:cs="Arial"/>
        </w:rPr>
        <w:t>oll-in, roll-wait, queue, and load-and-generation time dimensions when triaging slow dialog behavior</w:t>
      </w:r>
    </w:p>
    <w:p w:rsidR="005725A1" w:rsidRPr="00C30D64" w:rsidRDefault="00C30D64">
      <w:pPr>
        <w:pStyle w:val="a0"/>
        <w:rPr>
          <w:rFonts w:ascii="Arial" w:hAnsi="Arial" w:cs="Arial"/>
        </w:rPr>
      </w:pPr>
      <w:r w:rsidRPr="00C30D64">
        <w:rPr>
          <w:rFonts w:ascii="Arial" w:hAnsi="Arial" w:cs="Arial"/>
        </w:rPr>
        <w:t>Supporting follow-up when byte and round-trip style counters suggest heavier frontend or payload patterns than baseline</w:t>
      </w:r>
    </w:p>
    <w:p w:rsidR="005725A1" w:rsidRPr="00C30D64" w:rsidRDefault="00C30D64">
      <w:pPr>
        <w:pStyle w:val="a0"/>
        <w:rPr>
          <w:rFonts w:ascii="Arial" w:hAnsi="Arial" w:cs="Arial"/>
        </w:rPr>
      </w:pPr>
      <w:r w:rsidRPr="00C30D64">
        <w:rPr>
          <w:rFonts w:ascii="Arial" w:hAnsi="Arial" w:cs="Arial"/>
        </w:rPr>
        <w:t>Giving Basis and application operat</w:t>
      </w:r>
      <w:r w:rsidRPr="00C30D64">
        <w:rPr>
          <w:rFonts w:ascii="Arial" w:hAnsi="Arial" w:cs="Arial"/>
        </w:rPr>
        <w:t>ions a repeatable snapshot for audits, release validation, and incident correlation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Organizations use workload-style monitoring to detect regressions after configuration changes, to compare peak windows to steady state, and to reduce guesswork when users r</w:t>
      </w:r>
      <w:r w:rsidRPr="00C30D64">
        <w:rPr>
          <w:rFonts w:ascii="Arial" w:hAnsi="Arial" w:cs="Arial"/>
        </w:rPr>
        <w:t>eport intermittent slowness. It is most useful when you need an exception-oriented summary rather than ad hoc drill-down in multiple tools.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The function reads workload rows for the evaluated date window from the cloud integration path, enriches duration in</w:t>
      </w:r>
      <w:r w:rsidRPr="00C30D64">
        <w:rPr>
          <w:rFonts w:ascii="Arial" w:hAnsi="Arial" w:cs="Arial"/>
        </w:rPr>
        <w:t xml:space="preserve"> the configured unit, applies the declared selection ranges, and returns rows ready for alerting and reporting.</w:t>
      </w:r>
    </w:p>
    <w:p w:rsidR="005725A1" w:rsidRPr="00C30D64" w:rsidRDefault="005725A1">
      <w:pPr>
        <w:rPr>
          <w:rFonts w:ascii="Arial" w:hAnsi="Arial" w:cs="Arial"/>
        </w:rPr>
      </w:pPr>
    </w:p>
    <w:p w:rsidR="005725A1" w:rsidRPr="00C30D64" w:rsidRDefault="00C30D64">
      <w:pPr>
        <w:pStyle w:val="21"/>
        <w:rPr>
          <w:rFonts w:ascii="Arial" w:hAnsi="Arial" w:cs="Arial"/>
        </w:rPr>
      </w:pPr>
      <w:r w:rsidRPr="00C30D64">
        <w:rPr>
          <w:rFonts w:ascii="Arial" w:hAnsi="Arial" w:cs="Arial"/>
        </w:rPr>
        <w:t>Problem Description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 xml:space="preserve">Failure to monitor aggregated dialog workload behavior creates multiple risks across user experience, operational control, </w:t>
      </w:r>
      <w:r w:rsidRPr="00C30D64">
        <w:rPr>
          <w:rFonts w:ascii="Arial" w:hAnsi="Arial" w:cs="Arial"/>
        </w:rPr>
        <w:t>and capacity planning: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Service Experience and Productivity Risks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Slow dialog response can appear as “random” slowness when the underlying pattern is workload-specific rather than infrastructure-wide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Concentrated waits in queue, roll, or lock time can be mi</w:t>
      </w:r>
      <w:r w:rsidRPr="00C30D64">
        <w:rPr>
          <w:rFonts w:ascii="Arial" w:hAnsi="Arial" w:cs="Arial"/>
        </w:rPr>
        <w:t>ssed when teams only watch average response time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Frontend and network-time symptoms can be mistaken for application code defects when the workload mix shifted quietly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lastRenderedPageBreak/>
        <w:t>Short spikes during peak logon or campaign windows may never be correlated with step coun</w:t>
      </w:r>
      <w:r w:rsidRPr="00C30D64">
        <w:rPr>
          <w:rFonts w:ascii="Arial" w:hAnsi="Arial" w:cs="Arial"/>
        </w:rPr>
        <w:t>t or round-trip patterns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Cross-component symptoms can send teams down the wrong path when database time is fine but wait or roll time is not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Operational Control and Platform Risks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Release and change teams lack a simple before-and-after signal when dialog-r</w:t>
      </w:r>
      <w:r w:rsidRPr="00C30D64">
        <w:rPr>
          <w:rFonts w:ascii="Arial" w:hAnsi="Arial" w:cs="Arial"/>
        </w:rPr>
        <w:t>elated parameters or notes are applied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Capacity conversations may rely on anecdotal evidence instead of comparable workload metrics week over week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Seasonal peaks can stress specific task types in predictable ways that still surprise teams if thresholds are</w:t>
      </w:r>
      <w:r w:rsidRPr="00C30D64">
        <w:rPr>
          <w:rFonts w:ascii="Arial" w:hAnsi="Arial" w:cs="Arial"/>
        </w:rPr>
        <w:t xml:space="preserve"> not trended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Batch and online contention can interact in ways that only become visible through multi-metric workload slices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Temporary traffic shifts can change workload profiles without being documented as baseline changes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Management Visibility and Decisio</w:t>
      </w:r>
      <w:r w:rsidRPr="00C30D64">
        <w:rPr>
          <w:rFonts w:ascii="Arial" w:hAnsi="Arial" w:cs="Arial"/>
          <w:b/>
        </w:rPr>
        <w:t>n-Making Risks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Leadership may approve additional online volume without visibility into whether dialog headroom supports it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Finance and operations planning can misalign when technical signals are informal rather than comparable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 xml:space="preserve">Audit and governance </w:t>
      </w:r>
      <w:r w:rsidRPr="00C30D64">
        <w:rPr>
          <w:rFonts w:ascii="Arial" w:hAnsi="Arial" w:cs="Arial"/>
        </w:rPr>
        <w:t>stakeholders lack concise evidence that workload health was monitored during sensitive periods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Problem management slows when teams cannot separate “one noisy task pattern” from “broad dialog pressure”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Post-incident reviews lack a compact before-and-after p</w:t>
      </w:r>
      <w:r w:rsidRPr="00C30D64">
        <w:rPr>
          <w:rFonts w:ascii="Arial" w:hAnsi="Arial" w:cs="Arial"/>
        </w:rPr>
        <w:t>icture tying remediation actions to measurable timing movement</w:t>
      </w:r>
    </w:p>
    <w:p w:rsidR="005725A1" w:rsidRPr="00C30D64" w:rsidRDefault="005725A1">
      <w:pPr>
        <w:rPr>
          <w:rFonts w:ascii="Arial" w:hAnsi="Arial" w:cs="Arial"/>
        </w:rPr>
      </w:pPr>
    </w:p>
    <w:p w:rsidR="005725A1" w:rsidRPr="00C30D64" w:rsidRDefault="00C30D64">
      <w:pPr>
        <w:pStyle w:val="21"/>
        <w:rPr>
          <w:rFonts w:ascii="Arial" w:hAnsi="Arial" w:cs="Arial"/>
        </w:rPr>
      </w:pPr>
      <w:r w:rsidRPr="00C30D64">
        <w:rPr>
          <w:rFonts w:ascii="Arial" w:hAnsi="Arial" w:cs="Arial"/>
        </w:rPr>
        <w:t>Suggested Resolution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Immediate Response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Review the flagged workload snapshot to see which timing dimensions drive the exception (response, processing, database, wait, roll, lock, GUI)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lastRenderedPageBreak/>
        <w:t>Validate</w:t>
      </w:r>
      <w:r w:rsidRPr="00C30D64">
        <w:rPr>
          <w:rFonts w:ascii="Arial" w:hAnsi="Arial" w:cs="Arial"/>
        </w:rPr>
        <w:t xml:space="preserve"> whether the signal aligns with a known change window (release, maintenance, campaign) versus unexpected load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Check whether the pattern is isolated to specific task types or appears broadly across the extract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Coordinate with the application owner if user-f</w:t>
      </w:r>
      <w:r w:rsidRPr="00C30D64">
        <w:rPr>
          <w:rFonts w:ascii="Arial" w:hAnsi="Arial" w:cs="Arial"/>
        </w:rPr>
        <w:t>acing symptoms correlate with the same monitoring window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Capture business context (close activities, campaigns, interface bursts) so later analysis separates normal peaks from defects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System Assessment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Compare current readings to prior periods using the sa</w:t>
      </w:r>
      <w:r w:rsidRPr="00C30D64">
        <w:rPr>
          <w:rFonts w:ascii="Arial" w:hAnsi="Arial" w:cs="Arial"/>
        </w:rPr>
        <w:t>me monitoring intent and threshold philosophy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Examine whether degradation is gradual (trend) versus step-change (configuration or workload shift)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Review related platform signals when symptoms persist—database health, application server load, and background</w:t>
      </w:r>
      <w:r w:rsidRPr="00C30D64">
        <w:rPr>
          <w:rFonts w:ascii="Arial" w:hAnsi="Arial" w:cs="Arial"/>
        </w:rPr>
        <w:t xml:space="preserve"> schedules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Assess whether exceptions cluster in time-of-day or calendar patterns that match known operational cycles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Validate that operational expectations for dialog performance still match the current release and sizing assumptions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Corrective Actions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Tun</w:t>
      </w:r>
      <w:r w:rsidRPr="00C30D64">
        <w:rPr>
          <w:rFonts w:ascii="Arial" w:hAnsi="Arial" w:cs="Arial"/>
        </w:rPr>
        <w:t>e monitoring thresholds or workload-related parameters when evidence shows sustained misalignment with service targets, following your change process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Escalate to the responsible application or platform team when a specific task type or timing dimension rem</w:t>
      </w:r>
      <w:r w:rsidRPr="00C30D64">
        <w:rPr>
          <w:rFonts w:ascii="Arial" w:hAnsi="Arial" w:cs="Arial"/>
        </w:rPr>
        <w:t>ains out of band after validation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Document threshold adjustments and rationale so future reviewers understand intent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Schedule recurring checks during high-risk periods until stability is re-established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 xml:space="preserve">Fold user communication and knowledge-base updates </w:t>
      </w:r>
      <w:r w:rsidRPr="00C30D64">
        <w:rPr>
          <w:rFonts w:ascii="Arial" w:hAnsi="Arial" w:cs="Arial"/>
        </w:rPr>
        <w:t>into ownership and runbook improvements under Corrective Actions—not as a separate training-only subsection</w:t>
      </w:r>
    </w:p>
    <w:p w:rsidR="005725A1" w:rsidRPr="00C30D64" w:rsidRDefault="005725A1">
      <w:pPr>
        <w:rPr>
          <w:rFonts w:ascii="Arial" w:hAnsi="Arial" w:cs="Arial"/>
        </w:rPr>
      </w:pPr>
    </w:p>
    <w:p w:rsidR="005725A1" w:rsidRPr="00C30D64" w:rsidRDefault="00C30D64">
      <w:pPr>
        <w:pStyle w:val="21"/>
        <w:rPr>
          <w:rFonts w:ascii="Arial" w:hAnsi="Arial" w:cs="Arial"/>
        </w:rPr>
      </w:pPr>
      <w:r w:rsidRPr="00C30D64">
        <w:rPr>
          <w:rFonts w:ascii="Arial" w:hAnsi="Arial" w:cs="Arial"/>
        </w:rPr>
        <w:t>Parameters</w:t>
      </w:r>
    </w:p>
    <w:p w:rsidR="005725A1" w:rsidRPr="00C30D64" w:rsidRDefault="005725A1">
      <w:pPr>
        <w:rPr>
          <w:rFonts w:ascii="Arial" w:hAnsi="Arial" w:cs="Arial"/>
        </w:rPr>
      </w:pPr>
    </w:p>
    <w:p w:rsidR="005725A1" w:rsidRPr="00C30D64" w:rsidRDefault="00C30D64">
      <w:pPr>
        <w:pStyle w:val="31"/>
        <w:rPr>
          <w:rFonts w:ascii="Arial" w:hAnsi="Arial" w:cs="Arial"/>
        </w:rPr>
      </w:pPr>
      <w:r w:rsidRPr="00C30D64">
        <w:rPr>
          <w:rFonts w:ascii="Arial" w:hAnsi="Arial" w:cs="Arial"/>
        </w:rPr>
        <w:lastRenderedPageBreak/>
        <w:t>Parameters Reference Table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This table lists all configurable input parameters. Users set values for these parameters to filter and cont</w:t>
      </w:r>
      <w:r w:rsidRPr="00C30D64">
        <w:rPr>
          <w:rFonts w:ascii="Arial" w:hAnsi="Arial" w:cs="Arial"/>
        </w:rPr>
        <w:t>rol the EI's data selection and processing logic.</w:t>
      </w:r>
    </w:p>
    <w:tbl>
      <w:tblPr>
        <w:tblStyle w:val="aff0"/>
        <w:tblW w:w="0" w:type="auto"/>
        <w:tblLook w:val="04A0"/>
      </w:tblPr>
      <w:tblGrid>
        <w:gridCol w:w="352"/>
        <w:gridCol w:w="1288"/>
        <w:gridCol w:w="884"/>
        <w:gridCol w:w="560"/>
        <w:gridCol w:w="621"/>
        <w:gridCol w:w="681"/>
        <w:gridCol w:w="2535"/>
        <w:gridCol w:w="1935"/>
      </w:tblGrid>
      <w:tr w:rsidR="005725A1" w:rsidRPr="00C30D6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  <w:b/>
              </w:rPr>
              <w:t>Domain</w:t>
            </w:r>
          </w:p>
        </w:tc>
      </w:tr>
      <w:tr w:rsidR="005725A1" w:rsidRPr="00C30D6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Days Backward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</w:tr>
      <w:tr w:rsidR="005725A1" w:rsidRPr="00C30D6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BYTES_AVG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Requested Data (KB)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/SKN/E_SWNCTIMMS_BYTES_AVG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</w:tr>
      <w:tr w:rsidR="005725A1" w:rsidRPr="00C30D6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COUNT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Counter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SWNCCNTAGG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SWNCDOMDEC24</w:t>
            </w:r>
          </w:p>
        </w:tc>
      </w:tr>
      <w:tr w:rsidR="005725A1" w:rsidRPr="00C30D6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CPICTI_AVG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Average RFC Interf Time (ms)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/SKN/E_SWNCTIMMS_CPICTI_AVG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</w:tr>
      <w:tr w:rsidR="005725A1" w:rsidRPr="00C30D6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CPUTI_AVG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Average CPU Time (ms)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/SKN/E_SWNCTIMMS_CPUTI_AVG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</w:tr>
      <w:tr w:rsidR="005725A1" w:rsidRPr="00C30D6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DATUM</w:t>
            </w:r>
          </w:p>
        </w:tc>
      </w:tr>
      <w:tr w:rsidR="005725A1" w:rsidRPr="00C30D6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DBTI_AVG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Average DB Time (ms)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/SKN/E_SWNCTIMMS_DBTI_AVG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</w:tr>
      <w:tr w:rsidR="005725A1" w:rsidRPr="00C30D6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Duration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/SKN/E_SW_DURATION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</w:tr>
      <w:tr w:rsidR="005725A1" w:rsidRPr="00C30D6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Duration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/SKN/E_SW_DURATION_UNIT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/SKN/D_SW_DURATION_UNIT</w:t>
            </w:r>
          </w:p>
        </w:tc>
      </w:tr>
      <w:tr w:rsidR="005725A1" w:rsidRPr="00C30D6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GUICNT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Number of Roundtrips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/SKN/E_SWNCTIMMS_GUICNT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SWNCDOMDEC24</w:t>
            </w:r>
          </w:p>
        </w:tc>
      </w:tr>
      <w:tr w:rsidR="005725A1" w:rsidRPr="00C30D6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GUINETTIME_AVG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Average Frontend Network 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/SKN/E_SWNCTIMMS_GUINETTIM_AVG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</w:tr>
      <w:tr w:rsidR="005725A1" w:rsidRPr="00C30D6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lastRenderedPageBreak/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GUITIME_AVG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Average GUI Time per Dialog 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/SKN/E_SWNCTIMMS_GUITIME_AVG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</w:tr>
      <w:tr w:rsidR="005725A1" w:rsidRPr="00C30D6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LOADGENTI_AVG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Average Load and Gen Time (ms)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/SKN/E_SWNCTIMMS_LOADGENTI_AVG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</w:tr>
      <w:tr w:rsidR="005725A1" w:rsidRPr="00C30D6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LOCKTI_AVG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Average Lock Time (ms)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/SKN/E_SWNCTIMMS_LOCKTI_AVG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</w:tr>
      <w:tr w:rsidR="005725A1" w:rsidRPr="00C30D6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PROCTI_AVG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Avg. Processing 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/SKN/E_SWNCTIMMS_PROCTI_AVG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</w:tr>
      <w:tr w:rsidR="005725A1" w:rsidRPr="00C30D6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QUEUETI_AVG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Average Wait Time (ms)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/SKN/E_SWNCTIMMS_QUEUETI_AVG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</w:tr>
      <w:tr w:rsidR="005725A1" w:rsidRPr="00C30D6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RESPTI_AVG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Average response Time (mS)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/SKN/E_SWNCTIMMS_RESPTI_AVG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</w:tr>
      <w:tr w:rsidR="005725A1" w:rsidRPr="00C30D6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ROLLINTI_AVG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Average Roll In Time (ms)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/SKN/E_SWNCTIMMS_ROLLINTI_AVG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</w:tr>
      <w:tr w:rsidR="005725A1" w:rsidRPr="00C30D6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ROLLSTEP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Number of Dialog Steps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/SKN/E_SWNCCNTAGG_ROLLSTEP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SWNCDOMDEC24</w:t>
            </w:r>
          </w:p>
        </w:tc>
      </w:tr>
      <w:tr w:rsidR="005725A1" w:rsidRPr="00C30D6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ROLLWAITTI_AVG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Average Roll Wait Time (ms)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/SKN/E_SWNCTIMMS_ROLLWAITT_AVG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</w:tr>
      <w:tr w:rsidR="005725A1" w:rsidRPr="00C30D6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2</w:t>
            </w:r>
            <w:r w:rsidRPr="00C30D64">
              <w:rPr>
                <w:rFonts w:ascii="Arial" w:hAnsi="Arial" w:cs="Arial"/>
              </w:rPr>
              <w:lastRenderedPageBreak/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lastRenderedPageBreak/>
              <w:t>TASKTYP</w:t>
            </w:r>
            <w:r w:rsidRPr="00C30D64">
              <w:rPr>
                <w:rFonts w:ascii="Arial" w:hAnsi="Arial" w:cs="Arial"/>
              </w:rPr>
              <w:lastRenderedPageBreak/>
              <w:t>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lastRenderedPageBreak/>
              <w:t xml:space="preserve">Task </w:t>
            </w:r>
            <w:r w:rsidRPr="00C30D64">
              <w:rPr>
                <w:rFonts w:ascii="Arial" w:hAnsi="Arial" w:cs="Arial"/>
              </w:rPr>
              <w:lastRenderedPageBreak/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lastRenderedPageBreak/>
              <w:t>RA</w:t>
            </w:r>
            <w:r w:rsidRPr="00C30D64">
              <w:rPr>
                <w:rFonts w:ascii="Arial" w:hAnsi="Arial" w:cs="Arial"/>
              </w:rPr>
              <w:lastRenderedPageBreak/>
              <w:t>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lastRenderedPageBreak/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SWNCTASKTYPERA</w:t>
            </w:r>
            <w:r w:rsidRPr="00C30D64">
              <w:rPr>
                <w:rFonts w:ascii="Arial" w:hAnsi="Arial" w:cs="Arial"/>
              </w:rPr>
              <w:lastRenderedPageBreak/>
              <w:t>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lastRenderedPageBreak/>
              <w:t>SWNCDOMRAW</w:t>
            </w:r>
            <w:r w:rsidRPr="00C30D64">
              <w:rPr>
                <w:rFonts w:ascii="Arial" w:hAnsi="Arial" w:cs="Arial"/>
              </w:rPr>
              <w:lastRenderedPageBreak/>
              <w:t>1</w:t>
            </w:r>
          </w:p>
        </w:tc>
      </w:tr>
      <w:tr w:rsidR="005725A1" w:rsidRPr="00C30D6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lastRenderedPageBreak/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TASKTYPE_TXT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Task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SWNCTASKTYPE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SWNCDOMTXT16</w:t>
            </w:r>
          </w:p>
        </w:tc>
      </w:tr>
    </w:tbl>
    <w:p w:rsidR="005725A1" w:rsidRPr="00C30D64" w:rsidRDefault="005725A1">
      <w:pPr>
        <w:rPr>
          <w:rFonts w:ascii="Arial" w:hAnsi="Arial" w:cs="Arial"/>
        </w:rPr>
      </w:pPr>
    </w:p>
    <w:p w:rsidR="005725A1" w:rsidRPr="00C30D64" w:rsidRDefault="005725A1">
      <w:pPr>
        <w:rPr>
          <w:rFonts w:ascii="Arial" w:hAnsi="Arial" w:cs="Arial"/>
        </w:rPr>
      </w:pPr>
    </w:p>
    <w:p w:rsidR="005725A1" w:rsidRPr="00C30D64" w:rsidRDefault="00C30D64">
      <w:pPr>
        <w:pStyle w:val="31"/>
        <w:rPr>
          <w:rFonts w:ascii="Arial" w:hAnsi="Arial" w:cs="Arial"/>
        </w:rPr>
      </w:pPr>
      <w:r w:rsidRPr="00C30D64">
        <w:rPr>
          <w:rFonts w:ascii="Arial" w:hAnsi="Arial" w:cs="Arial"/>
        </w:rPr>
        <w:t>Parameter Configuration Guidelines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IMPORTANT: Configure ALL 22 parameters listed in the Parameters Reference Table when tuning this EI; each influences which records are read, filtered, aged, and surfaced for alerting.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BACKDAYS</w:t>
      </w:r>
      <w:r w:rsidRPr="00C30D64">
        <w:rPr>
          <w:rFonts w:ascii="Arial" w:hAnsi="Arial" w:cs="Arial"/>
        </w:rPr>
        <w:t xml:space="preserve"> (Days Backward)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BACKDAYS def</w:t>
      </w:r>
      <w:r w:rsidRPr="00C30D64">
        <w:rPr>
          <w:rFonts w:ascii="Arial" w:hAnsi="Arial" w:cs="Arial"/>
        </w:rPr>
        <w:t>ines the historical monitoring window by specifying how many days backward from today to retrieve records. 0 - today, 1 - today + yesterday etc.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BYTES_AVG</w:t>
      </w:r>
      <w:r w:rsidRPr="00C30D64">
        <w:rPr>
          <w:rFonts w:ascii="Arial" w:hAnsi="Arial" w:cs="Arial"/>
        </w:rPr>
        <w:t xml:space="preserve"> (Requested Data (KB))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Separates cross-client noise from in-scope work when requested data (kb) on BYT</w:t>
      </w:r>
      <w:r w:rsidRPr="00C30D64">
        <w:rPr>
          <w:rFonts w:ascii="Arial" w:hAnsi="Arial" w:cs="Arial"/>
        </w:rPr>
        <w:t>ES_AVG correlates with client or user attributes.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COUNT</w:t>
      </w:r>
      <w:r w:rsidRPr="00C30D64">
        <w:rPr>
          <w:rFonts w:ascii="Arial" w:hAnsi="Arial" w:cs="Arial"/>
        </w:rPr>
        <w:t xml:space="preserve"> (Counter)</w:t>
      </w:r>
    </w:p>
    <w:p w:rsidR="00C30D64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Transaction count threshold for workload volume analysis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CPICTI_AVG</w:t>
      </w:r>
      <w:r w:rsidRPr="00C30D64">
        <w:rPr>
          <w:rFonts w:ascii="Arial" w:hAnsi="Arial" w:cs="Arial"/>
        </w:rPr>
        <w:t xml:space="preserve"> (Average RFC </w:t>
      </w:r>
      <w:proofErr w:type="spellStart"/>
      <w:r w:rsidRPr="00C30D64">
        <w:rPr>
          <w:rFonts w:ascii="Arial" w:hAnsi="Arial" w:cs="Arial"/>
        </w:rPr>
        <w:t>Interf</w:t>
      </w:r>
      <w:proofErr w:type="spellEnd"/>
      <w:r w:rsidRPr="00C30D64">
        <w:rPr>
          <w:rFonts w:ascii="Arial" w:hAnsi="Arial" w:cs="Arial"/>
        </w:rPr>
        <w:t xml:space="preserve"> Time (ms))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 xml:space="preserve">Guards against oversized </w:t>
      </w:r>
      <w:r w:rsidRPr="00C30D64">
        <w:rPr>
          <w:rFonts w:ascii="Arial" w:hAnsi="Arial" w:cs="Arial"/>
        </w:rPr>
        <w:t>extracts when average rfc interf time (ms) on CPICTI_AVG is narrowed together with client, user, or session filters.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CPUTI_AVG</w:t>
      </w:r>
      <w:r w:rsidRPr="00C30D64">
        <w:rPr>
          <w:rFonts w:ascii="Arial" w:hAnsi="Arial" w:cs="Arial"/>
        </w:rPr>
        <w:t xml:space="preserve"> (Average CPU Time (ms))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Combines with related filters so average cpu time (ms) on CPUTI_AVG refines which records remain for dura</w:t>
      </w:r>
      <w:r w:rsidRPr="00C30D64">
        <w:rPr>
          <w:rFonts w:ascii="Arial" w:hAnsi="Arial" w:cs="Arial"/>
        </w:rPr>
        <w:t>tion or state checks.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DATE</w:t>
      </w:r>
      <w:r w:rsidRPr="00C30D64">
        <w:rPr>
          <w:rFonts w:ascii="Arial" w:hAnsi="Arial" w:cs="Arial"/>
        </w:rPr>
        <w:t xml:space="preserve"> (Date)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When populated, keeps the extract focused so date (DATE) aligns with the intended triage slice.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DBTI_AVG</w:t>
      </w:r>
      <w:r w:rsidRPr="00C30D64">
        <w:rPr>
          <w:rFonts w:ascii="Arial" w:hAnsi="Arial" w:cs="Arial"/>
        </w:rPr>
        <w:t xml:space="preserve"> (Average DB Time (ms))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For distributed landscapes, average db time (ms) on DBTI_AVG often anchors which application s</w:t>
      </w:r>
      <w:r w:rsidRPr="00C30D64">
        <w:rPr>
          <w:rFonts w:ascii="Arial" w:hAnsi="Arial" w:cs="Arial"/>
        </w:rPr>
        <w:t>erver or destination appears in results.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DURATION</w:t>
      </w:r>
      <w:r w:rsidRPr="00C30D64">
        <w:rPr>
          <w:rFonts w:ascii="Arial" w:hAnsi="Arial" w:cs="Arial"/>
        </w:rPr>
        <w:t xml:space="preserve"> (Duration In Time Units)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When tightened, duration in time units (DURATION) removes rows that would otherwise dilute attention from failing or stuck cases.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lastRenderedPageBreak/>
        <w:t>DURATION_UNIT</w:t>
      </w:r>
      <w:r w:rsidRPr="00C30D64">
        <w:rPr>
          <w:rFonts w:ascii="Arial" w:hAnsi="Arial" w:cs="Arial"/>
        </w:rPr>
        <w:t xml:space="preserve"> (Duration Unit)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Unit for elapsed time</w:t>
      </w:r>
      <w:r w:rsidRPr="00C30D64">
        <w:rPr>
          <w:rFonts w:ascii="Arial" w:hAnsi="Arial" w:cs="Arial"/>
        </w:rPr>
        <w:t xml:space="preserve"> between each session's creation date and time and the evaluation clock.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DURATION_UNIT Options:</w:t>
      </w:r>
    </w:p>
    <w:p w:rsidR="005725A1" w:rsidRPr="00C30D64" w:rsidRDefault="00C30D64">
      <w:pPr>
        <w:pStyle w:val="a0"/>
        <w:rPr>
          <w:rFonts w:ascii="Arial" w:hAnsi="Arial" w:cs="Arial"/>
        </w:rPr>
      </w:pPr>
      <w:r w:rsidRPr="00C30D64">
        <w:rPr>
          <w:rFonts w:ascii="Arial" w:hAnsi="Arial" w:cs="Arial"/>
        </w:rPr>
        <w:t>H — Hours.</w:t>
      </w:r>
    </w:p>
    <w:p w:rsidR="005725A1" w:rsidRPr="00C30D64" w:rsidRDefault="00C30D64">
      <w:pPr>
        <w:pStyle w:val="a0"/>
        <w:rPr>
          <w:rFonts w:ascii="Arial" w:hAnsi="Arial" w:cs="Arial"/>
        </w:rPr>
      </w:pPr>
      <w:r w:rsidRPr="00C30D64">
        <w:rPr>
          <w:rFonts w:ascii="Arial" w:hAnsi="Arial" w:cs="Arial"/>
        </w:rPr>
        <w:t>M — Minutes (preset in code before the selection read when not overridden).</w:t>
      </w:r>
    </w:p>
    <w:p w:rsidR="005725A1" w:rsidRPr="00C30D64" w:rsidRDefault="00C30D64">
      <w:pPr>
        <w:pStyle w:val="a0"/>
        <w:rPr>
          <w:rFonts w:ascii="Arial" w:hAnsi="Arial" w:cs="Arial"/>
        </w:rPr>
      </w:pPr>
      <w:r w:rsidRPr="00C30D64">
        <w:rPr>
          <w:rFonts w:ascii="Arial" w:hAnsi="Arial" w:cs="Arial"/>
        </w:rPr>
        <w:t>D — Days.</w:t>
      </w:r>
    </w:p>
    <w:p w:rsidR="005725A1" w:rsidRPr="00C30D64" w:rsidRDefault="00C30D64">
      <w:pPr>
        <w:pStyle w:val="a0"/>
        <w:rPr>
          <w:rFonts w:ascii="Arial" w:hAnsi="Arial" w:cs="Arial"/>
        </w:rPr>
      </w:pPr>
      <w:r w:rsidRPr="00C30D64">
        <w:rPr>
          <w:rFonts w:ascii="Arial" w:hAnsi="Arial" w:cs="Arial"/>
        </w:rPr>
        <w:t>F — Full-day style counting where applicable to the duration he</w:t>
      </w:r>
      <w:r w:rsidRPr="00C30D64">
        <w:rPr>
          <w:rFonts w:ascii="Arial" w:hAnsi="Arial" w:cs="Arial"/>
        </w:rPr>
        <w:t>lper.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GUICNT</w:t>
      </w:r>
      <w:r w:rsidRPr="00C30D64">
        <w:rPr>
          <w:rFonts w:ascii="Arial" w:hAnsi="Arial" w:cs="Arial"/>
        </w:rPr>
        <w:t xml:space="preserve"> (Number of Roundtrips)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Valuable when comparing health before and after a release—hold number of roundtrips on GUICNT constant while varying other filters.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GUINETTIME_AVG</w:t>
      </w:r>
      <w:r w:rsidRPr="00C30D64">
        <w:rPr>
          <w:rFonts w:ascii="Arial" w:hAnsi="Arial" w:cs="Arial"/>
        </w:rPr>
        <w:t xml:space="preserve"> (Average Frontend Network Time)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For distributed landscapes, average front</w:t>
      </w:r>
      <w:r w:rsidRPr="00C30D64">
        <w:rPr>
          <w:rFonts w:ascii="Arial" w:hAnsi="Arial" w:cs="Arial"/>
        </w:rPr>
        <w:t>end network time on GUINETTIME_AVG often anchors which application server or destination appears in results.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GUITIME_AVG</w:t>
      </w:r>
      <w:r w:rsidRPr="00C30D64">
        <w:rPr>
          <w:rFonts w:ascii="Arial" w:hAnsi="Arial" w:cs="Arial"/>
        </w:rPr>
        <w:t xml:space="preserve"> (Average GUI Time per Dialog St)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Improves readability of exported lists because average gui time per dialog st (GUITIME_AVG) columns st</w:t>
      </w:r>
      <w:r w:rsidRPr="00C30D64">
        <w:rPr>
          <w:rFonts w:ascii="Arial" w:hAnsi="Arial" w:cs="Arial"/>
        </w:rPr>
        <w:t>ay aligned with the configured filter intent.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LOADGENTI_AVG</w:t>
      </w:r>
      <w:r w:rsidRPr="00C30D64">
        <w:rPr>
          <w:rFonts w:ascii="Arial" w:hAnsi="Arial" w:cs="Arial"/>
        </w:rPr>
        <w:t xml:space="preserve"> (Average Load and Gen Time (ms))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Helps distinguish technical versus business attributes when average load and gen time (ms) on LOADGENTI_AVG correlates with counters or status fields.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LOCKTI_AVG</w:t>
      </w:r>
      <w:r w:rsidRPr="00C30D64">
        <w:rPr>
          <w:rFonts w:ascii="Arial" w:hAnsi="Arial" w:cs="Arial"/>
        </w:rPr>
        <w:t xml:space="preserve"> (</w:t>
      </w:r>
      <w:r w:rsidRPr="00C30D64">
        <w:rPr>
          <w:rFonts w:ascii="Arial" w:hAnsi="Arial" w:cs="Arial"/>
        </w:rPr>
        <w:t>Average Lock Time (ms))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Ensures reporting respects average lock time (ms) constraints carried by LOCKTI_AVG.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PROCTI_AVG</w:t>
      </w:r>
      <w:r w:rsidRPr="00C30D64">
        <w:rPr>
          <w:rFonts w:ascii="Arial" w:hAnsi="Arial" w:cs="Arial"/>
        </w:rPr>
        <w:t xml:space="preserve"> (Avg. Processing Time)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When tightened, avg. processing time (PROCTI_AVG) removes rows that would otherwise dilute attention from failing</w:t>
      </w:r>
      <w:r w:rsidRPr="00C30D64">
        <w:rPr>
          <w:rFonts w:ascii="Arial" w:hAnsi="Arial" w:cs="Arial"/>
        </w:rPr>
        <w:t xml:space="preserve"> or stuck cases.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QUEUETI_AVG</w:t>
      </w:r>
      <w:r w:rsidRPr="00C30D64">
        <w:rPr>
          <w:rFonts w:ascii="Arial" w:hAnsi="Arial" w:cs="Arial"/>
        </w:rPr>
        <w:t xml:space="preserve"> (Average Wait Time (ms))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Stabilizes week-over-week metrics by fixing average wait time (ms) (QUEUETI_AVG) while allowing duration thresholds to move.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RESPTI_AVG</w:t>
      </w:r>
      <w:r w:rsidRPr="00C30D64">
        <w:rPr>
          <w:rFonts w:ascii="Arial" w:hAnsi="Arial" w:cs="Arial"/>
        </w:rPr>
        <w:t xml:space="preserve"> (Average response Time (mS))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Documents expected operator behavior—</w:t>
      </w:r>
      <w:r w:rsidRPr="00C30D64">
        <w:rPr>
          <w:rFonts w:ascii="Arial" w:hAnsi="Arial" w:cs="Arial"/>
        </w:rPr>
        <w:t>average response time (ms) on RESPTI_AVG should be set when that dimension is part of the control objective.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lastRenderedPageBreak/>
        <w:t>ROLLINTI_AVG</w:t>
      </w:r>
      <w:r w:rsidRPr="00C30D64">
        <w:rPr>
          <w:rFonts w:ascii="Arial" w:hAnsi="Arial" w:cs="Arial"/>
        </w:rPr>
        <w:t xml:space="preserve"> (Average Roll In Time (ms))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For operations, average roll in time (ms) on ROLLINTI_AVG indicates whether a row belongs in the current m</w:t>
      </w:r>
      <w:r w:rsidRPr="00C30D64">
        <w:rPr>
          <w:rFonts w:ascii="Arial" w:hAnsi="Arial" w:cs="Arial"/>
        </w:rPr>
        <w:t>onitoring pass versus historical noise.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ROLLSTEP</w:t>
      </w:r>
      <w:r w:rsidRPr="00C30D64">
        <w:rPr>
          <w:rFonts w:ascii="Arial" w:hAnsi="Arial" w:cs="Arial"/>
        </w:rPr>
        <w:t xml:space="preserve"> (Number of Dialog Steps)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Works downstream of the initial read so number of dialog steps on ROLLSTEP still participates in row-level deletion rules.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ROLLWAITTI_AVG</w:t>
      </w:r>
      <w:r w:rsidRPr="00C30D64">
        <w:rPr>
          <w:rFonts w:ascii="Arial" w:hAnsi="Arial" w:cs="Arial"/>
        </w:rPr>
        <w:t xml:space="preserve"> (Average Roll Wait Time (ms))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 xml:space="preserve">Reflects real </w:t>
      </w:r>
      <w:r w:rsidRPr="00C30D64">
        <w:rPr>
          <w:rFonts w:ascii="Arial" w:hAnsi="Arial" w:cs="Arial"/>
        </w:rPr>
        <w:t>administration where average roll wait time (ms) on ROLLWAITTI_AVG is routinely restricted to a single productive client or object family.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TASKTYPE</w:t>
      </w:r>
      <w:r w:rsidRPr="00C30D64">
        <w:rPr>
          <w:rFonts w:ascii="Arial" w:hAnsi="Arial" w:cs="Arial"/>
        </w:rPr>
        <w:t xml:space="preserve"> (Task Type)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Separates cross-client noise from in-scope work when task type on TASKTYPE correlates with clien</w:t>
      </w:r>
      <w:r w:rsidRPr="00C30D64">
        <w:rPr>
          <w:rFonts w:ascii="Arial" w:hAnsi="Arial" w:cs="Arial"/>
        </w:rPr>
        <w:t>t or user attributes.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TASKTYPE_TXT</w:t>
      </w:r>
      <w:r w:rsidRPr="00C30D64">
        <w:rPr>
          <w:rFonts w:ascii="Arial" w:hAnsi="Arial" w:cs="Arial"/>
        </w:rPr>
        <w:t xml:space="preserve"> (Task Type)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Treats task type as a discriminator between similar rows that would otherwise look identical in a raw extract.</w:t>
      </w:r>
    </w:p>
    <w:p w:rsidR="005725A1" w:rsidRPr="00C30D64" w:rsidRDefault="005725A1">
      <w:pPr>
        <w:rPr>
          <w:rFonts w:ascii="Arial" w:hAnsi="Arial" w:cs="Arial"/>
        </w:rPr>
      </w:pPr>
    </w:p>
    <w:p w:rsidR="005725A1" w:rsidRPr="00C30D64" w:rsidRDefault="00C30D64">
      <w:pPr>
        <w:pStyle w:val="31"/>
        <w:rPr>
          <w:rFonts w:ascii="Arial" w:hAnsi="Arial" w:cs="Arial"/>
        </w:rPr>
      </w:pPr>
      <w:r w:rsidRPr="00C30D64">
        <w:rPr>
          <w:rFonts w:ascii="Arial" w:hAnsi="Arial" w:cs="Arial"/>
        </w:rPr>
        <w:t>Parameter Relationships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How parameter combinations work together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Time window vs. duration filteri</w:t>
      </w:r>
      <w:r w:rsidRPr="00C30D64">
        <w:rPr>
          <w:rFonts w:ascii="Arial" w:hAnsi="Arial" w:cs="Arial"/>
          <w:b/>
        </w:rPr>
        <w:t>ng</w:t>
      </w:r>
    </w:p>
    <w:p w:rsidR="005725A1" w:rsidRPr="00C30D64" w:rsidRDefault="00C30D64">
      <w:pPr>
        <w:pStyle w:val="a0"/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BACKDAYS</w:t>
      </w:r>
      <w:r w:rsidRPr="00C30D64">
        <w:rPr>
          <w:rFonts w:ascii="Arial" w:hAnsi="Arial" w:cs="Arial"/>
        </w:rPr>
        <w:t xml:space="preserve"> shapes how far back the cloud retrieval looks when explicit date selection does not already define the window. </w:t>
      </w:r>
      <w:r w:rsidRPr="00C30D64">
        <w:rPr>
          <w:rFonts w:ascii="Arial" w:hAnsi="Arial" w:cs="Arial"/>
          <w:b/>
        </w:rPr>
        <w:t>DATE</w:t>
      </w:r>
      <w:r w:rsidRPr="00C30D64">
        <w:rPr>
          <w:rFonts w:ascii="Arial" w:hAnsi="Arial" w:cs="Arial"/>
        </w:rPr>
        <w:t xml:space="preserve"> narrows which calendar rows are in scope for the workload statistics pulled into the extract.</w:t>
      </w:r>
    </w:p>
    <w:p w:rsidR="005725A1" w:rsidRPr="00C30D64" w:rsidRDefault="00C30D64">
      <w:pPr>
        <w:pStyle w:val="a0"/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DURATION</w:t>
      </w:r>
      <w:r w:rsidRPr="00C30D64">
        <w:rPr>
          <w:rFonts w:ascii="Arial" w:hAnsi="Arial" w:cs="Arial"/>
        </w:rPr>
        <w:t xml:space="preserve"> and </w:t>
      </w:r>
      <w:r w:rsidRPr="00C30D64">
        <w:rPr>
          <w:rFonts w:ascii="Arial" w:hAnsi="Arial" w:cs="Arial"/>
          <w:b/>
        </w:rPr>
        <w:t>DURATION_UNIT</w:t>
      </w:r>
      <w:r w:rsidRPr="00C30D64">
        <w:rPr>
          <w:rFonts w:ascii="Arial" w:hAnsi="Arial" w:cs="Arial"/>
        </w:rPr>
        <w:t xml:space="preserve"> work together as an additional age-style filter on the computed elapsed interval for each row relative to the evaluation clock, so date window and duration conditions both apply when configuring tight exception logic.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Metric families</w:t>
      </w:r>
    </w:p>
    <w:p w:rsidR="005725A1" w:rsidRPr="00C30D64" w:rsidRDefault="00C30D64">
      <w:pPr>
        <w:pStyle w:val="a0"/>
        <w:rPr>
          <w:rFonts w:ascii="Arial" w:hAnsi="Arial" w:cs="Arial"/>
        </w:rPr>
      </w:pPr>
      <w:r w:rsidRPr="00C30D64">
        <w:rPr>
          <w:rFonts w:ascii="Arial" w:hAnsi="Arial" w:cs="Arial"/>
        </w:rPr>
        <w:t>Response and processi</w:t>
      </w:r>
      <w:r w:rsidRPr="00C30D64">
        <w:rPr>
          <w:rFonts w:ascii="Arial" w:hAnsi="Arial" w:cs="Arial"/>
        </w:rPr>
        <w:t>ng timings (</w:t>
      </w:r>
      <w:r w:rsidRPr="00C30D64">
        <w:rPr>
          <w:rFonts w:ascii="Arial" w:hAnsi="Arial" w:cs="Arial"/>
          <w:b/>
        </w:rPr>
        <w:t>RESPTI_AVG</w:t>
      </w:r>
      <w:r w:rsidRPr="00C30D64">
        <w:rPr>
          <w:rFonts w:ascii="Arial" w:hAnsi="Arial" w:cs="Arial"/>
        </w:rPr>
        <w:t xml:space="preserve">, </w:t>
      </w:r>
      <w:r w:rsidRPr="00C30D64">
        <w:rPr>
          <w:rFonts w:ascii="Arial" w:hAnsi="Arial" w:cs="Arial"/>
          <w:b/>
        </w:rPr>
        <w:t>PROCTI_AVG</w:t>
      </w:r>
      <w:r w:rsidRPr="00C30D64">
        <w:rPr>
          <w:rFonts w:ascii="Arial" w:hAnsi="Arial" w:cs="Arial"/>
        </w:rPr>
        <w:t>) describe end-to-end and application-side delay; CPU, database, queue, lock, roll, load-and-generation, and GUI-related averages split where time accumulates across the dialog path.</w:t>
      </w:r>
    </w:p>
    <w:p w:rsidR="005725A1" w:rsidRPr="00C30D64" w:rsidRDefault="00C30D64">
      <w:pPr>
        <w:pStyle w:val="a0"/>
        <w:rPr>
          <w:rFonts w:ascii="Arial" w:hAnsi="Arial" w:cs="Arial"/>
        </w:rPr>
      </w:pPr>
      <w:r w:rsidRPr="00C30D64">
        <w:rPr>
          <w:rFonts w:ascii="Arial" w:hAnsi="Arial" w:cs="Arial"/>
        </w:rPr>
        <w:t xml:space="preserve">Volume-style counters such as </w:t>
      </w:r>
      <w:r w:rsidRPr="00C30D64">
        <w:rPr>
          <w:rFonts w:ascii="Arial" w:hAnsi="Arial" w:cs="Arial"/>
          <w:b/>
        </w:rPr>
        <w:t>COUNT</w:t>
      </w:r>
      <w:r w:rsidRPr="00C30D64">
        <w:rPr>
          <w:rFonts w:ascii="Arial" w:hAnsi="Arial" w:cs="Arial"/>
        </w:rPr>
        <w:t xml:space="preserve">, </w:t>
      </w:r>
      <w:r w:rsidRPr="00C30D64">
        <w:rPr>
          <w:rFonts w:ascii="Arial" w:hAnsi="Arial" w:cs="Arial"/>
          <w:b/>
        </w:rPr>
        <w:t>RO</w:t>
      </w:r>
      <w:r w:rsidRPr="00C30D64">
        <w:rPr>
          <w:rFonts w:ascii="Arial" w:hAnsi="Arial" w:cs="Arial"/>
          <w:b/>
        </w:rPr>
        <w:t>LLSTEP</w:t>
      </w:r>
      <w:r w:rsidRPr="00C30D64">
        <w:rPr>
          <w:rFonts w:ascii="Arial" w:hAnsi="Arial" w:cs="Arial"/>
        </w:rPr>
        <w:t xml:space="preserve">, and </w:t>
      </w:r>
      <w:r w:rsidRPr="00C30D64">
        <w:rPr>
          <w:rFonts w:ascii="Arial" w:hAnsi="Arial" w:cs="Arial"/>
          <w:b/>
        </w:rPr>
        <w:t>GUICNT</w:t>
      </w:r>
      <w:r w:rsidRPr="00C30D64">
        <w:rPr>
          <w:rFonts w:ascii="Arial" w:hAnsi="Arial" w:cs="Arial"/>
        </w:rPr>
        <w:t xml:space="preserve"> complement timing averages when you need both “how slow” and “how much work” in the same snapshot.</w:t>
      </w:r>
    </w:p>
    <w:p w:rsidR="005725A1" w:rsidRDefault="00C30D64">
      <w:pPr>
        <w:pStyle w:val="a0"/>
        <w:rPr>
          <w:rFonts w:ascii="Arial" w:hAnsi="Arial" w:cs="Arial"/>
        </w:rPr>
      </w:pPr>
      <w:r w:rsidRPr="00C30D64">
        <w:rPr>
          <w:rFonts w:ascii="Arial" w:hAnsi="Arial" w:cs="Arial"/>
          <w:b/>
        </w:rPr>
        <w:lastRenderedPageBreak/>
        <w:t>BYTES_AVG</w:t>
      </w:r>
      <w:r w:rsidRPr="00C30D64">
        <w:rPr>
          <w:rFonts w:ascii="Arial" w:hAnsi="Arial" w:cs="Arial"/>
        </w:rPr>
        <w:t xml:space="preserve"> adds a payload-oriented signal that can explain higher network or transfer cost even when pure timings look acceptable.</w:t>
      </w:r>
    </w:p>
    <w:p w:rsidR="00C30D64" w:rsidRPr="00C30D64" w:rsidRDefault="00C30D64">
      <w:pPr>
        <w:pStyle w:val="a0"/>
        <w:rPr>
          <w:rFonts w:ascii="Arial" w:hAnsi="Arial" w:cs="Arial"/>
        </w:rPr>
      </w:pPr>
    </w:p>
    <w:p w:rsidR="005725A1" w:rsidRPr="00C30D64" w:rsidRDefault="00C30D64">
      <w:pPr>
        <w:pStyle w:val="31"/>
        <w:rPr>
          <w:rFonts w:ascii="Arial" w:hAnsi="Arial" w:cs="Arial"/>
        </w:rPr>
      </w:pPr>
      <w:r w:rsidRPr="00C30D64">
        <w:rPr>
          <w:rFonts w:ascii="Arial" w:hAnsi="Arial" w:cs="Arial"/>
        </w:rPr>
        <w:t>Default Values</w:t>
      </w:r>
    </w:p>
    <w:p w:rsidR="005725A1" w:rsidRPr="00C30D64" w:rsidRDefault="00C30D64">
      <w:pPr>
        <w:pStyle w:val="a0"/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BACKDAYS</w:t>
      </w:r>
      <w:r w:rsidRPr="00C30D64">
        <w:rPr>
          <w:rFonts w:ascii="Arial" w:hAnsi="Arial" w:cs="Arial"/>
        </w:rPr>
        <w:t xml:space="preserve"> - initial - treated as 1 day backward window by code</w:t>
      </w:r>
    </w:p>
    <w:p w:rsidR="005725A1" w:rsidRPr="00C30D64" w:rsidRDefault="00C30D64">
      <w:pPr>
        <w:pStyle w:val="a0"/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DURATION</w:t>
      </w:r>
      <w:r w:rsidRPr="00C30D64">
        <w:rPr>
          <w:rFonts w:ascii="Arial" w:hAnsi="Arial" w:cs="Arial"/>
        </w:rPr>
        <w:t xml:space="preserve"> - initial - treated as no extra duration filter by code</w:t>
      </w:r>
    </w:p>
    <w:p w:rsidR="005725A1" w:rsidRPr="00C30D64" w:rsidRDefault="00C30D64">
      <w:pPr>
        <w:pStyle w:val="a0"/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DURATION_UNIT</w:t>
      </w:r>
      <w:r w:rsidRPr="00C30D64">
        <w:rPr>
          <w:rFonts w:ascii="Arial" w:hAnsi="Arial" w:cs="Arial"/>
        </w:rPr>
        <w:t xml:space="preserve"> - initial - treated as D day units by code</w:t>
      </w:r>
    </w:p>
    <w:p w:rsidR="005725A1" w:rsidRPr="00C30D64" w:rsidRDefault="005725A1">
      <w:pPr>
        <w:rPr>
          <w:rFonts w:ascii="Arial" w:hAnsi="Arial" w:cs="Arial"/>
        </w:rPr>
      </w:pPr>
    </w:p>
    <w:p w:rsidR="005725A1" w:rsidRPr="00C30D64" w:rsidRDefault="00C30D64">
      <w:pPr>
        <w:pStyle w:val="31"/>
        <w:rPr>
          <w:rFonts w:ascii="Arial" w:hAnsi="Arial" w:cs="Arial"/>
        </w:rPr>
      </w:pPr>
      <w:r w:rsidRPr="00C30D64">
        <w:rPr>
          <w:rFonts w:ascii="Arial" w:hAnsi="Arial" w:cs="Arial"/>
        </w:rPr>
        <w:t xml:space="preserve">Practical </w:t>
      </w:r>
      <w:r w:rsidRPr="00C30D64">
        <w:rPr>
          <w:rFonts w:ascii="Arial" w:hAnsi="Arial" w:cs="Arial"/>
        </w:rPr>
        <w:t>Example of Parameter Configuration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Use Case 1: High average response with elevated database time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Purpose:</w:t>
      </w:r>
      <w:r w:rsidRPr="00C30D64">
        <w:rPr>
          <w:rFonts w:ascii="Arial" w:hAnsi="Arial" w:cs="Arial"/>
        </w:rPr>
        <w:t xml:space="preserve"> Catch dialog workload rows where overall responsiveness and database time both indicate pressure.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sz w:val="18"/>
        </w:rPr>
        <w:t>DATE = 20260101 - 20260131</w:t>
      </w:r>
      <w:r w:rsidRPr="00C30D64">
        <w:rPr>
          <w:rFonts w:ascii="Arial" w:hAnsi="Arial" w:cs="Arial"/>
          <w:sz w:val="18"/>
        </w:rPr>
        <w:br/>
        <w:t>BACKDAYS = 1</w:t>
      </w:r>
      <w:r w:rsidRPr="00C30D64">
        <w:rPr>
          <w:rFonts w:ascii="Arial" w:hAnsi="Arial" w:cs="Arial"/>
          <w:sz w:val="18"/>
        </w:rPr>
        <w:br/>
        <w:t>DURATION = 0</w:t>
      </w:r>
      <w:r w:rsidRPr="00C30D64">
        <w:rPr>
          <w:rFonts w:ascii="Arial" w:hAnsi="Arial" w:cs="Arial"/>
          <w:sz w:val="18"/>
        </w:rPr>
        <w:t xml:space="preserve"> - 999999999</w:t>
      </w:r>
      <w:r w:rsidRPr="00C30D64">
        <w:rPr>
          <w:rFonts w:ascii="Arial" w:hAnsi="Arial" w:cs="Arial"/>
          <w:sz w:val="18"/>
        </w:rPr>
        <w:br/>
        <w:t>DURATION_UNIT = D</w:t>
      </w:r>
      <w:r w:rsidRPr="00C30D64">
        <w:rPr>
          <w:rFonts w:ascii="Arial" w:hAnsi="Arial" w:cs="Arial"/>
          <w:sz w:val="18"/>
        </w:rPr>
        <w:br/>
        <w:t>RESPTI_AVG = 2000 - 999999999</w:t>
      </w:r>
      <w:r w:rsidRPr="00C30D64">
        <w:rPr>
          <w:rFonts w:ascii="Arial" w:hAnsi="Arial" w:cs="Arial"/>
          <w:sz w:val="18"/>
        </w:rPr>
        <w:br/>
        <w:t>DBTI_AVG = 500 - 999999999</w:t>
      </w:r>
      <w:r w:rsidRPr="00C30D64">
        <w:rPr>
          <w:rFonts w:ascii="Arial" w:hAnsi="Arial" w:cs="Arial"/>
          <w:sz w:val="18"/>
        </w:rPr>
        <w:br/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Use Case 2: Queue and roll wait hotspot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Purpose:</w:t>
      </w:r>
      <w:r w:rsidRPr="00C30D64">
        <w:rPr>
          <w:rFonts w:ascii="Arial" w:hAnsi="Arial" w:cs="Arial"/>
        </w:rPr>
        <w:t xml:space="preserve"> Focus on wait and roll dimensions when users report stuck or uneven dialog steps.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sz w:val="18"/>
        </w:rPr>
        <w:t>TASKTYPE_TXT = DIALOG</w:t>
      </w:r>
      <w:r w:rsidRPr="00C30D64">
        <w:rPr>
          <w:rFonts w:ascii="Arial" w:hAnsi="Arial" w:cs="Arial"/>
          <w:sz w:val="18"/>
        </w:rPr>
        <w:br/>
        <w:t xml:space="preserve">QUEUETI_AVG = </w:t>
      </w:r>
      <w:r w:rsidRPr="00C30D64">
        <w:rPr>
          <w:rFonts w:ascii="Arial" w:hAnsi="Arial" w:cs="Arial"/>
          <w:sz w:val="18"/>
        </w:rPr>
        <w:t>500 - 999999999</w:t>
      </w:r>
      <w:r w:rsidRPr="00C30D64">
        <w:rPr>
          <w:rFonts w:ascii="Arial" w:hAnsi="Arial" w:cs="Arial"/>
          <w:sz w:val="18"/>
        </w:rPr>
        <w:br/>
        <w:t>ROLLWAITTI_AVG = 500 - 999999999</w:t>
      </w:r>
      <w:r w:rsidRPr="00C30D64">
        <w:rPr>
          <w:rFonts w:ascii="Arial" w:hAnsi="Arial" w:cs="Arial"/>
          <w:sz w:val="18"/>
        </w:rPr>
        <w:br/>
        <w:t>ROLLSTEP = 10 - 999999999</w:t>
      </w:r>
      <w:r w:rsidRPr="00C30D64">
        <w:rPr>
          <w:rFonts w:ascii="Arial" w:hAnsi="Arial" w:cs="Arial"/>
          <w:sz w:val="18"/>
        </w:rPr>
        <w:br/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Use Case 3: Frontend-heavy pattern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b/>
        </w:rPr>
        <w:t>Purpose:</w:t>
      </w:r>
      <w:r w:rsidRPr="00C30D64">
        <w:rPr>
          <w:rFonts w:ascii="Arial" w:hAnsi="Arial" w:cs="Arial"/>
        </w:rPr>
        <w:t xml:space="preserve"> Highlight rows where GUI and network-time averages dominate the profile.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sz w:val="18"/>
        </w:rPr>
        <w:t>GUITIME_AVG = 500 - 999999999</w:t>
      </w:r>
      <w:r w:rsidRPr="00C30D64">
        <w:rPr>
          <w:rFonts w:ascii="Arial" w:hAnsi="Arial" w:cs="Arial"/>
          <w:sz w:val="18"/>
        </w:rPr>
        <w:br/>
        <w:t>GUINETTIME_AVG = 300 - 999999999</w:t>
      </w:r>
      <w:r w:rsidRPr="00C30D64">
        <w:rPr>
          <w:rFonts w:ascii="Arial" w:hAnsi="Arial" w:cs="Arial"/>
          <w:sz w:val="18"/>
        </w:rPr>
        <w:br/>
      </w:r>
      <w:r w:rsidRPr="00C30D64">
        <w:rPr>
          <w:rFonts w:ascii="Arial" w:hAnsi="Arial" w:cs="Arial"/>
          <w:sz w:val="18"/>
        </w:rPr>
        <w:t>GUICNT = 20 - 999999999</w:t>
      </w:r>
      <w:r w:rsidRPr="00C30D64">
        <w:rPr>
          <w:rFonts w:ascii="Arial" w:hAnsi="Arial" w:cs="Arial"/>
          <w:sz w:val="18"/>
        </w:rPr>
        <w:br/>
        <w:t>BYTES_AVG = 500 - 999999999</w:t>
      </w:r>
      <w:r w:rsidRPr="00C30D64">
        <w:rPr>
          <w:rFonts w:ascii="Arial" w:hAnsi="Arial" w:cs="Arial"/>
          <w:sz w:val="18"/>
        </w:rPr>
        <w:br/>
      </w:r>
    </w:p>
    <w:p w:rsidR="005725A1" w:rsidRPr="00C30D64" w:rsidRDefault="005725A1">
      <w:pPr>
        <w:rPr>
          <w:rFonts w:ascii="Arial" w:hAnsi="Arial" w:cs="Arial"/>
        </w:rPr>
      </w:pPr>
    </w:p>
    <w:p w:rsidR="005725A1" w:rsidRPr="00C30D64" w:rsidRDefault="00C30D64">
      <w:pPr>
        <w:pStyle w:val="21"/>
        <w:rPr>
          <w:rFonts w:ascii="Arial" w:hAnsi="Arial" w:cs="Arial"/>
        </w:rPr>
      </w:pPr>
      <w:r w:rsidRPr="00C30D64">
        <w:rPr>
          <w:rFonts w:ascii="Arial" w:hAnsi="Arial" w:cs="Arial"/>
        </w:rPr>
        <w:lastRenderedPageBreak/>
        <w:t>EI Function Structure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</w:rP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557"/>
        <w:gridCol w:w="1474"/>
        <w:gridCol w:w="999"/>
        <w:gridCol w:w="889"/>
        <w:gridCol w:w="2937"/>
      </w:tblGrid>
      <w:tr w:rsidR="005725A1" w:rsidRPr="00C30D6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  <w:b/>
              </w:rPr>
              <w:t>Component Type</w:t>
            </w:r>
          </w:p>
        </w:tc>
      </w:tr>
      <w:tr w:rsidR="005725A1" w:rsidRPr="00C30D6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/SKN/S_SW_O1_AMS_WORKLOAD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BYTES_AVG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DEC(24,1)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/SKN/E_SWNCTIMMS_BYTES_AVG</w:t>
            </w:r>
          </w:p>
        </w:tc>
      </w:tr>
      <w:tr w:rsidR="005725A1" w:rsidRPr="00C30D6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/SKN/S_SW_O1_AMS_WORKLOAD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SAP Workload NW Collector: Counter in Aggregates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DEC(24)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SWNCCNTAGG</w:t>
            </w:r>
          </w:p>
        </w:tc>
      </w:tr>
      <w:tr w:rsidR="005725A1" w:rsidRPr="00C30D6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/SKN/S_SW_O1_AMS_WORKLOAD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CPICTI_AVG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DEC(24,1)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/SKN/E_SWNCTIMMS_CPICTI_AVG</w:t>
            </w:r>
          </w:p>
        </w:tc>
      </w:tr>
      <w:tr w:rsidR="005725A1" w:rsidRPr="00C30D6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/SKN/S_SW_O1_AMS_WORKLOAD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CPUTI_AVG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DEC(24,1)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/SKN/E_SWNCTIMMS_CPUTI_AVG</w:t>
            </w:r>
          </w:p>
        </w:tc>
      </w:tr>
      <w:tr w:rsidR="005725A1" w:rsidRPr="00C30D6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/SKN/S_SW_O1_AMS_WORKLOAD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DATUM</w:t>
            </w:r>
          </w:p>
        </w:tc>
      </w:tr>
      <w:tr w:rsidR="005725A1" w:rsidRPr="00C30D6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/SKN/S_SW_O1_AMS_WORKLOAD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DBTI_AVG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Average DB Time (ms)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DEC(24,1)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/SKN/E_SWNCTIMMS_DBTI_AVG</w:t>
            </w:r>
          </w:p>
        </w:tc>
      </w:tr>
      <w:tr w:rsidR="005725A1" w:rsidRPr="00C30D6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/SKN/S_SW_O1_AMS_WORKLOAD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SW: Duration In Time Units (defined separatly)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/SKN/E_SW_DURATION</w:t>
            </w:r>
          </w:p>
        </w:tc>
      </w:tr>
      <w:tr w:rsidR="005725A1" w:rsidRPr="00C30D6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/SKN/S_SW_O1_AMS_WORKLOAD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SW: 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/SKN/E_SW_DURATION_UNIT</w:t>
            </w:r>
          </w:p>
        </w:tc>
      </w:tr>
      <w:tr w:rsidR="005725A1" w:rsidRPr="00C30D6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/SKN/S_SW_O1_AMS_WORKLOAD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GUICNT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Number of Roundtrips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DEC(24)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/SKN/E_SWNCTIMMS_GUICNT</w:t>
            </w:r>
          </w:p>
        </w:tc>
      </w:tr>
      <w:tr w:rsidR="005725A1" w:rsidRPr="00C30D6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/SKN/S_SW_O1_AMS_WORKLOAD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GUINETTIME_AVG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DEC(24,1)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/SKN/E_SWNCTIMMS_GUINETTIM_AVG</w:t>
            </w:r>
          </w:p>
        </w:tc>
      </w:tr>
      <w:tr w:rsidR="005725A1" w:rsidRPr="00C30D6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/SKN/S_SW_O1_AMS_WORKLOAD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GUITIME_AVG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DEC(24,1)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/SKN/E_SWNCTIMMS_GUITIME_AVG</w:t>
            </w:r>
          </w:p>
        </w:tc>
      </w:tr>
      <w:tr w:rsidR="005725A1" w:rsidRPr="00C30D6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/SKN/S_SW_O1_AMS_WORKLOAD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LOADGENTI_AVG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DEC(24,1)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/SKN/E_SWNCTIMMS_LOADGENTI_AVG</w:t>
            </w:r>
          </w:p>
        </w:tc>
      </w:tr>
      <w:tr w:rsidR="005725A1" w:rsidRPr="00C30D6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/SKN/S_SW_O1_AMS_</w:t>
            </w:r>
            <w:r w:rsidRPr="00C30D64">
              <w:rPr>
                <w:rFonts w:ascii="Arial" w:hAnsi="Arial" w:cs="Arial"/>
              </w:rPr>
              <w:lastRenderedPageBreak/>
              <w:t>WORKLOAD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lastRenderedPageBreak/>
              <w:t>LOCKTI_AV</w:t>
            </w:r>
            <w:r w:rsidRPr="00C30D64">
              <w:rPr>
                <w:rFonts w:ascii="Arial" w:hAnsi="Arial" w:cs="Arial"/>
              </w:rPr>
              <w:lastRenderedPageBreak/>
              <w:t>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DEC(2</w:t>
            </w:r>
            <w:r w:rsidRPr="00C30D64">
              <w:rPr>
                <w:rFonts w:ascii="Arial" w:hAnsi="Arial" w:cs="Arial"/>
              </w:rPr>
              <w:lastRenderedPageBreak/>
              <w:t>4,1)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lastRenderedPageBreak/>
              <w:t>/SKN/E_SWNCTIMMS_LO</w:t>
            </w:r>
            <w:r w:rsidRPr="00C30D64">
              <w:rPr>
                <w:rFonts w:ascii="Arial" w:hAnsi="Arial" w:cs="Arial"/>
              </w:rPr>
              <w:lastRenderedPageBreak/>
              <w:t>CKTI_AVG</w:t>
            </w:r>
          </w:p>
        </w:tc>
      </w:tr>
      <w:tr w:rsidR="005725A1" w:rsidRPr="00C30D6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lastRenderedPageBreak/>
              <w:t>/SKN/S_SW_O1_AMS_WORKLOAD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PROCTI_AVG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DEC(24,1)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/SKN/E_SWNCTIMMS_PROCTI_AVG</w:t>
            </w:r>
          </w:p>
        </w:tc>
      </w:tr>
      <w:tr w:rsidR="005725A1" w:rsidRPr="00C30D6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/SKN/S_SW_O1_AMS_WORKLOAD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QUEUETI_AVG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DEC(24,1)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/SKN/E_SWNCTIMMS_QUEUETI_AVG</w:t>
            </w:r>
          </w:p>
        </w:tc>
      </w:tr>
      <w:tr w:rsidR="005725A1" w:rsidRPr="00C30D6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/SKN/S_SW_O1_AMS_WORKLOAD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RESPTI_AVG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DEC(24,1)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/SKN/E_SWNCTIMMS_RESPTI_AVG</w:t>
            </w:r>
          </w:p>
        </w:tc>
      </w:tr>
      <w:tr w:rsidR="005725A1" w:rsidRPr="00C30D6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/SKN/S_SW_O1_AMS_WORKLOAD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ROLLINTI_AVG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DEC(24,1)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/SKN/E_SWNCTIMMS_ROLLINTI_AVG</w:t>
            </w:r>
          </w:p>
        </w:tc>
      </w:tr>
      <w:tr w:rsidR="005725A1" w:rsidRPr="00C30D6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/SKN/S_SW_O1_AMS_WORKLOAD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ROLLSTEP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DEC(24)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/SKN/E_SWNCCNTAGG_ROLLSTEP</w:t>
            </w:r>
          </w:p>
        </w:tc>
      </w:tr>
      <w:tr w:rsidR="005725A1" w:rsidRPr="00C30D6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/SKN/S_SW_O1_AMS_WORKLOAD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ROLLWAITTI_AVG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5725A1">
            <w:pPr>
              <w:rPr>
                <w:rFonts w:ascii="Arial" w:hAnsi="Arial" w:cs="Arial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DEC(24,1)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/SKN/E_SWNCTIMMS_ROLLWAITT_AVG</w:t>
            </w:r>
          </w:p>
        </w:tc>
      </w:tr>
      <w:tr w:rsidR="005725A1" w:rsidRPr="00C30D6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/SKN/S_SW_O1_AMS_WORKLOAD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TASKTYPE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SAP Workload NW Collector: Task Type (Raw Format)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RAW(1)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SWNCTASKTYPERAW</w:t>
            </w:r>
          </w:p>
        </w:tc>
      </w:tr>
      <w:tr w:rsidR="005725A1" w:rsidRPr="00C30D6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/SKN/S_SW_O1_AMS_WORKLOAD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TASKTYPE_TXT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SAP Workload NW Collector: Task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CHAR(16)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5A1" w:rsidRPr="00C30D64" w:rsidRDefault="00C30D64">
            <w:pPr>
              <w:rPr>
                <w:rFonts w:ascii="Arial" w:hAnsi="Arial" w:cs="Arial"/>
              </w:rPr>
            </w:pPr>
            <w:r w:rsidRPr="00C30D64">
              <w:rPr>
                <w:rFonts w:ascii="Arial" w:hAnsi="Arial" w:cs="Arial"/>
              </w:rPr>
              <w:t>SWNCTASKTYPE</w:t>
            </w:r>
          </w:p>
        </w:tc>
      </w:tr>
    </w:tbl>
    <w:p w:rsidR="005725A1" w:rsidRPr="00C30D64" w:rsidRDefault="005725A1">
      <w:pPr>
        <w:rPr>
          <w:rFonts w:ascii="Arial" w:hAnsi="Arial" w:cs="Arial"/>
        </w:rPr>
      </w:pPr>
    </w:p>
    <w:p w:rsidR="005725A1" w:rsidRPr="00C30D64" w:rsidRDefault="005725A1">
      <w:pPr>
        <w:rPr>
          <w:rFonts w:ascii="Arial" w:hAnsi="Arial" w:cs="Arial"/>
        </w:rPr>
      </w:pPr>
    </w:p>
    <w:p w:rsidR="005725A1" w:rsidRPr="00C30D64" w:rsidRDefault="00C30D64">
      <w:pPr>
        <w:pStyle w:val="21"/>
        <w:rPr>
          <w:rFonts w:ascii="Arial" w:hAnsi="Arial" w:cs="Arial"/>
        </w:rPr>
      </w:pPr>
      <w:r w:rsidRPr="00C30D64">
        <w:rPr>
          <w:rFonts w:ascii="Arial" w:hAnsi="Arial" w:cs="Arial"/>
        </w:rPr>
        <w:t>ABAP Code</w:t>
      </w:r>
    </w:p>
    <w:p w:rsidR="005725A1" w:rsidRPr="00C30D64" w:rsidRDefault="00C30D64">
      <w:pPr>
        <w:rPr>
          <w:rFonts w:ascii="Arial" w:hAnsi="Arial" w:cs="Arial"/>
        </w:rPr>
      </w:pPr>
      <w:r w:rsidRPr="00C30D64">
        <w:rPr>
          <w:rFonts w:ascii="Arial" w:hAnsi="Arial" w:cs="Arial"/>
          <w:sz w:val="18"/>
        </w:rPr>
        <w:t>FUNCTION /SKN/F_SW_O1_AMS_WORKLOAD.</w:t>
      </w:r>
      <w:r w:rsidRPr="00C30D64">
        <w:rPr>
          <w:rFonts w:ascii="Arial" w:hAnsi="Arial" w:cs="Arial"/>
          <w:sz w:val="18"/>
        </w:rPr>
        <w:br/>
        <w:t>*"----------------------------------------------------------------------</w:t>
      </w:r>
      <w:r w:rsidRPr="00C30D64">
        <w:rPr>
          <w:rFonts w:ascii="Arial" w:hAnsi="Arial" w:cs="Arial"/>
          <w:sz w:val="18"/>
        </w:rPr>
        <w:br/>
        <w:t>*"*"Local Interface:</w:t>
      </w:r>
      <w:r w:rsidRPr="00C30D64">
        <w:rPr>
          <w:rFonts w:ascii="Arial" w:hAnsi="Arial" w:cs="Arial"/>
          <w:sz w:val="18"/>
        </w:rPr>
        <w:br/>
        <w:t>*"  EXPORTING</w:t>
      </w:r>
      <w:r w:rsidRPr="00C30D64">
        <w:rPr>
          <w:rFonts w:ascii="Arial" w:hAnsi="Arial" w:cs="Arial"/>
          <w:sz w:val="18"/>
        </w:rPr>
        <w:br/>
        <w:t>*"     VALUE(IS_ALERT) TYPE</w:t>
      </w:r>
      <w:r w:rsidRPr="00C30D64">
        <w:rPr>
          <w:rFonts w:ascii="Arial" w:hAnsi="Arial" w:cs="Arial"/>
          <w:sz w:val="18"/>
        </w:rPr>
        <w:t xml:space="preserve">  CHAR1</w:t>
      </w:r>
      <w:r w:rsidRPr="00C30D64">
        <w:rPr>
          <w:rFonts w:ascii="Arial" w:hAnsi="Arial" w:cs="Arial"/>
          <w:sz w:val="18"/>
        </w:rPr>
        <w:br/>
        <w:t>*"  TABLES</w:t>
      </w:r>
      <w:r w:rsidRPr="00C30D64">
        <w:rPr>
          <w:rFonts w:ascii="Arial" w:hAnsi="Arial" w:cs="Arial"/>
          <w:sz w:val="18"/>
        </w:rPr>
        <w:br/>
        <w:t>*"      T_SELECT STRUCTURE  RSSELECT OPTIONAL</w:t>
      </w:r>
      <w:r w:rsidRPr="00C30D64">
        <w:rPr>
          <w:rFonts w:ascii="Arial" w:hAnsi="Arial" w:cs="Arial"/>
          <w:sz w:val="18"/>
        </w:rPr>
        <w:br/>
        <w:t>*"      T_DATA STRUCTURE  /SKN/S_SW_O1_AMS_WORKLOAD OPTIONAL</w:t>
      </w:r>
      <w:r w:rsidRPr="00C30D64">
        <w:rPr>
          <w:rFonts w:ascii="Arial" w:hAnsi="Arial" w:cs="Arial"/>
          <w:sz w:val="18"/>
        </w:rPr>
        <w:br/>
        <w:t>*"----------------------------------------------------------------------</w:t>
      </w:r>
      <w:r w:rsidRPr="00C30D64">
        <w:rPr>
          <w:rFonts w:ascii="Arial" w:hAnsi="Arial" w:cs="Arial"/>
          <w:sz w:val="18"/>
        </w:rPr>
        <w:br/>
        <w:t>DATA: LS_DATA LIKE LINE OF T_DATA,</w:t>
      </w:r>
      <w:r w:rsidRPr="00C30D64">
        <w:rPr>
          <w:rFonts w:ascii="Arial" w:hAnsi="Arial" w:cs="Arial"/>
          <w:sz w:val="18"/>
        </w:rPr>
        <w:br/>
        <w:t xml:space="preserve">      LT_DATA LIKE TAB</w:t>
      </w:r>
      <w:r w:rsidRPr="00C30D64">
        <w:rPr>
          <w:rFonts w:ascii="Arial" w:hAnsi="Arial" w:cs="Arial"/>
          <w:sz w:val="18"/>
        </w:rPr>
        <w:t>LE OF LS_DATA.</w:t>
      </w:r>
      <w:r w:rsidRPr="00C30D64">
        <w:rPr>
          <w:rFonts w:ascii="Arial" w:hAnsi="Arial" w:cs="Arial"/>
          <w:sz w:val="18"/>
        </w:rPr>
        <w:br/>
        <w:t>DATA_MULTY: DURATION   /SKN/E_SW_DURATION,   "From NOW to Job Start Time point -in duration units</w:t>
      </w:r>
      <w:r w:rsidRPr="00C30D64">
        <w:rPr>
          <w:rFonts w:ascii="Arial" w:hAnsi="Arial" w:cs="Arial"/>
          <w:sz w:val="18"/>
        </w:rPr>
        <w:br/>
        <w:t xml:space="preserve">            DATUM     SY-DATUM.</w:t>
      </w:r>
      <w:r w:rsidRPr="00C30D64">
        <w:rPr>
          <w:rFonts w:ascii="Arial" w:hAnsi="Arial" w:cs="Arial"/>
          <w:sz w:val="18"/>
        </w:rPr>
        <w:br/>
        <w:t>DATA_MULTY: TASKTYPE  SWNCTASKTYPERAW,</w:t>
      </w:r>
      <w:r w:rsidRPr="00C30D64">
        <w:rPr>
          <w:rFonts w:ascii="Arial" w:hAnsi="Arial" w:cs="Arial"/>
          <w:sz w:val="18"/>
        </w:rPr>
        <w:br/>
        <w:t xml:space="preserve">            TASKTYPE_TXT SWNCTASKTYPE,</w:t>
      </w:r>
      <w:r w:rsidRPr="00C30D64">
        <w:rPr>
          <w:rFonts w:ascii="Arial" w:hAnsi="Arial" w:cs="Arial"/>
          <w:sz w:val="18"/>
        </w:rPr>
        <w:br/>
        <w:t xml:space="preserve">            COUNT SWNCCNTAGG,</w:t>
      </w:r>
      <w:r w:rsidRPr="00C30D64">
        <w:rPr>
          <w:rFonts w:ascii="Arial" w:hAnsi="Arial" w:cs="Arial"/>
          <w:sz w:val="18"/>
        </w:rPr>
        <w:br/>
      </w:r>
      <w:r w:rsidRPr="00C30D64">
        <w:rPr>
          <w:rFonts w:ascii="Arial" w:hAnsi="Arial" w:cs="Arial"/>
          <w:sz w:val="18"/>
        </w:rPr>
        <w:lastRenderedPageBreak/>
        <w:t xml:space="preserve">   </w:t>
      </w:r>
      <w:r w:rsidRPr="00C30D64">
        <w:rPr>
          <w:rFonts w:ascii="Arial" w:hAnsi="Arial" w:cs="Arial"/>
          <w:sz w:val="18"/>
        </w:rPr>
        <w:t xml:space="preserve">         ROLLSTEP SWNCCNTAGG,</w:t>
      </w:r>
      <w:r w:rsidRPr="00C30D64">
        <w:rPr>
          <w:rFonts w:ascii="Arial" w:hAnsi="Arial" w:cs="Arial"/>
          <w:sz w:val="18"/>
        </w:rPr>
        <w:br/>
        <w:t xml:space="preserve">            RESPTI_AVG     /SKN/E_SWNCTIMMSAVG,</w:t>
      </w:r>
      <w:r w:rsidRPr="00C30D64">
        <w:rPr>
          <w:rFonts w:ascii="Arial" w:hAnsi="Arial" w:cs="Arial"/>
          <w:sz w:val="18"/>
        </w:rPr>
        <w:br/>
        <w:t xml:space="preserve">            PROCTI_AVG     /SKN/E_SWNCTIMMSAVG,</w:t>
      </w:r>
      <w:r w:rsidRPr="00C30D64">
        <w:rPr>
          <w:rFonts w:ascii="Arial" w:hAnsi="Arial" w:cs="Arial"/>
          <w:sz w:val="18"/>
        </w:rPr>
        <w:br/>
        <w:t xml:space="preserve">            CPUTI_AVG      /SKN/E_SWNCTIMMSAVG,</w:t>
      </w:r>
      <w:r w:rsidRPr="00C30D64">
        <w:rPr>
          <w:rFonts w:ascii="Arial" w:hAnsi="Arial" w:cs="Arial"/>
          <w:sz w:val="18"/>
        </w:rPr>
        <w:br/>
        <w:t xml:space="preserve">            DBTI_AVG       /SKN/E_SWNCTIMMSAVG,</w:t>
      </w:r>
      <w:r w:rsidRPr="00C30D64">
        <w:rPr>
          <w:rFonts w:ascii="Arial" w:hAnsi="Arial" w:cs="Arial"/>
          <w:sz w:val="18"/>
        </w:rPr>
        <w:br/>
        <w:t xml:space="preserve">            QUEUETI_AVG    /SKN/E_</w:t>
      </w:r>
      <w:r w:rsidRPr="00C30D64">
        <w:rPr>
          <w:rFonts w:ascii="Arial" w:hAnsi="Arial" w:cs="Arial"/>
          <w:sz w:val="18"/>
        </w:rPr>
        <w:t>SWNCTIMMSAVG,</w:t>
      </w:r>
      <w:r w:rsidRPr="00C30D64">
        <w:rPr>
          <w:rFonts w:ascii="Arial" w:hAnsi="Arial" w:cs="Arial"/>
          <w:sz w:val="18"/>
        </w:rPr>
        <w:br/>
        <w:t xml:space="preserve">            ROLLINTI_AVG   /SKN/E_SWNCTIMMSAVG,</w:t>
      </w:r>
      <w:r w:rsidRPr="00C30D64">
        <w:rPr>
          <w:rFonts w:ascii="Arial" w:hAnsi="Arial" w:cs="Arial"/>
          <w:sz w:val="18"/>
        </w:rPr>
        <w:br/>
        <w:t xml:space="preserve">            ROLLWAITTI_AVG /SKN/E_SWNCTIMMSAVG,</w:t>
      </w:r>
      <w:r w:rsidRPr="00C30D64">
        <w:rPr>
          <w:rFonts w:ascii="Arial" w:hAnsi="Arial" w:cs="Arial"/>
          <w:sz w:val="18"/>
        </w:rPr>
        <w:br/>
        <w:t xml:space="preserve">            LOADGENTI_AVG  /SKN/E_SWNCTIMMSAVG,</w:t>
      </w:r>
      <w:r w:rsidRPr="00C30D64">
        <w:rPr>
          <w:rFonts w:ascii="Arial" w:hAnsi="Arial" w:cs="Arial"/>
          <w:sz w:val="18"/>
        </w:rPr>
        <w:br/>
        <w:t xml:space="preserve">            LOCKTI_AVG     /SKN/E_SWNCTIMMSAVG,</w:t>
      </w:r>
      <w:r w:rsidRPr="00C30D64">
        <w:rPr>
          <w:rFonts w:ascii="Arial" w:hAnsi="Arial" w:cs="Arial"/>
          <w:sz w:val="18"/>
        </w:rPr>
        <w:br/>
        <w:t xml:space="preserve">            CPICTI_AVG     /SKN/E_SWNCTIMMSAVG,</w:t>
      </w:r>
      <w:r w:rsidRPr="00C30D64">
        <w:rPr>
          <w:rFonts w:ascii="Arial" w:hAnsi="Arial" w:cs="Arial"/>
          <w:sz w:val="18"/>
        </w:rPr>
        <w:br/>
        <w:t xml:space="preserve">  </w:t>
      </w:r>
      <w:r w:rsidRPr="00C30D64">
        <w:rPr>
          <w:rFonts w:ascii="Arial" w:hAnsi="Arial" w:cs="Arial"/>
          <w:sz w:val="18"/>
        </w:rPr>
        <w:t xml:space="preserve">          GUINETTIME_AVG /SKN/E_SWNCTIMMSAVG,</w:t>
      </w:r>
      <w:r w:rsidRPr="00C30D64">
        <w:rPr>
          <w:rFonts w:ascii="Arial" w:hAnsi="Arial" w:cs="Arial"/>
          <w:sz w:val="18"/>
        </w:rPr>
        <w:br/>
        <w:t xml:space="preserve">            GUITIME_AVG    /SKN/E_SWNCTIMMSAVG,</w:t>
      </w:r>
      <w:r w:rsidRPr="00C30D64">
        <w:rPr>
          <w:rFonts w:ascii="Arial" w:hAnsi="Arial" w:cs="Arial"/>
          <w:sz w:val="18"/>
        </w:rPr>
        <w:br/>
        <w:t xml:space="preserve">            GUICNT         SWNCCNTAGG,</w:t>
      </w:r>
      <w:r w:rsidRPr="00C30D64">
        <w:rPr>
          <w:rFonts w:ascii="Arial" w:hAnsi="Arial" w:cs="Arial"/>
          <w:sz w:val="18"/>
        </w:rPr>
        <w:br/>
        <w:t xml:space="preserve">            BYTES_AVG      /SKN/E_SWNCTIMMSAVG.</w:t>
      </w:r>
      <w:r w:rsidRPr="00C30D64">
        <w:rPr>
          <w:rFonts w:ascii="Arial" w:hAnsi="Arial" w:cs="Arial"/>
          <w:sz w:val="18"/>
        </w:rPr>
        <w:br/>
        <w:t>DATA_SINGLE: DURATION_UNIT  /SKN/E_SW_DURATION_UNIT,</w:t>
      </w:r>
      <w:r w:rsidRPr="00C30D64">
        <w:rPr>
          <w:rFonts w:ascii="Arial" w:hAnsi="Arial" w:cs="Arial"/>
          <w:sz w:val="18"/>
        </w:rPr>
        <w:br/>
        <w:t xml:space="preserve">             BACKDAYS </w:t>
      </w:r>
      <w:r w:rsidRPr="00C30D64">
        <w:rPr>
          <w:rFonts w:ascii="Arial" w:hAnsi="Arial" w:cs="Arial"/>
          <w:sz w:val="18"/>
        </w:rPr>
        <w:t>INT4,</w:t>
      </w:r>
      <w:r w:rsidRPr="00C30D64">
        <w:rPr>
          <w:rFonts w:ascii="Arial" w:hAnsi="Arial" w:cs="Arial"/>
          <w:sz w:val="18"/>
        </w:rPr>
        <w:br/>
        <w:t xml:space="preserve">             LANGU LANGU.</w:t>
      </w:r>
      <w:r w:rsidRPr="00C30D64">
        <w:rPr>
          <w:rFonts w:ascii="Arial" w:hAnsi="Arial" w:cs="Arial"/>
          <w:sz w:val="18"/>
        </w:rPr>
        <w:br/>
        <w:t>DATA : SY_TABIX LIKE SY-TABIX .</w:t>
      </w:r>
      <w:r w:rsidRPr="00C30D64">
        <w:rPr>
          <w:rFonts w:ascii="Arial" w:hAnsi="Arial" w:cs="Arial"/>
          <w:sz w:val="18"/>
        </w:rPr>
        <w:br/>
        <w:t>DATA: LV_D_FROM TYPE DATUM,</w:t>
      </w:r>
      <w:r w:rsidRPr="00C30D64">
        <w:rPr>
          <w:rFonts w:ascii="Arial" w:hAnsi="Arial" w:cs="Arial"/>
          <w:sz w:val="18"/>
        </w:rPr>
        <w:br/>
        <w:t xml:space="preserve">      LV_D_TO TYPE DATUM.</w:t>
      </w:r>
      <w:r w:rsidRPr="00C30D64">
        <w:rPr>
          <w:rFonts w:ascii="Arial" w:hAnsi="Arial" w:cs="Arial"/>
          <w:sz w:val="18"/>
        </w:rPr>
        <w:br/>
        <w:t>DATA: LS_WORLOAD TYPE /SKN/S_SW_AMS_WORLOAD,</w:t>
      </w:r>
      <w:r w:rsidRPr="00C30D64">
        <w:rPr>
          <w:rFonts w:ascii="Arial" w:hAnsi="Arial" w:cs="Arial"/>
          <w:sz w:val="18"/>
        </w:rPr>
        <w:br/>
        <w:t xml:space="preserve">      LT_WORLOAD LIKE TABLE OF LS_WORLOAD.</w:t>
      </w:r>
      <w:r w:rsidRPr="00C30D64">
        <w:rPr>
          <w:rFonts w:ascii="Arial" w:hAnsi="Arial" w:cs="Arial"/>
          <w:sz w:val="18"/>
        </w:rPr>
        <w:br/>
        <w:t>DATA: SY_DATLO LIKE SY-DATLO ,</w:t>
      </w:r>
      <w:r w:rsidRPr="00C30D64">
        <w:rPr>
          <w:rFonts w:ascii="Arial" w:hAnsi="Arial" w:cs="Arial"/>
          <w:sz w:val="18"/>
        </w:rPr>
        <w:br/>
        <w:t xml:space="preserve">      SY_TIMLO LIKE</w:t>
      </w:r>
      <w:r w:rsidRPr="00C30D64">
        <w:rPr>
          <w:rFonts w:ascii="Arial" w:hAnsi="Arial" w:cs="Arial"/>
          <w:sz w:val="18"/>
        </w:rPr>
        <w:t xml:space="preserve"> SY-TIMLO .</w:t>
      </w:r>
      <w:r w:rsidRPr="00C30D64">
        <w:rPr>
          <w:rFonts w:ascii="Arial" w:hAnsi="Arial" w:cs="Arial"/>
          <w:sz w:val="18"/>
        </w:rPr>
        <w:br/>
        <w:t>DATA : TIME_DIFF TYPE  INT4 .</w:t>
      </w:r>
      <w:r w:rsidRPr="00C30D64">
        <w:rPr>
          <w:rFonts w:ascii="Arial" w:hAnsi="Arial" w:cs="Arial"/>
          <w:sz w:val="18"/>
        </w:rPr>
        <w:br/>
        <w:t>*-- Fill Selection Option Tables</w:t>
      </w:r>
      <w:r w:rsidRPr="00C30D64">
        <w:rPr>
          <w:rFonts w:ascii="Arial" w:hAnsi="Arial" w:cs="Arial"/>
          <w:sz w:val="18"/>
        </w:rPr>
        <w:br/>
        <w:t xml:space="preserve">   SELECT_MULTY: DURATION,</w:t>
      </w:r>
      <w:r w:rsidRPr="00C30D64">
        <w:rPr>
          <w:rFonts w:ascii="Arial" w:hAnsi="Arial" w:cs="Arial"/>
          <w:sz w:val="18"/>
        </w:rPr>
        <w:br/>
        <w:t xml:space="preserve">                 DATUM.</w:t>
      </w:r>
      <w:r w:rsidRPr="00C30D64">
        <w:rPr>
          <w:rFonts w:ascii="Arial" w:hAnsi="Arial" w:cs="Arial"/>
          <w:sz w:val="18"/>
        </w:rPr>
        <w:br/>
        <w:t xml:space="preserve">   SELECT_MULTY: TASKTYPE,</w:t>
      </w:r>
      <w:r w:rsidRPr="00C30D64">
        <w:rPr>
          <w:rFonts w:ascii="Arial" w:hAnsi="Arial" w:cs="Arial"/>
          <w:sz w:val="18"/>
        </w:rPr>
        <w:br/>
        <w:t xml:space="preserve">                 TASKTYPE_TXT,</w:t>
      </w:r>
      <w:r w:rsidRPr="00C30D64">
        <w:rPr>
          <w:rFonts w:ascii="Arial" w:hAnsi="Arial" w:cs="Arial"/>
          <w:sz w:val="18"/>
        </w:rPr>
        <w:br/>
        <w:t xml:space="preserve">                 COUNT,</w:t>
      </w:r>
      <w:r w:rsidRPr="00C30D64">
        <w:rPr>
          <w:rFonts w:ascii="Arial" w:hAnsi="Arial" w:cs="Arial"/>
          <w:sz w:val="18"/>
        </w:rPr>
        <w:br/>
        <w:t xml:space="preserve">                 ROLLSTEP,</w:t>
      </w:r>
      <w:r w:rsidRPr="00C30D64">
        <w:rPr>
          <w:rFonts w:ascii="Arial" w:hAnsi="Arial" w:cs="Arial"/>
          <w:sz w:val="18"/>
        </w:rPr>
        <w:br/>
        <w:t xml:space="preserve">                 RESP</w:t>
      </w:r>
      <w:r w:rsidRPr="00C30D64">
        <w:rPr>
          <w:rFonts w:ascii="Arial" w:hAnsi="Arial" w:cs="Arial"/>
          <w:sz w:val="18"/>
        </w:rPr>
        <w:t>TI_AVG,</w:t>
      </w:r>
      <w:r w:rsidRPr="00C30D64">
        <w:rPr>
          <w:rFonts w:ascii="Arial" w:hAnsi="Arial" w:cs="Arial"/>
          <w:sz w:val="18"/>
        </w:rPr>
        <w:br/>
        <w:t xml:space="preserve">                 PROCTI_AVG,</w:t>
      </w:r>
      <w:r w:rsidRPr="00C30D64">
        <w:rPr>
          <w:rFonts w:ascii="Arial" w:hAnsi="Arial" w:cs="Arial"/>
          <w:sz w:val="18"/>
        </w:rPr>
        <w:br/>
        <w:t xml:space="preserve">                 CPUTI_AVG,</w:t>
      </w:r>
      <w:r w:rsidRPr="00C30D64">
        <w:rPr>
          <w:rFonts w:ascii="Arial" w:hAnsi="Arial" w:cs="Arial"/>
          <w:sz w:val="18"/>
        </w:rPr>
        <w:br/>
        <w:t xml:space="preserve">                 DBTI_AVG,</w:t>
      </w:r>
      <w:r w:rsidRPr="00C30D64">
        <w:rPr>
          <w:rFonts w:ascii="Arial" w:hAnsi="Arial" w:cs="Arial"/>
          <w:sz w:val="18"/>
        </w:rPr>
        <w:br/>
        <w:t xml:space="preserve">                 QUEUETI_AVG,</w:t>
      </w:r>
      <w:r w:rsidRPr="00C30D64">
        <w:rPr>
          <w:rFonts w:ascii="Arial" w:hAnsi="Arial" w:cs="Arial"/>
          <w:sz w:val="18"/>
        </w:rPr>
        <w:br/>
        <w:t xml:space="preserve">                 ROLLINTI_AVG,</w:t>
      </w:r>
      <w:r w:rsidRPr="00C30D64">
        <w:rPr>
          <w:rFonts w:ascii="Arial" w:hAnsi="Arial" w:cs="Arial"/>
          <w:sz w:val="18"/>
        </w:rPr>
        <w:br/>
        <w:t xml:space="preserve">                 ROLLWAITTI_AVG,</w:t>
      </w:r>
      <w:r w:rsidRPr="00C30D64">
        <w:rPr>
          <w:rFonts w:ascii="Arial" w:hAnsi="Arial" w:cs="Arial"/>
          <w:sz w:val="18"/>
        </w:rPr>
        <w:br/>
        <w:t xml:space="preserve">                 LOADGENTI_AVG,</w:t>
      </w:r>
      <w:r w:rsidRPr="00C30D64">
        <w:rPr>
          <w:rFonts w:ascii="Arial" w:hAnsi="Arial" w:cs="Arial"/>
          <w:sz w:val="18"/>
        </w:rPr>
        <w:br/>
        <w:t xml:space="preserve">                 LOCKTI_AVG,</w:t>
      </w:r>
      <w:r w:rsidRPr="00C30D64">
        <w:rPr>
          <w:rFonts w:ascii="Arial" w:hAnsi="Arial" w:cs="Arial"/>
          <w:sz w:val="18"/>
        </w:rPr>
        <w:br/>
        <w:t xml:space="preserve">         </w:t>
      </w:r>
      <w:r w:rsidRPr="00C30D64">
        <w:rPr>
          <w:rFonts w:ascii="Arial" w:hAnsi="Arial" w:cs="Arial"/>
          <w:sz w:val="18"/>
        </w:rPr>
        <w:t xml:space="preserve">        CPICTI_AVG,</w:t>
      </w:r>
      <w:r w:rsidRPr="00C30D64">
        <w:rPr>
          <w:rFonts w:ascii="Arial" w:hAnsi="Arial" w:cs="Arial"/>
          <w:sz w:val="18"/>
        </w:rPr>
        <w:br/>
        <w:t xml:space="preserve">                 GUINETTIME_AVG,</w:t>
      </w:r>
      <w:r w:rsidRPr="00C30D64">
        <w:rPr>
          <w:rFonts w:ascii="Arial" w:hAnsi="Arial" w:cs="Arial"/>
          <w:sz w:val="18"/>
        </w:rPr>
        <w:br/>
        <w:t xml:space="preserve">                 GUITIME_AVG,</w:t>
      </w:r>
      <w:r w:rsidRPr="00C30D64">
        <w:rPr>
          <w:rFonts w:ascii="Arial" w:hAnsi="Arial" w:cs="Arial"/>
          <w:sz w:val="18"/>
        </w:rPr>
        <w:br/>
        <w:t xml:space="preserve">                 GUICNT,</w:t>
      </w:r>
      <w:r w:rsidRPr="00C30D64">
        <w:rPr>
          <w:rFonts w:ascii="Arial" w:hAnsi="Arial" w:cs="Arial"/>
          <w:sz w:val="18"/>
        </w:rPr>
        <w:br/>
        <w:t xml:space="preserve">                 BYTES_AVG.</w:t>
      </w:r>
      <w:r w:rsidRPr="00C30D64">
        <w:rPr>
          <w:rFonts w:ascii="Arial" w:hAnsi="Arial" w:cs="Arial"/>
          <w:sz w:val="18"/>
        </w:rPr>
        <w:br/>
        <w:t xml:space="preserve">   LV_DURATION_UNIT = 'D'.</w:t>
      </w:r>
      <w:r w:rsidRPr="00C30D64">
        <w:rPr>
          <w:rFonts w:ascii="Arial" w:hAnsi="Arial" w:cs="Arial"/>
          <w:sz w:val="18"/>
        </w:rPr>
        <w:br/>
        <w:t xml:space="preserve">   LV_BACKDAYS = 1.</w:t>
      </w:r>
      <w:r w:rsidRPr="00C30D64">
        <w:rPr>
          <w:rFonts w:ascii="Arial" w:hAnsi="Arial" w:cs="Arial"/>
          <w:sz w:val="18"/>
        </w:rPr>
        <w:br/>
        <w:t xml:space="preserve">   SELECT_SINGLE: DURATION_UNIT,</w:t>
      </w:r>
      <w:r w:rsidRPr="00C30D64">
        <w:rPr>
          <w:rFonts w:ascii="Arial" w:hAnsi="Arial" w:cs="Arial"/>
          <w:sz w:val="18"/>
        </w:rPr>
        <w:br/>
        <w:t xml:space="preserve">                  BACKDAYS,</w:t>
      </w:r>
      <w:r w:rsidRPr="00C30D64">
        <w:rPr>
          <w:rFonts w:ascii="Arial" w:hAnsi="Arial" w:cs="Arial"/>
          <w:sz w:val="18"/>
        </w:rPr>
        <w:br/>
        <w:t xml:space="preserve">            </w:t>
      </w:r>
      <w:r w:rsidRPr="00C30D64">
        <w:rPr>
          <w:rFonts w:ascii="Arial" w:hAnsi="Arial" w:cs="Arial"/>
          <w:sz w:val="18"/>
        </w:rPr>
        <w:t xml:space="preserve">      LANGU.</w:t>
      </w:r>
      <w:r w:rsidRPr="00C30D64">
        <w:rPr>
          <w:rFonts w:ascii="Arial" w:hAnsi="Arial" w:cs="Arial"/>
          <w:sz w:val="18"/>
        </w:rPr>
        <w:br/>
        <w:t>***  set_sy_time manage_in_utc sy_datlo sy_timlo .</w:t>
      </w:r>
      <w:r w:rsidRPr="00C30D64">
        <w:rPr>
          <w:rFonts w:ascii="Arial" w:hAnsi="Arial" w:cs="Arial"/>
          <w:sz w:val="18"/>
        </w:rPr>
        <w:br/>
        <w:t>***  time_shift sy_datlo sy_timlo . " TIME_SHIFT parameter</w:t>
      </w:r>
      <w:r w:rsidRPr="00C30D64">
        <w:rPr>
          <w:rFonts w:ascii="Arial" w:hAnsi="Arial" w:cs="Arial"/>
          <w:sz w:val="18"/>
        </w:rPr>
        <w:br/>
      </w:r>
      <w:r w:rsidRPr="00C30D64">
        <w:rPr>
          <w:rFonts w:ascii="Arial" w:hAnsi="Arial" w:cs="Arial"/>
          <w:sz w:val="18"/>
        </w:rPr>
        <w:lastRenderedPageBreak/>
        <w:t>"--- Run Cloud Mode -----</w:t>
      </w:r>
      <w:r w:rsidRPr="00C30D64">
        <w:rPr>
          <w:rFonts w:ascii="Arial" w:hAnsi="Arial" w:cs="Arial"/>
          <w:sz w:val="18"/>
        </w:rPr>
        <w:br/>
        <w:t xml:space="preserve">  DATA_SINGLE: SW_DEST RFCDEST.             .</w:t>
      </w:r>
      <w:r w:rsidRPr="00C30D64">
        <w:rPr>
          <w:rFonts w:ascii="Arial" w:hAnsi="Arial" w:cs="Arial"/>
          <w:sz w:val="18"/>
        </w:rPr>
        <w:br/>
        <w:t xml:space="preserve">  SELECT_SINGLE: SW_DEST.</w:t>
      </w:r>
      <w:r w:rsidRPr="00C30D64">
        <w:rPr>
          <w:rFonts w:ascii="Arial" w:hAnsi="Arial" w:cs="Arial"/>
          <w:sz w:val="18"/>
        </w:rPr>
        <w:br/>
        <w:t xml:space="preserve">  SY_DATLO = SY-DATUM .        " Ap</w:t>
      </w:r>
      <w:r w:rsidRPr="00C30D64">
        <w:rPr>
          <w:rFonts w:ascii="Arial" w:hAnsi="Arial" w:cs="Arial"/>
          <w:sz w:val="18"/>
        </w:rPr>
        <w:t>pl Server's Date</w:t>
      </w:r>
      <w:r w:rsidRPr="00C30D64">
        <w:rPr>
          <w:rFonts w:ascii="Arial" w:hAnsi="Arial" w:cs="Arial"/>
          <w:sz w:val="18"/>
        </w:rPr>
        <w:br/>
        <w:t xml:space="preserve">  SY_TIMLO = SY-UZEIT.</w:t>
      </w:r>
      <w:r w:rsidRPr="00C30D64">
        <w:rPr>
          <w:rFonts w:ascii="Arial" w:hAnsi="Arial" w:cs="Arial"/>
          <w:sz w:val="18"/>
        </w:rPr>
        <w:br/>
        <w:t xml:space="preserve">  IF R_DATUM[] IS INITIAL .  " Set default value</w:t>
      </w:r>
      <w:r w:rsidRPr="00C30D64">
        <w:rPr>
          <w:rFonts w:ascii="Arial" w:hAnsi="Arial" w:cs="Arial"/>
          <w:sz w:val="18"/>
        </w:rPr>
        <w:br/>
        <w:t xml:space="preserve">    RS_DATUM-SIGN   = 'I'.</w:t>
      </w:r>
      <w:r w:rsidRPr="00C30D64">
        <w:rPr>
          <w:rFonts w:ascii="Arial" w:hAnsi="Arial" w:cs="Arial"/>
          <w:sz w:val="18"/>
        </w:rPr>
        <w:br/>
        <w:t xml:space="preserve">    RS_DATUM-OPTION = 'GE'.</w:t>
      </w:r>
      <w:r w:rsidRPr="00C30D64">
        <w:rPr>
          <w:rFonts w:ascii="Arial" w:hAnsi="Arial" w:cs="Arial"/>
          <w:sz w:val="18"/>
        </w:rPr>
        <w:br/>
        <w:t xml:space="preserve">    LV_D_FROM  = SY_DATLO - LV_BACKDAYS .</w:t>
      </w:r>
      <w:r w:rsidRPr="00C30D64">
        <w:rPr>
          <w:rFonts w:ascii="Arial" w:hAnsi="Arial" w:cs="Arial"/>
          <w:sz w:val="18"/>
        </w:rPr>
        <w:br/>
        <w:t xml:space="preserve">    RS_DATUM-LOW = LV_D_FROM .</w:t>
      </w:r>
      <w:r w:rsidRPr="00C30D64">
        <w:rPr>
          <w:rFonts w:ascii="Arial" w:hAnsi="Arial" w:cs="Arial"/>
          <w:sz w:val="18"/>
        </w:rPr>
        <w:br/>
        <w:t xml:space="preserve">     APPEND RS_DATUM TO R_DATUM.</w:t>
      </w:r>
      <w:r w:rsidRPr="00C30D64">
        <w:rPr>
          <w:rFonts w:ascii="Arial" w:hAnsi="Arial" w:cs="Arial"/>
          <w:sz w:val="18"/>
        </w:rPr>
        <w:br/>
        <w:t xml:space="preserve">  ENDI</w:t>
      </w:r>
      <w:r w:rsidRPr="00C30D64">
        <w:rPr>
          <w:rFonts w:ascii="Arial" w:hAnsi="Arial" w:cs="Arial"/>
          <w:sz w:val="18"/>
        </w:rPr>
        <w:t>F .</w:t>
      </w:r>
      <w:r w:rsidRPr="00C30D64">
        <w:rPr>
          <w:rFonts w:ascii="Arial" w:hAnsi="Arial" w:cs="Arial"/>
          <w:sz w:val="18"/>
        </w:rPr>
        <w:br/>
        <w:t xml:space="preserve">  LV_D_FROM = SY-DATUM - 1.</w:t>
      </w:r>
      <w:r w:rsidRPr="00C30D64">
        <w:rPr>
          <w:rFonts w:ascii="Arial" w:hAnsi="Arial" w:cs="Arial"/>
          <w:sz w:val="18"/>
        </w:rPr>
        <w:br/>
        <w:t xml:space="preserve">  LOOP AT R_DATUM INTO RS_DATUM.</w:t>
      </w:r>
      <w:r w:rsidRPr="00C30D64">
        <w:rPr>
          <w:rFonts w:ascii="Arial" w:hAnsi="Arial" w:cs="Arial"/>
          <w:sz w:val="18"/>
        </w:rPr>
        <w:br/>
        <w:t xml:space="preserve">    IF RS_DATUM-LOW &lt; LV_D_FROM.</w:t>
      </w:r>
      <w:r w:rsidRPr="00C30D64">
        <w:rPr>
          <w:rFonts w:ascii="Arial" w:hAnsi="Arial" w:cs="Arial"/>
          <w:sz w:val="18"/>
        </w:rPr>
        <w:br/>
        <w:t xml:space="preserve">      LV_D_FROM = RS_DATUM-LOW.</w:t>
      </w:r>
      <w:r w:rsidRPr="00C30D64">
        <w:rPr>
          <w:rFonts w:ascii="Arial" w:hAnsi="Arial" w:cs="Arial"/>
          <w:sz w:val="18"/>
        </w:rPr>
        <w:br/>
        <w:t xml:space="preserve">    ENDIF.</w:t>
      </w:r>
      <w:r w:rsidRPr="00C30D64">
        <w:rPr>
          <w:rFonts w:ascii="Arial" w:hAnsi="Arial" w:cs="Arial"/>
          <w:sz w:val="18"/>
        </w:rPr>
        <w:br/>
        <w:t xml:space="preserve">  ENDLOOP.</w:t>
      </w:r>
      <w:r w:rsidRPr="00C30D64">
        <w:rPr>
          <w:rFonts w:ascii="Arial" w:hAnsi="Arial" w:cs="Arial"/>
          <w:sz w:val="18"/>
        </w:rPr>
        <w:br/>
        <w:t xml:space="preserve">  LV_D_TO = SY-DATUM - 1.</w:t>
      </w:r>
      <w:r w:rsidRPr="00C30D64">
        <w:rPr>
          <w:rFonts w:ascii="Arial" w:hAnsi="Arial" w:cs="Arial"/>
          <w:sz w:val="18"/>
        </w:rPr>
        <w:br/>
        <w:t xml:space="preserve">  LOOP AT R_DATUM INTO RS_DATUM.</w:t>
      </w:r>
      <w:r w:rsidRPr="00C30D64">
        <w:rPr>
          <w:rFonts w:ascii="Arial" w:hAnsi="Arial" w:cs="Arial"/>
          <w:sz w:val="18"/>
        </w:rPr>
        <w:br/>
        <w:t xml:space="preserve">    IF RS_DATUM-LOW &gt; LV_D_TO.</w:t>
      </w:r>
      <w:r w:rsidRPr="00C30D64">
        <w:rPr>
          <w:rFonts w:ascii="Arial" w:hAnsi="Arial" w:cs="Arial"/>
          <w:sz w:val="18"/>
        </w:rPr>
        <w:br/>
        <w:t xml:space="preserve">      LV_D_TO </w:t>
      </w:r>
      <w:r w:rsidRPr="00C30D64">
        <w:rPr>
          <w:rFonts w:ascii="Arial" w:hAnsi="Arial" w:cs="Arial"/>
          <w:sz w:val="18"/>
        </w:rPr>
        <w:t>= RS_DATUM-LOW.</w:t>
      </w:r>
      <w:r w:rsidRPr="00C30D64">
        <w:rPr>
          <w:rFonts w:ascii="Arial" w:hAnsi="Arial" w:cs="Arial"/>
          <w:sz w:val="18"/>
        </w:rPr>
        <w:br/>
        <w:t xml:space="preserve">    ENDIF.</w:t>
      </w:r>
      <w:r w:rsidRPr="00C30D64">
        <w:rPr>
          <w:rFonts w:ascii="Arial" w:hAnsi="Arial" w:cs="Arial"/>
          <w:sz w:val="18"/>
        </w:rPr>
        <w:br/>
        <w:t xml:space="preserve">    IF RS_DATUM-HIGH &gt; LV_D_TO.</w:t>
      </w:r>
      <w:r w:rsidRPr="00C30D64">
        <w:rPr>
          <w:rFonts w:ascii="Arial" w:hAnsi="Arial" w:cs="Arial"/>
          <w:sz w:val="18"/>
        </w:rPr>
        <w:br/>
        <w:t xml:space="preserve">      LV_D_TO = RS_DATUM-HIGH.</w:t>
      </w:r>
      <w:r w:rsidRPr="00C30D64">
        <w:rPr>
          <w:rFonts w:ascii="Arial" w:hAnsi="Arial" w:cs="Arial"/>
          <w:sz w:val="18"/>
        </w:rPr>
        <w:br/>
        <w:t xml:space="preserve">    ENDIF.</w:t>
      </w:r>
      <w:r w:rsidRPr="00C30D64">
        <w:rPr>
          <w:rFonts w:ascii="Arial" w:hAnsi="Arial" w:cs="Arial"/>
          <w:sz w:val="18"/>
        </w:rPr>
        <w:br/>
        <w:t xml:space="preserve">  ENDLOOP.</w:t>
      </w:r>
      <w:r w:rsidRPr="00C30D64">
        <w:rPr>
          <w:rFonts w:ascii="Arial" w:hAnsi="Arial" w:cs="Arial"/>
          <w:sz w:val="18"/>
        </w:rPr>
        <w:br/>
        <w:t>*--- Retrieve data</w:t>
      </w:r>
      <w:r w:rsidRPr="00C30D64">
        <w:rPr>
          <w:rFonts w:ascii="Arial" w:hAnsi="Arial" w:cs="Arial"/>
          <w:sz w:val="18"/>
        </w:rPr>
        <w:br/>
        <w:t xml:space="preserve">  CLEAR IS_ALERT .</w:t>
      </w:r>
      <w:r w:rsidRPr="00C30D64">
        <w:rPr>
          <w:rFonts w:ascii="Arial" w:hAnsi="Arial" w:cs="Arial"/>
          <w:sz w:val="18"/>
        </w:rPr>
        <w:br/>
        <w:t xml:space="preserve">  REFRESH T_DATA .</w:t>
      </w:r>
      <w:r w:rsidRPr="00C30D64">
        <w:rPr>
          <w:rFonts w:ascii="Arial" w:hAnsi="Arial" w:cs="Arial"/>
          <w:sz w:val="18"/>
        </w:rPr>
        <w:br/>
        <w:t xml:space="preserve">  CALL FUNCTION '/SKN/F_SW_O1_AMS_WORKLOAD_D'</w:t>
      </w:r>
      <w:r w:rsidRPr="00C30D64">
        <w:rPr>
          <w:rFonts w:ascii="Arial" w:hAnsi="Arial" w:cs="Arial"/>
          <w:sz w:val="18"/>
        </w:rPr>
        <w:br/>
        <w:t xml:space="preserve">    EXPORTING</w:t>
      </w:r>
      <w:r w:rsidRPr="00C30D64">
        <w:rPr>
          <w:rFonts w:ascii="Arial" w:hAnsi="Arial" w:cs="Arial"/>
          <w:sz w:val="18"/>
        </w:rPr>
        <w:br/>
        <w:t xml:space="preserve">      DEST            = LV_</w:t>
      </w:r>
      <w:r w:rsidRPr="00C30D64">
        <w:rPr>
          <w:rFonts w:ascii="Arial" w:hAnsi="Arial" w:cs="Arial"/>
          <w:sz w:val="18"/>
        </w:rPr>
        <w:t>SW_DEST</w:t>
      </w:r>
      <w:r w:rsidRPr="00C30D64">
        <w:rPr>
          <w:rFonts w:ascii="Arial" w:hAnsi="Arial" w:cs="Arial"/>
          <w:sz w:val="18"/>
        </w:rPr>
        <w:br/>
        <w:t xml:space="preserve">      D_FROM          = LV_D_FROM</w:t>
      </w:r>
      <w:r w:rsidRPr="00C30D64">
        <w:rPr>
          <w:rFonts w:ascii="Arial" w:hAnsi="Arial" w:cs="Arial"/>
          <w:sz w:val="18"/>
        </w:rPr>
        <w:br/>
        <w:t xml:space="preserve">      D_TO            = LV_D_TO</w:t>
      </w:r>
      <w:r w:rsidRPr="00C30D64">
        <w:rPr>
          <w:rFonts w:ascii="Arial" w:hAnsi="Arial" w:cs="Arial"/>
          <w:sz w:val="18"/>
        </w:rPr>
        <w:br/>
        <w:t xml:space="preserve">    TABLES</w:t>
      </w:r>
      <w:r w:rsidRPr="00C30D64">
        <w:rPr>
          <w:rFonts w:ascii="Arial" w:hAnsi="Arial" w:cs="Arial"/>
          <w:sz w:val="18"/>
        </w:rPr>
        <w:br/>
        <w:t xml:space="preserve">      T_WORLOAD       = LT_WORLOAD.</w:t>
      </w:r>
      <w:r w:rsidRPr="00C30D64">
        <w:rPr>
          <w:rFonts w:ascii="Arial" w:hAnsi="Arial" w:cs="Arial"/>
          <w:sz w:val="18"/>
        </w:rPr>
        <w:br/>
        <w:t xml:space="preserve">   LOOP AT LT_WORLOAD INTO LS_WORLOAD.</w:t>
      </w:r>
      <w:r w:rsidRPr="00C30D64">
        <w:rPr>
          <w:rFonts w:ascii="Arial" w:hAnsi="Arial" w:cs="Arial"/>
          <w:sz w:val="18"/>
        </w:rPr>
        <w:br/>
        <w:t xml:space="preserve">     MOVE-CORRESPONDING LS_WORLOAD TO LS_DATA.</w:t>
      </w:r>
      <w:r w:rsidRPr="00C30D64">
        <w:rPr>
          <w:rFonts w:ascii="Arial" w:hAnsi="Arial" w:cs="Arial"/>
          <w:sz w:val="18"/>
        </w:rPr>
        <w:br/>
        <w:t xml:space="preserve">      CALL FUNCTION '/SKN/F_SW_GET_TIME_DIFF'</w:t>
      </w:r>
      <w:r w:rsidRPr="00C30D64">
        <w:rPr>
          <w:rFonts w:ascii="Arial" w:hAnsi="Arial" w:cs="Arial"/>
          <w:sz w:val="18"/>
        </w:rPr>
        <w:br/>
        <w:t xml:space="preserve">   </w:t>
      </w:r>
      <w:r w:rsidRPr="00C30D64">
        <w:rPr>
          <w:rFonts w:ascii="Arial" w:hAnsi="Arial" w:cs="Arial"/>
          <w:sz w:val="18"/>
        </w:rPr>
        <w:t xml:space="preserve">     EXPORTING</w:t>
      </w:r>
      <w:r w:rsidRPr="00C30D64">
        <w:rPr>
          <w:rFonts w:ascii="Arial" w:hAnsi="Arial" w:cs="Arial"/>
          <w:sz w:val="18"/>
        </w:rPr>
        <w:br/>
        <w:t xml:space="preserve">          D_FROM      = LS_DATA-DATE</w:t>
      </w:r>
      <w:r w:rsidRPr="00C30D64">
        <w:rPr>
          <w:rFonts w:ascii="Arial" w:hAnsi="Arial" w:cs="Arial"/>
          <w:sz w:val="18"/>
        </w:rPr>
        <w:br/>
        <w:t xml:space="preserve">          T_FROM      = SY_TIMLO</w:t>
      </w:r>
      <w:r w:rsidRPr="00C30D64">
        <w:rPr>
          <w:rFonts w:ascii="Arial" w:hAnsi="Arial" w:cs="Arial"/>
          <w:sz w:val="18"/>
        </w:rPr>
        <w:br/>
        <w:t xml:space="preserve">          D_TO        = SY_DATLO</w:t>
      </w:r>
      <w:r w:rsidRPr="00C30D64">
        <w:rPr>
          <w:rFonts w:ascii="Arial" w:hAnsi="Arial" w:cs="Arial"/>
          <w:sz w:val="18"/>
        </w:rPr>
        <w:br/>
        <w:t xml:space="preserve">          T_TO        = SY_TIMLO</w:t>
      </w:r>
      <w:r w:rsidRPr="00C30D64">
        <w:rPr>
          <w:rFonts w:ascii="Arial" w:hAnsi="Arial" w:cs="Arial"/>
          <w:sz w:val="18"/>
        </w:rPr>
        <w:br/>
        <w:t xml:space="preserve">          TIME_UNIT   = LV_DURATION_UNIT</w:t>
      </w:r>
      <w:r w:rsidRPr="00C30D64">
        <w:rPr>
          <w:rFonts w:ascii="Arial" w:hAnsi="Arial" w:cs="Arial"/>
          <w:sz w:val="18"/>
        </w:rPr>
        <w:br/>
        <w:t xml:space="preserve">        IMPORTING</w:t>
      </w:r>
      <w:r w:rsidRPr="00C30D64">
        <w:rPr>
          <w:rFonts w:ascii="Arial" w:hAnsi="Arial" w:cs="Arial"/>
          <w:sz w:val="18"/>
        </w:rPr>
        <w:br/>
        <w:t xml:space="preserve">          TIME_DIFF   = TIME_DIFF</w:t>
      </w:r>
      <w:r w:rsidRPr="00C30D64">
        <w:rPr>
          <w:rFonts w:ascii="Arial" w:hAnsi="Arial" w:cs="Arial"/>
          <w:sz w:val="18"/>
        </w:rPr>
        <w:br/>
        <w:t xml:space="preserve">        EXCE</w:t>
      </w:r>
      <w:r w:rsidRPr="00C30D64">
        <w:rPr>
          <w:rFonts w:ascii="Arial" w:hAnsi="Arial" w:cs="Arial"/>
          <w:sz w:val="18"/>
        </w:rPr>
        <w:t>PTIONS</w:t>
      </w:r>
      <w:r w:rsidRPr="00C30D64">
        <w:rPr>
          <w:rFonts w:ascii="Arial" w:hAnsi="Arial" w:cs="Arial"/>
          <w:sz w:val="18"/>
        </w:rPr>
        <w:br/>
        <w:t xml:space="preserve">          WRONG_VALUE = 1</w:t>
      </w:r>
      <w:r w:rsidRPr="00C30D64">
        <w:rPr>
          <w:rFonts w:ascii="Arial" w:hAnsi="Arial" w:cs="Arial"/>
          <w:sz w:val="18"/>
        </w:rPr>
        <w:br/>
        <w:t xml:space="preserve">          OTHERS      = 2.</w:t>
      </w:r>
      <w:r w:rsidRPr="00C30D64">
        <w:rPr>
          <w:rFonts w:ascii="Arial" w:hAnsi="Arial" w:cs="Arial"/>
          <w:sz w:val="18"/>
        </w:rPr>
        <w:br/>
        <w:t xml:space="preserve">      IF SY-SUBRC = 0.</w:t>
      </w:r>
      <w:r w:rsidRPr="00C30D64">
        <w:rPr>
          <w:rFonts w:ascii="Arial" w:hAnsi="Arial" w:cs="Arial"/>
          <w:sz w:val="18"/>
        </w:rPr>
        <w:br/>
        <w:t xml:space="preserve">        LS_DATA-DURATION = TIME_DIFF .</w:t>
      </w:r>
      <w:r w:rsidRPr="00C30D64">
        <w:rPr>
          <w:rFonts w:ascii="Arial" w:hAnsi="Arial" w:cs="Arial"/>
          <w:sz w:val="18"/>
        </w:rPr>
        <w:br/>
        <w:t xml:space="preserve">        LS_DATA-DURATION_UNIT = LV_DURATION_UNIT.</w:t>
      </w:r>
      <w:r w:rsidRPr="00C30D64">
        <w:rPr>
          <w:rFonts w:ascii="Arial" w:hAnsi="Arial" w:cs="Arial"/>
          <w:sz w:val="18"/>
        </w:rPr>
        <w:br/>
      </w:r>
      <w:r w:rsidRPr="00C30D64">
        <w:rPr>
          <w:rFonts w:ascii="Arial" w:hAnsi="Arial" w:cs="Arial"/>
          <w:sz w:val="18"/>
        </w:rPr>
        <w:lastRenderedPageBreak/>
        <w:t xml:space="preserve">      ENDIF.</w:t>
      </w:r>
      <w:r w:rsidRPr="00C30D64">
        <w:rPr>
          <w:rFonts w:ascii="Arial" w:hAnsi="Arial" w:cs="Arial"/>
          <w:sz w:val="18"/>
        </w:rPr>
        <w:br/>
        <w:t xml:space="preserve">     APPEND LS_DATA TO LT_DATA.</w:t>
      </w:r>
      <w:r w:rsidRPr="00C30D64">
        <w:rPr>
          <w:rFonts w:ascii="Arial" w:hAnsi="Arial" w:cs="Arial"/>
          <w:sz w:val="18"/>
        </w:rPr>
        <w:br/>
        <w:t xml:space="preserve">   ENDLOOP.</w:t>
      </w:r>
      <w:r w:rsidRPr="00C30D64">
        <w:rPr>
          <w:rFonts w:ascii="Arial" w:hAnsi="Arial" w:cs="Arial"/>
          <w:sz w:val="18"/>
        </w:rPr>
        <w:br/>
        <w:t xml:space="preserve">  DELETE LT_DATA WHERE DURA</w:t>
      </w:r>
      <w:r w:rsidRPr="00C30D64">
        <w:rPr>
          <w:rFonts w:ascii="Arial" w:hAnsi="Arial" w:cs="Arial"/>
          <w:sz w:val="18"/>
        </w:rPr>
        <w:t>TION NOT IN R_DURATION.</w:t>
      </w:r>
      <w:r w:rsidRPr="00C30D64">
        <w:rPr>
          <w:rFonts w:ascii="Arial" w:hAnsi="Arial" w:cs="Arial"/>
          <w:sz w:val="18"/>
        </w:rPr>
        <w:br/>
        <w:t xml:space="preserve">  DELETE LT_DATA WHERE TASKTYPE NOT IN R_TASKTYPE.</w:t>
      </w:r>
      <w:r w:rsidRPr="00C30D64">
        <w:rPr>
          <w:rFonts w:ascii="Arial" w:hAnsi="Arial" w:cs="Arial"/>
          <w:sz w:val="18"/>
        </w:rPr>
        <w:br/>
        <w:t xml:space="preserve">  DELETE LT_DATA WHERE TASKTYPE_TXT NOT IN R_TASKTYPE_TXT.</w:t>
      </w:r>
      <w:r w:rsidRPr="00C30D64">
        <w:rPr>
          <w:rFonts w:ascii="Arial" w:hAnsi="Arial" w:cs="Arial"/>
          <w:sz w:val="18"/>
        </w:rPr>
        <w:br/>
        <w:t xml:space="preserve">  DELETE LT_DATA WHERE COUNT NOT IN R_COUNT.</w:t>
      </w:r>
      <w:r w:rsidRPr="00C30D64">
        <w:rPr>
          <w:rFonts w:ascii="Arial" w:hAnsi="Arial" w:cs="Arial"/>
          <w:sz w:val="18"/>
        </w:rPr>
        <w:br/>
        <w:t xml:space="preserve">  DELETE LT_DATA WHERE ROLLSTEP NOT IN R_ROLLSTEP.</w:t>
      </w:r>
      <w:r w:rsidRPr="00C30D64">
        <w:rPr>
          <w:rFonts w:ascii="Arial" w:hAnsi="Arial" w:cs="Arial"/>
          <w:sz w:val="18"/>
        </w:rPr>
        <w:br/>
        <w:t xml:space="preserve">  DELETE LT_DATA WHERE RES</w:t>
      </w:r>
      <w:r w:rsidRPr="00C30D64">
        <w:rPr>
          <w:rFonts w:ascii="Arial" w:hAnsi="Arial" w:cs="Arial"/>
          <w:sz w:val="18"/>
        </w:rPr>
        <w:t>PTI_AVG NOT IN R_RESPTI_AVG.</w:t>
      </w:r>
      <w:r w:rsidRPr="00C30D64">
        <w:rPr>
          <w:rFonts w:ascii="Arial" w:hAnsi="Arial" w:cs="Arial"/>
          <w:sz w:val="18"/>
        </w:rPr>
        <w:br/>
        <w:t xml:space="preserve">  DELETE LT_DATA WHERE PROCTI_AVG NOT IN R_PROCTI_AVG.</w:t>
      </w:r>
      <w:r w:rsidRPr="00C30D64">
        <w:rPr>
          <w:rFonts w:ascii="Arial" w:hAnsi="Arial" w:cs="Arial"/>
          <w:sz w:val="18"/>
        </w:rPr>
        <w:br/>
        <w:t xml:space="preserve">  DELETE LT_DATA WHERE CPUTI_AVG NOT IN R_CPUTI_AVG.</w:t>
      </w:r>
      <w:r w:rsidRPr="00C30D64">
        <w:rPr>
          <w:rFonts w:ascii="Arial" w:hAnsi="Arial" w:cs="Arial"/>
          <w:sz w:val="18"/>
        </w:rPr>
        <w:br/>
        <w:t xml:space="preserve">  DELETE LT_DATA WHERE DBTI_AVG NOT IN R_DBTI_AVG.</w:t>
      </w:r>
      <w:r w:rsidRPr="00C30D64">
        <w:rPr>
          <w:rFonts w:ascii="Arial" w:hAnsi="Arial" w:cs="Arial"/>
          <w:sz w:val="18"/>
        </w:rPr>
        <w:br/>
        <w:t xml:space="preserve">  DELETE LT_DATA WHERE QUEUETI_AVG NOT IN R_QUEUETI_AVG.</w:t>
      </w:r>
      <w:r w:rsidRPr="00C30D64">
        <w:rPr>
          <w:rFonts w:ascii="Arial" w:hAnsi="Arial" w:cs="Arial"/>
          <w:sz w:val="18"/>
        </w:rPr>
        <w:br/>
        <w:t xml:space="preserve">  DELETE LT</w:t>
      </w:r>
      <w:r w:rsidRPr="00C30D64">
        <w:rPr>
          <w:rFonts w:ascii="Arial" w:hAnsi="Arial" w:cs="Arial"/>
          <w:sz w:val="18"/>
        </w:rPr>
        <w:t>_DATA WHERE ROLLINTI_AVG NOT IN R_ROLLINTI_AVG.</w:t>
      </w:r>
      <w:r w:rsidRPr="00C30D64">
        <w:rPr>
          <w:rFonts w:ascii="Arial" w:hAnsi="Arial" w:cs="Arial"/>
          <w:sz w:val="18"/>
        </w:rPr>
        <w:br/>
        <w:t xml:space="preserve">  DELETE LT_DATA WHERE ROLLWAITTI_AVG NOT IN R_ROLLWAITTI_AVG.</w:t>
      </w:r>
      <w:r w:rsidRPr="00C30D64">
        <w:rPr>
          <w:rFonts w:ascii="Arial" w:hAnsi="Arial" w:cs="Arial"/>
          <w:sz w:val="18"/>
        </w:rPr>
        <w:br/>
        <w:t xml:space="preserve">  DELETE LT_DATA WHERE LOADGENTI_AVG NOT IN R_LOADGENTI_AVG.</w:t>
      </w:r>
      <w:r w:rsidRPr="00C30D64">
        <w:rPr>
          <w:rFonts w:ascii="Arial" w:hAnsi="Arial" w:cs="Arial"/>
          <w:sz w:val="18"/>
        </w:rPr>
        <w:br/>
        <w:t xml:space="preserve">  DELETE LT_DATA WHERE LOCKTI_AVG NOT IN R_LOCKTI_AVG.</w:t>
      </w:r>
      <w:r w:rsidRPr="00C30D64">
        <w:rPr>
          <w:rFonts w:ascii="Arial" w:hAnsi="Arial" w:cs="Arial"/>
          <w:sz w:val="18"/>
        </w:rPr>
        <w:br/>
        <w:t xml:space="preserve">  DELETE LT_DATA WHERE CPICTI</w:t>
      </w:r>
      <w:r w:rsidRPr="00C30D64">
        <w:rPr>
          <w:rFonts w:ascii="Arial" w:hAnsi="Arial" w:cs="Arial"/>
          <w:sz w:val="18"/>
        </w:rPr>
        <w:t>_AVG NOT IN R_CPICTI_AVG.</w:t>
      </w:r>
      <w:r w:rsidRPr="00C30D64">
        <w:rPr>
          <w:rFonts w:ascii="Arial" w:hAnsi="Arial" w:cs="Arial"/>
          <w:sz w:val="18"/>
        </w:rPr>
        <w:br/>
        <w:t xml:space="preserve">  DELETE LT_DATA WHERE GUINETTIME_AVG NOT IN R_GUINETTIME_AVG.</w:t>
      </w:r>
      <w:r w:rsidRPr="00C30D64">
        <w:rPr>
          <w:rFonts w:ascii="Arial" w:hAnsi="Arial" w:cs="Arial"/>
          <w:sz w:val="18"/>
        </w:rPr>
        <w:br/>
        <w:t xml:space="preserve">  DELETE LT_DATA WHERE GUITIME_AVG NOT IN R_GUITIME_AVG.</w:t>
      </w:r>
      <w:r w:rsidRPr="00C30D64">
        <w:rPr>
          <w:rFonts w:ascii="Arial" w:hAnsi="Arial" w:cs="Arial"/>
          <w:sz w:val="18"/>
        </w:rPr>
        <w:br/>
        <w:t xml:space="preserve">  DELETE LT_DATA WHERE GUICNT NOT IN R_GUICNT.</w:t>
      </w:r>
      <w:r w:rsidRPr="00C30D64">
        <w:rPr>
          <w:rFonts w:ascii="Arial" w:hAnsi="Arial" w:cs="Arial"/>
          <w:sz w:val="18"/>
        </w:rPr>
        <w:br/>
        <w:t xml:space="preserve">  DELETE LT_DATA WHERE BYTES_AVG NOT IN R_BYTES_AVG.</w:t>
      </w:r>
      <w:r w:rsidRPr="00C30D64">
        <w:rPr>
          <w:rFonts w:ascii="Arial" w:hAnsi="Arial" w:cs="Arial"/>
          <w:sz w:val="18"/>
        </w:rPr>
        <w:br/>
        <w:t xml:space="preserve"> T_DATA[] </w:t>
      </w:r>
      <w:r w:rsidRPr="00C30D64">
        <w:rPr>
          <w:rFonts w:ascii="Arial" w:hAnsi="Arial" w:cs="Arial"/>
          <w:sz w:val="18"/>
        </w:rPr>
        <w:t>= LT_DATA[].</w:t>
      </w:r>
      <w:r w:rsidRPr="00C30D64">
        <w:rPr>
          <w:rFonts w:ascii="Arial" w:hAnsi="Arial" w:cs="Arial"/>
          <w:sz w:val="18"/>
        </w:rPr>
        <w:br/>
        <w:t>*--- Check Alert Information</w:t>
      </w:r>
      <w:r w:rsidRPr="00C30D64">
        <w:rPr>
          <w:rFonts w:ascii="Arial" w:hAnsi="Arial" w:cs="Arial"/>
          <w:sz w:val="18"/>
        </w:rPr>
        <w:br/>
        <w:t xml:space="preserve"> READ TABLE T_DATA INDEX 1.</w:t>
      </w:r>
      <w:r w:rsidRPr="00C30D64">
        <w:rPr>
          <w:rFonts w:ascii="Arial" w:hAnsi="Arial" w:cs="Arial"/>
          <w:sz w:val="18"/>
        </w:rPr>
        <w:br/>
        <w:t xml:space="preserve"> CHECK NOT SY-TFILL  IS INITIAL .</w:t>
      </w:r>
      <w:r w:rsidRPr="00C30D64">
        <w:rPr>
          <w:rFonts w:ascii="Arial" w:hAnsi="Arial" w:cs="Arial"/>
          <w:sz w:val="18"/>
        </w:rPr>
        <w:br/>
        <w:t xml:space="preserve"> IS_ALERT = 'X' .</w:t>
      </w:r>
      <w:r w:rsidRPr="00C30D64">
        <w:rPr>
          <w:rFonts w:ascii="Arial" w:hAnsi="Arial" w:cs="Arial"/>
          <w:sz w:val="18"/>
        </w:rPr>
        <w:br/>
        <w:t>ENDFUNCTION.</w:t>
      </w:r>
      <w:r w:rsidRPr="00C30D64">
        <w:rPr>
          <w:rFonts w:ascii="Arial" w:hAnsi="Arial" w:cs="Arial"/>
          <w:sz w:val="18"/>
        </w:rPr>
        <w:br/>
      </w:r>
    </w:p>
    <w:sectPr w:rsidR="005725A1" w:rsidRPr="00C30D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EF86752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725A1"/>
    <w:rsid w:val="00AA1D8D"/>
    <w:rsid w:val="00B47730"/>
    <w:rsid w:val="00C30D64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C30D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C30D64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3068</Words>
  <Characters>17492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20519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2</cp:revision>
  <dcterms:created xsi:type="dcterms:W3CDTF">2013-12-23T23:15:00Z</dcterms:created>
  <dcterms:modified xsi:type="dcterms:W3CDTF">2026-04-15T19:58:00Z</dcterms:modified>
  <cp:category/>
</cp:coreProperties>
</file>