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5525D" w14:textId="74A56517" w:rsidR="00C11775" w:rsidRPr="00BF4B98" w:rsidRDefault="00C11775" w:rsidP="00C1177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F4B98">
        <w:rPr>
          <w:rFonts w:ascii="Times New Roman" w:hAnsi="Times New Roman" w:cs="Times New Roman"/>
          <w:b/>
          <w:bCs/>
          <w:sz w:val="40"/>
          <w:szCs w:val="40"/>
        </w:rPr>
        <w:t>Radix Sort</w:t>
      </w:r>
    </w:p>
    <w:p w14:paraId="7ECF07B6" w14:textId="47AB2849" w:rsidR="00C11775" w:rsidRPr="00BF4B98" w:rsidRDefault="00C11775" w:rsidP="00C11775">
      <w:pPr>
        <w:rPr>
          <w:rFonts w:ascii="Times New Roman" w:hAnsi="Times New Roman" w:cs="Times New Roman"/>
          <w:sz w:val="28"/>
          <w:szCs w:val="28"/>
        </w:rPr>
      </w:pPr>
      <w:r w:rsidRPr="00BF4B98">
        <w:rPr>
          <w:rFonts w:ascii="Times New Roman" w:hAnsi="Times New Roman" w:cs="Times New Roman"/>
          <w:sz w:val="28"/>
          <w:szCs w:val="28"/>
        </w:rPr>
        <w:t>Radix Sort (поразрядная сортировка) — это алгоритм сортировки, который обрабатывает числа поразрядно, начиная с младшего или старшего разряда.</w:t>
      </w:r>
    </w:p>
    <w:p w14:paraId="170CA263" w14:textId="45DF8DD6" w:rsidR="00811956" w:rsidRPr="00BF4B98" w:rsidRDefault="00C11775" w:rsidP="00C11775">
      <w:pPr>
        <w:rPr>
          <w:rFonts w:ascii="Times New Roman" w:hAnsi="Times New Roman" w:cs="Times New Roman"/>
          <w:sz w:val="28"/>
          <w:szCs w:val="28"/>
        </w:rPr>
      </w:pPr>
      <w:r w:rsidRPr="00BF4B98">
        <w:rPr>
          <w:rFonts w:ascii="Times New Roman" w:hAnsi="Times New Roman" w:cs="Times New Roman"/>
          <w:sz w:val="28"/>
          <w:szCs w:val="28"/>
        </w:rPr>
        <w:t>Алгоритм был предложен в конце XIX века для обработки перфокарт, а активно начал применяться в компьютерных системах в середине XX века. Он относится к классу не сравнительных алгоритмов сортировки, так как не использует операции сравнения элементов.</w:t>
      </w:r>
    </w:p>
    <w:p w14:paraId="2C513691" w14:textId="42A71AC3" w:rsidR="00C11775" w:rsidRPr="00BF4B98" w:rsidRDefault="00C11775" w:rsidP="00C11775">
      <w:pPr>
        <w:rPr>
          <w:rFonts w:ascii="Times New Roman" w:hAnsi="Times New Roman" w:cs="Times New Roman"/>
          <w:sz w:val="28"/>
          <w:szCs w:val="28"/>
        </w:rPr>
      </w:pPr>
    </w:p>
    <w:p w14:paraId="3CE4E7F3" w14:textId="77777777" w:rsidR="00C11775" w:rsidRPr="00BF4B98" w:rsidRDefault="00C11775" w:rsidP="00C117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4B98">
        <w:rPr>
          <w:rFonts w:ascii="Times New Roman" w:hAnsi="Times New Roman" w:cs="Times New Roman"/>
          <w:b/>
          <w:bCs/>
          <w:sz w:val="32"/>
          <w:szCs w:val="32"/>
        </w:rPr>
        <w:t>Принцип работы</w:t>
      </w:r>
    </w:p>
    <w:p w14:paraId="34A331F7" w14:textId="77777777" w:rsidR="00C11775" w:rsidRPr="00BF4B98" w:rsidRDefault="00C11775" w:rsidP="00C117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936946" w14:textId="0FC65401" w:rsidR="00C11775" w:rsidRPr="00BF4B98" w:rsidRDefault="00C11775" w:rsidP="00C11775">
      <w:pPr>
        <w:jc w:val="both"/>
        <w:rPr>
          <w:rFonts w:ascii="Times New Roman" w:hAnsi="Times New Roman" w:cs="Times New Roman"/>
          <w:sz w:val="28"/>
          <w:szCs w:val="28"/>
        </w:rPr>
      </w:pPr>
      <w:r w:rsidRPr="00BF4B98">
        <w:rPr>
          <w:rFonts w:ascii="Times New Roman" w:hAnsi="Times New Roman" w:cs="Times New Roman"/>
          <w:sz w:val="28"/>
          <w:szCs w:val="28"/>
        </w:rPr>
        <w:t>Radix Sort сортирует числа, обрабатывая их по разрядам:</w:t>
      </w:r>
    </w:p>
    <w:p w14:paraId="153A7EF8" w14:textId="77777777" w:rsidR="00C11775" w:rsidRPr="00BF4B98" w:rsidRDefault="00C11775" w:rsidP="00C1177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4B98">
        <w:rPr>
          <w:rFonts w:ascii="Times New Roman" w:hAnsi="Times New Roman" w:cs="Times New Roman"/>
          <w:sz w:val="28"/>
          <w:szCs w:val="28"/>
        </w:rPr>
        <w:t>Определяется максимальное число в массиве (чтобы узнать количество разрядов).</w:t>
      </w:r>
    </w:p>
    <w:p w14:paraId="0025B016" w14:textId="77777777" w:rsidR="00C11775" w:rsidRPr="00BF4B98" w:rsidRDefault="00C11775" w:rsidP="00C1177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4B98">
        <w:rPr>
          <w:rFonts w:ascii="Times New Roman" w:hAnsi="Times New Roman" w:cs="Times New Roman"/>
          <w:sz w:val="28"/>
          <w:szCs w:val="28"/>
        </w:rPr>
        <w:t>Сортировка выполняется по каждому разряду:</w:t>
      </w:r>
    </w:p>
    <w:p w14:paraId="40E0F41D" w14:textId="77777777" w:rsidR="00C11775" w:rsidRPr="00BF4B98" w:rsidRDefault="00C11775" w:rsidP="00C1177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4B98">
        <w:rPr>
          <w:rFonts w:ascii="Times New Roman" w:hAnsi="Times New Roman" w:cs="Times New Roman"/>
          <w:sz w:val="28"/>
          <w:szCs w:val="28"/>
        </w:rPr>
        <w:t>сначала по младшему (единицы),</w:t>
      </w:r>
    </w:p>
    <w:p w14:paraId="1101D841" w14:textId="77777777" w:rsidR="00C11775" w:rsidRPr="00BF4B98" w:rsidRDefault="00C11775" w:rsidP="00C1177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4B98">
        <w:rPr>
          <w:rFonts w:ascii="Times New Roman" w:hAnsi="Times New Roman" w:cs="Times New Roman"/>
          <w:sz w:val="28"/>
          <w:szCs w:val="28"/>
        </w:rPr>
        <w:t>затем десятки,</w:t>
      </w:r>
    </w:p>
    <w:p w14:paraId="0ED1DDB4" w14:textId="77777777" w:rsidR="00C11775" w:rsidRPr="00BF4B98" w:rsidRDefault="00C11775" w:rsidP="00C1177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4B98">
        <w:rPr>
          <w:rFonts w:ascii="Times New Roman" w:hAnsi="Times New Roman" w:cs="Times New Roman"/>
          <w:sz w:val="28"/>
          <w:szCs w:val="28"/>
        </w:rPr>
        <w:t>сотни и т.д.</w:t>
      </w:r>
    </w:p>
    <w:p w14:paraId="1FBA8CA0" w14:textId="6A5DC560" w:rsidR="00C11775" w:rsidRPr="00BF4B98" w:rsidRDefault="00C11775" w:rsidP="00C1177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4B98">
        <w:rPr>
          <w:rFonts w:ascii="Times New Roman" w:hAnsi="Times New Roman" w:cs="Times New Roman"/>
          <w:sz w:val="28"/>
          <w:szCs w:val="28"/>
        </w:rPr>
        <w:t>На каждом этапе используется стабильный алгоритм сортировки (обычно Counting Sort).</w:t>
      </w:r>
    </w:p>
    <w:p w14:paraId="2A69E46B" w14:textId="77777777" w:rsidR="00C11775" w:rsidRPr="00BF4B98" w:rsidRDefault="00C11775" w:rsidP="00C1177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1A4E737" w14:textId="28EF3DEB" w:rsidR="00C11775" w:rsidRPr="00BF4B98" w:rsidRDefault="00C11775" w:rsidP="00C117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F4B98">
        <w:rPr>
          <w:rFonts w:ascii="Times New Roman" w:hAnsi="Times New Roman" w:cs="Times New Roman"/>
          <w:b/>
          <w:bCs/>
          <w:sz w:val="32"/>
          <w:szCs w:val="32"/>
        </w:rPr>
        <w:t>Оценка сложности</w:t>
      </w:r>
    </w:p>
    <w:p w14:paraId="6DBD732B" w14:textId="425BAA66" w:rsidR="00C11775" w:rsidRPr="00BF4B98" w:rsidRDefault="00C11775" w:rsidP="00C11775">
      <w:pPr>
        <w:jc w:val="both"/>
        <w:rPr>
          <w:rFonts w:ascii="Times New Roman" w:hAnsi="Times New Roman" w:cs="Times New Roman"/>
          <w:sz w:val="28"/>
          <w:szCs w:val="28"/>
        </w:rPr>
      </w:pPr>
      <w:r w:rsidRPr="00BF4B98">
        <w:rPr>
          <w:rFonts w:ascii="Times New Roman" w:hAnsi="Times New Roman" w:cs="Times New Roman"/>
          <w:sz w:val="28"/>
          <w:szCs w:val="28"/>
        </w:rPr>
        <w:t>Временная</w:t>
      </w:r>
      <w:r w:rsidRPr="00BF4B98">
        <w:rPr>
          <w:rFonts w:ascii="Times New Roman" w:hAnsi="Times New Roman" w:cs="Times New Roman"/>
          <w:sz w:val="28"/>
          <w:szCs w:val="28"/>
        </w:rPr>
        <w:tab/>
        <w:t>O(n * k)</w:t>
      </w:r>
    </w:p>
    <w:p w14:paraId="53D34102" w14:textId="3775FBA8" w:rsidR="00C11775" w:rsidRPr="00BF4B98" w:rsidRDefault="00C11775" w:rsidP="00C11775">
      <w:pPr>
        <w:jc w:val="both"/>
        <w:rPr>
          <w:rFonts w:ascii="Times New Roman" w:hAnsi="Times New Roman" w:cs="Times New Roman"/>
          <w:sz w:val="28"/>
          <w:szCs w:val="28"/>
        </w:rPr>
      </w:pPr>
      <w:r w:rsidRPr="00BF4B98">
        <w:rPr>
          <w:rFonts w:ascii="Times New Roman" w:hAnsi="Times New Roman" w:cs="Times New Roman"/>
          <w:sz w:val="28"/>
          <w:szCs w:val="28"/>
        </w:rPr>
        <w:t>Память</w:t>
      </w:r>
      <w:r w:rsidR="00BF4B98" w:rsidRPr="00BF4B98">
        <w:rPr>
          <w:rFonts w:ascii="Times New Roman" w:hAnsi="Times New Roman" w:cs="Times New Roman"/>
          <w:sz w:val="28"/>
          <w:szCs w:val="28"/>
        </w:rPr>
        <w:t xml:space="preserve"> </w:t>
      </w:r>
      <w:r w:rsidRPr="00BF4B98">
        <w:rPr>
          <w:rFonts w:ascii="Times New Roman" w:hAnsi="Times New Roman" w:cs="Times New Roman"/>
          <w:sz w:val="28"/>
          <w:szCs w:val="28"/>
        </w:rPr>
        <w:t>O(n + k)</w:t>
      </w:r>
    </w:p>
    <w:p w14:paraId="7BBC9BCA" w14:textId="77777777" w:rsidR="00C11775" w:rsidRPr="00BF4B98" w:rsidRDefault="00C11775" w:rsidP="00C11775">
      <w:pPr>
        <w:jc w:val="both"/>
        <w:rPr>
          <w:rFonts w:ascii="Times New Roman" w:hAnsi="Times New Roman" w:cs="Times New Roman"/>
          <w:sz w:val="28"/>
          <w:szCs w:val="28"/>
        </w:rPr>
      </w:pPr>
      <w:r w:rsidRPr="00BF4B98">
        <w:rPr>
          <w:rFonts w:ascii="Times New Roman" w:hAnsi="Times New Roman" w:cs="Times New Roman"/>
          <w:sz w:val="28"/>
          <w:szCs w:val="28"/>
        </w:rPr>
        <w:t>n — количество элементов</w:t>
      </w:r>
    </w:p>
    <w:p w14:paraId="5FC97FB3" w14:textId="2A823594" w:rsidR="00C11775" w:rsidRPr="00BF4B98" w:rsidRDefault="00C11775" w:rsidP="00C11775">
      <w:pPr>
        <w:jc w:val="both"/>
        <w:rPr>
          <w:rFonts w:ascii="Times New Roman" w:hAnsi="Times New Roman" w:cs="Times New Roman"/>
          <w:sz w:val="28"/>
          <w:szCs w:val="28"/>
        </w:rPr>
      </w:pPr>
      <w:r w:rsidRPr="00BF4B98">
        <w:rPr>
          <w:rFonts w:ascii="Times New Roman" w:hAnsi="Times New Roman" w:cs="Times New Roman"/>
          <w:sz w:val="28"/>
          <w:szCs w:val="28"/>
        </w:rPr>
        <w:t>k — количество разрядов (или длина числа)</w:t>
      </w:r>
    </w:p>
    <w:p w14:paraId="604E2FF4" w14:textId="32927E88" w:rsidR="00C11775" w:rsidRPr="00BF4B98" w:rsidRDefault="00C11775" w:rsidP="00C117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EFE717" w14:textId="77777777" w:rsidR="00C11775" w:rsidRPr="00BF4B98" w:rsidRDefault="00C11775" w:rsidP="00C11775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BF4B98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Список источников</w:t>
      </w:r>
    </w:p>
    <w:p w14:paraId="55815E28" w14:textId="77777777" w:rsidR="00C11775" w:rsidRPr="00BF4B98" w:rsidRDefault="00C11775" w:rsidP="00C11775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F4B98">
        <w:rPr>
          <w:rFonts w:ascii="Times New Roman" w:hAnsi="Times New Roman" w:cs="Times New Roman"/>
          <w:color w:val="000000"/>
          <w:sz w:val="28"/>
          <w:szCs w:val="28"/>
        </w:rPr>
        <w:t>Кормен Т. — «Алгоритмы: построение и анализ»</w:t>
      </w:r>
    </w:p>
    <w:p w14:paraId="7C763519" w14:textId="77777777" w:rsidR="00C11775" w:rsidRPr="00BF4B98" w:rsidRDefault="00C11775" w:rsidP="00C11775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F4B98">
        <w:rPr>
          <w:rFonts w:ascii="Times New Roman" w:hAnsi="Times New Roman" w:cs="Times New Roman"/>
          <w:color w:val="000000"/>
          <w:sz w:val="28"/>
          <w:szCs w:val="28"/>
        </w:rPr>
        <w:t>GeeksforGeeks — Radix Sort</w:t>
      </w:r>
    </w:p>
    <w:p w14:paraId="4008E26B" w14:textId="74D3E9B6" w:rsidR="00C11775" w:rsidRPr="00BF4B98" w:rsidRDefault="00C11775" w:rsidP="00C11775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F4B98">
        <w:rPr>
          <w:rFonts w:ascii="Times New Roman" w:hAnsi="Times New Roman" w:cs="Times New Roman"/>
          <w:color w:val="000000"/>
          <w:sz w:val="28"/>
          <w:szCs w:val="28"/>
        </w:rPr>
        <w:t>Википедия — Поразрядная сортировка</w:t>
      </w:r>
    </w:p>
    <w:p w14:paraId="1375CD78" w14:textId="77777777" w:rsidR="00BF4B98" w:rsidRDefault="00BF4B98" w:rsidP="00C117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10DF7A" w14:textId="6436555D" w:rsidR="00C11775" w:rsidRPr="00BF4B98" w:rsidRDefault="00C11775" w:rsidP="00C117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4B98">
        <w:rPr>
          <w:rFonts w:ascii="Times New Roman" w:hAnsi="Times New Roman" w:cs="Times New Roman"/>
          <w:b/>
          <w:bCs/>
          <w:sz w:val="32"/>
          <w:szCs w:val="32"/>
        </w:rPr>
        <w:lastRenderedPageBreak/>
        <w:t>Информация по файлам</w:t>
      </w:r>
    </w:p>
    <w:p w14:paraId="7FD0BCD5" w14:textId="2DDAEDF6" w:rsidR="00C11775" w:rsidRPr="00BF4B98" w:rsidRDefault="00C11775" w:rsidP="00C11775">
      <w:pPr>
        <w:jc w:val="both"/>
        <w:rPr>
          <w:rFonts w:ascii="Times New Roman" w:hAnsi="Times New Roman" w:cs="Times New Roman"/>
          <w:sz w:val="28"/>
          <w:szCs w:val="28"/>
        </w:rPr>
      </w:pPr>
      <w:r w:rsidRPr="00BF4B98">
        <w:rPr>
          <w:rFonts w:ascii="Times New Roman" w:hAnsi="Times New Roman" w:cs="Times New Roman"/>
          <w:sz w:val="28"/>
          <w:szCs w:val="28"/>
        </w:rPr>
        <w:t xml:space="preserve">Таблица: </w:t>
      </w:r>
      <w:r w:rsidRPr="00BF4B98"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Pr="00BF4B98">
        <w:rPr>
          <w:rFonts w:ascii="Times New Roman" w:hAnsi="Times New Roman" w:cs="Times New Roman"/>
          <w:sz w:val="28"/>
          <w:szCs w:val="28"/>
        </w:rPr>
        <w:t>_</w:t>
      </w:r>
      <w:r w:rsidRPr="00BF4B98">
        <w:rPr>
          <w:rFonts w:ascii="Times New Roman" w:hAnsi="Times New Roman" w:cs="Times New Roman"/>
          <w:sz w:val="28"/>
          <w:szCs w:val="28"/>
          <w:lang w:val="en-US"/>
        </w:rPr>
        <w:t>dataframe</w:t>
      </w:r>
      <w:r w:rsidRPr="00BF4B98">
        <w:rPr>
          <w:rFonts w:ascii="Times New Roman" w:hAnsi="Times New Roman" w:cs="Times New Roman"/>
          <w:sz w:val="28"/>
          <w:szCs w:val="28"/>
        </w:rPr>
        <w:t>.</w:t>
      </w:r>
      <w:r w:rsidRPr="00BF4B98"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2369BCAD" w14:textId="78BF3952" w:rsidR="00C11775" w:rsidRPr="00BF4B98" w:rsidRDefault="00C11775" w:rsidP="00C11775">
      <w:pPr>
        <w:jc w:val="both"/>
        <w:rPr>
          <w:rFonts w:ascii="Times New Roman" w:hAnsi="Times New Roman" w:cs="Times New Roman"/>
          <w:sz w:val="28"/>
          <w:szCs w:val="28"/>
        </w:rPr>
      </w:pPr>
      <w:r w:rsidRPr="00BF4B98">
        <w:rPr>
          <w:rFonts w:ascii="Times New Roman" w:hAnsi="Times New Roman" w:cs="Times New Roman"/>
          <w:sz w:val="28"/>
          <w:szCs w:val="28"/>
        </w:rPr>
        <w:t>Графики и выводы: infographics.py</w:t>
      </w:r>
    </w:p>
    <w:p w14:paraId="1CD73391" w14:textId="7199843D" w:rsidR="00C11775" w:rsidRPr="00BF4B98" w:rsidRDefault="00C11775" w:rsidP="00C11775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F4B98">
        <w:rPr>
          <w:rFonts w:ascii="Times New Roman" w:hAnsi="Times New Roman" w:cs="Times New Roman"/>
          <w:color w:val="000000"/>
          <w:sz w:val="28"/>
          <w:szCs w:val="28"/>
        </w:rPr>
        <w:t xml:space="preserve">Код алгоритма: </w:t>
      </w:r>
      <w:r w:rsidRPr="00BF4B98">
        <w:rPr>
          <w:rFonts w:ascii="Times New Roman" w:hAnsi="Times New Roman" w:cs="Times New Roman"/>
          <w:color w:val="000000"/>
          <w:sz w:val="28"/>
          <w:szCs w:val="28"/>
          <w:lang w:val="en-US"/>
        </w:rPr>
        <w:t>radix</w:t>
      </w:r>
      <w:r w:rsidRPr="00BF4B98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Pr="00BF4B98">
        <w:rPr>
          <w:rFonts w:ascii="Times New Roman" w:hAnsi="Times New Roman" w:cs="Times New Roman"/>
          <w:color w:val="000000"/>
          <w:sz w:val="28"/>
          <w:szCs w:val="28"/>
          <w:lang w:val="en-US"/>
        </w:rPr>
        <w:t>sort</w:t>
      </w:r>
      <w:r w:rsidRPr="00BF4B98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BF4B98">
        <w:rPr>
          <w:rFonts w:ascii="Times New Roman" w:hAnsi="Times New Roman" w:cs="Times New Roman"/>
          <w:color w:val="000000"/>
          <w:sz w:val="28"/>
          <w:szCs w:val="28"/>
          <w:lang w:val="en-US"/>
        </w:rPr>
        <w:t>py</w:t>
      </w:r>
    </w:p>
    <w:p w14:paraId="4E23F453" w14:textId="3DF38B1F" w:rsidR="00C11775" w:rsidRPr="00BF4B98" w:rsidRDefault="00C11775" w:rsidP="00C11775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F4B98">
        <w:rPr>
          <w:rFonts w:ascii="Times New Roman" w:hAnsi="Times New Roman" w:cs="Times New Roman"/>
          <w:color w:val="000000"/>
          <w:sz w:val="28"/>
          <w:szCs w:val="28"/>
        </w:rPr>
        <w:t xml:space="preserve">Код генерации входных данных: </w:t>
      </w:r>
      <w:r w:rsidRPr="00BF4B98">
        <w:rPr>
          <w:rFonts w:ascii="Times New Roman" w:hAnsi="Times New Roman" w:cs="Times New Roman"/>
          <w:color w:val="000000"/>
          <w:sz w:val="28"/>
          <w:szCs w:val="28"/>
          <w:lang w:val="en-US"/>
        </w:rPr>
        <w:t>generator</w:t>
      </w:r>
      <w:r w:rsidRPr="00BF4B98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BF4B98">
        <w:rPr>
          <w:rFonts w:ascii="Times New Roman" w:hAnsi="Times New Roman" w:cs="Times New Roman"/>
          <w:color w:val="000000"/>
          <w:sz w:val="28"/>
          <w:szCs w:val="28"/>
          <w:lang w:val="en-US"/>
        </w:rPr>
        <w:t>py</w:t>
      </w:r>
    </w:p>
    <w:p w14:paraId="0E336B91" w14:textId="3C7C7AB1" w:rsidR="00C11775" w:rsidRDefault="00C11775" w:rsidP="00C11775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F4B98">
        <w:rPr>
          <w:rFonts w:ascii="Times New Roman" w:hAnsi="Times New Roman" w:cs="Times New Roman"/>
          <w:color w:val="000000"/>
          <w:sz w:val="28"/>
          <w:szCs w:val="28"/>
        </w:rPr>
        <w:t>Входные</w:t>
      </w:r>
      <w:r w:rsidRPr="000E079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F4B98">
        <w:rPr>
          <w:rFonts w:ascii="Times New Roman" w:hAnsi="Times New Roman" w:cs="Times New Roman"/>
          <w:color w:val="000000"/>
          <w:sz w:val="28"/>
          <w:szCs w:val="28"/>
        </w:rPr>
        <w:t>данные</w:t>
      </w:r>
      <w:r w:rsidRPr="000E079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BF4B98">
        <w:rPr>
          <w:rFonts w:ascii="Times New Roman" w:hAnsi="Times New Roman" w:cs="Times New Roman"/>
          <w:color w:val="000000"/>
          <w:sz w:val="28"/>
          <w:szCs w:val="28"/>
          <w:lang w:val="en-US"/>
        </w:rPr>
        <w:t>sorted</w:t>
      </w:r>
      <w:r w:rsidRPr="000E0797">
        <w:rPr>
          <w:rFonts w:ascii="Times New Roman" w:hAnsi="Times New Roman" w:cs="Times New Roman"/>
          <w:color w:val="000000"/>
          <w:sz w:val="28"/>
          <w:szCs w:val="28"/>
          <w:lang w:val="en-US"/>
        </w:rPr>
        <w:t>_</w:t>
      </w:r>
      <w:r w:rsidRPr="00BF4B98">
        <w:rPr>
          <w:rFonts w:ascii="Times New Roman" w:hAnsi="Times New Roman" w:cs="Times New Roman"/>
          <w:color w:val="000000"/>
          <w:sz w:val="28"/>
          <w:szCs w:val="28"/>
          <w:lang w:val="en-US"/>
        </w:rPr>
        <w:t>data</w:t>
      </w:r>
      <w:r w:rsidRPr="000E0797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BF4B98">
        <w:rPr>
          <w:rFonts w:ascii="Times New Roman" w:hAnsi="Times New Roman" w:cs="Times New Roman"/>
          <w:color w:val="000000"/>
          <w:sz w:val="28"/>
          <w:szCs w:val="28"/>
          <w:lang w:val="en-US"/>
        </w:rPr>
        <w:t>npy</w:t>
      </w:r>
      <w:r w:rsidRPr="000E079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BF4B98">
        <w:rPr>
          <w:rFonts w:ascii="Times New Roman" w:hAnsi="Times New Roman" w:cs="Times New Roman"/>
          <w:color w:val="000000"/>
          <w:sz w:val="28"/>
          <w:szCs w:val="28"/>
          <w:lang w:val="en-US"/>
        </w:rPr>
        <w:t>data</w:t>
      </w:r>
      <w:r w:rsidRPr="000E0797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BF4B98">
        <w:rPr>
          <w:rFonts w:ascii="Times New Roman" w:hAnsi="Times New Roman" w:cs="Times New Roman"/>
          <w:color w:val="000000"/>
          <w:sz w:val="28"/>
          <w:szCs w:val="28"/>
          <w:lang w:val="en-US"/>
        </w:rPr>
        <w:t>npy</w:t>
      </w:r>
    </w:p>
    <w:p w14:paraId="0E7BA5B4" w14:textId="582A0B2C" w:rsidR="000E0797" w:rsidRPr="000E0797" w:rsidRDefault="000E0797" w:rsidP="00C11775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Тест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test.py</w:t>
      </w:r>
    </w:p>
    <w:p w14:paraId="3BC4ED14" w14:textId="77777777" w:rsidR="00C11775" w:rsidRPr="000E0797" w:rsidRDefault="00C11775" w:rsidP="00C11775">
      <w:pPr>
        <w:jc w:val="both"/>
        <w:rPr>
          <w:rFonts w:ascii="Calibri" w:hAnsi="Calibri" w:cs="Calibri"/>
          <w:color w:val="000000"/>
          <w:sz w:val="28"/>
          <w:szCs w:val="28"/>
          <w:lang w:val="en-US"/>
        </w:rPr>
      </w:pPr>
    </w:p>
    <w:p w14:paraId="6BB74CE7" w14:textId="77777777" w:rsidR="00C11775" w:rsidRPr="000E0797" w:rsidRDefault="00C11775" w:rsidP="00C11775">
      <w:pPr>
        <w:jc w:val="both"/>
        <w:rPr>
          <w:sz w:val="28"/>
          <w:szCs w:val="28"/>
          <w:lang w:val="en-US"/>
        </w:rPr>
      </w:pPr>
    </w:p>
    <w:p w14:paraId="5FE936BB" w14:textId="77777777" w:rsidR="00C11775" w:rsidRPr="000E0797" w:rsidRDefault="00C11775" w:rsidP="00C11775">
      <w:pPr>
        <w:jc w:val="both"/>
        <w:rPr>
          <w:sz w:val="28"/>
          <w:szCs w:val="28"/>
          <w:lang w:val="en-US"/>
        </w:rPr>
      </w:pPr>
    </w:p>
    <w:p w14:paraId="17590F54" w14:textId="77777777" w:rsidR="00C11775" w:rsidRPr="000E0797" w:rsidRDefault="00C11775" w:rsidP="00C11775">
      <w:pPr>
        <w:jc w:val="both"/>
        <w:rPr>
          <w:sz w:val="28"/>
          <w:szCs w:val="28"/>
          <w:lang w:val="en-US"/>
        </w:rPr>
      </w:pPr>
    </w:p>
    <w:sectPr w:rsidR="00C11775" w:rsidRPr="000E07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504"/>
    <w:multiLevelType w:val="hybridMultilevel"/>
    <w:tmpl w:val="6B5AE9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F08E4"/>
    <w:multiLevelType w:val="hybridMultilevel"/>
    <w:tmpl w:val="9F44791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8E1"/>
    <w:rsid w:val="000E0797"/>
    <w:rsid w:val="00811956"/>
    <w:rsid w:val="00BD58E1"/>
    <w:rsid w:val="00BF4B98"/>
    <w:rsid w:val="00C1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E27C5"/>
  <w15:chartTrackingRefBased/>
  <w15:docId w15:val="{AC53F433-6978-44C0-BA96-64ECFB00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17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1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2026-04-12T16:06:00Z</dcterms:created>
  <dcterms:modified xsi:type="dcterms:W3CDTF">2026-04-12T16:20:00Z</dcterms:modified>
</cp:coreProperties>
</file>