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D0824A" w14:textId="77777777" w:rsidR="002637A9" w:rsidRPr="00495D15" w:rsidRDefault="002637A9" w:rsidP="002637A9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</w:p>
    <w:p w14:paraId="4023196A" w14:textId="77777777" w:rsidR="002637A9" w:rsidRPr="00203AF6" w:rsidRDefault="002637A9" w:rsidP="002637A9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proofErr w:type="gramEnd"/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государственное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учреждение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</w:p>
    <w:p w14:paraId="1D92CAC1" w14:textId="77777777" w:rsidR="002637A9" w:rsidRPr="0035787A" w:rsidRDefault="002637A9" w:rsidP="002637A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ТЕХНИЧЕСКИЙ  УНИВЕРСИТЕТ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  <w:t>СВЯЗИ  И  ИНФОРМАТИКИ»</w:t>
      </w:r>
    </w:p>
    <w:p w14:paraId="23792063" w14:textId="77777777" w:rsidR="002637A9" w:rsidRPr="00203AF6" w:rsidRDefault="002637A9" w:rsidP="002637A9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33B8487F" w14:textId="2EC93A73" w:rsidR="002637A9" w:rsidRPr="00203AF6" w:rsidRDefault="005207F4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Лабораторная работа № </w:t>
      </w:r>
      <w:r w:rsidR="00590310">
        <w:rPr>
          <w:rFonts w:ascii="Times New Roman" w:hAnsi="Times New Roman" w:cs="Times New Roman"/>
          <w:b/>
          <w:bCs/>
          <w:sz w:val="28"/>
          <w:szCs w:val="28"/>
          <w:lang w:bidi="ru-RU"/>
        </w:rPr>
        <w:t>6</w:t>
      </w:r>
    </w:p>
    <w:p w14:paraId="7B32A5E6" w14:textId="77777777" w:rsidR="005207F4" w:rsidRDefault="002637A9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5207F4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7A3175A8" w14:textId="77777777" w:rsidR="005207F4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395CBC58" w14:textId="578222CD" w:rsidR="002637A9" w:rsidRPr="006B6DE3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 w:rsidR="002637A9">
        <w:rPr>
          <w:rFonts w:ascii="Times New Roman" w:hAnsi="Times New Roman" w:cs="Times New Roman"/>
          <w:sz w:val="28"/>
          <w:szCs w:val="28"/>
          <w:lang w:bidi="ru-RU"/>
        </w:rPr>
        <w:t>Григорьев И.В.</w:t>
      </w:r>
    </w:p>
    <w:p w14:paraId="35B25F79" w14:textId="77777777" w:rsidR="002637A9" w:rsidRPr="006B6DE3" w:rsidRDefault="002637A9" w:rsidP="002637A9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1F382E">
        <w:rPr>
          <w:rFonts w:ascii="Times New Roman" w:hAnsi="Times New Roman" w:cs="Times New Roman"/>
          <w:sz w:val="28"/>
          <w:szCs w:val="28"/>
          <w:lang w:bidi="ru-RU"/>
        </w:rPr>
        <w:t>3БСТ22138</w:t>
      </w:r>
    </w:p>
    <w:p w14:paraId="4CC40ACD" w14:textId="032A6423" w:rsidR="002637A9" w:rsidRDefault="002637A9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C504C43" w14:textId="7F8A6CFF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7C846E7B" w14:textId="7F8F5F56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3A4973C8" w14:textId="2EEB9E24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01EA6CB" w14:textId="77777777" w:rsidR="00251E78" w:rsidRPr="00F52FF9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9AA3F47" w14:textId="2E5EF0A8" w:rsidR="00AA4174" w:rsidRPr="002637A9" w:rsidRDefault="002637A9" w:rsidP="00251E78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04C255D8" w14:textId="5A8AB7FF" w:rsidR="006B6DE3" w:rsidRPr="00251E78" w:rsidRDefault="002637A9" w:rsidP="002637A9">
          <w:pPr>
            <w:pStyle w:val="a5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57D9A07B" w14:textId="16B2BE67" w:rsidR="00D446CE" w:rsidRPr="00D446CE" w:rsidRDefault="006B6DE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3477156" w:history="1">
            <w:r w:rsidR="00D446CE" w:rsidRPr="00D446CE">
              <w:rPr>
                <w:rStyle w:val="a4"/>
                <w:b w:val="0"/>
                <w:bCs w:val="0"/>
                <w:sz w:val="28"/>
                <w:szCs w:val="28"/>
              </w:rPr>
              <w:t>Цель работы: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_Toc223477156 \h </w:instrTex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7D4D9C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52EE7EDA" w14:textId="6962FC07" w:rsidR="00D446CE" w:rsidRPr="00D446CE" w:rsidRDefault="00F022CF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7" w:history="1">
            <w:r w:rsidR="00D446CE" w:rsidRPr="00D446CE">
              <w:rPr>
                <w:rStyle w:val="a4"/>
                <w:b w:val="0"/>
                <w:bCs w:val="0"/>
                <w:sz w:val="28"/>
                <w:szCs w:val="28"/>
              </w:rPr>
              <w:t>Ход работы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_Toc223477157 \h </w:instrTex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7D4D9C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28547D1" w14:textId="2F5F7495" w:rsidR="00D446CE" w:rsidRPr="00D446CE" w:rsidRDefault="00F022CF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8" w:history="1">
            <w:r w:rsidR="00D446CE" w:rsidRPr="00D446CE">
              <w:rPr>
                <w:rStyle w:val="a4"/>
                <w:b w:val="0"/>
                <w:bCs w:val="0"/>
                <w:sz w:val="28"/>
                <w:szCs w:val="28"/>
              </w:rPr>
              <w:t>Вывод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_Toc223477158 \h </w:instrTex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7D4D9C">
              <w:rPr>
                <w:b w:val="0"/>
                <w:bCs w:val="0"/>
                <w:webHidden/>
                <w:sz w:val="28"/>
                <w:szCs w:val="28"/>
              </w:rPr>
              <w:t>6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6374C91" w14:textId="6E20CF80" w:rsidR="006B6DE3" w:rsidRDefault="006B6DE3" w:rsidP="006B6DE3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7D530B4" w14:textId="3C852626" w:rsidR="008E5F4D" w:rsidRDefault="008E5F4D" w:rsidP="008E5F4D">
      <w:pPr>
        <w:ind w:left="-340"/>
        <w:rPr>
          <w:lang w:val="en-US"/>
        </w:rPr>
      </w:pPr>
    </w:p>
    <w:p w14:paraId="5B15652C" w14:textId="5ED730AF" w:rsidR="006B6DE3" w:rsidRDefault="006B6DE3" w:rsidP="008E5F4D">
      <w:pPr>
        <w:ind w:left="-340"/>
        <w:rPr>
          <w:lang w:val="en-US"/>
        </w:rPr>
      </w:pPr>
    </w:p>
    <w:p w14:paraId="00739267" w14:textId="6CC43150" w:rsidR="006B6DE3" w:rsidRDefault="006B6DE3" w:rsidP="008E5F4D">
      <w:pPr>
        <w:ind w:left="-340"/>
        <w:rPr>
          <w:lang w:val="en-US"/>
        </w:rPr>
      </w:pPr>
    </w:p>
    <w:p w14:paraId="3DA4B73C" w14:textId="731650D6" w:rsidR="006B6DE3" w:rsidRDefault="006B6DE3" w:rsidP="008E5F4D">
      <w:pPr>
        <w:ind w:left="-340"/>
        <w:rPr>
          <w:lang w:val="en-US"/>
        </w:rPr>
      </w:pPr>
    </w:p>
    <w:p w14:paraId="3A280BFE" w14:textId="2D60D8A1" w:rsidR="006B6DE3" w:rsidRDefault="006B6DE3" w:rsidP="008E5F4D">
      <w:pPr>
        <w:ind w:left="-340"/>
        <w:rPr>
          <w:lang w:val="en-US"/>
        </w:rPr>
      </w:pPr>
    </w:p>
    <w:p w14:paraId="77636BA8" w14:textId="3C25FDB3" w:rsidR="006B6DE3" w:rsidRDefault="006B6DE3" w:rsidP="008E5F4D">
      <w:pPr>
        <w:ind w:left="-340"/>
        <w:rPr>
          <w:lang w:val="en-US"/>
        </w:rPr>
      </w:pPr>
    </w:p>
    <w:p w14:paraId="188284A3" w14:textId="62271510" w:rsidR="006B6DE3" w:rsidRDefault="006B6DE3" w:rsidP="008E5F4D">
      <w:pPr>
        <w:ind w:left="-340"/>
        <w:rPr>
          <w:lang w:val="en-US"/>
        </w:rPr>
      </w:pPr>
    </w:p>
    <w:p w14:paraId="105FFB54" w14:textId="4D398A4D" w:rsidR="006B6DE3" w:rsidRDefault="006B6DE3" w:rsidP="008E5F4D">
      <w:pPr>
        <w:ind w:left="-340"/>
        <w:rPr>
          <w:lang w:val="en-US"/>
        </w:rPr>
      </w:pPr>
    </w:p>
    <w:p w14:paraId="337B7C12" w14:textId="23539F0C" w:rsidR="006B6DE3" w:rsidRDefault="006B6DE3" w:rsidP="008E5F4D">
      <w:pPr>
        <w:ind w:left="-340"/>
        <w:rPr>
          <w:lang w:val="en-US"/>
        </w:rPr>
      </w:pPr>
    </w:p>
    <w:p w14:paraId="5A096766" w14:textId="35D09E4E" w:rsidR="006B6DE3" w:rsidRDefault="006B6DE3" w:rsidP="008E5F4D">
      <w:pPr>
        <w:ind w:left="-340"/>
        <w:rPr>
          <w:lang w:val="en-US"/>
        </w:rPr>
      </w:pPr>
    </w:p>
    <w:p w14:paraId="1F55DF8B" w14:textId="3C6D9CBB" w:rsidR="006B6DE3" w:rsidRDefault="006B6DE3" w:rsidP="008E5F4D">
      <w:pPr>
        <w:ind w:left="-340"/>
        <w:rPr>
          <w:lang w:val="en-US"/>
        </w:rPr>
      </w:pPr>
    </w:p>
    <w:p w14:paraId="5422857A" w14:textId="4B678777" w:rsidR="006B6DE3" w:rsidRDefault="006B6DE3" w:rsidP="008E5F4D">
      <w:pPr>
        <w:ind w:left="-340"/>
        <w:rPr>
          <w:lang w:val="en-US"/>
        </w:rPr>
      </w:pPr>
    </w:p>
    <w:p w14:paraId="5DC4BA84" w14:textId="5F34556F" w:rsidR="006B6DE3" w:rsidRDefault="006B6DE3" w:rsidP="008E5F4D">
      <w:pPr>
        <w:ind w:left="-340"/>
        <w:rPr>
          <w:lang w:val="en-US"/>
        </w:rPr>
      </w:pPr>
    </w:p>
    <w:p w14:paraId="75BE6A59" w14:textId="2502CF2C" w:rsidR="006B6DE3" w:rsidRDefault="006B6DE3" w:rsidP="008E5F4D">
      <w:pPr>
        <w:ind w:left="-340"/>
        <w:rPr>
          <w:lang w:val="en-US"/>
        </w:rPr>
      </w:pPr>
    </w:p>
    <w:p w14:paraId="77D281C1" w14:textId="61C8C0D9" w:rsidR="006B6DE3" w:rsidRDefault="006B6DE3" w:rsidP="008E5F4D">
      <w:pPr>
        <w:ind w:left="-340"/>
        <w:rPr>
          <w:lang w:val="en-US"/>
        </w:rPr>
      </w:pPr>
    </w:p>
    <w:p w14:paraId="6D9B28DC" w14:textId="747B6C91" w:rsidR="006B6DE3" w:rsidRDefault="006B6DE3" w:rsidP="008E5F4D">
      <w:pPr>
        <w:ind w:left="-340"/>
        <w:rPr>
          <w:lang w:val="en-US"/>
        </w:rPr>
      </w:pPr>
    </w:p>
    <w:p w14:paraId="3E00DF34" w14:textId="427F905A" w:rsidR="006B6DE3" w:rsidRDefault="006B6DE3" w:rsidP="008E5F4D">
      <w:pPr>
        <w:ind w:left="-340"/>
        <w:rPr>
          <w:lang w:val="en-US"/>
        </w:rPr>
      </w:pPr>
    </w:p>
    <w:p w14:paraId="32D1AAF5" w14:textId="30983FD0" w:rsidR="006B6DE3" w:rsidRDefault="006B6DE3" w:rsidP="008E5F4D">
      <w:pPr>
        <w:ind w:left="-340"/>
        <w:rPr>
          <w:lang w:val="en-US"/>
        </w:rPr>
      </w:pPr>
    </w:p>
    <w:p w14:paraId="5BD4DAFD" w14:textId="0FE2003E" w:rsidR="006B6DE3" w:rsidRDefault="006B6DE3" w:rsidP="008E5F4D">
      <w:pPr>
        <w:ind w:left="-340"/>
        <w:rPr>
          <w:lang w:val="en-US"/>
        </w:rPr>
      </w:pPr>
    </w:p>
    <w:p w14:paraId="05BE973E" w14:textId="14A665AA" w:rsidR="00CA63BF" w:rsidRDefault="00CA63BF" w:rsidP="00CA63BF">
      <w:pPr>
        <w:pStyle w:val="1"/>
        <w:spacing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3477156"/>
    </w:p>
    <w:p w14:paraId="4E96ECC5" w14:textId="48280D52" w:rsidR="00CA63BF" w:rsidRDefault="00CA63BF" w:rsidP="00CA63BF">
      <w:pPr>
        <w:rPr>
          <w:lang w:eastAsia="ru-RU"/>
        </w:rPr>
      </w:pPr>
    </w:p>
    <w:p w14:paraId="4393D1C3" w14:textId="18E310EA" w:rsidR="00EE078A" w:rsidRDefault="00EE078A" w:rsidP="00CA63BF">
      <w:pPr>
        <w:rPr>
          <w:lang w:eastAsia="ru-RU"/>
        </w:rPr>
      </w:pPr>
    </w:p>
    <w:p w14:paraId="5A0CAA23" w14:textId="77777777" w:rsidR="00EE078A" w:rsidRPr="00CA63BF" w:rsidRDefault="00EE078A" w:rsidP="00CA63BF">
      <w:pPr>
        <w:rPr>
          <w:lang w:eastAsia="ru-RU"/>
        </w:rPr>
      </w:pPr>
    </w:p>
    <w:p w14:paraId="5F4A1555" w14:textId="7FD411DF" w:rsidR="005207F4" w:rsidRPr="005207F4" w:rsidRDefault="006B6DE3" w:rsidP="005207F4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3DC5E070" w14:textId="77777777" w:rsidR="00590310" w:rsidRPr="00590310" w:rsidRDefault="00590310" w:rsidP="00590310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23477157"/>
      <w:r w:rsidRPr="00590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Создать шаблон и URL для страницы регистрации.</w:t>
      </w:r>
    </w:p>
    <w:p w14:paraId="6B3FEB26" w14:textId="77777777" w:rsidR="00590310" w:rsidRPr="00590310" w:rsidRDefault="00590310" w:rsidP="00590310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90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Реализовать представление регистрации с проверкой непустых полей и уникальности имени пользователя.</w:t>
      </w:r>
    </w:p>
    <w:p w14:paraId="0E2CEF11" w14:textId="62467D2E" w:rsidR="00590310" w:rsidRPr="00590310" w:rsidRDefault="00590310" w:rsidP="00590310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90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Сверстать страницу регистрации по макету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6CDC2621" w14:textId="77777777" w:rsidR="00590310" w:rsidRPr="00590310" w:rsidRDefault="00590310" w:rsidP="00590310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90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Добавить ссылку на регистрацию в шапку всех страниц (в стиле ссылки «Все статьи»).</w:t>
      </w:r>
    </w:p>
    <w:p w14:paraId="54AFC0B7" w14:textId="77777777" w:rsidR="00590310" w:rsidRPr="00590310" w:rsidRDefault="00590310" w:rsidP="00590310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90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Создать шаблон и URL для страницы авторизации (входа).</w:t>
      </w:r>
    </w:p>
    <w:p w14:paraId="758108B7" w14:textId="77777777" w:rsidR="00590310" w:rsidRPr="00590310" w:rsidRDefault="00590310" w:rsidP="00590310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90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Реализовать представление авторизации с проверкой непустых полей и соответствия логина/пароля.</w:t>
      </w:r>
    </w:p>
    <w:p w14:paraId="72384552" w14:textId="2BB40E4F" w:rsidR="00590310" w:rsidRPr="00590310" w:rsidRDefault="00590310" w:rsidP="00590310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90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Сверстать страницу авторизации по макету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4A4A9E45" w14:textId="165AFC7F" w:rsidR="00FF0811" w:rsidRDefault="005207F4" w:rsidP="00FF0811">
      <w:pPr>
        <w:pStyle w:val="TR1"/>
      </w:pPr>
      <w:r>
        <w:t>Ход работы</w:t>
      </w:r>
      <w:bookmarkEnd w:id="2"/>
    </w:p>
    <w:p w14:paraId="6A1363A3" w14:textId="7B68C9AF" w:rsidR="00CA63BF" w:rsidRPr="00CA63BF" w:rsidRDefault="00EE078A" w:rsidP="00CA63B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работы </w:t>
      </w:r>
      <w:r w:rsidR="00590310">
        <w:rPr>
          <w:rFonts w:ascii="Times New Roman" w:hAnsi="Times New Roman" w:cs="Times New Roman"/>
          <w:sz w:val="28"/>
          <w:szCs w:val="28"/>
        </w:rPr>
        <w:t>создан шаблон для регистрации пользователя, который представлен</w:t>
      </w:r>
      <w:r w:rsidR="0073385D">
        <w:rPr>
          <w:rFonts w:ascii="Times New Roman" w:hAnsi="Times New Roman" w:cs="Times New Roman"/>
          <w:sz w:val="28"/>
          <w:szCs w:val="28"/>
        </w:rPr>
        <w:t xml:space="preserve"> на рисунке 1.</w:t>
      </w:r>
    </w:p>
    <w:p w14:paraId="08ACD69F" w14:textId="5C6212FA" w:rsidR="00FF0811" w:rsidRPr="004234E6" w:rsidRDefault="00590310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590310">
        <w:rPr>
          <w:noProof/>
          <w:lang w:val="en-US"/>
        </w:rPr>
        <w:lastRenderedPageBreak/>
        <w:drawing>
          <wp:inline distT="0" distB="0" distL="0" distR="0" wp14:anchorId="7BD3E1DE" wp14:editId="5FBF1239">
            <wp:extent cx="3286109" cy="4962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8226" cy="498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7827" w14:textId="4FDE546C" w:rsidR="00590310" w:rsidRDefault="00CA63BF" w:rsidP="0059031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CA63BF">
        <w:rPr>
          <w:color w:val="0F1115"/>
          <w:sz w:val="28"/>
          <w:szCs w:val="28"/>
          <w:shd w:val="clear" w:color="auto" w:fill="FFFFFF"/>
        </w:rPr>
        <w:t xml:space="preserve">Рисунок 1 – </w:t>
      </w:r>
      <w:r w:rsidR="00590310">
        <w:rPr>
          <w:color w:val="0F1115"/>
          <w:sz w:val="28"/>
          <w:szCs w:val="28"/>
          <w:shd w:val="clear" w:color="auto" w:fill="FFFFFF"/>
        </w:rPr>
        <w:t>Шаблон страницы регистрации</w:t>
      </w:r>
    </w:p>
    <w:p w14:paraId="49B9A13F" w14:textId="45A92E58" w:rsidR="00590310" w:rsidRDefault="00590310" w:rsidP="0059031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формы для авторизации пользователя представлено на рисунках 2 и 3.</w:t>
      </w:r>
    </w:p>
    <w:p w14:paraId="44179431" w14:textId="77777777" w:rsidR="00590310" w:rsidRDefault="00590310" w:rsidP="00590310">
      <w:pPr>
        <w:ind w:firstLine="851"/>
        <w:jc w:val="both"/>
        <w:rPr>
          <w:noProof/>
          <w:lang w:val="en-US"/>
        </w:rPr>
      </w:pPr>
    </w:p>
    <w:p w14:paraId="0663C73B" w14:textId="186200C9" w:rsidR="00590310" w:rsidRDefault="00590310" w:rsidP="00590310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C24733">
        <w:rPr>
          <w:noProof/>
          <w:lang w:val="en-US"/>
        </w:rPr>
        <w:drawing>
          <wp:inline distT="0" distB="0" distL="0" distR="0" wp14:anchorId="4A6DEC94" wp14:editId="5CADF377">
            <wp:extent cx="2907226" cy="245745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6651" t="3019" r="14035" b="11987"/>
                    <a:stretch/>
                  </pic:blipFill>
                  <pic:spPr bwMode="auto">
                    <a:xfrm>
                      <a:off x="0" y="0"/>
                      <a:ext cx="2944385" cy="2488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C4EFB9" w14:textId="758A66A1" w:rsidR="00590310" w:rsidRDefault="00590310" w:rsidP="00590310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 Форма для авторизации</w:t>
      </w:r>
    </w:p>
    <w:p w14:paraId="20E5C765" w14:textId="77777777" w:rsidR="00590310" w:rsidRDefault="00590310" w:rsidP="00590310">
      <w:pPr>
        <w:ind w:firstLine="851"/>
        <w:jc w:val="center"/>
        <w:rPr>
          <w:noProof/>
        </w:rPr>
      </w:pPr>
    </w:p>
    <w:p w14:paraId="59903210" w14:textId="27C62714" w:rsidR="00590310" w:rsidRDefault="00590310" w:rsidP="00590310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F47E1">
        <w:rPr>
          <w:noProof/>
        </w:rPr>
        <w:drawing>
          <wp:inline distT="0" distB="0" distL="0" distR="0" wp14:anchorId="01722E7C" wp14:editId="1D683E53">
            <wp:extent cx="2742909" cy="2454980"/>
            <wp:effectExtent l="0" t="0" r="63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6836" t="6261" r="25120" b="12589"/>
                    <a:stretch/>
                  </pic:blipFill>
                  <pic:spPr bwMode="auto">
                    <a:xfrm>
                      <a:off x="0" y="0"/>
                      <a:ext cx="2764628" cy="2474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603CD" w14:textId="7BA14031" w:rsidR="00590310" w:rsidRDefault="00590310" w:rsidP="00590310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 Заполненная форма авторизации</w:t>
      </w:r>
    </w:p>
    <w:p w14:paraId="74289EF8" w14:textId="0661E23B" w:rsidR="00590310" w:rsidRDefault="00590310" w:rsidP="0059031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4-5 представлена авторизованная страница пользователя и неавторизованная.</w:t>
      </w:r>
    </w:p>
    <w:p w14:paraId="3C1AE88A" w14:textId="58E966D7" w:rsidR="0073385D" w:rsidRDefault="00590310" w:rsidP="0073385D">
      <w:pPr>
        <w:ind w:firstLine="851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8F47E1">
        <w:rPr>
          <w:noProof/>
        </w:rPr>
        <w:drawing>
          <wp:inline distT="0" distB="0" distL="0" distR="0" wp14:anchorId="0D1B195B" wp14:editId="7735A0C0">
            <wp:extent cx="4415702" cy="2164662"/>
            <wp:effectExtent l="0" t="0" r="444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4760" cy="21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5A38" w14:textId="2E0CC68B" w:rsidR="003401C3" w:rsidRDefault="0073385D" w:rsidP="0073385D">
      <w:pPr>
        <w:ind w:firstLine="851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 w:rsidR="0059031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4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</w:t>
      </w:r>
      <w:r w:rsidR="0059031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Неавторизованная страница</w:t>
      </w:r>
    </w:p>
    <w:p w14:paraId="3B298FF9" w14:textId="336B54A0" w:rsidR="00590310" w:rsidRDefault="00313F17" w:rsidP="0073385D">
      <w:pPr>
        <w:ind w:firstLine="851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0431F">
        <w:rPr>
          <w:noProof/>
          <w:lang w:val="en-US"/>
        </w:rPr>
        <w:drawing>
          <wp:inline distT="0" distB="0" distL="0" distR="0" wp14:anchorId="683D80C5" wp14:editId="07CF3686">
            <wp:extent cx="4452283" cy="209550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3569" cy="210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3C77" w14:textId="10429DCF" w:rsidR="00313F17" w:rsidRDefault="00313F17" w:rsidP="0073385D">
      <w:pPr>
        <w:ind w:firstLine="851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Рисунок 5. Авторизованная страница</w:t>
      </w:r>
    </w:p>
    <w:p w14:paraId="66ACBEAD" w14:textId="22238DC7" w:rsidR="00313F17" w:rsidRPr="00313F17" w:rsidRDefault="00313F17" w:rsidP="00313F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F17">
        <w:rPr>
          <w:rFonts w:ascii="Times New Roman" w:hAnsi="Times New Roman" w:cs="Times New Roman"/>
          <w:sz w:val="28"/>
          <w:szCs w:val="28"/>
        </w:rPr>
        <w:lastRenderedPageBreak/>
        <w:t>На странице авторизации осуществляются проверки ввода корректности и заполненности полей</w:t>
      </w:r>
      <w:r>
        <w:rPr>
          <w:rFonts w:ascii="Times New Roman" w:hAnsi="Times New Roman" w:cs="Times New Roman"/>
          <w:sz w:val="28"/>
          <w:szCs w:val="28"/>
        </w:rPr>
        <w:t>, рисунки 6-7.</w:t>
      </w:r>
    </w:p>
    <w:p w14:paraId="7C5A34E4" w14:textId="37BBCDEB" w:rsidR="00EE078A" w:rsidRDefault="00313F17" w:rsidP="00313F1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center"/>
        <w:rPr>
          <w:b/>
          <w:bCs/>
          <w:sz w:val="28"/>
          <w:szCs w:val="28"/>
        </w:rPr>
      </w:pPr>
      <w:bookmarkStart w:id="3" w:name="_Toc223477158"/>
      <w:r w:rsidRPr="007A54AC">
        <w:rPr>
          <w:noProof/>
          <w:lang w:val="en-US"/>
        </w:rPr>
        <w:drawing>
          <wp:inline distT="0" distB="0" distL="0" distR="0" wp14:anchorId="3781C059" wp14:editId="5CF19E84">
            <wp:extent cx="3829605" cy="3424681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3952" cy="345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71C9" w14:textId="060B698F" w:rsidR="00313F17" w:rsidRDefault="00313F17" w:rsidP="00313F1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6. Проверка корректности ввода данных</w:t>
      </w:r>
    </w:p>
    <w:p w14:paraId="7EDD4A65" w14:textId="3C5B0698" w:rsidR="00313F17" w:rsidRDefault="00313F17" w:rsidP="00313F1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center"/>
        <w:rPr>
          <w:sz w:val="28"/>
          <w:szCs w:val="28"/>
        </w:rPr>
      </w:pPr>
      <w:r w:rsidRPr="007A54AC">
        <w:rPr>
          <w:noProof/>
          <w:lang w:val="en-US"/>
        </w:rPr>
        <w:drawing>
          <wp:inline distT="0" distB="0" distL="0" distR="0" wp14:anchorId="4D351872" wp14:editId="638DF9AF">
            <wp:extent cx="3848100" cy="330475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8360" cy="331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CA7E" w14:textId="2334B03F" w:rsidR="00313F17" w:rsidRDefault="00313F17" w:rsidP="00313F1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7. Проверка заполненности полей</w:t>
      </w:r>
    </w:p>
    <w:p w14:paraId="375A236D" w14:textId="77777777" w:rsidR="00313F17" w:rsidRPr="00313F17" w:rsidRDefault="00313F17" w:rsidP="00313F1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center"/>
        <w:rPr>
          <w:sz w:val="28"/>
          <w:szCs w:val="28"/>
        </w:rPr>
      </w:pPr>
    </w:p>
    <w:p w14:paraId="0464853D" w14:textId="77777777" w:rsidR="00EE078A" w:rsidRDefault="00EE078A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b/>
          <w:bCs/>
          <w:sz w:val="28"/>
          <w:szCs w:val="28"/>
        </w:rPr>
      </w:pPr>
    </w:p>
    <w:p w14:paraId="03C8FFF0" w14:textId="2BAC19BF" w:rsidR="00CC7516" w:rsidRDefault="00CC7516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r w:rsidRPr="00CC7516">
        <w:rPr>
          <w:b/>
          <w:bCs/>
          <w:sz w:val="28"/>
          <w:szCs w:val="28"/>
        </w:rPr>
        <w:lastRenderedPageBreak/>
        <w:t>Вывод</w:t>
      </w:r>
      <w:bookmarkEnd w:id="3"/>
    </w:p>
    <w:p w14:paraId="1D2F37B4" w14:textId="37257847" w:rsidR="0073385D" w:rsidRPr="0073385D" w:rsidRDefault="00313F17" w:rsidP="00313F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F17">
        <w:rPr>
          <w:rFonts w:ascii="Times New Roman" w:hAnsi="Times New Roman" w:cs="Times New Roman"/>
          <w:sz w:val="28"/>
          <w:szCs w:val="28"/>
        </w:rPr>
        <w:t>В ходе работы реализована полноценная система регистрации и авторизации пользователей: созданы формы, шаблоны и представления для входа и регистрации, выполнена проверка уникальности имён и корректности учётных данных. Страницы оформлены в едином стиле с остальным проектом, а ссылки на регистрацию и вход интегрированы в навигацию всех страниц блога.</w:t>
      </w:r>
    </w:p>
    <w:sectPr w:rsidR="0073385D" w:rsidRPr="0073385D" w:rsidSect="00AA4174">
      <w:footerReference w:type="default" r:id="rId15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2EA32C" w14:textId="77777777" w:rsidR="00F022CF" w:rsidRDefault="00F022CF" w:rsidP="00AA4174">
      <w:pPr>
        <w:spacing w:after="0" w:line="240" w:lineRule="auto"/>
      </w:pPr>
      <w:r>
        <w:separator/>
      </w:r>
    </w:p>
  </w:endnote>
  <w:endnote w:type="continuationSeparator" w:id="0">
    <w:p w14:paraId="746FDBF2" w14:textId="77777777" w:rsidR="00F022CF" w:rsidRDefault="00F022CF" w:rsidP="00AA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81152614"/>
      <w:docPartObj>
        <w:docPartGallery w:val="Page Numbers (Bottom of Page)"/>
        <w:docPartUnique/>
      </w:docPartObj>
    </w:sdtPr>
    <w:sdtEndPr/>
    <w:sdtContent>
      <w:p w14:paraId="6C70D34C" w14:textId="6B1FED09" w:rsidR="00AA4174" w:rsidRDefault="00AA4174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066CF" w14:textId="77777777" w:rsidR="00AA4174" w:rsidRDefault="00AA417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D9066D" w14:textId="77777777" w:rsidR="00F022CF" w:rsidRDefault="00F022CF" w:rsidP="00AA4174">
      <w:pPr>
        <w:spacing w:after="0" w:line="240" w:lineRule="auto"/>
      </w:pPr>
      <w:r>
        <w:separator/>
      </w:r>
    </w:p>
  </w:footnote>
  <w:footnote w:type="continuationSeparator" w:id="0">
    <w:p w14:paraId="30AED21F" w14:textId="77777777" w:rsidR="00F022CF" w:rsidRDefault="00F022CF" w:rsidP="00AA4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E02773"/>
    <w:multiLevelType w:val="multilevel"/>
    <w:tmpl w:val="423A37A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954D5"/>
    <w:multiLevelType w:val="multilevel"/>
    <w:tmpl w:val="E3ACEF1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24C54658"/>
    <w:multiLevelType w:val="multilevel"/>
    <w:tmpl w:val="C43A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337EA"/>
    <w:multiLevelType w:val="multilevel"/>
    <w:tmpl w:val="9310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FB37D1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EA94A17"/>
    <w:multiLevelType w:val="multilevel"/>
    <w:tmpl w:val="409C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19485E"/>
    <w:multiLevelType w:val="multilevel"/>
    <w:tmpl w:val="06E6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081C1A"/>
    <w:multiLevelType w:val="multilevel"/>
    <w:tmpl w:val="93BE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A4621CE"/>
    <w:multiLevelType w:val="multilevel"/>
    <w:tmpl w:val="0F407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C61D6A"/>
    <w:multiLevelType w:val="multilevel"/>
    <w:tmpl w:val="378A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F613B9"/>
    <w:multiLevelType w:val="hybridMultilevel"/>
    <w:tmpl w:val="CF78E1B4"/>
    <w:lvl w:ilvl="0" w:tplc="C9E4AD16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2" w15:restartNumberingAfterBreak="0">
    <w:nsid w:val="6C0847C2"/>
    <w:multiLevelType w:val="multilevel"/>
    <w:tmpl w:val="4AE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65851"/>
    <w:multiLevelType w:val="multilevel"/>
    <w:tmpl w:val="AB6E4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277111"/>
    <w:multiLevelType w:val="hybridMultilevel"/>
    <w:tmpl w:val="E5B4E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CE354DF"/>
    <w:multiLevelType w:val="multilevel"/>
    <w:tmpl w:val="12D4C14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F731E9"/>
    <w:multiLevelType w:val="hybridMultilevel"/>
    <w:tmpl w:val="53066332"/>
    <w:lvl w:ilvl="0" w:tplc="A2227F6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2"/>
  </w:num>
  <w:num w:numId="3">
    <w:abstractNumId w:val="1"/>
  </w:num>
  <w:num w:numId="4">
    <w:abstractNumId w:val="15"/>
  </w:num>
  <w:num w:numId="5">
    <w:abstractNumId w:val="11"/>
  </w:num>
  <w:num w:numId="6">
    <w:abstractNumId w:val="0"/>
  </w:num>
  <w:num w:numId="7">
    <w:abstractNumId w:val="5"/>
  </w:num>
  <w:num w:numId="8">
    <w:abstractNumId w:val="14"/>
  </w:num>
  <w:num w:numId="9">
    <w:abstractNumId w:val="8"/>
  </w:num>
  <w:num w:numId="10">
    <w:abstractNumId w:val="3"/>
  </w:num>
  <w:num w:numId="11">
    <w:abstractNumId w:val="4"/>
  </w:num>
  <w:num w:numId="12">
    <w:abstractNumId w:val="2"/>
  </w:num>
  <w:num w:numId="13">
    <w:abstractNumId w:val="7"/>
  </w:num>
  <w:num w:numId="14">
    <w:abstractNumId w:val="6"/>
  </w:num>
  <w:num w:numId="15">
    <w:abstractNumId w:val="10"/>
  </w:num>
  <w:num w:numId="16">
    <w:abstractNumId w:val="13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B0"/>
    <w:rsid w:val="000348D6"/>
    <w:rsid w:val="000B4FA1"/>
    <w:rsid w:val="000D2710"/>
    <w:rsid w:val="00146973"/>
    <w:rsid w:val="00152CB4"/>
    <w:rsid w:val="0017061B"/>
    <w:rsid w:val="001777DC"/>
    <w:rsid w:val="001B4AD7"/>
    <w:rsid w:val="001E1F53"/>
    <w:rsid w:val="001F382E"/>
    <w:rsid w:val="00213609"/>
    <w:rsid w:val="002458D1"/>
    <w:rsid w:val="00250AD6"/>
    <w:rsid w:val="00251E78"/>
    <w:rsid w:val="002637A9"/>
    <w:rsid w:val="002B1F07"/>
    <w:rsid w:val="00313F17"/>
    <w:rsid w:val="003401C3"/>
    <w:rsid w:val="00363E4F"/>
    <w:rsid w:val="004234E6"/>
    <w:rsid w:val="005207F4"/>
    <w:rsid w:val="00590310"/>
    <w:rsid w:val="00661083"/>
    <w:rsid w:val="006B0AFF"/>
    <w:rsid w:val="006B6DE3"/>
    <w:rsid w:val="00706BCB"/>
    <w:rsid w:val="0073385D"/>
    <w:rsid w:val="00763E9A"/>
    <w:rsid w:val="007912CC"/>
    <w:rsid w:val="007D4D9C"/>
    <w:rsid w:val="00820DF1"/>
    <w:rsid w:val="008E5F4D"/>
    <w:rsid w:val="00904DBF"/>
    <w:rsid w:val="009435CD"/>
    <w:rsid w:val="00AA4174"/>
    <w:rsid w:val="00BD232C"/>
    <w:rsid w:val="00C23D59"/>
    <w:rsid w:val="00C56965"/>
    <w:rsid w:val="00CA63BF"/>
    <w:rsid w:val="00CB48B3"/>
    <w:rsid w:val="00CC7516"/>
    <w:rsid w:val="00D14837"/>
    <w:rsid w:val="00D37D72"/>
    <w:rsid w:val="00D446CE"/>
    <w:rsid w:val="00D574B0"/>
    <w:rsid w:val="00D62E6F"/>
    <w:rsid w:val="00EC11FE"/>
    <w:rsid w:val="00EE078A"/>
    <w:rsid w:val="00F022CF"/>
    <w:rsid w:val="00F914A9"/>
    <w:rsid w:val="00FF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778E"/>
  <w15:chartTrackingRefBased/>
  <w15:docId w15:val="{0D3B1B09-6ABD-44FF-B7BF-7175603F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DE3"/>
  </w:style>
  <w:style w:type="paragraph" w:styleId="1">
    <w:name w:val="heading 1"/>
    <w:basedOn w:val="a"/>
    <w:next w:val="a"/>
    <w:link w:val="10"/>
    <w:uiPriority w:val="9"/>
    <w:qFormat/>
    <w:rsid w:val="006B6D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D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F4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B6DE3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B6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B6DE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B6DE3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B6D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a0"/>
    <w:rsid w:val="006B0AFF"/>
  </w:style>
  <w:style w:type="character" w:customStyle="1" w:styleId="mrel">
    <w:name w:val="mrel"/>
    <w:basedOn w:val="a0"/>
    <w:rsid w:val="006B0AFF"/>
  </w:style>
  <w:style w:type="character" w:customStyle="1" w:styleId="mbin">
    <w:name w:val="mbin"/>
    <w:basedOn w:val="a0"/>
    <w:rsid w:val="000B4FA1"/>
  </w:style>
  <w:style w:type="paragraph" w:customStyle="1" w:styleId="ds-markdown-paragraph">
    <w:name w:val="ds-markdown-paragraph"/>
    <w:basedOn w:val="a"/>
    <w:rsid w:val="000B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0B4FA1"/>
  </w:style>
  <w:style w:type="character" w:customStyle="1" w:styleId="vlist-s">
    <w:name w:val="vlist-s"/>
    <w:basedOn w:val="a0"/>
    <w:rsid w:val="000B4FA1"/>
  </w:style>
  <w:style w:type="character" w:styleId="a6">
    <w:name w:val="Strong"/>
    <w:basedOn w:val="a0"/>
    <w:uiPriority w:val="22"/>
    <w:qFormat/>
    <w:rsid w:val="00CC7516"/>
    <w:rPr>
      <w:b/>
      <w:bCs/>
    </w:rPr>
  </w:style>
  <w:style w:type="paragraph" w:customStyle="1" w:styleId="TR1">
    <w:name w:val="TR1 Заголовок"/>
    <w:basedOn w:val="1"/>
    <w:next w:val="a"/>
    <w:link w:val="TR10"/>
    <w:autoRedefine/>
    <w:qFormat/>
    <w:rsid w:val="00FF0811"/>
    <w:pPr>
      <w:spacing w:before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FF0811"/>
    <w:rPr>
      <w:rFonts w:ascii="Times New Roman" w:eastAsiaTheme="majorEastAsia" w:hAnsi="Times New Roman" w:cstheme="majorBidi"/>
      <w:b/>
      <w:color w:val="000000" w:themeColor="text1"/>
      <w:sz w:val="28"/>
      <w:szCs w:val="36"/>
    </w:rPr>
  </w:style>
  <w:style w:type="character" w:styleId="HTML">
    <w:name w:val="HTML Code"/>
    <w:basedOn w:val="a0"/>
    <w:uiPriority w:val="99"/>
    <w:semiHidden/>
    <w:unhideWhenUsed/>
    <w:rsid w:val="005207F4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A4174"/>
  </w:style>
  <w:style w:type="paragraph" w:styleId="a9">
    <w:name w:val="footer"/>
    <w:basedOn w:val="a"/>
    <w:link w:val="aa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A4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3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F3B80-C25A-42D9-AE5F-CECF278CD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7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Александра Овчинкина</cp:lastModifiedBy>
  <cp:revision>26</cp:revision>
  <dcterms:created xsi:type="dcterms:W3CDTF">2026-02-15T07:32:00Z</dcterms:created>
  <dcterms:modified xsi:type="dcterms:W3CDTF">2026-03-04T21:41:00Z</dcterms:modified>
</cp:coreProperties>
</file>