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A024" w14:textId="2C1C6533" w:rsidR="00BE78E5" w:rsidRPr="00B90AAC" w:rsidRDefault="00BE78E5" w:rsidP="00B36A8D">
      <w:pPr>
        <w:jc w:val="center"/>
        <w:rPr>
          <w:rFonts w:asciiTheme="majorHAnsi" w:hAnsiTheme="majorHAnsi"/>
          <w:lang w:val="en-US"/>
        </w:rPr>
      </w:pPr>
      <w:r w:rsidRPr="00B90AAC">
        <w:rPr>
          <w:rFonts w:asciiTheme="majorHAnsi" w:hAnsiTheme="majorHAnsi"/>
          <w:lang w:val="en-US"/>
        </w:rPr>
        <w:t>Классическая политическая экономика</w:t>
      </w:r>
    </w:p>
    <w:p w14:paraId="01355B79" w14:textId="37987E39" w:rsidR="00BE78E5" w:rsidRDefault="00407A00" w:rsidP="00B36A8D">
      <w:r>
        <w:rPr>
          <w:lang w:val="en-US"/>
        </w:rPr>
        <w:t xml:space="preserve">Это </w:t>
      </w:r>
      <w:r w:rsidR="00975B78" w:rsidRPr="00975B78">
        <w:t>первое из современных направлений экономической мысли. Активно развивалась в конце XVIII века — 30-х гг. XIX века. Основные авторы: Адам Смит, Жан-Батист Сэй, Давид Рикардо, Томас Мальтус и Джон Стюарт Милль. Вслед за физиократами, базовым принципом пропагандировался экономический либерализм. Были сформулированы основы трудовой теории стоимости.</w:t>
      </w:r>
      <w:bookmarkStart w:id="0" w:name="_GoBack"/>
      <w:bookmarkEnd w:id="0"/>
    </w:p>
    <w:sectPr w:rsidR="00BE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E5"/>
    <w:rsid w:val="00407A00"/>
    <w:rsid w:val="00975B78"/>
    <w:rsid w:val="00B36A8D"/>
    <w:rsid w:val="00B90AAC"/>
    <w:rsid w:val="00B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A507A"/>
  <w15:chartTrackingRefBased/>
  <w15:docId w15:val="{A9ACBC35-ED8D-4F42-8FBF-F5A49D44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Милаков</dc:creator>
  <cp:keywords/>
  <dc:description/>
  <cp:lastModifiedBy>Игорь Милаков</cp:lastModifiedBy>
  <cp:revision>6</cp:revision>
  <dcterms:created xsi:type="dcterms:W3CDTF">2017-11-17T03:58:00Z</dcterms:created>
  <dcterms:modified xsi:type="dcterms:W3CDTF">2017-11-17T04:04:00Z</dcterms:modified>
</cp:coreProperties>
</file>