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5587E" w:rsidRPr="00E7318F" w:rsidRDefault="00D60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318F">
        <w:rPr>
          <w:rFonts w:ascii="Times New Roman" w:hAnsi="Times New Roman" w:cs="Times New Roman"/>
          <w:sz w:val="28"/>
          <w:szCs w:val="28"/>
          <w:lang w:val="ru-RU"/>
        </w:rPr>
        <w:t>ФГБОУ ВПО Национальный исследовательский университет</w:t>
      </w:r>
    </w:p>
    <w:p w:rsidR="0075587E" w:rsidRPr="00E7318F" w:rsidRDefault="00D60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318F">
        <w:rPr>
          <w:rFonts w:ascii="Times New Roman" w:hAnsi="Times New Roman" w:cs="Times New Roman"/>
          <w:sz w:val="28"/>
          <w:szCs w:val="28"/>
          <w:lang w:val="ru-RU"/>
        </w:rPr>
        <w:t xml:space="preserve"> “Московский Энергетический Институт ”</w:t>
      </w:r>
    </w:p>
    <w:p w:rsidR="0075587E" w:rsidRPr="00E7318F" w:rsidRDefault="0075587E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75587E" w:rsidRPr="00E7318F" w:rsidRDefault="0075587E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75587E" w:rsidRPr="00E7318F" w:rsidRDefault="0075587E">
      <w:pPr>
        <w:rPr>
          <w:rFonts w:ascii="Times New Roman" w:hAnsi="Times New Roman" w:cs="Times New Roman"/>
          <w:sz w:val="24"/>
          <w:lang w:val="ru-RU"/>
        </w:rPr>
      </w:pPr>
    </w:p>
    <w:p w:rsidR="0075587E" w:rsidRPr="00E7318F" w:rsidRDefault="0075587E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75587E" w:rsidRPr="00E7318F" w:rsidRDefault="00D609F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7318F">
        <w:rPr>
          <w:rFonts w:ascii="Times New Roman" w:hAnsi="Times New Roman" w:cs="Times New Roman"/>
          <w:sz w:val="36"/>
          <w:szCs w:val="36"/>
          <w:lang w:val="ru-RU"/>
        </w:rPr>
        <w:t>Курсовая работа</w:t>
      </w:r>
    </w:p>
    <w:p w:rsidR="0075587E" w:rsidRPr="00E7318F" w:rsidRDefault="00D60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318F">
        <w:rPr>
          <w:rFonts w:ascii="Times New Roman" w:hAnsi="Times New Roman" w:cs="Times New Roman"/>
          <w:sz w:val="28"/>
          <w:szCs w:val="28"/>
          <w:lang w:val="ru-RU"/>
        </w:rPr>
        <w:t>По дисциплине “Программная инженерия”</w:t>
      </w:r>
    </w:p>
    <w:p w:rsidR="0075587E" w:rsidRPr="00E7318F" w:rsidRDefault="00D609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318F">
        <w:rPr>
          <w:rFonts w:ascii="Times New Roman" w:hAnsi="Times New Roman" w:cs="Times New Roman"/>
          <w:sz w:val="28"/>
          <w:szCs w:val="28"/>
          <w:lang w:val="ru-RU"/>
        </w:rPr>
        <w:t>“Классификация новостей с помощью методов</w:t>
      </w:r>
    </w:p>
    <w:p w:rsidR="0075587E" w:rsidRPr="003E3492" w:rsidRDefault="00D609F6" w:rsidP="00E731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318F">
        <w:rPr>
          <w:rFonts w:ascii="Times New Roman" w:hAnsi="Times New Roman" w:cs="Times New Roman"/>
          <w:sz w:val="28"/>
          <w:szCs w:val="28"/>
          <w:lang w:val="ru-RU"/>
        </w:rPr>
        <w:t>машинного обучения”</w:t>
      </w:r>
    </w:p>
    <w:p w:rsidR="00E7318F" w:rsidRPr="003E3492" w:rsidRDefault="00E7318F" w:rsidP="00E731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318F" w:rsidRPr="003E3492" w:rsidRDefault="00E7318F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</w:p>
    <w:p w:rsidR="00E7318F" w:rsidRPr="003E3492" w:rsidRDefault="00E7318F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</w:p>
    <w:p w:rsidR="00E7318F" w:rsidRPr="003E3492" w:rsidRDefault="00E7318F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</w:p>
    <w:p w:rsidR="00E7318F" w:rsidRPr="003E3492" w:rsidRDefault="00E7318F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</w:p>
    <w:p w:rsidR="0075587E" w:rsidRPr="00E7318F" w:rsidRDefault="00D609F6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E7318F">
        <w:rPr>
          <w:rFonts w:ascii="Times New Roman" w:hAnsi="Times New Roman" w:cs="Times New Roman"/>
          <w:sz w:val="26"/>
          <w:szCs w:val="26"/>
          <w:lang w:val="ru-RU"/>
        </w:rPr>
        <w:t>Выполнил:</w:t>
      </w:r>
    </w:p>
    <w:p w:rsidR="0075587E" w:rsidRPr="00E7318F" w:rsidRDefault="00D609F6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E7318F">
        <w:rPr>
          <w:rFonts w:ascii="Times New Roman" w:hAnsi="Times New Roman" w:cs="Times New Roman"/>
          <w:sz w:val="26"/>
          <w:szCs w:val="26"/>
          <w:lang w:val="ru-RU"/>
        </w:rPr>
        <w:t>Студент группы А-05-15</w:t>
      </w:r>
    </w:p>
    <w:p w:rsidR="0075587E" w:rsidRPr="003E3492" w:rsidRDefault="00D609F6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E7318F">
        <w:rPr>
          <w:rFonts w:ascii="Times New Roman" w:hAnsi="Times New Roman" w:cs="Times New Roman"/>
          <w:sz w:val="26"/>
          <w:szCs w:val="26"/>
          <w:lang w:val="ru-RU"/>
        </w:rPr>
        <w:t>Миронов И.А.</w:t>
      </w:r>
    </w:p>
    <w:p w:rsidR="0075587E" w:rsidRPr="00E7318F" w:rsidRDefault="00D609F6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E7318F">
        <w:rPr>
          <w:rFonts w:ascii="Times New Roman" w:hAnsi="Times New Roman" w:cs="Times New Roman"/>
          <w:sz w:val="26"/>
          <w:szCs w:val="26"/>
          <w:lang w:val="ru-RU"/>
        </w:rPr>
        <w:t>Научный руководитель:</w:t>
      </w:r>
    </w:p>
    <w:p w:rsidR="0075587E" w:rsidRPr="00E7318F" w:rsidRDefault="008C4DDF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к. т. н. </w:t>
      </w:r>
      <w:r w:rsidR="003E3492">
        <w:rPr>
          <w:rStyle w:val="ad"/>
        </w:rPr>
        <w:commentReference w:id="0"/>
      </w:r>
      <w:r w:rsidR="00E7318F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proofErr w:type="spellStart"/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>Моросин</w:t>
      </w:r>
      <w:proofErr w:type="spellEnd"/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 xml:space="preserve"> О.Л.</w:t>
      </w:r>
    </w:p>
    <w:p w:rsidR="0075587E" w:rsidRPr="00E7318F" w:rsidRDefault="00D609F6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E7318F"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:rsidR="0075587E" w:rsidRDefault="008C4DDF" w:rsidP="000B5D0C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к. т. н. доц.</w:t>
      </w:r>
      <w:commentRangeStart w:id="1"/>
      <w:r w:rsidR="00E7318F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commentRangeEnd w:id="1"/>
      <w:r w:rsidR="003E3492">
        <w:rPr>
          <w:rStyle w:val="ad"/>
        </w:rPr>
        <w:commentReference w:id="1"/>
      </w:r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>Маран М.М.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25989899"/>
        <w:docPartObj>
          <w:docPartGallery w:val="Table of Contents"/>
          <w:docPartUnique/>
        </w:docPartObj>
      </w:sdtPr>
      <w:sdtContent>
        <w:p w:rsidR="004254CB" w:rsidRPr="004254CB" w:rsidRDefault="004254CB" w:rsidP="001D709D">
          <w:pPr>
            <w:pStyle w:val="a8"/>
            <w:jc w:val="center"/>
            <w:rPr>
              <w:rFonts w:ascii="Times New Roman" w:hAnsi="Times New Roman" w:cs="Times New Roman"/>
            </w:rPr>
          </w:pPr>
          <w:r w:rsidRPr="001D709D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:rsidR="004254CB" w:rsidRPr="004254CB" w:rsidRDefault="004254C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4254CB">
            <w:rPr>
              <w:rFonts w:ascii="Times New Roman" w:hAnsi="Times New Roman" w:cs="Times New Roman"/>
              <w:b/>
              <w:sz w:val="28"/>
              <w:szCs w:val="28"/>
            </w:rPr>
            <w:t>Введение</w:t>
          </w:r>
          <w:r w:rsidRPr="004254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4254CB"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</w:p>
        <w:p w:rsidR="004254CB" w:rsidRPr="004254CB" w:rsidRDefault="00591B4B">
          <w:pPr>
            <w:pStyle w:val="11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Основные определения и п</w:t>
          </w:r>
          <w:r w:rsidR="004254CB" w:rsidRPr="004254CB">
            <w:rPr>
              <w:rFonts w:ascii="Times New Roman" w:hAnsi="Times New Roman" w:cs="Times New Roman"/>
              <w:b/>
              <w:sz w:val="28"/>
              <w:szCs w:val="28"/>
            </w:rPr>
            <w:t>остановка задачи</w:t>
          </w:r>
          <w:r w:rsidR="004254CB" w:rsidRPr="004254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4</w:t>
          </w:r>
        </w:p>
        <w:p w:rsidR="004254CB" w:rsidRPr="004254CB" w:rsidRDefault="004254CB" w:rsidP="004254C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4254CB">
            <w:rPr>
              <w:rFonts w:ascii="Times New Roman" w:hAnsi="Times New Roman" w:cs="Times New Roman"/>
              <w:b/>
              <w:sz w:val="28"/>
              <w:szCs w:val="28"/>
            </w:rPr>
            <w:t>Анализ задачи</w:t>
          </w:r>
          <w:r w:rsidRPr="004254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91B4B">
            <w:rPr>
              <w:rFonts w:ascii="Times New Roman" w:hAnsi="Times New Roman" w:cs="Times New Roman"/>
              <w:b/>
              <w:sz w:val="28"/>
              <w:szCs w:val="28"/>
            </w:rPr>
            <w:t>6</w:t>
          </w:r>
        </w:p>
        <w:p w:rsidR="004254CB" w:rsidRPr="004254CB" w:rsidRDefault="004254CB" w:rsidP="004254C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4254CB">
            <w:rPr>
              <w:rFonts w:ascii="Times New Roman" w:hAnsi="Times New Roman" w:cs="Times New Roman"/>
              <w:b/>
              <w:sz w:val="28"/>
              <w:szCs w:val="28"/>
            </w:rPr>
            <w:t>Используемые библиотеки и инструменты</w:t>
          </w:r>
          <w:r w:rsidRPr="004254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91B4B">
            <w:rPr>
              <w:rFonts w:ascii="Times New Roman" w:hAnsi="Times New Roman" w:cs="Times New Roman"/>
              <w:b/>
              <w:sz w:val="28"/>
              <w:szCs w:val="28"/>
            </w:rPr>
            <w:t>7</w:t>
          </w:r>
        </w:p>
        <w:p w:rsidR="004254CB" w:rsidRPr="004254CB" w:rsidRDefault="004254CB" w:rsidP="004254C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4254CB">
            <w:rPr>
              <w:rFonts w:ascii="Times New Roman" w:hAnsi="Times New Roman" w:cs="Times New Roman"/>
              <w:b/>
              <w:sz w:val="28"/>
              <w:szCs w:val="28"/>
            </w:rPr>
            <w:t>Решение задачи</w:t>
          </w:r>
          <w:r w:rsidRPr="004254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91B4B">
            <w:rPr>
              <w:rFonts w:ascii="Times New Roman" w:hAnsi="Times New Roman" w:cs="Times New Roman"/>
              <w:b/>
              <w:sz w:val="28"/>
              <w:szCs w:val="28"/>
            </w:rPr>
            <w:t>8</w:t>
          </w:r>
        </w:p>
        <w:p w:rsidR="004254CB" w:rsidRPr="004254CB" w:rsidRDefault="004254CB" w:rsidP="004254CB">
          <w:pPr>
            <w:pStyle w:val="11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254CB">
            <w:rPr>
              <w:rFonts w:ascii="Times New Roman" w:hAnsi="Times New Roman" w:cs="Times New Roman"/>
              <w:b/>
              <w:sz w:val="28"/>
              <w:szCs w:val="28"/>
            </w:rPr>
            <w:t>Заключение</w:t>
          </w:r>
          <w:r w:rsidRPr="004254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91B4B">
            <w:rPr>
              <w:rFonts w:ascii="Times New Roman" w:hAnsi="Times New Roman" w:cs="Times New Roman"/>
              <w:b/>
              <w:sz w:val="28"/>
              <w:szCs w:val="28"/>
            </w:rPr>
            <w:t>22</w:t>
          </w:r>
        </w:p>
        <w:p w:rsidR="004254CB" w:rsidRDefault="004254CB" w:rsidP="004254CB">
          <w:pPr>
            <w:pStyle w:val="11"/>
          </w:pPr>
          <w:r w:rsidRPr="004254CB">
            <w:rPr>
              <w:rFonts w:ascii="Times New Roman" w:hAnsi="Times New Roman" w:cs="Times New Roman"/>
              <w:b/>
              <w:sz w:val="28"/>
              <w:szCs w:val="28"/>
            </w:rPr>
            <w:t>Список литературы</w:t>
          </w:r>
          <w:r w:rsidRPr="004254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91B4B">
            <w:rPr>
              <w:rFonts w:ascii="Times New Roman" w:hAnsi="Times New Roman" w:cs="Times New Roman"/>
              <w:b/>
              <w:sz w:val="28"/>
              <w:szCs w:val="28"/>
            </w:rPr>
            <w:t>22</w:t>
          </w:r>
        </w:p>
      </w:sdtContent>
    </w:sdt>
    <w:p w:rsidR="0075587E" w:rsidRPr="000B5D0C" w:rsidRDefault="0075587E">
      <w:pPr>
        <w:rPr>
          <w:sz w:val="32"/>
          <w:szCs w:val="32"/>
          <w:lang w:val="ru-RU"/>
        </w:rPr>
      </w:pPr>
    </w:p>
    <w:p w:rsidR="0075587E" w:rsidRPr="000B5D0C" w:rsidRDefault="0075587E">
      <w:pPr>
        <w:rPr>
          <w:sz w:val="32"/>
          <w:szCs w:val="32"/>
          <w:lang w:val="ru-RU"/>
        </w:rPr>
      </w:pPr>
    </w:p>
    <w:p w:rsidR="0075587E" w:rsidRPr="000B5D0C" w:rsidRDefault="0075587E">
      <w:pPr>
        <w:rPr>
          <w:sz w:val="32"/>
          <w:szCs w:val="32"/>
          <w:lang w:val="ru-RU"/>
        </w:rPr>
      </w:pPr>
    </w:p>
    <w:p w:rsidR="0075587E" w:rsidRPr="000B5D0C" w:rsidRDefault="0075587E">
      <w:pPr>
        <w:rPr>
          <w:sz w:val="32"/>
          <w:szCs w:val="32"/>
          <w:lang w:val="ru-RU"/>
        </w:rPr>
      </w:pPr>
    </w:p>
    <w:p w:rsidR="0075587E" w:rsidRPr="000B5D0C" w:rsidRDefault="0075587E">
      <w:pPr>
        <w:rPr>
          <w:sz w:val="32"/>
          <w:szCs w:val="32"/>
          <w:lang w:val="ru-RU"/>
        </w:rPr>
      </w:pPr>
    </w:p>
    <w:p w:rsidR="0075587E" w:rsidRPr="000B5D0C" w:rsidRDefault="0075587E">
      <w:pPr>
        <w:rPr>
          <w:sz w:val="32"/>
          <w:szCs w:val="32"/>
          <w:lang w:val="ru-RU"/>
        </w:rPr>
      </w:pPr>
    </w:p>
    <w:p w:rsidR="000B5D0C" w:rsidRDefault="000B5D0C">
      <w:pPr>
        <w:rPr>
          <w:sz w:val="32"/>
          <w:szCs w:val="32"/>
          <w:lang w:val="ru-RU"/>
        </w:rPr>
      </w:pPr>
    </w:p>
    <w:p w:rsidR="001D709D" w:rsidRDefault="001D709D">
      <w:pPr>
        <w:rPr>
          <w:sz w:val="32"/>
          <w:szCs w:val="32"/>
          <w:lang w:val="ru-RU"/>
        </w:rPr>
      </w:pPr>
    </w:p>
    <w:p w:rsidR="001D709D" w:rsidRDefault="001D709D">
      <w:pPr>
        <w:rPr>
          <w:sz w:val="32"/>
          <w:szCs w:val="32"/>
          <w:lang w:val="ru-RU"/>
        </w:rPr>
      </w:pPr>
    </w:p>
    <w:p w:rsidR="008C4DDF" w:rsidRDefault="008C4DDF">
      <w:pPr>
        <w:rPr>
          <w:sz w:val="32"/>
          <w:szCs w:val="32"/>
          <w:lang w:val="ru-RU"/>
        </w:rPr>
      </w:pPr>
    </w:p>
    <w:p w:rsidR="00850986" w:rsidRPr="00850986" w:rsidRDefault="003E3492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Style w:val="ad"/>
        </w:rPr>
        <w:lastRenderedPageBreak/>
        <w:commentReference w:id="2"/>
      </w:r>
      <w:r w:rsidR="00D609F6" w:rsidRPr="00850986">
        <w:rPr>
          <w:rFonts w:ascii="Times New Roman" w:hAnsi="Times New Roman" w:cs="Times New Roman"/>
          <w:sz w:val="36"/>
          <w:szCs w:val="36"/>
          <w:lang w:val="ru-RU"/>
        </w:rPr>
        <w:t>Введение</w:t>
      </w:r>
    </w:p>
    <w:p w:rsidR="0075587E" w:rsidRPr="00E7318F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E7318F">
        <w:rPr>
          <w:rFonts w:ascii="Times New Roman" w:hAnsi="Times New Roman" w:cs="Times New Roman"/>
          <w:sz w:val="26"/>
          <w:szCs w:val="26"/>
          <w:lang w:val="ru-RU"/>
        </w:rPr>
        <w:t>Задача машинного обучения заключается в извлечении знаний из сырых данных и нахождения закономерностей между ними. Эта научная область находится на пересечении статистики, теории вероятности и компьютерных наук. Чаще всего алгоритмы машинного обучения используются для автоматизации процессов принятия решений путем обобщения известных примеров.</w:t>
      </w:r>
    </w:p>
    <w:p w:rsidR="0075587E" w:rsidRPr="00E7318F" w:rsidRDefault="000B5D0C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Одна из важнейших особ</w:t>
      </w:r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>енностей систем машинного обучения заключается в автоматизации поиска оптимального решения без вмешательства человека.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 xml:space="preserve">Благодаря этому, человек смог изучать области, которые раньше были не известны в силу ограниченности человеческих возможностей. </w:t>
      </w:r>
      <w:r w:rsidR="008C4DDF">
        <w:rPr>
          <w:rFonts w:ascii="Times New Roman" w:hAnsi="Times New Roman" w:cs="Times New Roman"/>
          <w:sz w:val="26"/>
          <w:szCs w:val="26"/>
          <w:lang w:val="ru-RU"/>
        </w:rPr>
        <w:t>Были разработаны алгоритмы, способные</w:t>
      </w:r>
      <w:r w:rsidR="003E3492">
        <w:rPr>
          <w:rStyle w:val="ad"/>
        </w:rPr>
        <w:commentReference w:id="3"/>
      </w:r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 xml:space="preserve"> определять эмоции человека, просчитывать прогноз погоды, диагностировать заболевания на ранних стадиях. С помощью них человек смог обрабатывать большие </w:t>
      </w:r>
      <w:commentRangeStart w:id="4"/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 xml:space="preserve">массивы </w:t>
      </w:r>
      <w:commentRangeStart w:id="5"/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 xml:space="preserve">информации за </w:t>
      </w:r>
      <w:commentRangeEnd w:id="5"/>
      <w:r w:rsidR="008C4DDF">
        <w:rPr>
          <w:rFonts w:ascii="Times New Roman" w:hAnsi="Times New Roman" w:cs="Times New Roman"/>
          <w:sz w:val="26"/>
          <w:szCs w:val="26"/>
          <w:lang w:val="ru-RU"/>
        </w:rPr>
        <w:t>значительно меньшее время</w:t>
      </w:r>
      <w:r w:rsidR="003E3492">
        <w:rPr>
          <w:rStyle w:val="ad"/>
        </w:rPr>
        <w:commentReference w:id="5"/>
      </w:r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commentRangeEnd w:id="4"/>
      <w:r w:rsidR="008C4DDF">
        <w:rPr>
          <w:rStyle w:val="ad"/>
        </w:rPr>
        <w:commentReference w:id="4"/>
      </w:r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>С каждым годом алгоритмы становятся все совершеннее, количество информации больше, а входные данные все сложнее.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609F6" w:rsidRPr="00E7318F">
        <w:rPr>
          <w:rFonts w:ascii="Times New Roman" w:hAnsi="Times New Roman" w:cs="Times New Roman"/>
          <w:sz w:val="26"/>
          <w:szCs w:val="26"/>
          <w:lang w:val="ru-RU"/>
        </w:rPr>
        <w:t>Уже сейчас компьютер может понимать человеческую речь, распознавать объекты, прогнозировать исход событий до их наступления.</w:t>
      </w:r>
    </w:p>
    <w:p w:rsidR="0075587E" w:rsidRPr="00E7318F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E7318F">
        <w:rPr>
          <w:rFonts w:ascii="Times New Roman" w:hAnsi="Times New Roman" w:cs="Times New Roman"/>
          <w:sz w:val="26"/>
          <w:szCs w:val="26"/>
          <w:lang w:val="ru-RU"/>
        </w:rPr>
        <w:t xml:space="preserve">В данной курсовой работе будут </w:t>
      </w:r>
      <w:r w:rsidR="000B5D0C" w:rsidRPr="00E7318F">
        <w:rPr>
          <w:rFonts w:ascii="Times New Roman" w:hAnsi="Times New Roman" w:cs="Times New Roman"/>
          <w:sz w:val="26"/>
          <w:szCs w:val="26"/>
          <w:lang w:val="ru-RU"/>
        </w:rPr>
        <w:t>рассмотрены</w:t>
      </w:r>
      <w:r w:rsidRPr="00E7318F">
        <w:rPr>
          <w:rFonts w:ascii="Times New Roman" w:hAnsi="Times New Roman" w:cs="Times New Roman"/>
          <w:sz w:val="26"/>
          <w:szCs w:val="26"/>
          <w:lang w:val="ru-RU"/>
        </w:rPr>
        <w:t xml:space="preserve"> методы, известные как обучение с учителем или контролируемое обучение (</w:t>
      </w:r>
      <w:r w:rsidRPr="00E7318F">
        <w:rPr>
          <w:rFonts w:ascii="Times New Roman" w:hAnsi="Times New Roman" w:cs="Times New Roman"/>
          <w:i/>
          <w:iCs/>
          <w:sz w:val="26"/>
          <w:szCs w:val="26"/>
        </w:rPr>
        <w:t>supervised</w:t>
      </w:r>
      <w:r w:rsidRPr="00E7318F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r w:rsidRPr="00E7318F">
        <w:rPr>
          <w:rFonts w:ascii="Times New Roman" w:hAnsi="Times New Roman" w:cs="Times New Roman"/>
          <w:i/>
          <w:iCs/>
          <w:sz w:val="26"/>
          <w:szCs w:val="26"/>
        </w:rPr>
        <w:t>learning</w:t>
      </w:r>
      <w:r w:rsidRPr="00E7318F">
        <w:rPr>
          <w:rFonts w:ascii="Times New Roman" w:hAnsi="Times New Roman" w:cs="Times New Roman"/>
          <w:sz w:val="26"/>
          <w:szCs w:val="26"/>
          <w:lang w:val="ru-RU"/>
        </w:rPr>
        <w:t>).Их особенность заключается в том, что пользователь предоставляет алгоритму пары объект-ответ, а алгоритм способен выдать ответ для объекта, которого он никогда не видел раньше, без какой-либо помощи человека.</w:t>
      </w:r>
    </w:p>
    <w:p w:rsidR="00850986" w:rsidRDefault="00850986">
      <w:pPr>
        <w:rPr>
          <w:sz w:val="26"/>
          <w:szCs w:val="26"/>
          <w:lang w:val="ru-RU"/>
        </w:rPr>
      </w:pPr>
    </w:p>
    <w:p w:rsidR="004C240F" w:rsidRDefault="004C240F">
      <w:pPr>
        <w:rPr>
          <w:sz w:val="26"/>
          <w:szCs w:val="26"/>
          <w:lang w:val="ru-RU"/>
        </w:rPr>
      </w:pPr>
    </w:p>
    <w:p w:rsidR="004C240F" w:rsidRDefault="004C240F">
      <w:pPr>
        <w:rPr>
          <w:sz w:val="26"/>
          <w:szCs w:val="26"/>
          <w:lang w:val="ru-RU"/>
        </w:rPr>
      </w:pPr>
    </w:p>
    <w:p w:rsidR="004C240F" w:rsidRDefault="004C240F">
      <w:pPr>
        <w:rPr>
          <w:sz w:val="26"/>
          <w:szCs w:val="26"/>
          <w:lang w:val="ru-RU"/>
        </w:rPr>
      </w:pPr>
    </w:p>
    <w:p w:rsidR="004C240F" w:rsidRDefault="004C240F">
      <w:pPr>
        <w:rPr>
          <w:sz w:val="26"/>
          <w:szCs w:val="26"/>
          <w:lang w:val="ru-RU"/>
        </w:rPr>
      </w:pPr>
    </w:p>
    <w:p w:rsidR="004C240F" w:rsidRDefault="004C240F">
      <w:pPr>
        <w:rPr>
          <w:sz w:val="26"/>
          <w:szCs w:val="26"/>
          <w:lang w:val="ru-RU"/>
        </w:rPr>
      </w:pPr>
    </w:p>
    <w:p w:rsidR="004C240F" w:rsidRDefault="004C240F">
      <w:pPr>
        <w:rPr>
          <w:sz w:val="26"/>
          <w:szCs w:val="26"/>
          <w:lang w:val="ru-RU"/>
        </w:rPr>
      </w:pPr>
    </w:p>
    <w:p w:rsidR="00850986" w:rsidRDefault="00D609F6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E7318F">
        <w:rPr>
          <w:rFonts w:hAnsi="Arial" w:cs="Arial"/>
          <w:sz w:val="36"/>
          <w:szCs w:val="36"/>
          <w:lang w:val="ru-RU"/>
        </w:rPr>
        <w:lastRenderedPageBreak/>
        <w:t>§</w:t>
      </w:r>
      <w:r w:rsidR="008C4DDF">
        <w:rPr>
          <w:rFonts w:ascii="Times New Roman" w:hAnsi="Times New Roman" w:cs="Times New Roman"/>
          <w:sz w:val="36"/>
          <w:szCs w:val="36"/>
          <w:lang w:val="ru-RU"/>
        </w:rPr>
        <w:t>2</w:t>
      </w:r>
      <w:r w:rsidRPr="0085098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F26D9C">
        <w:rPr>
          <w:rFonts w:ascii="Times New Roman" w:hAnsi="Times New Roman" w:cs="Times New Roman"/>
          <w:sz w:val="36"/>
          <w:szCs w:val="36"/>
          <w:lang w:val="ru-RU"/>
        </w:rPr>
        <w:t>Основные определения и п</w:t>
      </w:r>
      <w:r w:rsidRPr="00850986">
        <w:rPr>
          <w:rFonts w:ascii="Times New Roman" w:hAnsi="Times New Roman" w:cs="Times New Roman"/>
          <w:sz w:val="36"/>
          <w:szCs w:val="36"/>
          <w:lang w:val="ru-RU"/>
        </w:rPr>
        <w:t>остановка задачи</w:t>
      </w:r>
    </w:p>
    <w:p w:rsidR="00F26D9C" w:rsidRDefault="00F26D9C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ab/>
      </w:r>
      <w:r w:rsidR="006444F2">
        <w:rPr>
          <w:rFonts w:ascii="Times New Roman" w:hAnsi="Times New Roman" w:cs="Times New Roman"/>
          <w:sz w:val="36"/>
          <w:szCs w:val="36"/>
          <w:lang w:val="ru-RU"/>
        </w:rPr>
        <w:t>2.1 Определения</w:t>
      </w:r>
    </w:p>
    <w:p w:rsidR="004C240F" w:rsidRPr="00227EBC" w:rsidRDefault="004C240F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Объект – прецедент, по ко</w:t>
      </w:r>
      <w:r w:rsidR="00227EBC">
        <w:rPr>
          <w:rFonts w:ascii="Times New Roman" w:hAnsi="Times New Roman" w:cs="Times New Roman"/>
          <w:sz w:val="26"/>
          <w:szCs w:val="26"/>
          <w:lang w:val="ru-RU"/>
        </w:rPr>
        <w:t>торому собраны некоторые данные</w:t>
      </w:r>
      <w:r w:rsidR="00227EBC" w:rsidRPr="00227EBC">
        <w:rPr>
          <w:rFonts w:ascii="Times New Roman" w:hAnsi="Times New Roman" w:cs="Times New Roman"/>
          <w:sz w:val="26"/>
          <w:szCs w:val="26"/>
          <w:lang w:val="ru-RU"/>
        </w:rPr>
        <w:t>[1].</w:t>
      </w:r>
    </w:p>
    <w:p w:rsidR="004C240F" w:rsidRPr="004C240F" w:rsidRDefault="004C240F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Признак – набор характеристик, </w:t>
      </w:r>
      <w:r w:rsidR="00DD6874">
        <w:rPr>
          <w:rFonts w:ascii="Times New Roman" w:hAnsi="Times New Roman" w:cs="Times New Roman"/>
          <w:sz w:val="26"/>
          <w:szCs w:val="26"/>
          <w:lang w:val="ru-RU"/>
        </w:rPr>
        <w:t>описывающий объект</w:t>
      </w:r>
      <w:r w:rsidR="00227EBC" w:rsidRPr="00227EBC">
        <w:rPr>
          <w:rFonts w:ascii="Times New Roman" w:hAnsi="Times New Roman" w:cs="Times New Roman"/>
          <w:sz w:val="26"/>
          <w:szCs w:val="26"/>
          <w:lang w:val="ru-RU"/>
        </w:rPr>
        <w:t>[1]</w:t>
      </w:r>
      <w:r w:rsidR="00DD6874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6444F2" w:rsidRDefault="006444F2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Обучение с учителем – алгоритм машинного обучения, при котором пользователь предоставляет алгоритму пары объект-ответ, а алгоритм находит способ получения ответа по объекту</w:t>
      </w:r>
      <w:r w:rsidR="000441DF" w:rsidRPr="000441DF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6444F2">
        <w:rPr>
          <w:rFonts w:ascii="Times New Roman" w:hAnsi="Times New Roman" w:cs="Times New Roman"/>
          <w:sz w:val="26"/>
          <w:szCs w:val="26"/>
          <w:lang w:val="ru-RU"/>
        </w:rPr>
        <w:t>[1]</w:t>
      </w:r>
    </w:p>
    <w:p w:rsidR="000441DF" w:rsidRPr="000441DF" w:rsidRDefault="000441DF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Классификация – упорядоченное по некоторому принципу множество объектов, которые имеют схожие признаки, выбранные для определения сходства или различия.</w:t>
      </w:r>
      <w:r w:rsidRPr="000441DF">
        <w:rPr>
          <w:rFonts w:ascii="Times New Roman" w:hAnsi="Times New Roman" w:cs="Times New Roman"/>
          <w:sz w:val="26"/>
          <w:szCs w:val="26"/>
          <w:lang w:val="ru-RU"/>
        </w:rPr>
        <w:t xml:space="preserve"> [1]</w:t>
      </w:r>
    </w:p>
    <w:p w:rsidR="006444F2" w:rsidRDefault="00DD6874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Основные в</w:t>
      </w:r>
      <w:r w:rsidR="006444F2">
        <w:rPr>
          <w:rFonts w:ascii="Times New Roman" w:hAnsi="Times New Roman" w:cs="Times New Roman"/>
          <w:sz w:val="26"/>
          <w:szCs w:val="26"/>
          <w:lang w:val="ru-RU"/>
        </w:rPr>
        <w:t>иды задач</w:t>
      </w:r>
      <w:r w:rsidR="004C240F">
        <w:rPr>
          <w:rFonts w:ascii="Times New Roman" w:hAnsi="Times New Roman" w:cs="Times New Roman"/>
          <w:sz w:val="26"/>
          <w:szCs w:val="26"/>
          <w:lang w:val="ru-RU"/>
        </w:rPr>
        <w:t xml:space="preserve"> классификации для</w:t>
      </w:r>
      <w:r w:rsidR="006444F2">
        <w:rPr>
          <w:rFonts w:ascii="Times New Roman" w:hAnsi="Times New Roman" w:cs="Times New Roman"/>
          <w:sz w:val="26"/>
          <w:szCs w:val="26"/>
          <w:lang w:val="ru-RU"/>
        </w:rPr>
        <w:t xml:space="preserve"> обучения с учителем:</w:t>
      </w:r>
    </w:p>
    <w:p w:rsidR="006444F2" w:rsidRDefault="006444F2" w:rsidP="006444F2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Бинарная классификация – </w:t>
      </w:r>
      <w:r w:rsidR="000441DF">
        <w:rPr>
          <w:rFonts w:ascii="Times New Roman" w:hAnsi="Times New Roman" w:cs="Times New Roman"/>
          <w:sz w:val="26"/>
          <w:szCs w:val="26"/>
          <w:lang w:val="ru-RU"/>
        </w:rPr>
        <w:t xml:space="preserve">классификация, в которой зависимая переменная может принимать только два значения. </w:t>
      </w:r>
      <w:r w:rsidR="000441DF">
        <w:rPr>
          <w:rFonts w:ascii="Times New Roman" w:hAnsi="Times New Roman" w:cs="Times New Roman"/>
          <w:sz w:val="26"/>
          <w:szCs w:val="26"/>
        </w:rPr>
        <w:t>[1]</w:t>
      </w:r>
    </w:p>
    <w:p w:rsidR="000441DF" w:rsidRDefault="000441DF" w:rsidP="006444F2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Многоклассовая</w:t>
      </w:r>
      <w:proofErr w:type="spellEnd"/>
      <w:r w:rsidR="004C240F" w:rsidRPr="004C240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C240F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4C240F">
        <w:rPr>
          <w:rFonts w:ascii="Times New Roman" w:hAnsi="Times New Roman" w:cs="Times New Roman"/>
          <w:sz w:val="26"/>
          <w:szCs w:val="26"/>
        </w:rPr>
        <w:t>multi</w:t>
      </w:r>
      <w:r w:rsidR="004C240F" w:rsidRPr="004C240F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4C240F">
        <w:rPr>
          <w:rFonts w:ascii="Times New Roman" w:hAnsi="Times New Roman" w:cs="Times New Roman"/>
          <w:sz w:val="26"/>
          <w:szCs w:val="26"/>
        </w:rPr>
        <w:t>class</w:t>
      </w:r>
      <w:r w:rsidR="004C240F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классификация – классификация, в которой зависимая переменная может принимать любое конечное число значений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[1]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6444F2" w:rsidRPr="00445440" w:rsidRDefault="000441DF" w:rsidP="004C240F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Частичное обучение – задача, в которой для одной части объектов обучающей выборки </w:t>
      </w:r>
      <w:r w:rsidR="004C240F">
        <w:rPr>
          <w:rFonts w:ascii="Times New Roman" w:hAnsi="Times New Roman" w:cs="Times New Roman"/>
          <w:sz w:val="26"/>
          <w:szCs w:val="26"/>
          <w:lang w:val="ru-RU"/>
        </w:rPr>
        <w:t>известны и признаки, и ответы, а для другой только признаки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[2]</w:t>
      </w:r>
      <w:r w:rsidR="004C240F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445440" w:rsidRDefault="00445440" w:rsidP="00445440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Метрики качества:</w:t>
      </w:r>
    </w:p>
    <w:p w:rsidR="00445440" w:rsidRDefault="00445440" w:rsidP="0044544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Доля правильных ответов (</w:t>
      </w:r>
      <w:r>
        <w:rPr>
          <w:rFonts w:ascii="Times New Roman" w:hAnsi="Times New Roman" w:cs="Times New Roman"/>
          <w:sz w:val="26"/>
          <w:szCs w:val="26"/>
        </w:rPr>
        <w:t>accuracy</w:t>
      </w:r>
      <w:r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445440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считается, как сумма правильных ответов делить на общее количество</w:t>
      </w:r>
      <w:r w:rsidR="00591B4B" w:rsidRPr="00591B4B">
        <w:rPr>
          <w:rFonts w:ascii="Times New Roman" w:hAnsi="Times New Roman" w:cs="Times New Roman"/>
          <w:sz w:val="26"/>
          <w:szCs w:val="26"/>
          <w:lang w:val="ru-RU"/>
        </w:rPr>
        <w:t>[3].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445440" w:rsidRDefault="00C627B1" w:rsidP="0044544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591B4B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мера:</w:t>
      </w:r>
    </w:p>
    <w:p w:rsidR="00C627B1" w:rsidRPr="00C627B1" w:rsidRDefault="00C627B1" w:rsidP="00C627B1">
      <w:pPr>
        <w:pStyle w:val="a9"/>
        <w:rPr>
          <w:sz w:val="22"/>
          <w:szCs w:val="22"/>
          <w:lang w:val="ru-RU"/>
        </w:rPr>
      </w:pPr>
      <w:r w:rsidRPr="00C627B1">
        <w:rPr>
          <w:sz w:val="22"/>
          <w:szCs w:val="22"/>
        </w:rPr>
        <w:t>TP</w:t>
      </w:r>
      <w:r w:rsidRPr="00C627B1">
        <w:rPr>
          <w:sz w:val="22"/>
          <w:szCs w:val="22"/>
          <w:lang w:val="ru-RU"/>
        </w:rPr>
        <w:t xml:space="preserve"> (</w:t>
      </w:r>
      <w:r w:rsidRPr="00C627B1">
        <w:rPr>
          <w:sz w:val="22"/>
          <w:szCs w:val="22"/>
        </w:rPr>
        <w:t>True</w:t>
      </w:r>
      <w:r w:rsidRPr="00C627B1">
        <w:rPr>
          <w:sz w:val="22"/>
          <w:szCs w:val="22"/>
          <w:lang w:val="ru-RU"/>
        </w:rPr>
        <w:t xml:space="preserve"> </w:t>
      </w:r>
      <w:r w:rsidRPr="00C627B1">
        <w:rPr>
          <w:sz w:val="22"/>
          <w:szCs w:val="22"/>
        </w:rPr>
        <w:t>Positives</w:t>
      </w:r>
      <w:proofErr w:type="gramStart"/>
      <w:r w:rsidRPr="00C627B1">
        <w:rPr>
          <w:sz w:val="22"/>
          <w:szCs w:val="22"/>
          <w:lang w:val="ru-RU"/>
        </w:rPr>
        <w:t>)—</w:t>
      </w:r>
      <w:proofErr w:type="gramEnd"/>
      <w:r w:rsidRPr="00C627B1">
        <w:rPr>
          <w:sz w:val="22"/>
          <w:szCs w:val="22"/>
          <w:lang w:val="ru-RU"/>
        </w:rPr>
        <w:t xml:space="preserve"> верно классифицированные положительные </w:t>
      </w:r>
    </w:p>
    <w:p w:rsidR="00C627B1" w:rsidRPr="00C627B1" w:rsidRDefault="00C627B1" w:rsidP="00C627B1">
      <w:pPr>
        <w:pStyle w:val="a9"/>
        <w:rPr>
          <w:sz w:val="22"/>
          <w:szCs w:val="22"/>
          <w:lang w:val="ru-RU"/>
        </w:rPr>
      </w:pPr>
      <w:r w:rsidRPr="00C627B1">
        <w:rPr>
          <w:sz w:val="22"/>
          <w:szCs w:val="22"/>
        </w:rPr>
        <w:t>TN</w:t>
      </w:r>
      <w:r w:rsidRPr="00C627B1">
        <w:rPr>
          <w:sz w:val="22"/>
          <w:szCs w:val="22"/>
          <w:lang w:val="ru-RU"/>
        </w:rPr>
        <w:t xml:space="preserve"> (</w:t>
      </w:r>
      <w:r w:rsidRPr="00C627B1">
        <w:rPr>
          <w:sz w:val="22"/>
          <w:szCs w:val="22"/>
        </w:rPr>
        <w:t>True</w:t>
      </w:r>
      <w:r w:rsidRPr="00C627B1">
        <w:rPr>
          <w:sz w:val="22"/>
          <w:szCs w:val="22"/>
          <w:lang w:val="ru-RU"/>
        </w:rPr>
        <w:t xml:space="preserve"> </w:t>
      </w:r>
      <w:r w:rsidRPr="00C627B1">
        <w:rPr>
          <w:sz w:val="22"/>
          <w:szCs w:val="22"/>
        </w:rPr>
        <w:t>Negatives</w:t>
      </w:r>
      <w:r w:rsidRPr="00C627B1">
        <w:rPr>
          <w:sz w:val="22"/>
          <w:szCs w:val="22"/>
          <w:lang w:val="ru-RU"/>
        </w:rPr>
        <w:t>) — верно классифицированные отрицательные объекты</w:t>
      </w:r>
    </w:p>
    <w:p w:rsidR="00C627B1" w:rsidRPr="00C627B1" w:rsidRDefault="00C627B1" w:rsidP="00C627B1">
      <w:pPr>
        <w:pStyle w:val="a9"/>
        <w:rPr>
          <w:sz w:val="22"/>
          <w:szCs w:val="22"/>
          <w:lang w:val="ru-RU"/>
        </w:rPr>
      </w:pPr>
      <w:proofErr w:type="gramStart"/>
      <w:r w:rsidRPr="00C627B1">
        <w:rPr>
          <w:sz w:val="22"/>
          <w:szCs w:val="22"/>
        </w:rPr>
        <w:t>FN</w:t>
      </w:r>
      <w:r w:rsidRPr="00C627B1">
        <w:rPr>
          <w:sz w:val="22"/>
          <w:szCs w:val="22"/>
          <w:lang w:val="ru-RU"/>
        </w:rPr>
        <w:t xml:space="preserve"> (</w:t>
      </w:r>
      <w:r w:rsidRPr="00C627B1">
        <w:rPr>
          <w:sz w:val="22"/>
          <w:szCs w:val="22"/>
        </w:rPr>
        <w:t>False</w:t>
      </w:r>
      <w:r w:rsidRPr="00C627B1">
        <w:rPr>
          <w:sz w:val="22"/>
          <w:szCs w:val="22"/>
          <w:lang w:val="ru-RU"/>
        </w:rPr>
        <w:t xml:space="preserve"> </w:t>
      </w:r>
      <w:r w:rsidRPr="00C627B1">
        <w:rPr>
          <w:sz w:val="22"/>
          <w:szCs w:val="22"/>
        </w:rPr>
        <w:t>Negatives</w:t>
      </w:r>
      <w:r w:rsidRPr="00C627B1">
        <w:rPr>
          <w:sz w:val="22"/>
          <w:szCs w:val="22"/>
          <w:lang w:val="ru-RU"/>
        </w:rPr>
        <w:t>) — положительные объекты, классифицированные как отрицательные.</w:t>
      </w:r>
      <w:proofErr w:type="gramEnd"/>
    </w:p>
    <w:p w:rsidR="00C627B1" w:rsidRDefault="00C627B1" w:rsidP="00C627B1">
      <w:pPr>
        <w:pStyle w:val="a9"/>
        <w:rPr>
          <w:sz w:val="22"/>
          <w:szCs w:val="22"/>
          <w:lang w:val="ru-RU"/>
        </w:rPr>
      </w:pPr>
      <w:r w:rsidRPr="00C627B1">
        <w:rPr>
          <w:sz w:val="22"/>
          <w:szCs w:val="22"/>
        </w:rPr>
        <w:t>FP</w:t>
      </w:r>
      <w:r w:rsidRPr="00C627B1">
        <w:rPr>
          <w:sz w:val="22"/>
          <w:szCs w:val="22"/>
          <w:lang w:val="ru-RU"/>
        </w:rPr>
        <w:t xml:space="preserve"> (</w:t>
      </w:r>
      <w:r w:rsidRPr="00C627B1">
        <w:rPr>
          <w:sz w:val="22"/>
          <w:szCs w:val="22"/>
        </w:rPr>
        <w:t>False</w:t>
      </w:r>
      <w:r w:rsidRPr="00C627B1">
        <w:rPr>
          <w:sz w:val="22"/>
          <w:szCs w:val="22"/>
          <w:lang w:val="ru-RU"/>
        </w:rPr>
        <w:t xml:space="preserve"> </w:t>
      </w:r>
      <w:r w:rsidRPr="00C627B1">
        <w:rPr>
          <w:sz w:val="22"/>
          <w:szCs w:val="22"/>
        </w:rPr>
        <w:t>Positives</w:t>
      </w:r>
      <w:r w:rsidRPr="00C627B1">
        <w:rPr>
          <w:sz w:val="22"/>
          <w:szCs w:val="22"/>
          <w:lang w:val="ru-RU"/>
        </w:rPr>
        <w:t>) — отрицательные объекты, классифицированные как положительные</w:t>
      </w:r>
    </w:p>
    <w:p w:rsidR="00C627B1" w:rsidRDefault="00C627B1" w:rsidP="00C627B1">
      <w:pPr>
        <w:pStyle w:val="a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Точность</w:t>
      </w:r>
      <w:r w:rsidRPr="00C627B1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precision</w:t>
      </w:r>
      <w:r w:rsidRPr="00C627B1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m:oMath>
        <m:r>
          <w:rPr>
            <w:rFonts w:ascii="Cambria Math" w:hAnsi="Cambria Math" w:cs="Times New Roman"/>
            <w:sz w:val="26"/>
            <w:szCs w:val="26"/>
          </w:rPr>
          <m:t>precision</m:t>
        </m:r>
        <m:r>
          <w:rPr>
            <w:rFonts w:ascii="Cambria Math" w:hAnsi="Cambria Math" w:cs="Times New Roman"/>
            <w:sz w:val="26"/>
            <w:szCs w:val="26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TP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TP</m:t>
            </m:r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</w:rPr>
              <m:t>FP</m:t>
            </m:r>
          </m:den>
        </m:f>
      </m:oMath>
      <w:r w:rsidRPr="00C627B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</w:p>
    <w:p w:rsidR="00C627B1" w:rsidRDefault="00C627B1" w:rsidP="00C627B1">
      <w:pPr>
        <w:pStyle w:val="a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Полнота (</w:t>
      </w:r>
      <w:r>
        <w:rPr>
          <w:rFonts w:ascii="Times New Roman" w:hAnsi="Times New Roman" w:cs="Times New Roman"/>
          <w:sz w:val="26"/>
          <w:szCs w:val="26"/>
        </w:rPr>
        <w:t>recall</w:t>
      </w:r>
      <w:r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C627B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recall=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TP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TP+FN</m:t>
            </m:r>
          </m:den>
        </m:f>
      </m:oMath>
    </w:p>
    <w:p w:rsidR="00C627B1" w:rsidRDefault="00C627B1" w:rsidP="00591B4B">
      <w:pPr>
        <w:pStyle w:val="a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C627B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мера –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2×pre</m:t>
            </m:r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cision×recall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precision+recall</m:t>
            </m:r>
          </m:den>
        </m:f>
      </m:oMath>
    </w:p>
    <w:p w:rsidR="00591B4B" w:rsidRPr="00591B4B" w:rsidRDefault="00591B4B" w:rsidP="00591B4B">
      <w:pPr>
        <w:pStyle w:val="a9"/>
        <w:rPr>
          <w:rFonts w:ascii="Times New Roman" w:hAnsi="Times New Roman" w:cs="Times New Roman"/>
          <w:i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Получается, что </w:t>
      </w:r>
      <w:r>
        <w:rPr>
          <w:rFonts w:ascii="Times New Roman" w:hAnsi="Times New Roman" w:cs="Times New Roman"/>
          <w:sz w:val="26"/>
          <w:szCs w:val="26"/>
        </w:rPr>
        <w:t>F</w:t>
      </w:r>
      <w:r w:rsidRPr="00591B4B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мера есть гармоническое среднее точности и полноты</w:t>
      </w:r>
      <w:r w:rsidRPr="00591B4B">
        <w:rPr>
          <w:rFonts w:ascii="Times New Roman" w:hAnsi="Times New Roman" w:cs="Times New Roman"/>
          <w:sz w:val="26"/>
          <w:szCs w:val="26"/>
          <w:lang w:val="ru-RU"/>
        </w:rPr>
        <w:t>[3].</w:t>
      </w:r>
    </w:p>
    <w:p w:rsidR="00591B4B" w:rsidRDefault="00591B4B" w:rsidP="004C240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F26D9C" w:rsidRPr="00850986" w:rsidRDefault="004C240F" w:rsidP="004C240F">
      <w:pPr>
        <w:ind w:left="360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2.2 Постановка задачи</w:t>
      </w:r>
    </w:p>
    <w:p w:rsidR="0075587E" w:rsidRPr="000B5D0C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Последнее время одной из основных проблем новостных </w:t>
      </w:r>
      <w:proofErr w:type="spellStart"/>
      <w:r w:rsidRPr="000B5D0C">
        <w:rPr>
          <w:rFonts w:ascii="Times New Roman" w:hAnsi="Times New Roman" w:cs="Times New Roman"/>
          <w:sz w:val="26"/>
          <w:szCs w:val="26"/>
          <w:lang w:val="ru-RU"/>
        </w:rPr>
        <w:t>агрегаторов</w:t>
      </w:r>
      <w:proofErr w:type="spellEnd"/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 стало распространение </w:t>
      </w:r>
      <w:r w:rsidR="000B5D0C">
        <w:rPr>
          <w:rFonts w:ascii="Times New Roman" w:hAnsi="Times New Roman" w:cs="Times New Roman"/>
          <w:sz w:val="26"/>
          <w:szCs w:val="26"/>
          <w:lang w:val="ru-RU"/>
        </w:rPr>
        <w:t xml:space="preserve">ложных </w:t>
      </w:r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новостей с очень высокой скоростью. Многие задаются вопросом, как можно обнаружить и блокировать данные новости на ранней стадии, чтобы предотвратить риск заблуждения граждан. </w:t>
      </w:r>
    </w:p>
    <w:p w:rsidR="0075587E" w:rsidRPr="000B5D0C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>В данной курсовой работе ставится задача: разработать прототип алгоритма, позволяющего классифицировать новости с предварительной проверкой каждой на достоверность.</w:t>
      </w:r>
    </w:p>
    <w:p w:rsidR="00850986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>Полученный метод может значительно упростить и повысить качество работы новостных систем.</w:t>
      </w:r>
    </w:p>
    <w:p w:rsidR="00850986" w:rsidRDefault="00850986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4C240F" w:rsidRDefault="004C240F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591B4B" w:rsidRPr="00591B4B" w:rsidRDefault="00591B4B">
      <w:pPr>
        <w:rPr>
          <w:rFonts w:ascii="Times New Roman" w:hAnsi="Times New Roman" w:cs="Times New Roman"/>
          <w:sz w:val="26"/>
          <w:szCs w:val="26"/>
        </w:rPr>
      </w:pPr>
    </w:p>
    <w:p w:rsidR="00793358" w:rsidRDefault="0079335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850986" w:rsidRPr="00850986" w:rsidRDefault="00D609F6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E7318F">
        <w:rPr>
          <w:rFonts w:ascii="Arial" w:hAnsi="Arial" w:cs="Arial"/>
          <w:sz w:val="36"/>
          <w:szCs w:val="36"/>
          <w:lang w:val="ru-RU"/>
        </w:rPr>
        <w:lastRenderedPageBreak/>
        <w:t>§</w:t>
      </w:r>
      <w:r w:rsidRPr="00850986">
        <w:rPr>
          <w:rFonts w:ascii="Times New Roman" w:hAnsi="Times New Roman" w:cs="Times New Roman"/>
          <w:sz w:val="36"/>
          <w:szCs w:val="36"/>
          <w:lang w:val="ru-RU"/>
        </w:rPr>
        <w:t>3 Анализ задачи</w:t>
      </w:r>
    </w:p>
    <w:p w:rsidR="0075587E" w:rsidRPr="000B5D0C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Поставленная выше проблема относится к </w:t>
      </w:r>
      <w:commentRangeStart w:id="6"/>
      <w:r w:rsidRPr="000B5D0C">
        <w:rPr>
          <w:rFonts w:ascii="Times New Roman" w:hAnsi="Times New Roman" w:cs="Times New Roman"/>
          <w:sz w:val="26"/>
          <w:szCs w:val="26"/>
          <w:lang w:val="ru-RU"/>
        </w:rPr>
        <w:t>з</w:t>
      </w:r>
      <w:r w:rsidR="004C240F">
        <w:rPr>
          <w:rFonts w:ascii="Times New Roman" w:hAnsi="Times New Roman" w:cs="Times New Roman"/>
          <w:sz w:val="26"/>
          <w:szCs w:val="26"/>
          <w:lang w:val="ru-RU"/>
        </w:rPr>
        <w:t xml:space="preserve">адачи </w:t>
      </w:r>
      <w:commentRangeStart w:id="7"/>
      <w:proofErr w:type="spellStart"/>
      <w:r w:rsidR="004C240F">
        <w:rPr>
          <w:rFonts w:ascii="Times New Roman" w:hAnsi="Times New Roman" w:cs="Times New Roman"/>
          <w:sz w:val="26"/>
          <w:szCs w:val="26"/>
          <w:lang w:val="ru-RU"/>
        </w:rPr>
        <w:t>мультиклассовой</w:t>
      </w:r>
      <w:commentRangeEnd w:id="7"/>
      <w:proofErr w:type="spellEnd"/>
      <w:r w:rsidR="00DD6874">
        <w:rPr>
          <w:rStyle w:val="ad"/>
        </w:rPr>
        <w:commentReference w:id="7"/>
      </w:r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 классификации</w:t>
      </w:r>
      <w:commentRangeEnd w:id="6"/>
      <w:r w:rsidR="003E3492">
        <w:rPr>
          <w:rStyle w:val="ad"/>
        </w:rPr>
        <w:commentReference w:id="6"/>
      </w:r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DD6874">
        <w:rPr>
          <w:rFonts w:ascii="Times New Roman" w:hAnsi="Times New Roman" w:cs="Times New Roman"/>
          <w:sz w:val="26"/>
          <w:szCs w:val="26"/>
          <w:lang w:val="ru-RU"/>
        </w:rPr>
        <w:t>Это следует из того, что</w:t>
      </w:r>
      <w:commentRangeStart w:id="8"/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0B5D0C">
        <w:rPr>
          <w:rFonts w:ascii="Times New Roman" w:hAnsi="Times New Roman" w:cs="Times New Roman"/>
          <w:sz w:val="26"/>
          <w:szCs w:val="26"/>
          <w:lang w:val="ru-RU"/>
        </w:rPr>
        <w:t>н</w:t>
      </w:r>
      <w:commentRangeEnd w:id="8"/>
      <w:r w:rsidR="003E3492">
        <w:rPr>
          <w:rStyle w:val="ad"/>
        </w:rPr>
        <w:commentReference w:id="8"/>
      </w:r>
      <w:r w:rsidRPr="000B5D0C">
        <w:rPr>
          <w:rFonts w:ascii="Times New Roman" w:hAnsi="Times New Roman" w:cs="Times New Roman"/>
          <w:sz w:val="26"/>
          <w:szCs w:val="26"/>
          <w:lang w:val="ru-RU"/>
        </w:rPr>
        <w:t>ужно</w:t>
      </w:r>
      <w:proofErr w:type="gramEnd"/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 разработать метод, который бы на основе входных данных, а именно: время публикации, рейтинг издания, заголовок статьи, страна происхождения и </w:t>
      </w:r>
      <w:r w:rsidR="00DD6874">
        <w:rPr>
          <w:rFonts w:ascii="Times New Roman" w:hAnsi="Times New Roman" w:cs="Times New Roman"/>
          <w:sz w:val="26"/>
          <w:szCs w:val="26"/>
          <w:lang w:val="ru-RU"/>
        </w:rPr>
        <w:t>прочих признаков</w:t>
      </w:r>
      <w:r w:rsidR="003E3492">
        <w:rPr>
          <w:rStyle w:val="ad"/>
        </w:rPr>
        <w:commentReference w:id="9"/>
      </w:r>
      <w:r w:rsidR="00DD6874">
        <w:rPr>
          <w:rFonts w:ascii="Times New Roman" w:hAnsi="Times New Roman" w:cs="Times New Roman"/>
          <w:sz w:val="26"/>
          <w:szCs w:val="26"/>
          <w:lang w:val="ru-RU"/>
        </w:rPr>
        <w:t>, смог бы проверить новость</w:t>
      </w:r>
      <w:commentRangeStart w:id="10"/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commentRangeEnd w:id="10"/>
      <w:r w:rsidR="003E3492">
        <w:rPr>
          <w:rStyle w:val="ad"/>
        </w:rPr>
        <w:commentReference w:id="10"/>
      </w:r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и отнести ее к одному из уже имеющихся классов. </w:t>
      </w:r>
    </w:p>
    <w:p w:rsidR="0075587E" w:rsidRPr="000B5D0C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>Модель данной задачи:</w:t>
      </w:r>
    </w:p>
    <w:p w:rsidR="0075587E" w:rsidRPr="000B5D0C" w:rsidRDefault="00D609F6">
      <w:pPr>
        <w:ind w:firstLine="420"/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>Объект - новость</w:t>
      </w:r>
    </w:p>
    <w:p w:rsidR="0075587E" w:rsidRPr="000B5D0C" w:rsidRDefault="00D609F6">
      <w:pPr>
        <w:ind w:firstLine="420"/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>Класс - рубрики данного информационного портала</w:t>
      </w:r>
    </w:p>
    <w:p w:rsidR="0075587E" w:rsidRPr="000B5D0C" w:rsidRDefault="00D609F6">
      <w:pPr>
        <w:ind w:firstLine="420"/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>Цель - отладить метод обнару</w:t>
      </w:r>
      <w:r w:rsidR="000B5D0C">
        <w:rPr>
          <w:rFonts w:ascii="Times New Roman" w:hAnsi="Times New Roman" w:cs="Times New Roman"/>
          <w:sz w:val="26"/>
          <w:szCs w:val="26"/>
          <w:lang w:val="ru-RU"/>
        </w:rPr>
        <w:t xml:space="preserve">жения ложных новостей, выявить </w:t>
      </w:r>
      <w:r w:rsidRPr="000B5D0C">
        <w:rPr>
          <w:rFonts w:ascii="Times New Roman" w:hAnsi="Times New Roman" w:cs="Times New Roman"/>
          <w:sz w:val="26"/>
          <w:szCs w:val="26"/>
          <w:lang w:val="ru-RU"/>
        </w:rPr>
        <w:t>границы применимости</w:t>
      </w:r>
    </w:p>
    <w:p w:rsidR="0075587E" w:rsidRPr="000B5D0C" w:rsidRDefault="00D609F6">
      <w:pPr>
        <w:ind w:firstLine="420"/>
        <w:rPr>
          <w:rFonts w:ascii="Times New Roman" w:hAnsi="Times New Roman" w:cs="Times New Roman"/>
          <w:sz w:val="26"/>
          <w:szCs w:val="26"/>
        </w:rPr>
      </w:pPr>
      <w:proofErr w:type="spellStart"/>
      <w:r w:rsidRPr="000B5D0C">
        <w:rPr>
          <w:rFonts w:ascii="Times New Roman" w:hAnsi="Times New Roman" w:cs="Times New Roman"/>
          <w:sz w:val="26"/>
          <w:szCs w:val="26"/>
        </w:rPr>
        <w:t>Примеры</w:t>
      </w:r>
      <w:proofErr w:type="spellEnd"/>
      <w:r w:rsidRPr="000B5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D0C">
        <w:rPr>
          <w:rFonts w:ascii="Times New Roman" w:hAnsi="Times New Roman" w:cs="Times New Roman"/>
          <w:sz w:val="26"/>
          <w:szCs w:val="26"/>
        </w:rPr>
        <w:t>признаков</w:t>
      </w:r>
      <w:proofErr w:type="spellEnd"/>
      <w:r w:rsidRPr="000B5D0C">
        <w:rPr>
          <w:rFonts w:ascii="Times New Roman" w:hAnsi="Times New Roman" w:cs="Times New Roman"/>
          <w:sz w:val="26"/>
          <w:szCs w:val="26"/>
        </w:rPr>
        <w:t>:</w:t>
      </w:r>
    </w:p>
    <w:p w:rsidR="0075587E" w:rsidRPr="000B5D0C" w:rsidRDefault="00D609F6">
      <w:pPr>
        <w:numPr>
          <w:ilvl w:val="0"/>
          <w:numId w:val="2"/>
        </w:numPr>
        <w:ind w:left="1260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0B5D0C">
        <w:rPr>
          <w:rFonts w:ascii="Times New Roman" w:hAnsi="Times New Roman" w:cs="Times New Roman"/>
          <w:sz w:val="26"/>
          <w:szCs w:val="26"/>
          <w:lang w:val="ru-RU"/>
        </w:rPr>
        <w:t>Номинальные</w:t>
      </w:r>
      <w:proofErr w:type="gramEnd"/>
      <w:r w:rsidRPr="000B5D0C">
        <w:rPr>
          <w:rFonts w:ascii="Times New Roman" w:hAnsi="Times New Roman" w:cs="Times New Roman"/>
          <w:sz w:val="26"/>
          <w:szCs w:val="26"/>
          <w:lang w:val="ru-RU"/>
        </w:rPr>
        <w:t>: автор,</w:t>
      </w:r>
      <w:r w:rsid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B5D0C">
        <w:rPr>
          <w:rFonts w:ascii="Times New Roman" w:hAnsi="Times New Roman" w:cs="Times New Roman"/>
          <w:sz w:val="26"/>
          <w:szCs w:val="26"/>
          <w:lang w:val="ru-RU"/>
        </w:rPr>
        <w:t>издание,</w:t>
      </w:r>
      <w:r w:rsid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страна и </w:t>
      </w:r>
      <w:proofErr w:type="spellStart"/>
      <w:r w:rsidRPr="000B5D0C">
        <w:rPr>
          <w:rFonts w:ascii="Times New Roman" w:hAnsi="Times New Roman" w:cs="Times New Roman"/>
          <w:sz w:val="26"/>
          <w:szCs w:val="26"/>
          <w:lang w:val="ru-RU"/>
        </w:rPr>
        <w:t>тд</w:t>
      </w:r>
      <w:proofErr w:type="spellEnd"/>
      <w:r w:rsidRPr="000B5D0C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Pr="000B5D0C" w:rsidRDefault="00D609F6">
      <w:pPr>
        <w:numPr>
          <w:ilvl w:val="0"/>
          <w:numId w:val="2"/>
        </w:numPr>
        <w:ind w:left="1260"/>
        <w:rPr>
          <w:rFonts w:ascii="Times New Roman" w:hAnsi="Times New Roman" w:cs="Times New Roman"/>
          <w:sz w:val="26"/>
          <w:szCs w:val="26"/>
        </w:rPr>
      </w:pPr>
      <w:proofErr w:type="spellStart"/>
      <w:r w:rsidRPr="000B5D0C">
        <w:rPr>
          <w:rFonts w:ascii="Times New Roman" w:hAnsi="Times New Roman" w:cs="Times New Roman"/>
          <w:sz w:val="26"/>
          <w:szCs w:val="26"/>
        </w:rPr>
        <w:t>Порядковые</w:t>
      </w:r>
      <w:proofErr w:type="spellEnd"/>
      <w:r w:rsidRPr="000B5D0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B5D0C">
        <w:rPr>
          <w:rFonts w:ascii="Times New Roman" w:hAnsi="Times New Roman" w:cs="Times New Roman"/>
          <w:sz w:val="26"/>
          <w:szCs w:val="26"/>
        </w:rPr>
        <w:t>уровень</w:t>
      </w:r>
      <w:proofErr w:type="spellEnd"/>
      <w:r w:rsidRPr="000B5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D0C">
        <w:rPr>
          <w:rFonts w:ascii="Times New Roman" w:hAnsi="Times New Roman" w:cs="Times New Roman"/>
          <w:sz w:val="26"/>
          <w:szCs w:val="26"/>
        </w:rPr>
        <w:t>доверия</w:t>
      </w:r>
      <w:proofErr w:type="spellEnd"/>
    </w:p>
    <w:p w:rsidR="0075587E" w:rsidRPr="000B5D0C" w:rsidRDefault="00D609F6">
      <w:pPr>
        <w:numPr>
          <w:ilvl w:val="0"/>
          <w:numId w:val="2"/>
        </w:numPr>
        <w:ind w:left="1260"/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Количественные: скорость распространения, частота просмотров, упоминания в иных изданиях и </w:t>
      </w:r>
      <w:proofErr w:type="spellStart"/>
      <w:r w:rsidRPr="000B5D0C">
        <w:rPr>
          <w:rFonts w:ascii="Times New Roman" w:hAnsi="Times New Roman" w:cs="Times New Roman"/>
          <w:sz w:val="26"/>
          <w:szCs w:val="26"/>
          <w:lang w:val="ru-RU"/>
        </w:rPr>
        <w:t>тд</w:t>
      </w:r>
      <w:proofErr w:type="spellEnd"/>
      <w:r w:rsidRPr="000B5D0C">
        <w:rPr>
          <w:rFonts w:ascii="Times New Roman" w:hAnsi="Times New Roman" w:cs="Times New Roman"/>
          <w:sz w:val="26"/>
          <w:szCs w:val="26"/>
          <w:lang w:val="ru-RU"/>
        </w:rPr>
        <w:t xml:space="preserve">.  </w:t>
      </w:r>
    </w:p>
    <w:p w:rsidR="0075587E" w:rsidRPr="00850986" w:rsidRDefault="00850986">
      <w:pPr>
        <w:ind w:firstLine="420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Особенности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задачи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75587E" w:rsidRPr="000B5D0C" w:rsidRDefault="00D609F6">
      <w:pPr>
        <w:numPr>
          <w:ilvl w:val="0"/>
          <w:numId w:val="3"/>
        </w:numPr>
        <w:ind w:left="1260"/>
        <w:rPr>
          <w:rFonts w:ascii="Times New Roman" w:hAnsi="Times New Roman" w:cs="Times New Roman"/>
          <w:sz w:val="26"/>
          <w:szCs w:val="26"/>
        </w:rPr>
      </w:pPr>
      <w:proofErr w:type="spellStart"/>
      <w:r w:rsidRPr="000B5D0C">
        <w:rPr>
          <w:rFonts w:ascii="Times New Roman" w:hAnsi="Times New Roman" w:cs="Times New Roman"/>
          <w:sz w:val="26"/>
          <w:szCs w:val="26"/>
        </w:rPr>
        <w:t>Сверхбольшие</w:t>
      </w:r>
      <w:proofErr w:type="spellEnd"/>
      <w:r w:rsidRPr="000B5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D0C">
        <w:rPr>
          <w:rFonts w:ascii="Times New Roman" w:hAnsi="Times New Roman" w:cs="Times New Roman"/>
          <w:sz w:val="26"/>
          <w:szCs w:val="26"/>
        </w:rPr>
        <w:t>выборки</w:t>
      </w:r>
      <w:proofErr w:type="spellEnd"/>
    </w:p>
    <w:p w:rsidR="0075587E" w:rsidRPr="000B5D0C" w:rsidRDefault="00D609F6">
      <w:pPr>
        <w:numPr>
          <w:ilvl w:val="0"/>
          <w:numId w:val="3"/>
        </w:numPr>
        <w:ind w:left="1260"/>
        <w:rPr>
          <w:rFonts w:ascii="Times New Roman" w:hAnsi="Times New Roman" w:cs="Times New Roman"/>
          <w:sz w:val="26"/>
          <w:szCs w:val="26"/>
        </w:rPr>
      </w:pPr>
      <w:proofErr w:type="spellStart"/>
      <w:r w:rsidRPr="000B5D0C">
        <w:rPr>
          <w:rFonts w:ascii="Times New Roman" w:hAnsi="Times New Roman" w:cs="Times New Roman"/>
          <w:sz w:val="26"/>
          <w:szCs w:val="26"/>
        </w:rPr>
        <w:t>Разнотипные</w:t>
      </w:r>
      <w:proofErr w:type="spellEnd"/>
      <w:r w:rsidRPr="000B5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D0C">
        <w:rPr>
          <w:rFonts w:ascii="Times New Roman" w:hAnsi="Times New Roman" w:cs="Times New Roman"/>
          <w:sz w:val="26"/>
          <w:szCs w:val="26"/>
        </w:rPr>
        <w:t>признаки</w:t>
      </w:r>
      <w:proofErr w:type="spellEnd"/>
    </w:p>
    <w:p w:rsidR="0075587E" w:rsidRPr="000B5D0C" w:rsidRDefault="00D609F6">
      <w:pPr>
        <w:numPr>
          <w:ilvl w:val="0"/>
          <w:numId w:val="3"/>
        </w:numPr>
        <w:ind w:left="1260"/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>Статья может относиться к нескольким рубрикам</w:t>
      </w:r>
    </w:p>
    <w:p w:rsidR="0075587E" w:rsidRPr="000B5D0C" w:rsidRDefault="00D609F6">
      <w:pPr>
        <w:numPr>
          <w:ilvl w:val="0"/>
          <w:numId w:val="3"/>
        </w:numPr>
        <w:ind w:left="1260"/>
        <w:rPr>
          <w:rFonts w:ascii="Times New Roman" w:hAnsi="Times New Roman" w:cs="Times New Roman"/>
          <w:sz w:val="26"/>
          <w:szCs w:val="26"/>
          <w:lang w:val="ru-RU"/>
        </w:rPr>
      </w:pPr>
      <w:r w:rsidRPr="000B5D0C">
        <w:rPr>
          <w:rFonts w:ascii="Times New Roman" w:hAnsi="Times New Roman" w:cs="Times New Roman"/>
          <w:sz w:val="26"/>
          <w:szCs w:val="26"/>
          <w:lang w:val="ru-RU"/>
        </w:rPr>
        <w:t>Не ясно, какие признаки вычислять по “сырым” данным</w:t>
      </w: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850986" w:rsidRPr="00850986" w:rsidRDefault="00D609F6">
      <w:pPr>
        <w:rPr>
          <w:rFonts w:ascii="Arial" w:hAnsi="Arial" w:cs="Arial"/>
          <w:sz w:val="36"/>
          <w:szCs w:val="36"/>
          <w:lang w:val="ru-RU"/>
        </w:rPr>
      </w:pPr>
      <w:r w:rsidRPr="00E7318F">
        <w:rPr>
          <w:rFonts w:ascii="Arial" w:hAnsi="Arial" w:cs="Arial"/>
          <w:sz w:val="36"/>
          <w:szCs w:val="36"/>
          <w:lang w:val="ru-RU"/>
        </w:rPr>
        <w:lastRenderedPageBreak/>
        <w:t>§</w:t>
      </w:r>
      <w:r w:rsidRPr="00850986">
        <w:rPr>
          <w:rFonts w:ascii="Times New Roman" w:hAnsi="Times New Roman" w:cs="Times New Roman"/>
          <w:sz w:val="36"/>
          <w:szCs w:val="36"/>
          <w:lang w:val="ru-RU"/>
        </w:rPr>
        <w:t>4 Используемые библиотеки и инструменты</w:t>
      </w:r>
    </w:p>
    <w:p w:rsidR="0075587E" w:rsidRPr="00850986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  <w:lang w:val="ru-RU"/>
        </w:rPr>
        <w:t>Для решения задачи будем использовать высокоуровневый язык программирования -</w:t>
      </w:r>
      <w:r w:rsidRPr="0085098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</w:t>
      </w:r>
      <w:r w:rsidRPr="00850986">
        <w:rPr>
          <w:rFonts w:ascii="Times New Roman" w:hAnsi="Times New Roman" w:cs="Times New Roman"/>
          <w:sz w:val="26"/>
          <w:szCs w:val="26"/>
        </w:rPr>
        <w:t>Python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commentRangeStart w:id="11"/>
      <w:commentRangeStart w:id="12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2.7. </w:t>
      </w:r>
      <w:commentRangeEnd w:id="11"/>
      <w:r w:rsidR="003E3492">
        <w:rPr>
          <w:rStyle w:val="ad"/>
        </w:rPr>
        <w:commentReference w:id="11"/>
      </w:r>
      <w:commentRangeEnd w:id="12"/>
      <w:r w:rsidR="00DD6874">
        <w:rPr>
          <w:rStyle w:val="ad"/>
        </w:rPr>
        <w:commentReference w:id="12"/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Его преимущество заключается в огромном количестве библиотек для анализа данных и возможности напрямую работать с программным кодом с помощью терминала или других инструментов типа </w:t>
      </w:r>
      <w:proofErr w:type="spellStart"/>
      <w:r w:rsidRPr="00850986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50986">
        <w:rPr>
          <w:rFonts w:ascii="Times New Roman" w:hAnsi="Times New Roman" w:cs="Times New Roman"/>
          <w:sz w:val="26"/>
          <w:szCs w:val="26"/>
        </w:rPr>
        <w:t>Notebook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, который будет рассмотрен ниже</w:t>
      </w:r>
    </w:p>
    <w:p w:rsidR="0075587E" w:rsidRPr="00850986" w:rsidRDefault="00D609F6">
      <w:pPr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i/>
          <w:iCs/>
          <w:sz w:val="26"/>
          <w:szCs w:val="26"/>
          <w:lang w:val="ru-RU"/>
        </w:rPr>
        <w:t>Среда разработки:</w:t>
      </w:r>
    </w:p>
    <w:p w:rsidR="0075587E" w:rsidRPr="00850986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850986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50986">
        <w:rPr>
          <w:rFonts w:ascii="Times New Roman" w:hAnsi="Times New Roman" w:cs="Times New Roman"/>
          <w:sz w:val="26"/>
          <w:szCs w:val="26"/>
        </w:rPr>
        <w:t>Notebook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представляет собой интерактивную среду для запуска кода в браузере. Его особенностью является создание единого пространства, объединяющее код, текст и изображения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[2]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Default="00D609F6">
      <w:pPr>
        <w:rPr>
          <w:sz w:val="26"/>
          <w:szCs w:val="26"/>
          <w:lang w:val="ru-RU"/>
        </w:rPr>
      </w:pPr>
      <w:commentRangeStart w:id="13"/>
      <w:commentRangeStart w:id="14"/>
      <w:r w:rsidRPr="00850986">
        <w:rPr>
          <w:rFonts w:ascii="Times New Roman" w:hAnsi="Times New Roman" w:cs="Times New Roman"/>
          <w:i/>
          <w:iCs/>
          <w:sz w:val="26"/>
          <w:szCs w:val="26"/>
          <w:lang w:val="ru-RU"/>
        </w:rPr>
        <w:t>Используемые библио</w:t>
      </w:r>
      <w:r w:rsidRPr="003E3492">
        <w:rPr>
          <w:rFonts w:ascii="Times New Roman" w:hAnsi="Times New Roman" w:cs="Times New Roman"/>
          <w:iCs/>
          <w:sz w:val="26"/>
          <w:szCs w:val="26"/>
          <w:lang w:val="ru-RU"/>
        </w:rPr>
        <w:t>т</w:t>
      </w:r>
      <w:r w:rsidRPr="00850986">
        <w:rPr>
          <w:rFonts w:ascii="Times New Roman" w:hAnsi="Times New Roman" w:cs="Times New Roman"/>
          <w:i/>
          <w:iCs/>
          <w:sz w:val="26"/>
          <w:szCs w:val="26"/>
          <w:lang w:val="ru-RU"/>
        </w:rPr>
        <w:t>еки</w:t>
      </w:r>
      <w:r w:rsidRPr="00E7318F">
        <w:rPr>
          <w:i/>
          <w:iCs/>
          <w:sz w:val="26"/>
          <w:szCs w:val="26"/>
          <w:lang w:val="ru-RU"/>
        </w:rPr>
        <w:t>:</w:t>
      </w:r>
      <w:r w:rsidRPr="00E7318F">
        <w:rPr>
          <w:sz w:val="26"/>
          <w:szCs w:val="26"/>
          <w:lang w:val="ru-RU"/>
        </w:rPr>
        <w:t xml:space="preserve"> </w:t>
      </w:r>
      <w:commentRangeEnd w:id="13"/>
      <w:r w:rsidR="003E3492">
        <w:rPr>
          <w:rStyle w:val="ad"/>
        </w:rPr>
        <w:commentReference w:id="13"/>
      </w:r>
      <w:commentRangeEnd w:id="14"/>
      <w:r w:rsidR="00793358">
        <w:rPr>
          <w:rStyle w:val="ad"/>
        </w:rPr>
        <w:commentReference w:id="14"/>
      </w:r>
    </w:p>
    <w:p w:rsidR="00793358" w:rsidRPr="00793358" w:rsidRDefault="00793358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793358">
        <w:rPr>
          <w:rFonts w:ascii="Times New Roman" w:hAnsi="Times New Roman" w:cs="Times New Roman"/>
          <w:sz w:val="26"/>
          <w:szCs w:val="26"/>
        </w:rPr>
        <w:t>Scikit</w:t>
      </w:r>
      <w:proofErr w:type="spellEnd"/>
      <w:r w:rsidRPr="00793358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793358">
        <w:rPr>
          <w:rFonts w:ascii="Times New Roman" w:hAnsi="Times New Roman" w:cs="Times New Roman"/>
          <w:sz w:val="26"/>
          <w:szCs w:val="26"/>
        </w:rPr>
        <w:t>learn</w:t>
      </w:r>
      <w:r w:rsidRPr="00793358">
        <w:rPr>
          <w:rFonts w:ascii="Times New Roman" w:hAnsi="Times New Roman" w:cs="Times New Roman"/>
          <w:sz w:val="26"/>
          <w:szCs w:val="26"/>
          <w:lang w:val="ru-RU"/>
        </w:rPr>
        <w:t xml:space="preserve"> – проект с открытым исходным кодом, содержащий ряд с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овременных алгоритмов машинного обучения, а также полную документацию по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ним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</w:t>
      </w:r>
      <w:proofErr w:type="gramEnd"/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2]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E7318F" w:rsidRPr="003E3492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proofErr w:type="gramStart"/>
      <w:r w:rsidRPr="00850986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commentRangeStart w:id="15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- содержит функциональные возможности </w:t>
      </w:r>
      <w:r w:rsidRPr="007061DD">
        <w:rPr>
          <w:rFonts w:ascii="Times New Roman" w:hAnsi="Times New Roman" w:cs="Times New Roman"/>
          <w:sz w:val="26"/>
          <w:szCs w:val="26"/>
          <w:lang w:val="ru-RU"/>
        </w:rPr>
        <w:t>для работы с многомерными массивами и высокоуровневыми математическими функциями</w:t>
      </w:r>
      <w:commentRangeEnd w:id="15"/>
      <w:r w:rsidR="003E3492" w:rsidRPr="007061DD">
        <w:rPr>
          <w:rStyle w:val="ad"/>
        </w:rPr>
        <w:commentReference w:id="15"/>
      </w:r>
      <w:r w:rsidR="003E3492" w:rsidRPr="007061D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061DD" w:rsidRPr="007061DD">
        <w:rPr>
          <w:rFonts w:ascii="Times New Roman" w:hAnsi="Times New Roman" w:cs="Times New Roman"/>
          <w:sz w:val="26"/>
          <w:szCs w:val="26"/>
          <w:shd w:val="clear" w:color="auto" w:fill="FFFFFF" w:themeFill="background1"/>
          <w:lang w:val="ru-RU"/>
        </w:rPr>
        <w:t>[2</w:t>
      </w:r>
      <w:r w:rsidR="003E3492" w:rsidRPr="007061DD">
        <w:rPr>
          <w:rFonts w:ascii="Times New Roman" w:hAnsi="Times New Roman" w:cs="Times New Roman"/>
          <w:sz w:val="26"/>
          <w:szCs w:val="26"/>
          <w:shd w:val="clear" w:color="auto" w:fill="FFFFFF" w:themeFill="background1"/>
          <w:lang w:val="ru-RU"/>
        </w:rPr>
        <w:t>].</w:t>
      </w:r>
      <w:proofErr w:type="gramEnd"/>
    </w:p>
    <w:p w:rsidR="0075587E" w:rsidRPr="00850986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proofErr w:type="gramStart"/>
      <w:r w:rsidRPr="00850986">
        <w:rPr>
          <w:rFonts w:ascii="Times New Roman" w:hAnsi="Times New Roman" w:cs="Times New Roman"/>
          <w:sz w:val="26"/>
          <w:szCs w:val="26"/>
        </w:rPr>
        <w:t>SciPy</w:t>
      </w:r>
      <w:proofErr w:type="spellEnd"/>
      <w:r w:rsidR="00850986">
        <w:rPr>
          <w:rFonts w:ascii="Times New Roman" w:hAnsi="Times New Roman" w:cs="Times New Roman"/>
          <w:sz w:val="26"/>
          <w:szCs w:val="26"/>
          <w:lang w:val="ru-RU"/>
        </w:rPr>
        <w:t xml:space="preserve"> - набор функций для нау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чных вычислений.</w:t>
      </w:r>
      <w:proofErr w:type="gram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Соде</w:t>
      </w:r>
      <w:r w:rsidR="00850986">
        <w:rPr>
          <w:rFonts w:ascii="Times New Roman" w:hAnsi="Times New Roman" w:cs="Times New Roman"/>
          <w:sz w:val="26"/>
          <w:szCs w:val="26"/>
          <w:lang w:val="ru-RU"/>
        </w:rPr>
        <w:t>р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жит процедуры линейной </w:t>
      </w:r>
      <w:r w:rsidRPr="007061DD">
        <w:rPr>
          <w:rFonts w:ascii="Times New Roman" w:hAnsi="Times New Roman" w:cs="Times New Roman"/>
          <w:sz w:val="26"/>
          <w:szCs w:val="26"/>
          <w:lang w:val="ru-RU"/>
        </w:rPr>
        <w:t>алгебры, математическую оптимизацию функций, обработку сигналов и статистические функции</w:t>
      </w:r>
      <w:r w:rsidR="003E3492" w:rsidRPr="007061DD">
        <w:rPr>
          <w:rFonts w:ascii="Times New Roman" w:hAnsi="Times New Roman" w:cs="Times New Roman"/>
          <w:sz w:val="26"/>
          <w:szCs w:val="26"/>
          <w:lang w:val="ru-RU"/>
        </w:rPr>
        <w:t xml:space="preserve"> [2]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Pr="00850986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850986">
        <w:rPr>
          <w:rFonts w:ascii="Times New Roman" w:hAnsi="Times New Roman" w:cs="Times New Roman"/>
          <w:sz w:val="26"/>
          <w:szCs w:val="26"/>
        </w:rPr>
        <w:t>Matplotlib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основная библиотека для построения научных </w:t>
      </w:r>
      <w:proofErr w:type="gramStart"/>
      <w:r w:rsidRPr="00850986">
        <w:rPr>
          <w:rFonts w:ascii="Times New Roman" w:hAnsi="Times New Roman" w:cs="Times New Roman"/>
          <w:sz w:val="26"/>
          <w:szCs w:val="26"/>
          <w:lang w:val="ru-RU"/>
        </w:rPr>
        <w:t>графиков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</w:t>
      </w:r>
      <w:proofErr w:type="gramEnd"/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2]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Pr="00850986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Pandas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библиотека для обработки и анализа данных. Она построена на основе структуры данных, называемой </w:t>
      </w:r>
      <w:proofErr w:type="spellStart"/>
      <w:r w:rsidRPr="00850986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, которая представляет собой таблицу, похожую на электронную таблицу </w:t>
      </w:r>
      <w:r w:rsidRPr="00850986">
        <w:rPr>
          <w:rFonts w:ascii="Times New Roman" w:hAnsi="Times New Roman" w:cs="Times New Roman"/>
          <w:sz w:val="26"/>
          <w:szCs w:val="26"/>
        </w:rPr>
        <w:t>Excel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[2]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Pr="007061DD" w:rsidRDefault="00D609F6">
      <w:pPr>
        <w:widowControl/>
        <w:jc w:val="left"/>
        <w:rPr>
          <w:rFonts w:ascii="Times New Roman" w:hAnsi="Times New Roman" w:cs="Times New Roman"/>
          <w:lang w:val="ru-RU"/>
        </w:rPr>
      </w:pPr>
      <w:proofErr w:type="spellStart"/>
      <w:r w:rsidRPr="00850986">
        <w:rPr>
          <w:rFonts w:ascii="Times New Roman" w:hAnsi="Times New Roman" w:cs="Times New Roman"/>
          <w:sz w:val="26"/>
          <w:szCs w:val="26"/>
        </w:rPr>
        <w:t>Nltk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850986">
        <w:rPr>
          <w:rFonts w:ascii="Times New Roman" w:hAnsi="Times New Roman" w:cs="Times New Roman"/>
          <w:sz w:val="26"/>
          <w:szCs w:val="26"/>
        </w:rPr>
        <w:t>Natural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50986">
        <w:rPr>
          <w:rFonts w:ascii="Times New Roman" w:hAnsi="Times New Roman" w:cs="Times New Roman"/>
          <w:sz w:val="26"/>
          <w:szCs w:val="26"/>
        </w:rPr>
        <w:t>Language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50986">
        <w:rPr>
          <w:rFonts w:ascii="Times New Roman" w:hAnsi="Times New Roman" w:cs="Times New Roman"/>
          <w:sz w:val="26"/>
          <w:szCs w:val="26"/>
        </w:rPr>
        <w:t>Toolkit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- пакет библиотек для символьной и статистической обработки естественного </w:t>
      </w:r>
      <w:proofErr w:type="gramStart"/>
      <w:r w:rsidRPr="00850986">
        <w:rPr>
          <w:rFonts w:ascii="Times New Roman" w:hAnsi="Times New Roman" w:cs="Times New Roman"/>
          <w:sz w:val="26"/>
          <w:szCs w:val="26"/>
          <w:lang w:val="ru-RU"/>
        </w:rPr>
        <w:t>языка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</w:t>
      </w:r>
      <w:proofErr w:type="gramEnd"/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3].</w:t>
      </w:r>
    </w:p>
    <w:p w:rsidR="0075587E" w:rsidRPr="00E7318F" w:rsidRDefault="00D609F6">
      <w:pPr>
        <w:rPr>
          <w:sz w:val="26"/>
          <w:szCs w:val="26"/>
          <w:lang w:val="ru-RU"/>
        </w:rPr>
      </w:pPr>
      <w:r w:rsidRPr="00E7318F">
        <w:rPr>
          <w:sz w:val="26"/>
          <w:szCs w:val="26"/>
          <w:lang w:val="ru-RU"/>
        </w:rPr>
        <w:t xml:space="preserve"> </w:t>
      </w:r>
    </w:p>
    <w:p w:rsidR="0075587E" w:rsidRPr="00E7318F" w:rsidRDefault="0075587E">
      <w:pPr>
        <w:rPr>
          <w:sz w:val="26"/>
          <w:szCs w:val="26"/>
          <w:lang w:val="ru-RU"/>
        </w:rPr>
      </w:pPr>
    </w:p>
    <w:p w:rsidR="0075587E" w:rsidRPr="00E7318F" w:rsidRDefault="0075587E">
      <w:pPr>
        <w:rPr>
          <w:sz w:val="26"/>
          <w:szCs w:val="26"/>
          <w:lang w:val="ru-RU"/>
        </w:rPr>
      </w:pPr>
    </w:p>
    <w:p w:rsidR="00850986" w:rsidRDefault="00850986">
      <w:pPr>
        <w:rPr>
          <w:sz w:val="26"/>
          <w:szCs w:val="26"/>
          <w:lang w:val="ru-RU"/>
        </w:rPr>
      </w:pPr>
    </w:p>
    <w:p w:rsidR="0075587E" w:rsidRPr="00850986" w:rsidRDefault="00D609F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7318F">
        <w:rPr>
          <w:rFonts w:ascii="Arial" w:hAnsi="Arial" w:cs="Arial"/>
          <w:sz w:val="36"/>
          <w:szCs w:val="36"/>
          <w:lang w:val="ru-RU"/>
        </w:rPr>
        <w:lastRenderedPageBreak/>
        <w:t>§</w:t>
      </w:r>
      <w:r w:rsidRPr="00850986">
        <w:rPr>
          <w:rFonts w:ascii="Times New Roman" w:hAnsi="Times New Roman" w:cs="Times New Roman"/>
          <w:sz w:val="36"/>
          <w:szCs w:val="36"/>
          <w:lang w:val="ru-RU"/>
        </w:rPr>
        <w:t>5 Решение задачи</w:t>
      </w:r>
    </w:p>
    <w:p w:rsidR="0075587E" w:rsidRPr="00850986" w:rsidRDefault="00D609F6" w:rsidP="00850986">
      <w:pPr>
        <w:ind w:firstLine="420"/>
        <w:rPr>
          <w:rFonts w:ascii="Times New Roman" w:hAnsi="Times New Roman" w:cs="Times New Roman"/>
          <w:sz w:val="32"/>
          <w:szCs w:val="32"/>
          <w:lang w:val="ru-RU"/>
        </w:rPr>
      </w:pPr>
      <w:r w:rsidRPr="00850986">
        <w:rPr>
          <w:rFonts w:ascii="Times New Roman" w:hAnsi="Times New Roman" w:cs="Times New Roman"/>
          <w:sz w:val="32"/>
          <w:szCs w:val="32"/>
          <w:lang w:val="ru-RU"/>
        </w:rPr>
        <w:t>5.1 Описание данных</w:t>
      </w:r>
    </w:p>
    <w:p w:rsidR="0075587E" w:rsidRPr="007061DD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Набор данных содержит текст и метаданные с 244 сайтов и представляет 12 999 постов за 2016 год. Данные были получены с помощью </w:t>
      </w:r>
      <w:proofErr w:type="spellStart"/>
      <w:r w:rsidRPr="00850986">
        <w:rPr>
          <w:rFonts w:ascii="Times New Roman" w:hAnsi="Times New Roman" w:cs="Times New Roman"/>
          <w:sz w:val="26"/>
          <w:szCs w:val="26"/>
          <w:lang w:val="ru-RU"/>
        </w:rPr>
        <w:t>интернет-ресурса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850986">
        <w:rPr>
          <w:rFonts w:ascii="Times New Roman" w:hAnsi="Times New Roman" w:cs="Times New Roman"/>
          <w:sz w:val="26"/>
          <w:szCs w:val="26"/>
        </w:rPr>
        <w:t>Kaggle</w:t>
      </w:r>
      <w:proofErr w:type="spellEnd"/>
      <w:r w:rsidR="00850986">
        <w:rPr>
          <w:rFonts w:ascii="Times New Roman" w:hAnsi="Times New Roman" w:cs="Times New Roman"/>
          <w:sz w:val="26"/>
          <w:szCs w:val="26"/>
          <w:lang w:val="ru-RU"/>
        </w:rPr>
        <w:t xml:space="preserve">, на </w:t>
      </w:r>
      <w:proofErr w:type="gramStart"/>
      <w:r w:rsidR="00850986">
        <w:rPr>
          <w:rFonts w:ascii="Times New Roman" w:hAnsi="Times New Roman" w:cs="Times New Roman"/>
          <w:sz w:val="26"/>
          <w:szCs w:val="26"/>
          <w:lang w:val="ru-RU"/>
        </w:rPr>
        <w:t>кото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р</w:t>
      </w:r>
      <w:r w:rsidR="00850986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м</w:t>
      </w:r>
      <w:proofErr w:type="gram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и расположен </w:t>
      </w:r>
      <w:commentRangeStart w:id="16"/>
      <w:proofErr w:type="spellStart"/>
      <w:r w:rsidRPr="00850986">
        <w:rPr>
          <w:rFonts w:ascii="Times New Roman" w:hAnsi="Times New Roman" w:cs="Times New Roman"/>
          <w:sz w:val="26"/>
          <w:szCs w:val="26"/>
          <w:lang w:val="ru-RU"/>
        </w:rPr>
        <w:t>датасет</w:t>
      </w:r>
      <w:commentRangeEnd w:id="16"/>
      <w:proofErr w:type="spellEnd"/>
      <w:r w:rsidR="00B20DB1">
        <w:rPr>
          <w:rStyle w:val="ad"/>
        </w:rPr>
        <w:commentReference w:id="16"/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7061DD">
        <w:rPr>
          <w:rFonts w:ascii="Times New Roman" w:hAnsi="Times New Roman" w:cs="Times New Roman"/>
          <w:sz w:val="26"/>
          <w:szCs w:val="26"/>
          <w:lang w:val="ru-RU"/>
        </w:rPr>
        <w:t>[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4</w:t>
      </w:r>
      <w:r w:rsidR="00793358" w:rsidRPr="007061DD">
        <w:rPr>
          <w:rFonts w:ascii="Times New Roman" w:hAnsi="Times New Roman" w:cs="Times New Roman"/>
          <w:sz w:val="26"/>
          <w:szCs w:val="26"/>
          <w:lang w:val="ru-RU"/>
        </w:rPr>
        <w:t>]</w:t>
      </w:r>
    </w:p>
    <w:p w:rsidR="0075587E" w:rsidRPr="00850986" w:rsidRDefault="00D609F6">
      <w:pPr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i/>
          <w:iCs/>
          <w:sz w:val="26"/>
          <w:szCs w:val="26"/>
          <w:lang w:val="ru-RU"/>
        </w:rPr>
        <w:t>Описание признаков и целевой переменной: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850986">
        <w:rPr>
          <w:rFonts w:ascii="Times New Roman" w:hAnsi="Times New Roman" w:cs="Times New Roman"/>
          <w:sz w:val="26"/>
          <w:szCs w:val="26"/>
        </w:rPr>
        <w:t>Uuid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уникальный идентификатор отправителя.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850986">
        <w:rPr>
          <w:rFonts w:ascii="Times New Roman" w:hAnsi="Times New Roman" w:cs="Times New Roman"/>
          <w:sz w:val="26"/>
          <w:szCs w:val="26"/>
        </w:rPr>
        <w:t>Ord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850986">
        <w:rPr>
          <w:rFonts w:ascii="Times New Roman" w:hAnsi="Times New Roman" w:cs="Times New Roman"/>
          <w:sz w:val="26"/>
          <w:szCs w:val="26"/>
        </w:rPr>
        <w:t>in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850986">
        <w:rPr>
          <w:rFonts w:ascii="Times New Roman" w:hAnsi="Times New Roman" w:cs="Times New Roman"/>
          <w:sz w:val="26"/>
          <w:szCs w:val="26"/>
        </w:rPr>
        <w:t>thread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количество потоков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Author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автор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Published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время публикации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Title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заголовок статьи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Text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текст статьи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Language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язык, на котором написана статья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Crawled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момент, когда статья стала популярна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Site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r w:rsidRPr="00850986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сайт, разместивший новость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Country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страна регистрации информационного ресурса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Domain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850986">
        <w:rPr>
          <w:rFonts w:ascii="Times New Roman" w:hAnsi="Times New Roman" w:cs="Times New Roman"/>
          <w:sz w:val="26"/>
          <w:szCs w:val="26"/>
        </w:rPr>
        <w:t>rank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уровень достоверности ресурсу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Thread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850986">
        <w:rPr>
          <w:rFonts w:ascii="Times New Roman" w:hAnsi="Times New Roman" w:cs="Times New Roman"/>
          <w:sz w:val="26"/>
          <w:szCs w:val="26"/>
        </w:rPr>
        <w:t>title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Заголовок в других потоках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Spam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850986">
        <w:rPr>
          <w:rFonts w:ascii="Times New Roman" w:hAnsi="Times New Roman" w:cs="Times New Roman"/>
          <w:sz w:val="26"/>
          <w:szCs w:val="26"/>
        </w:rPr>
        <w:t>score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процент ложных новостей в ресурсе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Main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r w:rsidRPr="00850986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r w:rsidRPr="00850986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ссылка на картинку новости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Replies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850986">
        <w:rPr>
          <w:rFonts w:ascii="Times New Roman" w:hAnsi="Times New Roman" w:cs="Times New Roman"/>
          <w:sz w:val="26"/>
          <w:szCs w:val="26"/>
        </w:rPr>
        <w:t>count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количество ответов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Participants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850986">
        <w:rPr>
          <w:rFonts w:ascii="Times New Roman" w:hAnsi="Times New Roman" w:cs="Times New Roman"/>
          <w:sz w:val="26"/>
          <w:szCs w:val="26"/>
        </w:rPr>
        <w:t>count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количество участников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Likes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количество пользователей, оценивших новость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Comments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количество комментариев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Shares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количество поделившихся записью</w:t>
      </w:r>
    </w:p>
    <w:p w:rsidR="0075587E" w:rsidRPr="00850986" w:rsidRDefault="00D609F6" w:rsidP="0085098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</w:rPr>
        <w:t>Type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- </w:t>
      </w:r>
      <w:r w:rsidRPr="00850986">
        <w:rPr>
          <w:rFonts w:ascii="Times New Roman" w:hAnsi="Times New Roman" w:cs="Times New Roman"/>
          <w:b/>
          <w:bCs/>
          <w:i/>
          <w:iCs/>
          <w:sz w:val="26"/>
          <w:szCs w:val="26"/>
          <w:lang w:val="ru-RU"/>
        </w:rPr>
        <w:t xml:space="preserve">целевая переменная: 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характеризует к какому классу относится новость</w:t>
      </w: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850986" w:rsidRDefault="00D609F6" w:rsidP="00850986">
      <w:pPr>
        <w:ind w:firstLine="420"/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32"/>
          <w:szCs w:val="32"/>
          <w:lang w:val="ru-RU"/>
        </w:rPr>
        <w:lastRenderedPageBreak/>
        <w:t>5.2 Первичный анализ данных</w:t>
      </w:r>
    </w:p>
    <w:p w:rsidR="0075587E" w:rsidRPr="00850986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Для начала проверим наличие пустых значений в </w:t>
      </w:r>
      <w:proofErr w:type="spellStart"/>
      <w:r w:rsidRPr="00850986">
        <w:rPr>
          <w:rFonts w:ascii="Times New Roman" w:hAnsi="Times New Roman" w:cs="Times New Roman"/>
          <w:sz w:val="26"/>
          <w:szCs w:val="26"/>
          <w:lang w:val="ru-RU"/>
        </w:rPr>
        <w:t>датасете</w:t>
      </w:r>
      <w:proofErr w:type="spellEnd"/>
      <w:r w:rsidRPr="0085098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Default="00D609F6" w:rsidP="0085098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114300" distR="114300">
            <wp:extent cx="3380740" cy="2780030"/>
            <wp:effectExtent l="0" t="0" r="10160" b="1270"/>
            <wp:docPr id="1" name="Изображение 1" descr="Снимок экрана от 2017-12-23 23-19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от 2017-12-23 23-19-1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8E" w:rsidRPr="00CD0039" w:rsidRDefault="00850986" w:rsidP="00590D8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commentRangeStart w:id="17"/>
      <w:r>
        <w:rPr>
          <w:rFonts w:ascii="Times New Roman" w:hAnsi="Times New Roman" w:cs="Times New Roman"/>
          <w:sz w:val="26"/>
          <w:szCs w:val="26"/>
          <w:lang w:val="ru-RU"/>
        </w:rPr>
        <w:t>Рис.1</w:t>
      </w:r>
      <w:commentRangeEnd w:id="17"/>
      <w:r w:rsidR="00B20DB1">
        <w:rPr>
          <w:rStyle w:val="ad"/>
        </w:rPr>
        <w:commentReference w:id="17"/>
      </w:r>
      <w:r w:rsidR="00CD0039" w:rsidRPr="00CD0039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CD0039">
        <w:rPr>
          <w:rFonts w:ascii="Times New Roman" w:hAnsi="Times New Roman" w:cs="Times New Roman"/>
          <w:sz w:val="26"/>
          <w:szCs w:val="26"/>
          <w:lang w:val="ru-RU"/>
        </w:rPr>
        <w:t>Количество пустых значений по каждому признаку</w:t>
      </w:r>
    </w:p>
    <w:p w:rsidR="0075587E" w:rsidRPr="00850986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  <w:lang w:val="ru-RU"/>
        </w:rPr>
        <w:t>Видно, что имеется большое количество незаполненных ячеек</w:t>
      </w:r>
      <w:r w:rsidR="00850986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gramStart"/>
      <w:r w:rsidR="00850986">
        <w:rPr>
          <w:rFonts w:ascii="Times New Roman" w:hAnsi="Times New Roman" w:cs="Times New Roman"/>
          <w:sz w:val="26"/>
          <w:szCs w:val="26"/>
          <w:lang w:val="ru-RU"/>
        </w:rPr>
        <w:t>см</w:t>
      </w:r>
      <w:proofErr w:type="gramEnd"/>
      <w:r w:rsidR="00850986">
        <w:rPr>
          <w:rFonts w:ascii="Times New Roman" w:hAnsi="Times New Roman" w:cs="Times New Roman"/>
          <w:sz w:val="26"/>
          <w:szCs w:val="26"/>
          <w:lang w:val="ru-RU"/>
        </w:rPr>
        <w:t>. рис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850986">
        <w:rPr>
          <w:rFonts w:ascii="Times New Roman" w:hAnsi="Times New Roman" w:cs="Times New Roman"/>
          <w:sz w:val="26"/>
          <w:szCs w:val="26"/>
          <w:lang w:val="ru-RU"/>
        </w:rPr>
        <w:t>1)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. Для дальнейшего анализа это не допустимо, нужно их чем-то заменить.</w:t>
      </w:r>
    </w:p>
    <w:p w:rsidR="0075587E" w:rsidRPr="00850986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  <w:lang w:val="ru-RU"/>
        </w:rPr>
        <w:t>Есть несколько подходов к решению этой проблемы:</w:t>
      </w:r>
    </w:p>
    <w:p w:rsidR="0075587E" w:rsidRPr="00850986" w:rsidRDefault="00D609F6" w:rsidP="00850986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  <w:lang w:val="ru-RU"/>
        </w:rPr>
        <w:t>Заменить пустые значения нулями</w:t>
      </w:r>
    </w:p>
    <w:p w:rsidR="0075587E" w:rsidRPr="00850986" w:rsidRDefault="00D609F6" w:rsidP="00850986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  <w:lang w:val="ru-RU"/>
        </w:rPr>
        <w:t>Заменить пустые значения средним по заданному столбцу</w:t>
      </w:r>
    </w:p>
    <w:p w:rsidR="0075587E" w:rsidRPr="00850986" w:rsidRDefault="00D609F6" w:rsidP="00850986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850986">
        <w:rPr>
          <w:rFonts w:ascii="Times New Roman" w:hAnsi="Times New Roman" w:cs="Times New Roman"/>
          <w:sz w:val="26"/>
          <w:szCs w:val="26"/>
          <w:lang w:val="ru-RU"/>
        </w:rPr>
        <w:t>Заменить пустые значения на среднее</w:t>
      </w:r>
      <w:proofErr w:type="gram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50986">
        <w:rPr>
          <w:rFonts w:ascii="Times New Roman" w:hAnsi="Times New Roman" w:cs="Times New Roman"/>
          <w:sz w:val="26"/>
          <w:szCs w:val="26"/>
        </w:rPr>
        <w:t>K</w:t>
      </w:r>
      <w:r w:rsidRPr="00850986">
        <w:rPr>
          <w:rFonts w:ascii="Times New Roman" w:hAnsi="Times New Roman" w:cs="Times New Roman"/>
          <w:sz w:val="26"/>
          <w:szCs w:val="26"/>
          <w:lang w:val="ru-RU"/>
        </w:rPr>
        <w:t>-ближайших соседей</w:t>
      </w:r>
    </w:p>
    <w:p w:rsidR="0075587E" w:rsidRPr="00850986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В данной задаче нам важна любая информация о полученной новости и </w:t>
      </w:r>
      <w:proofErr w:type="gramStart"/>
      <w:r w:rsidRPr="00850986">
        <w:rPr>
          <w:rFonts w:ascii="Times New Roman" w:hAnsi="Times New Roman" w:cs="Times New Roman"/>
          <w:sz w:val="26"/>
          <w:szCs w:val="26"/>
          <w:lang w:val="ru-RU"/>
        </w:rPr>
        <w:t>усреднять</w:t>
      </w:r>
      <w:proofErr w:type="gramEnd"/>
      <w:r w:rsidRPr="00850986">
        <w:rPr>
          <w:rFonts w:ascii="Times New Roman" w:hAnsi="Times New Roman" w:cs="Times New Roman"/>
          <w:sz w:val="26"/>
          <w:szCs w:val="26"/>
          <w:lang w:val="ru-RU"/>
        </w:rPr>
        <w:t xml:space="preserve"> значение будет нелогичным, это повлечет потерю уникальности каждой новости и как след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 xml:space="preserve">ствие ухудшит обучающую модель. 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Поэтому заполним все отсутствующее элементы нулями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gramStart"/>
      <w:r w:rsidR="00590D8E">
        <w:rPr>
          <w:rFonts w:ascii="Times New Roman" w:hAnsi="Times New Roman" w:cs="Times New Roman"/>
          <w:sz w:val="26"/>
          <w:szCs w:val="26"/>
          <w:lang w:val="ru-RU"/>
        </w:rPr>
        <w:t>см</w:t>
      </w:r>
      <w:proofErr w:type="gramEnd"/>
      <w:r w:rsidR="00590D8E">
        <w:rPr>
          <w:rFonts w:ascii="Times New Roman" w:hAnsi="Times New Roman" w:cs="Times New Roman"/>
          <w:sz w:val="26"/>
          <w:szCs w:val="26"/>
          <w:lang w:val="ru-RU"/>
        </w:rPr>
        <w:t>. рис.2)</w:t>
      </w:r>
      <w:r w:rsidR="0085098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Pr="00590D8E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Default="00D609F6" w:rsidP="00590D8E">
      <w:pPr>
        <w:jc w:val="center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 w:eastAsia="ru-RU"/>
        </w:rPr>
        <w:lastRenderedPageBreak/>
        <w:drawing>
          <wp:inline distT="0" distB="0" distL="114300" distR="114300">
            <wp:extent cx="3922395" cy="2733040"/>
            <wp:effectExtent l="0" t="0" r="1905" b="10160"/>
            <wp:docPr id="3" name="Изображение 3" descr="2017-12-23 23-32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17-12-23 23-32-3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39" w:rsidRPr="00590D8E" w:rsidRDefault="00590D8E" w:rsidP="00CD0039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sz w:val="26"/>
          <w:szCs w:val="26"/>
          <w:lang w:val="ru-RU"/>
        </w:rPr>
        <w:t>Рис.2</w:t>
      </w:r>
      <w:r w:rsidR="00CD0039">
        <w:rPr>
          <w:rFonts w:ascii="Times New Roman" w:hAnsi="Times New Roman" w:cs="Times New Roman"/>
          <w:sz w:val="26"/>
          <w:szCs w:val="26"/>
          <w:lang w:val="ru-RU"/>
        </w:rPr>
        <w:t xml:space="preserve"> – Заполнение пустых значений</w:t>
      </w:r>
    </w:p>
    <w:p w:rsidR="0075587E" w:rsidRPr="00590D8E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Также </w:t>
      </w:r>
      <w:proofErr w:type="spellStart"/>
      <w:r w:rsidRPr="00590D8E">
        <w:rPr>
          <w:rFonts w:ascii="Times New Roman" w:hAnsi="Times New Roman" w:cs="Times New Roman"/>
          <w:sz w:val="26"/>
          <w:szCs w:val="26"/>
          <w:lang w:val="ru-RU"/>
        </w:rPr>
        <w:t>датасет</w:t>
      </w:r>
      <w:proofErr w:type="spellEnd"/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был разделен на категориальные и числовые признаки. </w:t>
      </w:r>
      <w:commentRangeStart w:id="18"/>
      <w:commentRangeStart w:id="19"/>
      <w:r w:rsidRPr="00590D8E">
        <w:rPr>
          <w:rFonts w:ascii="Times New Roman" w:hAnsi="Times New Roman" w:cs="Times New Roman"/>
          <w:sz w:val="26"/>
          <w:szCs w:val="26"/>
          <w:lang w:val="ru-RU"/>
        </w:rPr>
        <w:t>Э</w:t>
      </w:r>
      <w:r w:rsidR="00CD0039">
        <w:rPr>
          <w:rFonts w:ascii="Times New Roman" w:hAnsi="Times New Roman" w:cs="Times New Roman"/>
          <w:sz w:val="26"/>
          <w:szCs w:val="26"/>
          <w:lang w:val="ru-RU"/>
        </w:rPr>
        <w:t>то нужно для корректной обработки каждого типа признаков, так как подходы их анализа отличаются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.</w:t>
      </w:r>
      <w:commentRangeEnd w:id="18"/>
      <w:r w:rsidR="00B20DB1">
        <w:rPr>
          <w:rStyle w:val="ad"/>
        </w:rPr>
        <w:commentReference w:id="18"/>
      </w:r>
      <w:commentRangeEnd w:id="19"/>
      <w:r w:rsidR="00441F47">
        <w:rPr>
          <w:rStyle w:val="ad"/>
        </w:rPr>
        <w:commentReference w:id="19"/>
      </w:r>
    </w:p>
    <w:p w:rsidR="0075587E" w:rsidRPr="00590D8E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Целевая переменная имеет категориальный формат, с помощью встроенной функции </w:t>
      </w:r>
      <w:proofErr w:type="spellStart"/>
      <w:r w:rsidRPr="00590D8E">
        <w:rPr>
          <w:rFonts w:ascii="Times New Roman" w:hAnsi="Times New Roman" w:cs="Times New Roman"/>
          <w:sz w:val="26"/>
          <w:szCs w:val="26"/>
        </w:rPr>
        <w:t>LabelEncoder</w:t>
      </w:r>
      <w:proofErr w:type="spellEnd"/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сопоставим каждому классу определенное число и посмотрим распределение классов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gramStart"/>
      <w:r w:rsidR="00590D8E">
        <w:rPr>
          <w:rFonts w:ascii="Times New Roman" w:hAnsi="Times New Roman" w:cs="Times New Roman"/>
          <w:sz w:val="26"/>
          <w:szCs w:val="26"/>
          <w:lang w:val="ru-RU"/>
        </w:rPr>
        <w:t>см</w:t>
      </w:r>
      <w:proofErr w:type="gramEnd"/>
      <w:r w:rsidR="00590D8E">
        <w:rPr>
          <w:rFonts w:ascii="Times New Roman" w:hAnsi="Times New Roman" w:cs="Times New Roman"/>
          <w:sz w:val="26"/>
          <w:szCs w:val="26"/>
          <w:lang w:val="ru-RU"/>
        </w:rPr>
        <w:t>. рис.3)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[5]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Default="00D609F6" w:rsidP="00590D8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114300" distR="114300">
            <wp:extent cx="5926455" cy="2197735"/>
            <wp:effectExtent l="0" t="0" r="17145" b="12065"/>
            <wp:docPr id="4" name="Изображение 4" descr="Снимок экрана от 2017-12-23 23-41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от 2017-12-23 23-41-2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47" w:rsidRPr="00590D8E" w:rsidRDefault="00590D8E" w:rsidP="00441F4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Рис.3</w:t>
      </w:r>
      <w:r w:rsidR="00441F47">
        <w:rPr>
          <w:rFonts w:ascii="Times New Roman" w:hAnsi="Times New Roman" w:cs="Times New Roman"/>
          <w:sz w:val="26"/>
          <w:szCs w:val="26"/>
          <w:lang w:val="ru-RU"/>
        </w:rPr>
        <w:t xml:space="preserve"> – Преобразование целевой переменой</w:t>
      </w:r>
    </w:p>
    <w:p w:rsidR="0075587E" w:rsidRPr="00590D8E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sz w:val="26"/>
          <w:szCs w:val="26"/>
          <w:lang w:val="ru-RU"/>
        </w:rPr>
        <w:t>Заметно, что значения целевой п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>еременной сильно не</w:t>
      </w:r>
      <w:r w:rsidR="00441F47">
        <w:rPr>
          <w:rFonts w:ascii="Times New Roman" w:hAnsi="Times New Roman" w:cs="Times New Roman"/>
          <w:sz w:val="26"/>
          <w:szCs w:val="26"/>
          <w:lang w:val="ru-RU"/>
        </w:rPr>
        <w:t>сбалансированны</w:t>
      </w:r>
      <w:commentRangeStart w:id="20"/>
      <w:r w:rsidR="00441F47">
        <w:rPr>
          <w:rFonts w:ascii="Times New Roman" w:hAnsi="Times New Roman" w:cs="Times New Roman"/>
          <w:sz w:val="26"/>
          <w:szCs w:val="26"/>
          <w:lang w:val="ru-RU"/>
        </w:rPr>
        <w:t>,</w:t>
      </w:r>
      <w:commentRangeStart w:id="21"/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41F47">
        <w:rPr>
          <w:rFonts w:ascii="Times New Roman" w:hAnsi="Times New Roman" w:cs="Times New Roman"/>
          <w:sz w:val="26"/>
          <w:szCs w:val="26"/>
          <w:lang w:val="ru-RU"/>
        </w:rPr>
        <w:t xml:space="preserve">более подробно 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это</w:t>
      </w:r>
      <w:commentRangeEnd w:id="21"/>
      <w:r w:rsidR="00441F47">
        <w:rPr>
          <w:rFonts w:ascii="Times New Roman" w:hAnsi="Times New Roman" w:cs="Times New Roman"/>
          <w:sz w:val="26"/>
          <w:szCs w:val="26"/>
          <w:lang w:val="ru-RU"/>
        </w:rPr>
        <w:t xml:space="preserve"> будет рассмотрено в параграфе 5.5</w:t>
      </w:r>
      <w:r w:rsidR="00B20DB1">
        <w:rPr>
          <w:rStyle w:val="ad"/>
        </w:rPr>
        <w:commentReference w:id="21"/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.</w:t>
      </w:r>
      <w:commentRangeEnd w:id="20"/>
      <w:r w:rsidR="00441F47">
        <w:rPr>
          <w:rStyle w:val="ad"/>
        </w:rPr>
        <w:commentReference w:id="20"/>
      </w: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590D8E" w:rsidRPr="003E4E9E" w:rsidRDefault="00590D8E" w:rsidP="00590D8E">
      <w:pPr>
        <w:rPr>
          <w:rFonts w:ascii="Arial" w:hAnsi="Arial" w:cs="Arial"/>
          <w:sz w:val="32"/>
          <w:szCs w:val="32"/>
        </w:rPr>
      </w:pPr>
    </w:p>
    <w:p w:rsidR="0075587E" w:rsidRPr="00590D8E" w:rsidRDefault="00D609F6" w:rsidP="00590D8E">
      <w:pPr>
        <w:ind w:firstLine="420"/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sz w:val="32"/>
          <w:szCs w:val="32"/>
          <w:lang w:val="ru-RU"/>
        </w:rPr>
        <w:lastRenderedPageBreak/>
        <w:t>5.3 Предобработка данных</w:t>
      </w:r>
    </w:p>
    <w:p w:rsidR="0075587E" w:rsidRPr="00DB5858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Главная проблема в обработке данных заключается в том, что имеется большое количество </w:t>
      </w:r>
      <w:commentRangeStart w:id="22"/>
      <w:r w:rsidRPr="00590D8E">
        <w:rPr>
          <w:rFonts w:ascii="Times New Roman" w:hAnsi="Times New Roman" w:cs="Times New Roman"/>
          <w:sz w:val="26"/>
          <w:szCs w:val="26"/>
          <w:lang w:val="ru-RU"/>
        </w:rPr>
        <w:t>текстовых переменных, которые нужно преобразовать в числовые</w:t>
      </w:r>
      <w:commentRangeEnd w:id="22"/>
      <w:r w:rsidR="00B20DB1">
        <w:rPr>
          <w:rStyle w:val="ad"/>
        </w:rPr>
        <w:commentReference w:id="22"/>
      </w:r>
      <w:r w:rsidR="00DB5858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commentRangeStart w:id="23"/>
      <w:r w:rsidR="00DB5858">
        <w:rPr>
          <w:rFonts w:ascii="Times New Roman" w:hAnsi="Times New Roman" w:cs="Times New Roman"/>
          <w:sz w:val="26"/>
          <w:szCs w:val="26"/>
          <w:lang w:val="ru-RU"/>
        </w:rPr>
        <w:t>так как мы работаем с математическими функциями, на основе которых строятся обучающиеся модели.</w:t>
      </w:r>
      <w:commentRangeEnd w:id="23"/>
      <w:r w:rsidR="00DB5858">
        <w:rPr>
          <w:rStyle w:val="ad"/>
        </w:rPr>
        <w:commentReference w:id="23"/>
      </w:r>
    </w:p>
    <w:p w:rsidR="0075587E" w:rsidRPr="00590D8E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sz w:val="26"/>
          <w:szCs w:val="26"/>
          <w:lang w:val="ru-RU"/>
        </w:rPr>
        <w:t>Для начала рассмотрим заголовки новостей (в с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язи с ограниченностью вычислительных мощностей текст новости рассматриваться не будет). </w:t>
      </w:r>
    </w:p>
    <w:p w:rsidR="0075587E" w:rsidRDefault="00D609F6" w:rsidP="00590D8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114300" distR="114300">
            <wp:extent cx="3717290" cy="3451225"/>
            <wp:effectExtent l="0" t="0" r="16510" b="15875"/>
            <wp:docPr id="5" name="Изображение 5" descr="Снимок экрана от 2017-12-23 23-5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от 2017-12-23 23-51-0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58" w:rsidRPr="00590D8E" w:rsidRDefault="00590D8E" w:rsidP="00DB5858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Рис.4</w:t>
      </w:r>
      <w:r w:rsidR="00DB5858">
        <w:rPr>
          <w:rFonts w:ascii="Times New Roman" w:hAnsi="Times New Roman" w:cs="Times New Roman"/>
          <w:sz w:val="26"/>
          <w:szCs w:val="26"/>
          <w:lang w:val="ru-RU"/>
        </w:rPr>
        <w:t xml:space="preserve"> – Заголовки новостей</w:t>
      </w:r>
    </w:p>
    <w:p w:rsidR="0075587E" w:rsidRPr="00590D8E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Как уже упоминалось выше, конечная цель - сопоставить каждому слову 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 xml:space="preserve">вектор. Однако видно, что текст 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слишком разнообразны</w:t>
      </w:r>
      <w:proofErr w:type="gramStart"/>
      <w:r w:rsidRPr="00590D8E">
        <w:rPr>
          <w:rFonts w:ascii="Times New Roman" w:hAnsi="Times New Roman" w:cs="Times New Roman"/>
          <w:sz w:val="26"/>
          <w:szCs w:val="26"/>
          <w:lang w:val="ru-RU"/>
        </w:rPr>
        <w:t>й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="00590D8E">
        <w:rPr>
          <w:rFonts w:ascii="Times New Roman" w:hAnsi="Times New Roman" w:cs="Times New Roman"/>
          <w:sz w:val="26"/>
          <w:szCs w:val="26"/>
          <w:lang w:val="ru-RU"/>
        </w:rPr>
        <w:t>см. рис.4)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, поэтому  чтобы минимизировать объем выходного </w:t>
      </w:r>
      <w:proofErr w:type="spellStart"/>
      <w:r w:rsidRPr="00590D8E">
        <w:rPr>
          <w:rFonts w:ascii="Times New Roman" w:hAnsi="Times New Roman" w:cs="Times New Roman"/>
          <w:sz w:val="26"/>
          <w:szCs w:val="26"/>
          <w:lang w:val="ru-RU"/>
        </w:rPr>
        <w:t>датасета</w:t>
      </w:r>
      <w:proofErr w:type="spellEnd"/>
      <w:r w:rsidRPr="00590D8E">
        <w:rPr>
          <w:rFonts w:ascii="Times New Roman" w:hAnsi="Times New Roman" w:cs="Times New Roman"/>
          <w:sz w:val="26"/>
          <w:szCs w:val="26"/>
          <w:lang w:val="ru-RU"/>
        </w:rPr>
        <w:t>, проделаем несколько преобразований.</w:t>
      </w:r>
    </w:p>
    <w:p w:rsidR="0075587E" w:rsidRPr="00E7318F" w:rsidRDefault="00D609F6">
      <w:pPr>
        <w:rPr>
          <w:rFonts w:ascii="Arial" w:hAnsi="Arial" w:cs="Arial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Первым делом очистим </w:t>
      </w:r>
      <w:proofErr w:type="spellStart"/>
      <w:r w:rsidRPr="00590D8E">
        <w:rPr>
          <w:rFonts w:ascii="Times New Roman" w:hAnsi="Times New Roman" w:cs="Times New Roman"/>
          <w:sz w:val="26"/>
          <w:szCs w:val="26"/>
          <w:lang w:val="ru-RU"/>
        </w:rPr>
        <w:t>датасет</w:t>
      </w:r>
      <w:proofErr w:type="spellEnd"/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от лишних символов. Нам интересны только слова, а</w:t>
      </w:r>
      <w:r w:rsidRPr="00E7318F">
        <w:rPr>
          <w:rFonts w:ascii="Arial" w:hAnsi="Arial" w:cs="Arial"/>
          <w:sz w:val="26"/>
          <w:szCs w:val="26"/>
          <w:lang w:val="ru-RU"/>
        </w:rPr>
        <w:t xml:space="preserve"> 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вот</w:t>
      </w:r>
      <w:r w:rsidR="00DB5858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commentRangeStart w:id="24"/>
      <w:commentRangeStart w:id="25"/>
      <w:r w:rsidRPr="00590D8E">
        <w:rPr>
          <w:rFonts w:ascii="Times New Roman" w:hAnsi="Times New Roman" w:cs="Times New Roman"/>
          <w:sz w:val="26"/>
          <w:szCs w:val="26"/>
          <w:lang w:val="ru-RU"/>
        </w:rPr>
        <w:t>например</w:t>
      </w:r>
      <w:r w:rsidR="00DB5858">
        <w:rPr>
          <w:rFonts w:ascii="Times New Roman" w:hAnsi="Times New Roman" w:cs="Times New Roman"/>
          <w:sz w:val="26"/>
          <w:szCs w:val="26"/>
          <w:lang w:val="ru-RU"/>
        </w:rPr>
        <w:t>,</w:t>
      </w:r>
      <w:commentRangeEnd w:id="24"/>
      <w:r w:rsidR="00DB5858">
        <w:rPr>
          <w:rStyle w:val="ad"/>
        </w:rPr>
        <w:commentReference w:id="24"/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commentRangeEnd w:id="25"/>
      <w:r w:rsidR="00B20DB1">
        <w:rPr>
          <w:rStyle w:val="ad"/>
        </w:rPr>
        <w:commentReference w:id="25"/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числа являются лишними, так как они несут количественную информацию, которая меняется на протяжени</w:t>
      </w:r>
      <w:proofErr w:type="gramStart"/>
      <w:r w:rsidRPr="00590D8E">
        <w:rPr>
          <w:rFonts w:ascii="Times New Roman" w:hAnsi="Times New Roman" w:cs="Times New Roman"/>
          <w:sz w:val="26"/>
          <w:szCs w:val="26"/>
          <w:lang w:val="ru-RU"/>
        </w:rPr>
        <w:t>е</w:t>
      </w:r>
      <w:proofErr w:type="gramEnd"/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времени и никак не свя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>зана с классом новости. На рис.5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мы сначала очистили заголовки новостей от всех символов кроме букв и знаков препинания, а 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 xml:space="preserve">затем 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заменили вс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>е символы разделения предложений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на точку для удобства (эмоциональный окрас в данном случае не важен).</w:t>
      </w:r>
    </w:p>
    <w:p w:rsidR="0075587E" w:rsidRDefault="00D609F6" w:rsidP="00590D8E">
      <w:pPr>
        <w:jc w:val="center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 w:eastAsia="ru-RU"/>
        </w:rPr>
        <w:lastRenderedPageBreak/>
        <w:drawing>
          <wp:inline distT="0" distB="0" distL="114300" distR="114300">
            <wp:extent cx="3599815" cy="1940560"/>
            <wp:effectExtent l="0" t="0" r="635" b="2540"/>
            <wp:docPr id="6" name="Изображение 6" descr="Снимок экрана от 2017-12-24 00-0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от 2017-12-24 00-04-1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58" w:rsidRDefault="00590D8E" w:rsidP="00DB5858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sz w:val="26"/>
          <w:szCs w:val="26"/>
          <w:lang w:val="ru-RU"/>
        </w:rPr>
        <w:t>Рис. 5</w:t>
      </w:r>
      <w:r w:rsidR="00AF76C5">
        <w:rPr>
          <w:rFonts w:ascii="Times New Roman" w:hAnsi="Times New Roman" w:cs="Times New Roman"/>
          <w:sz w:val="26"/>
          <w:szCs w:val="26"/>
          <w:lang w:val="ru-RU"/>
        </w:rPr>
        <w:t xml:space="preserve"> – Очистка</w:t>
      </w:r>
      <w:r w:rsidR="00DB5858">
        <w:rPr>
          <w:rFonts w:ascii="Times New Roman" w:hAnsi="Times New Roman" w:cs="Times New Roman"/>
          <w:sz w:val="26"/>
          <w:szCs w:val="26"/>
          <w:lang w:val="ru-RU"/>
        </w:rPr>
        <w:t xml:space="preserve"> новостей</w:t>
      </w:r>
    </w:p>
    <w:p w:rsidR="00E66ADF" w:rsidRDefault="00E66ADF" w:rsidP="00E66ADF">
      <w:pPr>
        <w:jc w:val="left"/>
        <w:rPr>
          <w:rFonts w:ascii="Times New Roman" w:hAnsi="Times New Roman" w:cs="Times New Roman"/>
          <w:sz w:val="26"/>
          <w:szCs w:val="26"/>
        </w:rPr>
      </w:pPr>
      <w:commentRangeStart w:id="26"/>
      <w:r>
        <w:rPr>
          <w:rFonts w:ascii="Times New Roman" w:hAnsi="Times New Roman" w:cs="Times New Roman"/>
          <w:sz w:val="26"/>
          <w:szCs w:val="26"/>
          <w:lang w:val="ru-RU"/>
        </w:rPr>
        <w:t>Для масштаб</w:t>
      </w:r>
      <w:r w:rsidR="001C4576">
        <w:rPr>
          <w:rFonts w:ascii="Times New Roman" w:hAnsi="Times New Roman" w:cs="Times New Roman"/>
          <w:sz w:val="26"/>
          <w:szCs w:val="26"/>
          <w:lang w:val="ru-RU"/>
        </w:rPr>
        <w:t>ирования данных рассмотрим подход, называемый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C4576">
        <w:rPr>
          <w:rFonts w:ascii="Times New Roman" w:hAnsi="Times New Roman" w:cs="Times New Roman"/>
          <w:sz w:val="26"/>
          <w:szCs w:val="26"/>
        </w:rPr>
        <w:t>TF</w:t>
      </w:r>
      <w:r w:rsidR="001C4576" w:rsidRPr="001C4576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1C4576">
        <w:rPr>
          <w:rFonts w:ascii="Times New Roman" w:hAnsi="Times New Roman" w:cs="Times New Roman"/>
          <w:sz w:val="26"/>
          <w:szCs w:val="26"/>
        </w:rPr>
        <w:t>IDF</w:t>
      </w:r>
      <w:r w:rsidR="001C4576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1C4576">
        <w:rPr>
          <w:rFonts w:ascii="Times New Roman" w:hAnsi="Times New Roman" w:cs="Times New Roman"/>
          <w:sz w:val="26"/>
          <w:szCs w:val="26"/>
        </w:rPr>
        <w:t>tern</w:t>
      </w:r>
      <w:r w:rsidR="001C4576" w:rsidRPr="001C457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C4576">
        <w:rPr>
          <w:rFonts w:ascii="Times New Roman" w:hAnsi="Times New Roman" w:cs="Times New Roman"/>
          <w:sz w:val="26"/>
          <w:szCs w:val="26"/>
        </w:rPr>
        <w:t>frequency</w:t>
      </w:r>
      <w:r w:rsidR="001C4576" w:rsidRPr="001C4576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1C4576">
        <w:rPr>
          <w:rFonts w:ascii="Times New Roman" w:hAnsi="Times New Roman" w:cs="Times New Roman"/>
          <w:sz w:val="26"/>
          <w:szCs w:val="26"/>
        </w:rPr>
        <w:t>inverse</w:t>
      </w:r>
      <w:r w:rsidR="001C4576" w:rsidRPr="001C457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C4576">
        <w:rPr>
          <w:rFonts w:ascii="Times New Roman" w:hAnsi="Times New Roman" w:cs="Times New Roman"/>
          <w:sz w:val="26"/>
          <w:szCs w:val="26"/>
        </w:rPr>
        <w:t>document</w:t>
      </w:r>
      <w:r w:rsidR="001C4576" w:rsidRPr="001C457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C4576">
        <w:rPr>
          <w:rFonts w:ascii="Times New Roman" w:hAnsi="Times New Roman" w:cs="Times New Roman"/>
          <w:sz w:val="26"/>
          <w:szCs w:val="26"/>
        </w:rPr>
        <w:t>frequency</w:t>
      </w:r>
      <w:r w:rsidR="001C4576">
        <w:rPr>
          <w:rFonts w:ascii="Times New Roman" w:hAnsi="Times New Roman" w:cs="Times New Roman"/>
          <w:sz w:val="26"/>
          <w:szCs w:val="26"/>
          <w:lang w:val="ru-RU"/>
        </w:rPr>
        <w:t xml:space="preserve">).Идея этого метода заключается в том, чтобы присвоить больший вес термину, который часто встречается в конкретном документе, но при этом редко встречается в остальных документах корпуса. Если слово часто появляется в конкретном документе, но при этом редко встречается в остальных документах, оно, вероятно, будет описывать содержимое этого документа лучше. Само значение </w:t>
      </w:r>
      <w:proofErr w:type="spellStart"/>
      <w:r w:rsidR="001C4576"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="001C4576" w:rsidRPr="001C4576">
        <w:rPr>
          <w:rFonts w:ascii="Times New Roman" w:hAnsi="Times New Roman" w:cs="Times New Roman"/>
          <w:sz w:val="26"/>
          <w:szCs w:val="26"/>
          <w:lang w:val="ru-RU"/>
        </w:rPr>
        <w:t>-</w:t>
      </w:r>
      <w:proofErr w:type="spellStart"/>
      <w:r w:rsidR="001C4576">
        <w:rPr>
          <w:rFonts w:ascii="Times New Roman" w:hAnsi="Times New Roman" w:cs="Times New Roman"/>
          <w:sz w:val="26"/>
          <w:szCs w:val="26"/>
        </w:rPr>
        <w:t>idf</w:t>
      </w:r>
      <w:proofErr w:type="spellEnd"/>
      <w:r w:rsidR="001C4576" w:rsidRPr="001C457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C4576">
        <w:rPr>
          <w:rFonts w:ascii="Times New Roman" w:hAnsi="Times New Roman" w:cs="Times New Roman"/>
          <w:sz w:val="26"/>
          <w:szCs w:val="26"/>
          <w:lang w:val="ru-RU"/>
        </w:rPr>
        <w:t xml:space="preserve">для слова </w:t>
      </w:r>
      <w:r w:rsidR="001C4576">
        <w:rPr>
          <w:rFonts w:ascii="Times New Roman" w:hAnsi="Times New Roman" w:cs="Times New Roman"/>
          <w:sz w:val="26"/>
          <w:szCs w:val="26"/>
        </w:rPr>
        <w:t>W</w:t>
      </w:r>
      <w:r w:rsidR="001C4576" w:rsidRPr="001C457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C4576">
        <w:rPr>
          <w:rFonts w:ascii="Times New Roman" w:hAnsi="Times New Roman" w:cs="Times New Roman"/>
          <w:sz w:val="26"/>
          <w:szCs w:val="26"/>
          <w:lang w:val="ru-RU"/>
        </w:rPr>
        <w:t xml:space="preserve">в документе </w:t>
      </w:r>
      <w:r w:rsidR="001C4576">
        <w:rPr>
          <w:rFonts w:ascii="Times New Roman" w:hAnsi="Times New Roman" w:cs="Times New Roman"/>
          <w:sz w:val="26"/>
          <w:szCs w:val="26"/>
        </w:rPr>
        <w:t>d</w:t>
      </w:r>
      <w:r w:rsidR="001C4576" w:rsidRPr="001C457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C4576">
        <w:rPr>
          <w:rFonts w:ascii="Times New Roman" w:hAnsi="Times New Roman" w:cs="Times New Roman"/>
          <w:sz w:val="26"/>
          <w:szCs w:val="26"/>
          <w:lang w:val="ru-RU"/>
        </w:rPr>
        <w:t xml:space="preserve">вычисляется по формуле: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tfidf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W,d</m:t>
            </m:r>
          </m:e>
        </m:d>
        <m:r>
          <w:rPr>
            <w:rFonts w:ascii="Cambria Math" w:hAnsi="Cambria Math" w:cs="Times New Roman"/>
            <w:sz w:val="26"/>
            <w:szCs w:val="26"/>
            <w:lang w:val="ru-RU"/>
          </w:rPr>
          <m:t>=tf×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N+1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ru-RU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+1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+1</m:t>
            </m:r>
          </m:e>
        </m:func>
      </m:oMath>
      <w:r w:rsidR="001C457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D75D9B" w:rsidRDefault="00D75D9B" w:rsidP="00E66ADF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Где 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D75D9B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это количество документов в обучающем наборе,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w</m:t>
            </m:r>
          </m:sub>
        </m:sSub>
        <m:r>
          <w:rPr>
            <w:rFonts w:ascii="Cambria Math" w:hAnsi="Cambria Math" w:cs="Times New Roman"/>
            <w:sz w:val="26"/>
            <w:szCs w:val="26"/>
            <w:lang w:val="ru-RU"/>
          </w:rPr>
          <m:t xml:space="preserve"> </m:t>
        </m:r>
      </m:oMath>
      <w:r w:rsidRPr="00D75D9B">
        <w:rPr>
          <w:rFonts w:ascii="Times New Roman" w:hAnsi="Times New Roman" w:cs="Times New Roman"/>
          <w:sz w:val="26"/>
          <w:szCs w:val="26"/>
          <w:lang w:val="ru-RU"/>
        </w:rPr>
        <w:t xml:space="preserve">–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это количество документов обучающего набора, в которых встретилось слово </w:t>
      </w:r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, и </w:t>
      </w:r>
      <w:r>
        <w:rPr>
          <w:rFonts w:ascii="Times New Roman" w:hAnsi="Times New Roman" w:cs="Times New Roman"/>
          <w:sz w:val="26"/>
          <w:szCs w:val="26"/>
        </w:rPr>
        <w:t>TF</w:t>
      </w:r>
      <w:r w:rsidRPr="00D75D9B">
        <w:rPr>
          <w:rFonts w:ascii="Times New Roman" w:hAnsi="Times New Roman" w:cs="Times New Roman"/>
          <w:sz w:val="26"/>
          <w:szCs w:val="26"/>
          <w:lang w:val="ru-RU"/>
        </w:rPr>
        <w:t xml:space="preserve"> –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это частота встречаемости термина в запрашиваемом документе </w:t>
      </w:r>
      <w:r>
        <w:rPr>
          <w:rFonts w:ascii="Times New Roman" w:hAnsi="Times New Roman" w:cs="Times New Roman"/>
          <w:sz w:val="26"/>
          <w:szCs w:val="26"/>
        </w:rPr>
        <w:t>d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 xml:space="preserve"> [2]</w:t>
      </w:r>
      <w:r w:rsidRPr="00D75D9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commentRangeEnd w:id="26"/>
    <w:p w:rsidR="001B5CDF" w:rsidRPr="001B5CDF" w:rsidRDefault="00BC6BCD" w:rsidP="001B5CDF">
      <w:pPr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Style w:val="ad"/>
        </w:rPr>
        <w:commentReference w:id="26"/>
      </w:r>
      <w:commentRangeStart w:id="27"/>
      <w:r w:rsidR="001B5CDF">
        <w:rPr>
          <w:rFonts w:ascii="Times New Roman" w:hAnsi="Times New Roman" w:cs="Times New Roman"/>
          <w:sz w:val="26"/>
          <w:szCs w:val="26"/>
          <w:lang w:val="ru-RU"/>
        </w:rPr>
        <w:t xml:space="preserve">Применим метод </w:t>
      </w:r>
      <w:r w:rsidR="001B5CDF">
        <w:rPr>
          <w:rFonts w:ascii="Times New Roman" w:hAnsi="Times New Roman" w:cs="Times New Roman"/>
          <w:sz w:val="26"/>
          <w:szCs w:val="26"/>
        </w:rPr>
        <w:t>TF</w:t>
      </w:r>
      <w:r w:rsidR="001B5CDF" w:rsidRPr="001B5CDF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1B5CDF">
        <w:rPr>
          <w:rFonts w:ascii="Times New Roman" w:hAnsi="Times New Roman" w:cs="Times New Roman"/>
          <w:sz w:val="26"/>
          <w:szCs w:val="26"/>
        </w:rPr>
        <w:t>IDF</w:t>
      </w:r>
      <w:r w:rsidR="001B5CDF" w:rsidRPr="001B5CD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B5CDF">
        <w:rPr>
          <w:rFonts w:ascii="Times New Roman" w:hAnsi="Times New Roman" w:cs="Times New Roman"/>
          <w:sz w:val="26"/>
          <w:szCs w:val="26"/>
          <w:lang w:val="ru-RU"/>
        </w:rPr>
        <w:t>к заголовкам новостей (</w:t>
      </w:r>
      <w:proofErr w:type="gramStart"/>
      <w:r w:rsidR="001B5CDF">
        <w:rPr>
          <w:rFonts w:ascii="Times New Roman" w:hAnsi="Times New Roman" w:cs="Times New Roman"/>
          <w:sz w:val="26"/>
          <w:szCs w:val="26"/>
          <w:lang w:val="ru-RU"/>
        </w:rPr>
        <w:t>см</w:t>
      </w:r>
      <w:proofErr w:type="gramEnd"/>
      <w:r w:rsidR="001B5CDF">
        <w:rPr>
          <w:rFonts w:ascii="Times New Roman" w:hAnsi="Times New Roman" w:cs="Times New Roman"/>
          <w:sz w:val="26"/>
          <w:szCs w:val="26"/>
          <w:lang w:val="ru-RU"/>
        </w:rPr>
        <w:t xml:space="preserve">. рис. 6). </w:t>
      </w:r>
    </w:p>
    <w:p w:rsidR="00D75D9B" w:rsidRDefault="001B5CDF" w:rsidP="001B5CDF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3886200" cy="2496361"/>
            <wp:effectExtent l="19050" t="0" r="0" b="0"/>
            <wp:docPr id="23" name="Рисунок 8" descr="Снимок экрана от 2017-12-25 18-3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7-12-25 18-32-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816" cy="24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DF" w:rsidRPr="001B5CDF" w:rsidRDefault="001B5CDF" w:rsidP="001B5CDF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Рис.6 </w:t>
      </w:r>
      <w:r w:rsidRPr="00D75D9B">
        <w:rPr>
          <w:rFonts w:ascii="Times New Roman" w:hAnsi="Times New Roman" w:cs="Times New Roman"/>
          <w:sz w:val="26"/>
          <w:szCs w:val="26"/>
          <w:lang w:val="ru-RU"/>
        </w:rPr>
        <w:t>–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Применение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Pr="001B5CDF">
        <w:rPr>
          <w:rFonts w:ascii="Times New Roman" w:hAnsi="Times New Roman" w:cs="Times New Roman"/>
          <w:sz w:val="26"/>
          <w:szCs w:val="26"/>
          <w:lang w:val="ru-RU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idf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по словам</w:t>
      </w:r>
    </w:p>
    <w:p w:rsidR="001B5CDF" w:rsidRDefault="001B5CDF" w:rsidP="001B5CDF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 качестве параметров передадим </w:t>
      </w:r>
      <w:r w:rsidRPr="00590D8E">
        <w:rPr>
          <w:rFonts w:ascii="Times New Roman" w:hAnsi="Times New Roman" w:cs="Times New Roman"/>
          <w:sz w:val="26"/>
          <w:szCs w:val="26"/>
        </w:rPr>
        <w:t>Min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-</w:t>
      </w:r>
      <w:proofErr w:type="spellStart"/>
      <w:r w:rsidRPr="00590D8E">
        <w:rPr>
          <w:rFonts w:ascii="Times New Roman" w:hAnsi="Times New Roman" w:cs="Times New Roman"/>
          <w:sz w:val="26"/>
          <w:szCs w:val="26"/>
        </w:rPr>
        <w:t>df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- 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минимальное количество встреч слова, </w:t>
      </w:r>
      <w:r w:rsidRPr="00590D8E">
        <w:rPr>
          <w:rFonts w:ascii="Times New Roman" w:hAnsi="Times New Roman" w:cs="Times New Roman"/>
          <w:sz w:val="26"/>
          <w:szCs w:val="26"/>
        </w:rPr>
        <w:t>max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>-</w:t>
      </w:r>
      <w:proofErr w:type="spellStart"/>
      <w:r w:rsidRPr="00590D8E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- 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максимальное количество встреч (в процентах). </w:t>
      </w:r>
      <w:proofErr w:type="spellStart"/>
      <w:proofErr w:type="gramStart"/>
      <w:r w:rsidRPr="00590D8E">
        <w:rPr>
          <w:rFonts w:ascii="Times New Roman" w:hAnsi="Times New Roman" w:cs="Times New Roman"/>
          <w:sz w:val="26"/>
          <w:szCs w:val="26"/>
        </w:rPr>
        <w:t>Ngram</w:t>
      </w:r>
      <w:proofErr w:type="spellEnd"/>
      <w:r w:rsidRPr="00590D8E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590D8E">
        <w:rPr>
          <w:rFonts w:ascii="Times New Roman" w:hAnsi="Times New Roman" w:cs="Times New Roman"/>
          <w:sz w:val="26"/>
          <w:szCs w:val="26"/>
        </w:rPr>
        <w:t>range</w:t>
      </w:r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- передает из скольких слов высчитывать веса.</w:t>
      </w:r>
      <w:proofErr w:type="gramEnd"/>
      <w:r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 В нашем случае считается частота встреч для словосочетаний от 1 до 3 слов.</w:t>
      </w:r>
    </w:p>
    <w:p w:rsidR="001B5CDF" w:rsidRPr="001B1EE7" w:rsidRDefault="005D1897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Из полученных результатов можно сделать вывод, что данная модель имеет существенный недостаток. Слова в разных падежах и склонениях считаются как новый элемент и не суммируются с однокоренными словами, чего бы нам хотелось.</w:t>
      </w:r>
      <w:r w:rsidR="001B1EE7">
        <w:rPr>
          <w:rFonts w:ascii="Times New Roman" w:hAnsi="Times New Roman" w:cs="Times New Roman"/>
          <w:sz w:val="26"/>
          <w:szCs w:val="26"/>
          <w:lang w:val="ru-RU"/>
        </w:rPr>
        <w:t xml:space="preserve"> Попробуем улучшить результат, используя для оценки не все слово, а только его часть. Для этого передадим в функцию </w:t>
      </w:r>
      <w:proofErr w:type="spellStart"/>
      <w:r w:rsidR="001B1EE7">
        <w:rPr>
          <w:rFonts w:ascii="Times New Roman" w:hAnsi="Times New Roman" w:cs="Times New Roman"/>
          <w:sz w:val="26"/>
          <w:szCs w:val="26"/>
        </w:rPr>
        <w:t>TfidVectorizer</w:t>
      </w:r>
      <w:proofErr w:type="spellEnd"/>
      <w:r w:rsidR="001B1EE7" w:rsidRPr="001B1EE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B1EE7">
        <w:rPr>
          <w:rFonts w:ascii="Times New Roman" w:hAnsi="Times New Roman" w:cs="Times New Roman"/>
          <w:sz w:val="26"/>
          <w:szCs w:val="26"/>
          <w:lang w:val="ru-RU"/>
        </w:rPr>
        <w:t xml:space="preserve">параметр </w:t>
      </w:r>
      <w:r w:rsidR="001B1EE7">
        <w:rPr>
          <w:rFonts w:ascii="Times New Roman" w:hAnsi="Times New Roman" w:cs="Times New Roman"/>
          <w:sz w:val="26"/>
          <w:szCs w:val="26"/>
        </w:rPr>
        <w:t>analyzer</w:t>
      </w:r>
      <w:r w:rsidR="001B1EE7" w:rsidRPr="001B1EE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B1EE7">
        <w:rPr>
          <w:rFonts w:ascii="Times New Roman" w:hAnsi="Times New Roman" w:cs="Times New Roman"/>
          <w:sz w:val="26"/>
          <w:szCs w:val="26"/>
          <w:lang w:val="ru-RU"/>
        </w:rPr>
        <w:t xml:space="preserve">со значением </w:t>
      </w:r>
      <w:r w:rsidR="001B1EE7">
        <w:rPr>
          <w:rFonts w:ascii="Times New Roman" w:hAnsi="Times New Roman" w:cs="Times New Roman"/>
          <w:sz w:val="26"/>
          <w:szCs w:val="26"/>
        </w:rPr>
        <w:t>char</w:t>
      </w:r>
      <w:r w:rsidR="001B1EE7">
        <w:rPr>
          <w:rFonts w:ascii="Times New Roman" w:hAnsi="Times New Roman" w:cs="Times New Roman"/>
          <w:sz w:val="26"/>
          <w:szCs w:val="26"/>
          <w:lang w:val="ru-RU"/>
        </w:rPr>
        <w:t xml:space="preserve"> (см. рис. 7)</w:t>
      </w:r>
    </w:p>
    <w:p w:rsidR="001B1EE7" w:rsidRDefault="001B1EE7" w:rsidP="001B1EE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153760" cy="2895600"/>
            <wp:effectExtent l="19050" t="0" r="8790" b="0"/>
            <wp:docPr id="24" name="Рисунок 23" descr="Снимок экрана от 2017-12-25 18-31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7-12-25 18-31-3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E7" w:rsidRDefault="001B1EE7" w:rsidP="001B1EE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7 –Применение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Pr="001B1EE7">
        <w:rPr>
          <w:rFonts w:ascii="Times New Roman" w:hAnsi="Times New Roman" w:cs="Times New Roman"/>
          <w:sz w:val="26"/>
          <w:szCs w:val="26"/>
          <w:lang w:val="ru-RU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idf</w:t>
      </w:r>
      <w:proofErr w:type="spellEnd"/>
      <w:r w:rsidRPr="001B1EE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для символов</w:t>
      </w:r>
    </w:p>
    <w:p w:rsidR="001B1EE7" w:rsidRDefault="001B1EE7" w:rsidP="001B1EE7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DF62B3">
        <w:rPr>
          <w:rFonts w:ascii="Times New Roman" w:hAnsi="Times New Roman" w:cs="Times New Roman"/>
          <w:sz w:val="26"/>
          <w:szCs w:val="26"/>
          <w:lang w:val="ru-RU"/>
        </w:rPr>
        <w:t xml:space="preserve">идно, что теперь нам удалось анализировать не все слово, а лишь его часть, но из-за того, что мы не можем указать какую именно часть нужно взять для анализа, получаем не связный набор символов. </w:t>
      </w:r>
    </w:p>
    <w:commentRangeEnd w:id="27"/>
    <w:p w:rsidR="0075587E" w:rsidRPr="00590D8E" w:rsidRDefault="00DF62B3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Style w:val="ad"/>
        </w:rPr>
        <w:commentReference w:id="27"/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Следующий вариант решения этой проблемы заключается в предварительном выделении корней в предложениях и только потом применение метода 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Pr="00DF62B3">
        <w:rPr>
          <w:rFonts w:ascii="Times New Roman" w:hAnsi="Times New Roman" w:cs="Times New Roman"/>
          <w:sz w:val="26"/>
          <w:szCs w:val="26"/>
          <w:lang w:val="ru-RU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idf</w:t>
      </w:r>
      <w:proofErr w:type="spellEnd"/>
      <w:r w:rsidR="00D609F6"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. Для этого воспользуемся встроенной функцией </w:t>
      </w:r>
      <w:commentRangeStart w:id="28"/>
      <w:proofErr w:type="spellStart"/>
      <w:r w:rsidR="00D609F6" w:rsidRPr="00590D8E">
        <w:rPr>
          <w:rFonts w:ascii="Times New Roman" w:hAnsi="Times New Roman" w:cs="Times New Roman"/>
          <w:sz w:val="26"/>
          <w:szCs w:val="26"/>
        </w:rPr>
        <w:t>PorterStemmer</w:t>
      </w:r>
      <w:proofErr w:type="spellEnd"/>
      <w:r w:rsidR="00590D8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commentRangeEnd w:id="28"/>
      <w:r w:rsidR="00B20DB1">
        <w:rPr>
          <w:rStyle w:val="ad"/>
        </w:rPr>
        <w:commentReference w:id="28"/>
      </w:r>
      <w:r w:rsidR="00BC6BCD">
        <w:rPr>
          <w:rFonts w:ascii="Times New Roman" w:hAnsi="Times New Roman" w:cs="Times New Roman"/>
          <w:sz w:val="26"/>
          <w:szCs w:val="26"/>
          <w:lang w:val="ru-RU"/>
        </w:rPr>
        <w:t>(см. рис.8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D609F6" w:rsidRPr="00590D8E">
        <w:rPr>
          <w:rFonts w:ascii="Times New Roman" w:hAnsi="Times New Roman" w:cs="Times New Roman"/>
          <w:sz w:val="26"/>
          <w:szCs w:val="26"/>
          <w:lang w:val="ru-RU"/>
        </w:rPr>
        <w:t xml:space="preserve">. Это алгоритм </w:t>
      </w:r>
      <w:proofErr w:type="spellStart"/>
      <w:r w:rsidR="00D609F6" w:rsidRPr="00590D8E">
        <w:rPr>
          <w:rFonts w:ascii="Times New Roman" w:hAnsi="Times New Roman" w:cs="Times New Roman"/>
          <w:sz w:val="26"/>
          <w:szCs w:val="26"/>
          <w:lang w:val="ru-RU"/>
        </w:rPr>
        <w:t>стемминга</w:t>
      </w:r>
      <w:proofErr w:type="spellEnd"/>
      <w:r w:rsidR="00D609F6" w:rsidRPr="00590D8E">
        <w:rPr>
          <w:rFonts w:ascii="Times New Roman" w:hAnsi="Times New Roman" w:cs="Times New Roman"/>
          <w:sz w:val="26"/>
          <w:szCs w:val="26"/>
          <w:lang w:val="ru-RU"/>
        </w:rPr>
        <w:t>, основная идея которого заклю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>ч</w:t>
      </w:r>
      <w:r w:rsidR="00D609F6" w:rsidRPr="00590D8E">
        <w:rPr>
          <w:rFonts w:ascii="Times New Roman" w:hAnsi="Times New Roman" w:cs="Times New Roman"/>
          <w:sz w:val="26"/>
          <w:szCs w:val="26"/>
          <w:lang w:val="ru-RU"/>
        </w:rPr>
        <w:t>ается в последовательном применении ряда правил: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 xml:space="preserve"> отсече</w:t>
      </w:r>
      <w:r w:rsidR="00D609F6" w:rsidRPr="00590D8E">
        <w:rPr>
          <w:rFonts w:ascii="Times New Roman" w:hAnsi="Times New Roman" w:cs="Times New Roman"/>
          <w:sz w:val="26"/>
          <w:szCs w:val="26"/>
          <w:lang w:val="ru-RU"/>
        </w:rPr>
        <w:t>нии окончаний и су</w:t>
      </w:r>
      <w:r w:rsidR="00590D8E">
        <w:rPr>
          <w:rFonts w:ascii="Times New Roman" w:hAnsi="Times New Roman" w:cs="Times New Roman"/>
          <w:sz w:val="26"/>
          <w:szCs w:val="26"/>
          <w:lang w:val="ru-RU"/>
        </w:rPr>
        <w:t>ф</w:t>
      </w:r>
      <w:r w:rsidR="00D609F6" w:rsidRPr="00590D8E">
        <w:rPr>
          <w:rFonts w:ascii="Times New Roman" w:hAnsi="Times New Roman" w:cs="Times New Roman"/>
          <w:sz w:val="26"/>
          <w:szCs w:val="26"/>
          <w:lang w:val="ru-RU"/>
        </w:rPr>
        <w:t>фиксов, основываясь на особенностях языка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[5]</w:t>
      </w:r>
      <w:r w:rsidR="00D609F6" w:rsidRPr="00590D8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Default="00D609F6" w:rsidP="00590D8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90D8E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114300" distR="114300">
            <wp:extent cx="4361815" cy="946150"/>
            <wp:effectExtent l="0" t="0" r="635" b="6350"/>
            <wp:docPr id="7" name="Изображение 7" descr="Снимок экрана от 2017-12-24 00-18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от 2017-12-24 00-18-4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CD" w:rsidRPr="00590D8E" w:rsidRDefault="00BC6BCD" w:rsidP="00BC6BC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Рис.8 –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Стемминг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новстей</w:t>
      </w:r>
      <w:proofErr w:type="spellEnd"/>
    </w:p>
    <w:p w:rsidR="00BC6BCD" w:rsidRDefault="00BC6BCD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После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стеммнига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новостей снова применим метод </w:t>
      </w:r>
      <w:r>
        <w:rPr>
          <w:rFonts w:ascii="Times New Roman" w:hAnsi="Times New Roman" w:cs="Times New Roman"/>
          <w:sz w:val="26"/>
          <w:szCs w:val="26"/>
        </w:rPr>
        <w:t>TF</w:t>
      </w:r>
      <w:r w:rsidRPr="00BC6BCD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</w:rPr>
        <w:t>IDF</w:t>
      </w:r>
      <w:r>
        <w:rPr>
          <w:rFonts w:ascii="Times New Roman" w:hAnsi="Times New Roman" w:cs="Times New Roman"/>
          <w:sz w:val="26"/>
          <w:szCs w:val="26"/>
          <w:lang w:val="ru-RU"/>
        </w:rPr>
        <w:t>(см. рис. 9)</w:t>
      </w:r>
    </w:p>
    <w:p w:rsidR="00BC6BCD" w:rsidRDefault="00BC6BCD" w:rsidP="00BC6BC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4333875" cy="3088052"/>
            <wp:effectExtent l="19050" t="0" r="9525" b="0"/>
            <wp:docPr id="25" name="Рисунок 24" descr="Снимок экрана от 2017-12-25 18-3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7-12-25 18-32-5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301" cy="30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7A" w:rsidRPr="001D077A" w:rsidRDefault="00BC6BCD" w:rsidP="00BC6BC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Рис.9 – Применение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tf</w:t>
      </w:r>
      <w:proofErr w:type="spellEnd"/>
      <w:r w:rsidRPr="00BC6BCD">
        <w:rPr>
          <w:rFonts w:ascii="Times New Roman" w:hAnsi="Times New Roman" w:cs="Times New Roman"/>
          <w:sz w:val="26"/>
          <w:szCs w:val="26"/>
          <w:lang w:val="ru-RU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idf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после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стемминга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слов</w:t>
      </w:r>
      <w:commentRangeStart w:id="29"/>
      <w:r w:rsidR="009E126B">
        <w:rPr>
          <w:rStyle w:val="ad"/>
        </w:rPr>
        <w:commentReference w:id="30"/>
      </w:r>
      <w:commentRangeEnd w:id="29"/>
      <w:r>
        <w:rPr>
          <w:rStyle w:val="ad"/>
        </w:rPr>
        <w:commentReference w:id="29"/>
      </w:r>
      <w:r w:rsidR="00D609F6" w:rsidRPr="00590D8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Pr="001D077A" w:rsidRDefault="00BC6BCD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Теперь мы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добились желаемого и в</w:t>
      </w:r>
      <w:r w:rsidR="00D609F6"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результат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>е была</w:t>
      </w:r>
      <w:proofErr w:type="gramEnd"/>
      <w:r w:rsidR="001D077A">
        <w:rPr>
          <w:rFonts w:ascii="Times New Roman" w:hAnsi="Times New Roman" w:cs="Times New Roman"/>
          <w:sz w:val="26"/>
          <w:szCs w:val="26"/>
          <w:lang w:val="ru-RU"/>
        </w:rPr>
        <w:t xml:space="preserve"> получена матрица из коэфф</w:t>
      </w:r>
      <w:r w:rsidR="00D609F6" w:rsidRPr="001D077A">
        <w:rPr>
          <w:rFonts w:ascii="Times New Roman" w:hAnsi="Times New Roman" w:cs="Times New Roman"/>
          <w:sz w:val="26"/>
          <w:szCs w:val="26"/>
          <w:lang w:val="ru-RU"/>
        </w:rPr>
        <w:t>иц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D609F6" w:rsidRPr="001D077A">
        <w:rPr>
          <w:rFonts w:ascii="Times New Roman" w:hAnsi="Times New Roman" w:cs="Times New Roman"/>
          <w:sz w:val="26"/>
          <w:szCs w:val="26"/>
          <w:lang w:val="ru-RU"/>
        </w:rPr>
        <w:t>ентов.</w:t>
      </w:r>
    </w:p>
    <w:p w:rsidR="0075587E" w:rsidRPr="001D077A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Признак </w:t>
      </w:r>
      <w:r w:rsidRPr="001D077A">
        <w:rPr>
          <w:rFonts w:ascii="Times New Roman" w:hAnsi="Times New Roman" w:cs="Times New Roman"/>
          <w:sz w:val="26"/>
          <w:szCs w:val="26"/>
        </w:rPr>
        <w:t>main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r w:rsidRPr="001D077A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1D077A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r w:rsidRPr="001D077A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переведем в бинарный, это поможет значительно сэкономить память и улучшит модель.</w:t>
      </w:r>
      <w:proofErr w:type="gramEnd"/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Признаки </w:t>
      </w:r>
      <w:proofErr w:type="spellStart"/>
      <w:r w:rsidRPr="001D077A">
        <w:rPr>
          <w:rFonts w:ascii="Times New Roman" w:hAnsi="Times New Roman" w:cs="Times New Roman"/>
          <w:sz w:val="26"/>
          <w:szCs w:val="26"/>
        </w:rPr>
        <w:t>uuid</w:t>
      </w:r>
      <w:proofErr w:type="spellEnd"/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1D077A">
        <w:rPr>
          <w:rFonts w:ascii="Times New Roman" w:hAnsi="Times New Roman" w:cs="Times New Roman"/>
          <w:sz w:val="26"/>
          <w:szCs w:val="26"/>
        </w:rPr>
        <w:t>thread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1D077A">
        <w:rPr>
          <w:rFonts w:ascii="Times New Roman" w:hAnsi="Times New Roman" w:cs="Times New Roman"/>
          <w:sz w:val="26"/>
          <w:szCs w:val="26"/>
        </w:rPr>
        <w:t>title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r w:rsidRPr="001D077A">
        <w:rPr>
          <w:rFonts w:ascii="Times New Roman" w:hAnsi="Times New Roman" w:cs="Times New Roman"/>
          <w:sz w:val="26"/>
          <w:szCs w:val="26"/>
        </w:rPr>
        <w:t>text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удалим, так как </w:t>
      </w:r>
      <w:proofErr w:type="spellStart"/>
      <w:r w:rsidRPr="001D077A">
        <w:rPr>
          <w:rFonts w:ascii="Times New Roman" w:hAnsi="Times New Roman" w:cs="Times New Roman"/>
          <w:sz w:val="26"/>
          <w:szCs w:val="26"/>
        </w:rPr>
        <w:t>uuid</w:t>
      </w:r>
      <w:proofErr w:type="spellEnd"/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уникален для каждой новости, </w:t>
      </w:r>
      <w:r w:rsidRPr="001D077A">
        <w:rPr>
          <w:rFonts w:ascii="Times New Roman" w:hAnsi="Times New Roman" w:cs="Times New Roman"/>
          <w:sz w:val="26"/>
          <w:szCs w:val="26"/>
        </w:rPr>
        <w:t>thread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1D077A">
        <w:rPr>
          <w:rFonts w:ascii="Times New Roman" w:hAnsi="Times New Roman" w:cs="Times New Roman"/>
          <w:sz w:val="26"/>
          <w:szCs w:val="26"/>
        </w:rPr>
        <w:t>title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аналогичен </w:t>
      </w:r>
      <w:r w:rsidRPr="001D077A">
        <w:rPr>
          <w:rFonts w:ascii="Times New Roman" w:hAnsi="Times New Roman" w:cs="Times New Roman"/>
          <w:sz w:val="26"/>
          <w:szCs w:val="26"/>
        </w:rPr>
        <w:t>title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, а </w:t>
      </w:r>
      <w:r w:rsidRPr="001D077A">
        <w:rPr>
          <w:rFonts w:ascii="Times New Roman" w:hAnsi="Times New Roman" w:cs="Times New Roman"/>
          <w:sz w:val="26"/>
          <w:szCs w:val="26"/>
        </w:rPr>
        <w:t>text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мы не можем посчитать.</w:t>
      </w:r>
    </w:p>
    <w:p w:rsidR="001D077A" w:rsidRPr="001D077A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D077A">
        <w:rPr>
          <w:rFonts w:ascii="Times New Roman" w:hAnsi="Times New Roman" w:cs="Times New Roman"/>
          <w:sz w:val="26"/>
          <w:szCs w:val="26"/>
          <w:lang w:val="ru-RU"/>
        </w:rPr>
        <w:t>Теперь будут рассмотрены оставшиеся категориальные признак</w:t>
      </w:r>
      <w:proofErr w:type="gramStart"/>
      <w:r w:rsidRPr="001D077A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FE0FED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="00FE0FED">
        <w:rPr>
          <w:rFonts w:ascii="Times New Roman" w:hAnsi="Times New Roman" w:cs="Times New Roman"/>
          <w:sz w:val="26"/>
          <w:szCs w:val="26"/>
          <w:lang w:val="ru-RU"/>
        </w:rPr>
        <w:t>см. рис. 10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Default="00D609F6" w:rsidP="001D077A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D077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114300" distR="114300">
            <wp:extent cx="6402705" cy="2240280"/>
            <wp:effectExtent l="0" t="0" r="17145" b="7620"/>
            <wp:docPr id="10" name="Изображение 10" descr="Снимок экрана от 2017-12-24 00-48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 экрана от 2017-12-24 00-48-1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ED" w:rsidRPr="001D077A" w:rsidRDefault="00FE0FED" w:rsidP="00FE0F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Рис.10 – Преобразование признаков</w:t>
      </w:r>
    </w:p>
    <w:p w:rsidR="0075587E" w:rsidRPr="003E3492" w:rsidRDefault="0075587E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75587E" w:rsidRPr="001D077A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С помощью функции </w:t>
      </w:r>
      <w:proofErr w:type="spellStart"/>
      <w:r w:rsidRPr="001D077A">
        <w:rPr>
          <w:rFonts w:ascii="Times New Roman" w:hAnsi="Times New Roman" w:cs="Times New Roman"/>
          <w:sz w:val="26"/>
          <w:szCs w:val="26"/>
        </w:rPr>
        <w:t>DictVectorizer</w:t>
      </w:r>
      <w:proofErr w:type="spellEnd"/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преобразуем их в вектора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[6]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. Идея данной функции </w:t>
      </w:r>
      <w:commentRangeStart w:id="31"/>
      <w:r w:rsidRPr="001D077A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заключается в </w:t>
      </w:r>
      <w:r w:rsidRPr="001D077A">
        <w:rPr>
          <w:rFonts w:ascii="Times New Roman" w:hAnsi="Times New Roman" w:cs="Times New Roman"/>
          <w:sz w:val="26"/>
          <w:szCs w:val="26"/>
        </w:rPr>
        <w:t>One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1D077A">
        <w:rPr>
          <w:rFonts w:ascii="Times New Roman" w:hAnsi="Times New Roman" w:cs="Times New Roman"/>
          <w:sz w:val="26"/>
          <w:szCs w:val="26"/>
        </w:rPr>
        <w:t>hot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кодирование признаков</w:t>
      </w:r>
      <w:commentRangeEnd w:id="31"/>
      <w:r w:rsidR="009E126B">
        <w:rPr>
          <w:rStyle w:val="ad"/>
        </w:rPr>
        <w:commentReference w:id="31"/>
      </w:r>
      <w:r w:rsidR="00FE0FED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3E4E9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commentRangeStart w:id="32"/>
      <w:r w:rsidR="003E4E9E">
        <w:rPr>
          <w:rFonts w:ascii="Times New Roman" w:hAnsi="Times New Roman" w:cs="Times New Roman"/>
          <w:sz w:val="26"/>
          <w:szCs w:val="26"/>
          <w:lang w:val="ru-RU"/>
        </w:rPr>
        <w:t>то есть замене категориальной переменной одним или несколькими новыми признаками, которые могут принимать значения 0 или 1</w:t>
      </w:r>
      <w:commentRangeEnd w:id="32"/>
      <w:r w:rsidR="003E4E9E">
        <w:rPr>
          <w:rStyle w:val="ad"/>
        </w:rPr>
        <w:commentReference w:id="32"/>
      </w:r>
      <w:r w:rsidR="003E4E9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Pr="001D077A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D077A">
        <w:rPr>
          <w:rFonts w:ascii="Times New Roman" w:hAnsi="Times New Roman" w:cs="Times New Roman"/>
          <w:sz w:val="26"/>
          <w:szCs w:val="26"/>
          <w:lang w:val="ru-RU"/>
        </w:rPr>
        <w:t>Следующая проблема закл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>ю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чается в наличие временных признаков. Сначала преобразуем их в специальный тип </w:t>
      </w:r>
      <w:proofErr w:type="spellStart"/>
      <w:r w:rsidRPr="001D077A"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 w:rsidRPr="001D077A">
        <w:rPr>
          <w:rFonts w:ascii="Times New Roman" w:hAnsi="Times New Roman" w:cs="Times New Roman"/>
          <w:sz w:val="26"/>
          <w:szCs w:val="26"/>
          <w:lang w:val="ru-RU"/>
        </w:rPr>
        <w:t>. Затем вычтем из времени публикации время становления новости популярной и в результате получим промежуток “взлета” стать</w:t>
      </w:r>
      <w:proofErr w:type="gramStart"/>
      <w:r w:rsidRPr="001D077A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="00B415E3">
        <w:rPr>
          <w:rFonts w:ascii="Times New Roman" w:hAnsi="Times New Roman" w:cs="Times New Roman"/>
          <w:sz w:val="26"/>
          <w:szCs w:val="26"/>
          <w:lang w:val="ru-RU"/>
        </w:rPr>
        <w:t>см.рис. 11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Default="00D609F6" w:rsidP="001D077A">
      <w:pPr>
        <w:jc w:val="center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 w:eastAsia="ru-RU"/>
        </w:rPr>
        <w:drawing>
          <wp:inline distT="0" distB="0" distL="114300" distR="114300">
            <wp:extent cx="6637020" cy="3330575"/>
            <wp:effectExtent l="0" t="0" r="11430" b="3175"/>
            <wp:docPr id="11" name="Изображение 11" descr="Снимок экрана от 2017-12-24 01-03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от 2017-12-24 01-03-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E3" w:rsidRPr="001D077A" w:rsidRDefault="00B415E3" w:rsidP="00B415E3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Рис.11 – Преобразование временных признаков</w:t>
      </w:r>
    </w:p>
    <w:p w:rsidR="0075587E" w:rsidRPr="001D077A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Теперь можно удалить признаки </w:t>
      </w:r>
      <w:r w:rsidRPr="001D077A">
        <w:rPr>
          <w:rFonts w:ascii="Times New Roman" w:hAnsi="Times New Roman" w:cs="Times New Roman"/>
          <w:sz w:val="26"/>
          <w:szCs w:val="26"/>
        </w:rPr>
        <w:t>crawled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r w:rsidRPr="001D077A">
        <w:rPr>
          <w:rFonts w:ascii="Times New Roman" w:hAnsi="Times New Roman" w:cs="Times New Roman"/>
          <w:sz w:val="26"/>
          <w:szCs w:val="26"/>
        </w:rPr>
        <w:t>published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и добавить полученные числовые признаки в выходной </w:t>
      </w:r>
      <w:proofErr w:type="spellStart"/>
      <w:r w:rsidRPr="001D077A">
        <w:rPr>
          <w:rFonts w:ascii="Times New Roman" w:hAnsi="Times New Roman" w:cs="Times New Roman"/>
          <w:sz w:val="26"/>
          <w:szCs w:val="26"/>
          <w:lang w:val="ru-RU"/>
        </w:rPr>
        <w:t>датасет</w:t>
      </w:r>
      <w:proofErr w:type="spellEnd"/>
      <w:r w:rsidRPr="001D077A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1D077A" w:rsidRDefault="001D077A">
      <w:pPr>
        <w:rPr>
          <w:rFonts w:ascii="Arial" w:hAnsi="Arial" w:cs="Arial"/>
          <w:sz w:val="26"/>
          <w:szCs w:val="26"/>
          <w:lang w:val="ru-RU"/>
        </w:rPr>
      </w:pPr>
    </w:p>
    <w:p w:rsidR="001D077A" w:rsidRDefault="001D077A">
      <w:pPr>
        <w:rPr>
          <w:rFonts w:ascii="Arial" w:hAnsi="Arial" w:cs="Arial"/>
          <w:sz w:val="26"/>
          <w:szCs w:val="26"/>
          <w:lang w:val="ru-RU"/>
        </w:rPr>
      </w:pPr>
    </w:p>
    <w:p w:rsidR="001D077A" w:rsidRPr="00B415E3" w:rsidRDefault="001D077A">
      <w:pPr>
        <w:rPr>
          <w:rFonts w:ascii="Arial" w:hAnsi="Arial" w:cs="Arial"/>
          <w:sz w:val="26"/>
          <w:szCs w:val="26"/>
          <w:lang w:val="ru-RU"/>
        </w:rPr>
      </w:pPr>
    </w:p>
    <w:p w:rsidR="0075587E" w:rsidRPr="001D077A" w:rsidRDefault="00D609F6" w:rsidP="001D077A">
      <w:pPr>
        <w:ind w:firstLine="420"/>
        <w:rPr>
          <w:rFonts w:ascii="Times New Roman" w:hAnsi="Times New Roman" w:cs="Times New Roman"/>
          <w:sz w:val="26"/>
          <w:szCs w:val="26"/>
          <w:lang w:val="ru-RU"/>
        </w:rPr>
      </w:pPr>
      <w:r w:rsidRPr="001D077A">
        <w:rPr>
          <w:rFonts w:ascii="Times New Roman" w:hAnsi="Times New Roman" w:cs="Times New Roman"/>
          <w:sz w:val="32"/>
          <w:szCs w:val="32"/>
          <w:lang w:val="ru-RU"/>
        </w:rPr>
        <w:lastRenderedPageBreak/>
        <w:t>5.4 Визуальный анализ данных</w:t>
      </w:r>
    </w:p>
    <w:p w:rsidR="0075587E" w:rsidRPr="001D077A" w:rsidRDefault="003E4E9E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На рисунке 1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609F6" w:rsidRPr="001D077A">
        <w:rPr>
          <w:rFonts w:ascii="Times New Roman" w:hAnsi="Times New Roman" w:cs="Times New Roman"/>
          <w:sz w:val="26"/>
          <w:szCs w:val="26"/>
          <w:lang w:val="ru-RU"/>
        </w:rPr>
        <w:t>представлена матрица корреляций числовых признаков. Корреляция показывает взаимосвязь двух или более объектов между собой. По умолчанию используется корреляци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>я Пирсона, с расчетной формулой</w:t>
      </w:r>
      <w:r w:rsidRPr="003E4E9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на рисунке 12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[</w:t>
      </w:r>
      <w:r w:rsidR="00445440" w:rsidRPr="00445440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7061DD" w:rsidRPr="007061DD">
        <w:rPr>
          <w:rFonts w:ascii="Times New Roman" w:hAnsi="Times New Roman" w:cs="Times New Roman"/>
          <w:sz w:val="26"/>
          <w:szCs w:val="26"/>
          <w:lang w:val="ru-RU"/>
        </w:rPr>
        <w:t>]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75587E" w:rsidRPr="001D077A" w:rsidRDefault="0075587E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75587E" w:rsidRDefault="00D609F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D077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114300" distR="114300">
            <wp:extent cx="2707640" cy="718820"/>
            <wp:effectExtent l="0" t="0" r="16510" b="5080"/>
            <wp:docPr id="12" name="Изображение 12" descr="KKor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KKorrel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9E" w:rsidRPr="003E4E9E" w:rsidRDefault="00B415E3" w:rsidP="003E4E9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12</w:t>
      </w:r>
      <w:r w:rsidR="003E4E9E">
        <w:rPr>
          <w:rFonts w:ascii="Times New Roman" w:hAnsi="Times New Roman" w:cs="Times New Roman"/>
          <w:sz w:val="26"/>
          <w:szCs w:val="26"/>
        </w:rPr>
        <w:t xml:space="preserve"> – </w:t>
      </w:r>
      <w:r w:rsidR="003E4E9E">
        <w:rPr>
          <w:rFonts w:ascii="Times New Roman" w:hAnsi="Times New Roman" w:cs="Times New Roman"/>
          <w:sz w:val="26"/>
          <w:szCs w:val="26"/>
          <w:lang w:val="ru-RU"/>
        </w:rPr>
        <w:t>Формула корреляции Пирсона</w:t>
      </w:r>
    </w:p>
    <w:p w:rsidR="0075587E" w:rsidRDefault="00D609F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D077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114300" distR="114300">
            <wp:extent cx="4744720" cy="3643630"/>
            <wp:effectExtent l="0" t="0" r="17780" b="13970"/>
            <wp:docPr id="13" name="Изображение 13" descr="Снимок экрана от 2017-12-24 01-09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Снимок экрана от 2017-12-24 01-09-47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7E" w:rsidRPr="001D077A" w:rsidRDefault="00B415E3" w:rsidP="003E4E9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Рис.13</w:t>
      </w:r>
      <w:r w:rsidR="003E4E9E">
        <w:rPr>
          <w:rFonts w:ascii="Times New Roman" w:hAnsi="Times New Roman" w:cs="Times New Roman"/>
          <w:sz w:val="26"/>
          <w:szCs w:val="26"/>
          <w:lang w:val="ru-RU"/>
        </w:rPr>
        <w:t xml:space="preserve"> – Матрица корреляций</w:t>
      </w:r>
    </w:p>
    <w:p w:rsidR="0075587E" w:rsidRPr="001D077A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D077A">
        <w:rPr>
          <w:rFonts w:ascii="Times New Roman" w:hAnsi="Times New Roman" w:cs="Times New Roman"/>
          <w:sz w:val="26"/>
          <w:szCs w:val="26"/>
          <w:lang w:val="ru-RU"/>
        </w:rPr>
        <w:t>На рис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унке 13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видна сильная корреляция </w:t>
      </w:r>
      <w:r w:rsidRPr="001D077A">
        <w:rPr>
          <w:rFonts w:ascii="Times New Roman" w:hAnsi="Times New Roman" w:cs="Times New Roman"/>
          <w:sz w:val="26"/>
          <w:szCs w:val="26"/>
        </w:rPr>
        <w:t>shares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r w:rsidRPr="001D077A">
        <w:rPr>
          <w:rFonts w:ascii="Times New Roman" w:hAnsi="Times New Roman" w:cs="Times New Roman"/>
          <w:sz w:val="26"/>
          <w:szCs w:val="26"/>
        </w:rPr>
        <w:t>likes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>. Для более подробного анализа построим диаграмму от этих признаков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gramStart"/>
      <w:r w:rsidR="00B415E3">
        <w:rPr>
          <w:rFonts w:ascii="Times New Roman" w:hAnsi="Times New Roman" w:cs="Times New Roman"/>
          <w:sz w:val="26"/>
          <w:szCs w:val="26"/>
          <w:lang w:val="ru-RU"/>
        </w:rPr>
        <w:t>см</w:t>
      </w:r>
      <w:proofErr w:type="gramEnd"/>
      <w:r w:rsidR="00B415E3">
        <w:rPr>
          <w:rFonts w:ascii="Times New Roman" w:hAnsi="Times New Roman" w:cs="Times New Roman"/>
          <w:sz w:val="26"/>
          <w:szCs w:val="26"/>
          <w:lang w:val="ru-RU"/>
        </w:rPr>
        <w:t>. рис.14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Default="00D609F6" w:rsidP="001D077A">
      <w:pPr>
        <w:jc w:val="center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 w:eastAsia="ru-RU"/>
        </w:rPr>
        <w:lastRenderedPageBreak/>
        <w:drawing>
          <wp:inline distT="0" distB="0" distL="114300" distR="114300">
            <wp:extent cx="3817620" cy="2959735"/>
            <wp:effectExtent l="0" t="0" r="11430" b="12065"/>
            <wp:docPr id="14" name="Изображение 14" descr="Снимок экрана от 2017-12-24 01-23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нимок экрана от 2017-12-24 01-23-28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9E" w:rsidRPr="00B415E3" w:rsidRDefault="00B415E3" w:rsidP="003E4E9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Рис.14</w:t>
      </w:r>
      <w:r w:rsidR="003E4E9E">
        <w:rPr>
          <w:rFonts w:ascii="Times New Roman" w:hAnsi="Times New Roman" w:cs="Times New Roman"/>
          <w:sz w:val="26"/>
          <w:szCs w:val="26"/>
          <w:lang w:val="ru-RU"/>
        </w:rPr>
        <w:t xml:space="preserve"> – Зависимость </w:t>
      </w:r>
      <w:r w:rsidR="003E4E9E">
        <w:rPr>
          <w:rFonts w:ascii="Times New Roman" w:hAnsi="Times New Roman" w:cs="Times New Roman"/>
          <w:sz w:val="26"/>
          <w:szCs w:val="26"/>
        </w:rPr>
        <w:t>likes</w:t>
      </w:r>
      <w:r w:rsidR="003E4E9E" w:rsidRPr="00B415E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E4E9E">
        <w:rPr>
          <w:rFonts w:ascii="Times New Roman" w:hAnsi="Times New Roman" w:cs="Times New Roman"/>
          <w:sz w:val="26"/>
          <w:szCs w:val="26"/>
          <w:lang w:val="ru-RU"/>
        </w:rPr>
        <w:t xml:space="preserve">и </w:t>
      </w:r>
      <w:r w:rsidR="003E4E9E">
        <w:rPr>
          <w:rFonts w:ascii="Times New Roman" w:hAnsi="Times New Roman" w:cs="Times New Roman"/>
          <w:sz w:val="26"/>
          <w:szCs w:val="26"/>
        </w:rPr>
        <w:t>shares</w:t>
      </w:r>
    </w:p>
    <w:p w:rsidR="0075587E" w:rsidRPr="001D077A" w:rsidRDefault="001D077A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Как видно, эти данные сильно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кор</w:t>
      </w:r>
      <w:r w:rsidR="00D609F6" w:rsidRPr="001D077A">
        <w:rPr>
          <w:rFonts w:ascii="Times New Roman" w:hAnsi="Times New Roman" w:cs="Times New Roman"/>
          <w:sz w:val="26"/>
          <w:szCs w:val="26"/>
          <w:lang w:val="ru-RU"/>
        </w:rPr>
        <w:t>релируют</w:t>
      </w:r>
      <w:proofErr w:type="spellEnd"/>
      <w:r w:rsidR="00D609F6"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из-за отсутствия значений в обоих случаях. С </w:t>
      </w:r>
      <w:r w:rsidR="00D609F6" w:rsidRPr="001D077A">
        <w:rPr>
          <w:rFonts w:ascii="Times New Roman" w:hAnsi="Times New Roman" w:cs="Times New Roman"/>
          <w:sz w:val="26"/>
          <w:szCs w:val="26"/>
        </w:rPr>
        <w:t>replies</w:t>
      </w:r>
      <w:r w:rsidR="00D609F6" w:rsidRPr="001D077A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D609F6" w:rsidRPr="001D077A">
        <w:rPr>
          <w:rFonts w:ascii="Times New Roman" w:hAnsi="Times New Roman" w:cs="Times New Roman"/>
          <w:sz w:val="26"/>
          <w:szCs w:val="26"/>
        </w:rPr>
        <w:t>count</w:t>
      </w:r>
      <w:r w:rsidR="00D609F6"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r w:rsidR="00D609F6" w:rsidRPr="001D077A">
        <w:rPr>
          <w:rFonts w:ascii="Times New Roman" w:hAnsi="Times New Roman" w:cs="Times New Roman"/>
          <w:sz w:val="26"/>
          <w:szCs w:val="26"/>
        </w:rPr>
        <w:t>participants</w:t>
      </w:r>
      <w:r w:rsidR="00D609F6" w:rsidRPr="001D077A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D609F6" w:rsidRPr="001D077A">
        <w:rPr>
          <w:rFonts w:ascii="Times New Roman" w:hAnsi="Times New Roman" w:cs="Times New Roman"/>
          <w:sz w:val="26"/>
          <w:szCs w:val="26"/>
        </w:rPr>
        <w:t>count</w:t>
      </w:r>
      <w:r w:rsidR="00D609F6"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ситуация аналогичная.</w:t>
      </w:r>
    </w:p>
    <w:p w:rsidR="0075587E" w:rsidRPr="001D077A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Уменьшим количество нулевых </w:t>
      </w:r>
      <w:proofErr w:type="gramStart"/>
      <w:r w:rsidRPr="001D077A">
        <w:rPr>
          <w:rFonts w:ascii="Times New Roman" w:hAnsi="Times New Roman" w:cs="Times New Roman"/>
          <w:sz w:val="26"/>
          <w:szCs w:val="26"/>
          <w:lang w:val="ru-RU"/>
        </w:rPr>
        <w:t>признаков</w:t>
      </w:r>
      <w:proofErr w:type="gramEnd"/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объединив их и рассмотрим как распределяются новости по 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 xml:space="preserve">странам 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(см. рис. 15</w:t>
      </w:r>
      <w:r w:rsidR="001D077A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1D077A">
        <w:rPr>
          <w:rFonts w:ascii="Times New Roman" w:hAnsi="Times New Roman" w:cs="Times New Roman"/>
          <w:sz w:val="26"/>
          <w:szCs w:val="26"/>
          <w:lang w:val="ru-RU"/>
        </w:rPr>
        <w:t xml:space="preserve">   </w:t>
      </w:r>
    </w:p>
    <w:p w:rsidR="0075587E" w:rsidRDefault="00D609F6" w:rsidP="001D077A">
      <w:pPr>
        <w:jc w:val="center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 w:eastAsia="ru-RU"/>
        </w:rPr>
        <w:drawing>
          <wp:inline distT="0" distB="0" distL="114300" distR="114300">
            <wp:extent cx="5022215" cy="2713990"/>
            <wp:effectExtent l="0" t="0" r="6985" b="10160"/>
            <wp:docPr id="15" name="Изображение 15" descr="Снимок экрана от 2017-12-24 01-29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Снимок экрана от 2017-12-24 01-29-1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9E" w:rsidRPr="003E4E9E" w:rsidRDefault="00B415E3" w:rsidP="003E4E9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Рис.15</w:t>
      </w:r>
      <w:r w:rsidR="003E4E9E" w:rsidRPr="00B415E3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3E4E9E">
        <w:rPr>
          <w:rFonts w:ascii="Times New Roman" w:hAnsi="Times New Roman" w:cs="Times New Roman"/>
          <w:sz w:val="26"/>
          <w:szCs w:val="26"/>
          <w:lang w:val="ru-RU"/>
        </w:rPr>
        <w:t>Распределение новостей по странам</w:t>
      </w:r>
    </w:p>
    <w:p w:rsidR="0075587E" w:rsidRPr="008C4DD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1112E" w:rsidRDefault="0071112E" w:rsidP="0071112E">
      <w:pPr>
        <w:rPr>
          <w:rFonts w:ascii="Arial" w:hAnsi="Arial" w:cs="Arial"/>
          <w:sz w:val="26"/>
          <w:szCs w:val="26"/>
          <w:lang w:val="ru-RU"/>
        </w:rPr>
      </w:pPr>
    </w:p>
    <w:p w:rsidR="0075587E" w:rsidRPr="0071112E" w:rsidRDefault="00D609F6" w:rsidP="0071112E">
      <w:pPr>
        <w:ind w:firstLine="420"/>
        <w:rPr>
          <w:rFonts w:ascii="Times New Roman" w:hAnsi="Times New Roman" w:cs="Times New Roman"/>
          <w:sz w:val="26"/>
          <w:szCs w:val="26"/>
          <w:lang w:val="ru-RU"/>
        </w:rPr>
      </w:pPr>
      <w:r w:rsidRPr="0071112E">
        <w:rPr>
          <w:rFonts w:ascii="Times New Roman" w:hAnsi="Times New Roman" w:cs="Times New Roman"/>
          <w:sz w:val="32"/>
          <w:szCs w:val="32"/>
          <w:lang w:val="ru-RU"/>
        </w:rPr>
        <w:lastRenderedPageBreak/>
        <w:t>5.5 Обучение модели</w:t>
      </w:r>
    </w:p>
    <w:p w:rsidR="0075587E" w:rsidRPr="0071112E" w:rsidRDefault="00D609F6">
      <w:pPr>
        <w:widowControl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71112E">
        <w:rPr>
          <w:rFonts w:ascii="Times New Roman" w:hAnsi="Times New Roman" w:cs="Times New Roman"/>
          <w:sz w:val="26"/>
          <w:szCs w:val="26"/>
          <w:lang w:val="ru-RU"/>
        </w:rPr>
        <w:t>При</w:t>
      </w:r>
      <w:proofErr w:type="gramEnd"/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разбиение выборки будем использовать </w:t>
      </w:r>
      <w:proofErr w:type="spellStart"/>
      <w:r w:rsidRPr="0071112E">
        <w:rPr>
          <w:rFonts w:ascii="Times New Roman" w:hAnsi="Times New Roman" w:cs="Times New Roman"/>
          <w:sz w:val="26"/>
          <w:szCs w:val="26"/>
          <w:lang w:val="ru-RU"/>
        </w:rPr>
        <w:t>кросс-валидацию</w:t>
      </w:r>
      <w:proofErr w:type="spellEnd"/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. Идея метода заключается в разбиение выборки на </w:t>
      </w:r>
      <w:r w:rsidRPr="0071112E">
        <w:rPr>
          <w:rFonts w:ascii="Times New Roman" w:hAnsi="Times New Roman" w:cs="Times New Roman"/>
          <w:sz w:val="26"/>
          <w:szCs w:val="26"/>
        </w:rPr>
        <w:t>K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блоков, затем модель обучается на </w:t>
      </w:r>
      <w:r w:rsidRPr="0071112E">
        <w:rPr>
          <w:rFonts w:ascii="Times New Roman" w:hAnsi="Times New Roman" w:cs="Times New Roman"/>
          <w:sz w:val="26"/>
          <w:szCs w:val="26"/>
        </w:rPr>
        <w:t>K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-1 блоке и происходит тестирование на оставшейся части данных. Процедура повторяется </w:t>
      </w:r>
      <w:r w:rsidRPr="0071112E">
        <w:rPr>
          <w:rFonts w:ascii="Times New Roman" w:hAnsi="Times New Roman" w:cs="Times New Roman"/>
          <w:sz w:val="26"/>
          <w:szCs w:val="26"/>
        </w:rPr>
        <w:t>K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раз, в результате получается оценка эффективности выбранной модели с наиболее равномерным использованием данных.</w:t>
      </w:r>
    </w:p>
    <w:p w:rsidR="0075587E" w:rsidRPr="0071112E" w:rsidRDefault="00D609F6">
      <w:pPr>
        <w:widowControl/>
        <w:rPr>
          <w:rFonts w:ascii="Times New Roman" w:hAnsi="Times New Roman" w:cs="Times New Roman"/>
          <w:sz w:val="26"/>
          <w:szCs w:val="26"/>
          <w:lang w:val="ru-RU"/>
        </w:rPr>
      </w:pPr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В связи с большим количеством итераций над категориальными признаками мы получили высокую дисперсию числовых данных. Это может сильно ухудшить обучающие модели, особенно линейные, поэтому произведем масштабирование признаков. Для этого будем использовать встроенную функцию </w:t>
      </w:r>
      <w:proofErr w:type="spellStart"/>
      <w:r w:rsidRPr="0071112E">
        <w:rPr>
          <w:rFonts w:ascii="Times New Roman" w:hAnsi="Times New Roman" w:cs="Times New Roman"/>
          <w:sz w:val="26"/>
          <w:szCs w:val="26"/>
        </w:rPr>
        <w:t>StandartScaler</w:t>
      </w:r>
      <w:proofErr w:type="spellEnd"/>
      <w:r w:rsidR="00B415E3">
        <w:rPr>
          <w:rFonts w:ascii="Times New Roman" w:hAnsi="Times New Roman" w:cs="Times New Roman"/>
          <w:sz w:val="26"/>
          <w:szCs w:val="26"/>
          <w:lang w:val="ru-RU"/>
        </w:rPr>
        <w:t xml:space="preserve"> (см. рис.16</w:t>
      </w:r>
      <w:r w:rsidR="0071112E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>, хоть она и не делает распределение нормальным в с</w:t>
      </w:r>
      <w:r w:rsidR="0071112E">
        <w:rPr>
          <w:rFonts w:ascii="Times New Roman" w:hAnsi="Times New Roman" w:cs="Times New Roman"/>
          <w:sz w:val="26"/>
          <w:szCs w:val="26"/>
          <w:lang w:val="ru-RU"/>
        </w:rPr>
        <w:t>трогом смысле слова, но в какой-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>то мере защищает от выбросов</w:t>
      </w:r>
      <w:r w:rsidR="00445440" w:rsidRPr="00445440">
        <w:rPr>
          <w:rFonts w:ascii="Times New Roman" w:hAnsi="Times New Roman" w:cs="Times New Roman"/>
          <w:sz w:val="26"/>
          <w:szCs w:val="26"/>
          <w:lang w:val="ru-RU"/>
        </w:rPr>
        <w:t>[6]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Default="00D609F6" w:rsidP="0071112E">
      <w:pPr>
        <w:widowControl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1112E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114300" distR="114300">
            <wp:extent cx="5107305" cy="1876425"/>
            <wp:effectExtent l="0" t="0" r="17145" b="9525"/>
            <wp:docPr id="16" name="Изображение 16" descr="Снимок экрана от 2017-12-24 01-41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Снимок экрана от 2017-12-24 01-41-20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2E" w:rsidRPr="0071112E" w:rsidRDefault="00B415E3" w:rsidP="0071112E">
      <w:pPr>
        <w:widowControl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Рис.16</w:t>
      </w:r>
    </w:p>
    <w:p w:rsidR="0075587E" w:rsidRPr="0071112E" w:rsidRDefault="0075587E">
      <w:pPr>
        <w:widowControl/>
        <w:rPr>
          <w:rFonts w:ascii="Times New Roman" w:hAnsi="Times New Roman" w:cs="Times New Roman"/>
          <w:sz w:val="26"/>
          <w:szCs w:val="26"/>
          <w:lang w:val="ru-RU"/>
        </w:rPr>
      </w:pPr>
    </w:p>
    <w:p w:rsidR="0075587E" w:rsidRPr="0071112E" w:rsidRDefault="00D609F6">
      <w:pPr>
        <w:widowControl/>
        <w:rPr>
          <w:rFonts w:ascii="Times New Roman" w:hAnsi="Times New Roman" w:cs="Times New Roman"/>
          <w:sz w:val="26"/>
          <w:szCs w:val="26"/>
          <w:lang w:val="ru-RU"/>
        </w:rPr>
      </w:pPr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В качестве отправной точки построим </w:t>
      </w:r>
      <w:proofErr w:type="spellStart"/>
      <w:r w:rsidRPr="0071112E">
        <w:rPr>
          <w:rFonts w:ascii="Times New Roman" w:hAnsi="Times New Roman" w:cs="Times New Roman"/>
          <w:sz w:val="26"/>
          <w:szCs w:val="26"/>
          <w:lang w:val="ru-RU"/>
        </w:rPr>
        <w:t>дефолтовые</w:t>
      </w:r>
      <w:proofErr w:type="spellEnd"/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модели </w:t>
      </w:r>
      <w:proofErr w:type="spellStart"/>
      <w:r w:rsidRPr="0071112E">
        <w:rPr>
          <w:rFonts w:ascii="Times New Roman" w:hAnsi="Times New Roman" w:cs="Times New Roman"/>
          <w:sz w:val="26"/>
          <w:szCs w:val="26"/>
          <w:lang w:val="ru-RU"/>
        </w:rPr>
        <w:t>логистической</w:t>
      </w:r>
      <w:proofErr w:type="spellEnd"/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регрессии и случайного леса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gramStart"/>
      <w:r w:rsidR="00B415E3">
        <w:rPr>
          <w:rFonts w:ascii="Times New Roman" w:hAnsi="Times New Roman" w:cs="Times New Roman"/>
          <w:sz w:val="26"/>
          <w:szCs w:val="26"/>
          <w:lang w:val="ru-RU"/>
        </w:rPr>
        <w:t>см</w:t>
      </w:r>
      <w:proofErr w:type="gramEnd"/>
      <w:r w:rsidR="00B415E3">
        <w:rPr>
          <w:rFonts w:ascii="Times New Roman" w:hAnsi="Times New Roman" w:cs="Times New Roman"/>
          <w:sz w:val="26"/>
          <w:szCs w:val="26"/>
          <w:lang w:val="ru-RU"/>
        </w:rPr>
        <w:t>. рис.17</w:t>
      </w:r>
      <w:r w:rsidR="0071112E">
        <w:rPr>
          <w:rFonts w:ascii="Times New Roman" w:hAnsi="Times New Roman" w:cs="Times New Roman"/>
          <w:sz w:val="26"/>
          <w:szCs w:val="26"/>
          <w:lang w:val="ru-RU"/>
        </w:rPr>
        <w:t>)</w:t>
      </w:r>
    </w:p>
    <w:p w:rsidR="0075587E" w:rsidRPr="0071112E" w:rsidRDefault="00D609F6">
      <w:pPr>
        <w:widowControl/>
        <w:rPr>
          <w:rFonts w:ascii="Times New Roman" w:hAnsi="Times New Roman" w:cs="Times New Roman"/>
          <w:sz w:val="26"/>
          <w:szCs w:val="26"/>
          <w:lang w:val="ru-RU"/>
        </w:rPr>
      </w:pPr>
      <w:commentRangeStart w:id="33"/>
      <w:commentRangeStart w:id="34"/>
      <w:proofErr w:type="spellStart"/>
      <w:r w:rsidRPr="0071112E">
        <w:rPr>
          <w:rFonts w:ascii="Times New Roman" w:hAnsi="Times New Roman" w:cs="Times New Roman"/>
          <w:sz w:val="26"/>
          <w:szCs w:val="26"/>
          <w:lang w:val="ru-RU"/>
        </w:rPr>
        <w:t>Логистическая</w:t>
      </w:r>
      <w:proofErr w:type="spellEnd"/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регрессия</w:t>
      </w:r>
      <w:r w:rsidR="00CF321F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CF321F" w:rsidRPr="00CF321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это</w:t>
      </w:r>
      <w:r w:rsidR="00CF321F" w:rsidRPr="00CF321F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="00CF321F" w:rsidRPr="00CF321F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статистическая</w:t>
      </w:r>
      <w:r w:rsidR="00CF321F" w:rsidRPr="00CF321F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="00CF321F" w:rsidRPr="00CF321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модель, используемая для предсказания вероятности возникновения некоторого события путём подгонки данных к</w:t>
      </w:r>
      <w:r w:rsidR="00CF321F" w:rsidRPr="00CF321F">
        <w:rPr>
          <w:rStyle w:val="apple-converted-space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="00CF321F" w:rsidRPr="00CF321F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логистической</w:t>
      </w:r>
      <w:proofErr w:type="spellEnd"/>
      <w:r w:rsidR="00CF321F" w:rsidRPr="00CF321F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кривой</w:t>
      </w:r>
      <w:r w:rsidR="00CF321F">
        <w:rPr>
          <w:rFonts w:ascii="Times New Roman" w:hAnsi="Times New Roman" w:cs="Times New Roman"/>
          <w:sz w:val="26"/>
          <w:szCs w:val="26"/>
          <w:lang w:val="ru-RU"/>
        </w:rPr>
        <w:t xml:space="preserve">, которая находится по формуле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z</m:t>
            </m:r>
          </m:e>
        </m:d>
        <m:r>
          <w:rPr>
            <w:rFonts w:ascii="Cambria Math" w:hAnsi="Cambria Math" w:cs="Times New Roman"/>
            <w:sz w:val="26"/>
            <w:szCs w:val="26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-z</m:t>
                </m:r>
              </m:sup>
            </m:sSup>
          </m:den>
        </m:f>
      </m:oMath>
    </w:p>
    <w:p w:rsidR="0075587E" w:rsidRPr="00111108" w:rsidRDefault="00CF321F">
      <w:pPr>
        <w:widowControl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Случайный лес </w:t>
      </w:r>
      <w:r w:rsidRPr="00CF321F">
        <w:rPr>
          <w:rFonts w:ascii="Times New Roman" w:hAnsi="Times New Roman" w:cs="Times New Roman"/>
          <w:sz w:val="26"/>
          <w:szCs w:val="26"/>
          <w:lang w:val="ru-RU"/>
        </w:rPr>
        <w:t xml:space="preserve">– </w:t>
      </w:r>
      <w:r w:rsidRPr="00CF321F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это множество решающих деревьев. В задаче регрессии их ответы усредняются, в задаче классификации принимается реше</w:t>
      </w:r>
      <w:r w:rsidR="0011110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ние голосованием по большинству</w:t>
      </w:r>
      <w:r w:rsidR="00111108" w:rsidRPr="0011110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,</w:t>
      </w:r>
      <w:r w:rsidRPr="00CF321F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 w:rsidRPr="0011110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Все деревья </w:t>
      </w:r>
      <w:proofErr w:type="gramStart"/>
      <w:r w:rsidRPr="0011110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строятся</w:t>
      </w:r>
      <w:proofErr w:type="gramEnd"/>
      <w:r w:rsidRPr="0011110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независим</w:t>
      </w:r>
      <w:r w:rsidR="00111108" w:rsidRPr="0011110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[5]</w:t>
      </w:r>
      <w:r w:rsidR="00D609F6" w:rsidRPr="00CF321F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commentRangeEnd w:id="33"/>
      <w:r w:rsidR="009E126B" w:rsidRPr="00CF321F">
        <w:rPr>
          <w:rStyle w:val="ad"/>
          <w:rFonts w:ascii="Times New Roman" w:hAnsi="Times New Roman" w:cs="Times New Roman"/>
          <w:sz w:val="26"/>
          <w:szCs w:val="26"/>
        </w:rPr>
        <w:commentReference w:id="33"/>
      </w:r>
    </w:p>
    <w:commentRangeEnd w:id="34"/>
    <w:p w:rsidR="0075587E" w:rsidRPr="00E7318F" w:rsidRDefault="00111108">
      <w:pPr>
        <w:rPr>
          <w:rFonts w:ascii="Arial" w:hAnsi="Arial" w:cs="Arial"/>
          <w:sz w:val="26"/>
          <w:szCs w:val="26"/>
          <w:lang w:val="ru-RU"/>
        </w:rPr>
      </w:pPr>
      <w:r>
        <w:rPr>
          <w:rStyle w:val="ad"/>
        </w:rPr>
        <w:commentReference w:id="34"/>
      </w:r>
      <w:r w:rsidR="00D609F6" w:rsidRPr="00E7318F">
        <w:rPr>
          <w:rFonts w:ascii="Arial" w:hAnsi="Arial" w:cs="Arial"/>
          <w:sz w:val="26"/>
          <w:szCs w:val="26"/>
          <w:lang w:val="ru-RU"/>
        </w:rPr>
        <w:t xml:space="preserve"> </w:t>
      </w:r>
    </w:p>
    <w:p w:rsidR="0075587E" w:rsidRPr="00E7318F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Default="00D609F6" w:rsidP="0071112E">
      <w:pPr>
        <w:jc w:val="center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 w:eastAsia="ru-RU"/>
        </w:rPr>
        <w:drawing>
          <wp:inline distT="0" distB="0" distL="114300" distR="114300">
            <wp:extent cx="5867400" cy="3352800"/>
            <wp:effectExtent l="19050" t="0" r="0" b="0"/>
            <wp:docPr id="17" name="Изображение 17" descr="Снимок экрана от 2017-12-24 02-0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Снимок экрана от 2017-12-24 02-05-43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06" w:rsidRDefault="00FA0822" w:rsidP="00DA1C0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17</w:t>
      </w:r>
      <w:r w:rsidR="00DA1C06">
        <w:rPr>
          <w:rFonts w:ascii="Times New Roman" w:hAnsi="Times New Roman" w:cs="Times New Roman"/>
          <w:sz w:val="26"/>
          <w:szCs w:val="26"/>
          <w:lang w:val="ru-RU"/>
        </w:rPr>
        <w:t xml:space="preserve"> – Построение обучающих моделей</w:t>
      </w:r>
    </w:p>
    <w:p w:rsidR="00DA1C06" w:rsidRDefault="00DA1C06" w:rsidP="00DA1C06">
      <w:pPr>
        <w:rPr>
          <w:rFonts w:ascii="Times New Roman" w:hAnsi="Times New Roman" w:cs="Times New Roman"/>
          <w:sz w:val="26"/>
          <w:szCs w:val="26"/>
          <w:lang w:val="ru-RU"/>
        </w:rPr>
      </w:pPr>
      <w:commentRangeStart w:id="35"/>
      <w:r>
        <w:rPr>
          <w:rFonts w:ascii="Times New Roman" w:hAnsi="Times New Roman" w:cs="Times New Roman"/>
          <w:sz w:val="26"/>
          <w:szCs w:val="26"/>
          <w:lang w:val="ru-RU"/>
        </w:rPr>
        <w:t>Проверим, действительно ли получилось построить такую точную модель или она просто переобучилась. Для этого устроим перекрестную проверку по 5 блокам и оценим результат по каждому из ни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х(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см. рис. 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18</w:t>
      </w:r>
      <w:r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DA1C06" w:rsidRDefault="00DA1C06" w:rsidP="00DA1C0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124450" cy="1773546"/>
            <wp:effectExtent l="19050" t="0" r="0" b="0"/>
            <wp:docPr id="26" name="Рисунок 25" descr="Снимок экрана от 2017-12-25 18-3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7-12-25 18-34-0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852" cy="177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22" w:rsidRPr="0071112E" w:rsidRDefault="00FA0822" w:rsidP="00FA082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18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– Перекрестная проверка</w:t>
      </w:r>
    </w:p>
    <w:p w:rsidR="0075587E" w:rsidRPr="0071112E" w:rsidRDefault="00FA0822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Сильное расхождение в результатах говорит о том</w:t>
      </w:r>
      <w:commentRangeEnd w:id="35"/>
      <w:r>
        <w:rPr>
          <w:rStyle w:val="ad"/>
        </w:rPr>
        <w:commentReference w:id="35"/>
      </w:r>
      <w:commentRangeStart w:id="36"/>
      <w:r w:rsidR="0071112E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D609F6" w:rsidRPr="0071112E">
        <w:rPr>
          <w:rFonts w:ascii="Times New Roman" w:hAnsi="Times New Roman" w:cs="Times New Roman"/>
          <w:sz w:val="26"/>
          <w:szCs w:val="26"/>
          <w:lang w:val="ru-RU"/>
        </w:rPr>
        <w:t>что мо</w:t>
      </w:r>
      <w:r w:rsidR="00CF321F">
        <w:rPr>
          <w:rFonts w:ascii="Times New Roman" w:hAnsi="Times New Roman" w:cs="Times New Roman"/>
          <w:sz w:val="26"/>
          <w:szCs w:val="26"/>
          <w:lang w:val="ru-RU"/>
        </w:rPr>
        <w:t>дели переобучаются из-за</w:t>
      </w:r>
      <w:r w:rsidR="00D609F6"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не сбалансированности классов</w:t>
      </w:r>
      <w:commentRangeEnd w:id="36"/>
      <w:r w:rsidR="00BC1E5D">
        <w:rPr>
          <w:rStyle w:val="ad"/>
        </w:rPr>
        <w:commentReference w:id="36"/>
      </w:r>
      <w:r w:rsidR="00D609F6" w:rsidRPr="0071112E">
        <w:rPr>
          <w:rFonts w:ascii="Times New Roman" w:hAnsi="Times New Roman" w:cs="Times New Roman"/>
          <w:sz w:val="26"/>
          <w:szCs w:val="26"/>
          <w:lang w:val="ru-RU"/>
        </w:rPr>
        <w:t>. Для борьбы с этим оценим важность каждого признака и удалим лишние из них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см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>. рис.1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9</w:t>
      </w:r>
      <w:r w:rsidR="0071112E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D609F6" w:rsidRPr="0071112E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Default="00D609F6" w:rsidP="00B415E3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1112E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0" distB="0" distL="114300" distR="114300">
            <wp:extent cx="5677475" cy="2895600"/>
            <wp:effectExtent l="19050" t="0" r="0" b="0"/>
            <wp:docPr id="18" name="Изображение 18" descr="Снимок экрана от 2017-12-24 02-12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Снимок экрана от 2017-12-24 02-12-49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233" cy="289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2E" w:rsidRDefault="00FA0822" w:rsidP="00B415E3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Рис.1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9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– Оценка важности признаков</w:t>
      </w:r>
    </w:p>
    <w:p w:rsidR="0075587E" w:rsidRPr="0071112E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Как видно на графике, есть примерно 50 главных признаков, а остальные являются </w:t>
      </w:r>
      <w:proofErr w:type="gramStart"/>
      <w:r w:rsidRPr="0071112E">
        <w:rPr>
          <w:rFonts w:ascii="Times New Roman" w:hAnsi="Times New Roman" w:cs="Times New Roman"/>
          <w:sz w:val="26"/>
          <w:szCs w:val="26"/>
          <w:lang w:val="ru-RU"/>
        </w:rPr>
        <w:t>посредственными</w:t>
      </w:r>
      <w:proofErr w:type="gramEnd"/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- удалим их.</w:t>
      </w:r>
    </w:p>
    <w:p w:rsidR="0075587E" w:rsidRPr="0071112E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Для уменьшая размерности </w:t>
      </w:r>
      <w:proofErr w:type="gramStart"/>
      <w:r w:rsidRPr="0071112E">
        <w:rPr>
          <w:rFonts w:ascii="Times New Roman" w:hAnsi="Times New Roman" w:cs="Times New Roman"/>
          <w:sz w:val="26"/>
          <w:szCs w:val="26"/>
          <w:lang w:val="ru-RU"/>
        </w:rPr>
        <w:t>информации</w:t>
      </w:r>
      <w:proofErr w:type="gramEnd"/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D47D1">
        <w:rPr>
          <w:rFonts w:ascii="Times New Roman" w:hAnsi="Times New Roman" w:cs="Times New Roman"/>
          <w:sz w:val="26"/>
          <w:szCs w:val="26"/>
          <w:lang w:val="ru-RU"/>
        </w:rPr>
        <w:t xml:space="preserve">применим 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методом </w:t>
      </w:r>
      <w:r w:rsidRPr="0071112E">
        <w:rPr>
          <w:rFonts w:ascii="Times New Roman" w:hAnsi="Times New Roman" w:cs="Times New Roman"/>
          <w:sz w:val="26"/>
          <w:szCs w:val="26"/>
        </w:rPr>
        <w:t>PCA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>(</w:t>
      </w:r>
      <w:r w:rsidRPr="0071112E">
        <w:rPr>
          <w:rFonts w:ascii="Times New Roman" w:hAnsi="Times New Roman" w:cs="Times New Roman"/>
          <w:sz w:val="26"/>
          <w:szCs w:val="26"/>
        </w:rPr>
        <w:t>principal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71112E">
        <w:rPr>
          <w:rFonts w:ascii="Times New Roman" w:hAnsi="Times New Roman" w:cs="Times New Roman"/>
          <w:sz w:val="26"/>
          <w:szCs w:val="26"/>
        </w:rPr>
        <w:t>component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1112E" w:rsidRPr="0071112E">
        <w:rPr>
          <w:rFonts w:ascii="Times New Roman" w:hAnsi="Times New Roman" w:cs="Times New Roman"/>
          <w:sz w:val="26"/>
          <w:szCs w:val="26"/>
        </w:rPr>
        <w:t>analysis</w:t>
      </w:r>
      <w:r w:rsidRPr="0071112E">
        <w:rPr>
          <w:rFonts w:ascii="Times New Roman" w:hAnsi="Times New Roman" w:cs="Times New Roman"/>
          <w:sz w:val="26"/>
          <w:szCs w:val="26"/>
          <w:lang w:val="ru-RU"/>
        </w:rPr>
        <w:t>). Идея заключается в вычисление собственных векторов и собственных значений ковариационной матрицы исходных данных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. Это поможет снизить корреляцию признаков между собой</w:t>
      </w:r>
      <w:r w:rsidR="00445440" w:rsidRPr="00445440">
        <w:rPr>
          <w:rFonts w:ascii="Times New Roman" w:hAnsi="Times New Roman" w:cs="Times New Roman"/>
          <w:sz w:val="26"/>
          <w:szCs w:val="26"/>
          <w:lang w:val="ru-RU"/>
        </w:rPr>
        <w:t>[2]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5587E" w:rsidRPr="005D47D1" w:rsidRDefault="005D47D1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Воспользуемся моделью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D609F6" w:rsidRPr="0071112E">
        <w:rPr>
          <w:rFonts w:ascii="Times New Roman" w:hAnsi="Times New Roman" w:cs="Times New Roman"/>
          <w:sz w:val="26"/>
          <w:szCs w:val="26"/>
          <w:lang w:val="ru-RU"/>
        </w:rPr>
        <w:t>верхслучайных</w:t>
      </w:r>
      <w:proofErr w:type="spellEnd"/>
      <w:r w:rsidR="00D609F6"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деревьев (</w:t>
      </w:r>
      <w:proofErr w:type="spellStart"/>
      <w:r w:rsidR="00D609F6" w:rsidRPr="0071112E">
        <w:rPr>
          <w:rFonts w:ascii="Times New Roman" w:hAnsi="Times New Roman" w:cs="Times New Roman"/>
          <w:sz w:val="26"/>
          <w:szCs w:val="26"/>
        </w:rPr>
        <w:t>ExtraTreesClassifier</w:t>
      </w:r>
      <w:proofErr w:type="spellEnd"/>
      <w:r w:rsidR="00D609F6" w:rsidRPr="0071112E">
        <w:rPr>
          <w:rFonts w:ascii="Times New Roman" w:hAnsi="Times New Roman" w:cs="Times New Roman"/>
          <w:sz w:val="26"/>
          <w:szCs w:val="26"/>
          <w:lang w:val="ru-RU"/>
        </w:rPr>
        <w:t>), она более случайно вычисляет значения в узлах</w:t>
      </w:r>
      <w:r w:rsidR="00445440" w:rsidRPr="00445440">
        <w:rPr>
          <w:rFonts w:ascii="Times New Roman" w:hAnsi="Times New Roman" w:cs="Times New Roman"/>
          <w:sz w:val="26"/>
          <w:szCs w:val="26"/>
          <w:lang w:val="ru-RU"/>
        </w:rPr>
        <w:t>[6]</w:t>
      </w:r>
      <w:r w:rsidR="00D609F6" w:rsidRPr="0071112E">
        <w:rPr>
          <w:rFonts w:ascii="Times New Roman" w:hAnsi="Times New Roman" w:cs="Times New Roman"/>
          <w:sz w:val="26"/>
          <w:szCs w:val="26"/>
          <w:lang w:val="ru-RU"/>
        </w:rPr>
        <w:t>. Алгоритм схож с методом случайных деревьев, но вместо поиска оптимальных порогов, значения выбираются произвольно для каждого признака, и наилучший из случайно генерируемых признаков выбирается</w:t>
      </w:r>
      <w:r w:rsidR="0071112E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D609F6" w:rsidRPr="0071112E">
        <w:rPr>
          <w:rFonts w:ascii="Times New Roman" w:hAnsi="Times New Roman" w:cs="Times New Roman"/>
          <w:sz w:val="26"/>
          <w:szCs w:val="26"/>
          <w:lang w:val="ru-RU"/>
        </w:rPr>
        <w:t xml:space="preserve"> как правило</w:t>
      </w:r>
      <w:r w:rsidR="0071112E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B415E3">
        <w:rPr>
          <w:rFonts w:ascii="Times New Roman" w:hAnsi="Times New Roman" w:cs="Times New Roman"/>
          <w:sz w:val="26"/>
          <w:szCs w:val="26"/>
          <w:lang w:val="ru-RU"/>
        </w:rPr>
        <w:t xml:space="preserve"> для разделения узла (</w:t>
      </w:r>
      <w:proofErr w:type="gramStart"/>
      <w:r w:rsidR="00B415E3">
        <w:rPr>
          <w:rFonts w:ascii="Times New Roman" w:hAnsi="Times New Roman" w:cs="Times New Roman"/>
          <w:sz w:val="26"/>
          <w:szCs w:val="26"/>
          <w:lang w:val="ru-RU"/>
        </w:rPr>
        <w:t>см</w:t>
      </w:r>
      <w:proofErr w:type="gramEnd"/>
      <w:r w:rsidR="00B415E3">
        <w:rPr>
          <w:rFonts w:ascii="Times New Roman" w:hAnsi="Times New Roman" w:cs="Times New Roman"/>
          <w:sz w:val="26"/>
          <w:szCs w:val="26"/>
          <w:lang w:val="ru-RU"/>
        </w:rPr>
        <w:t>. рис. 20)</w:t>
      </w:r>
    </w:p>
    <w:p w:rsidR="0075587E" w:rsidRDefault="00D609F6" w:rsidP="005D47D1">
      <w:pPr>
        <w:jc w:val="center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noProof/>
          <w:sz w:val="26"/>
          <w:szCs w:val="26"/>
          <w:lang w:val="ru-RU" w:eastAsia="ru-RU"/>
        </w:rPr>
        <w:drawing>
          <wp:inline distT="0" distB="0" distL="114300" distR="114300">
            <wp:extent cx="4914900" cy="1780570"/>
            <wp:effectExtent l="19050" t="0" r="0" b="0"/>
            <wp:docPr id="19" name="Изображение 19" descr="Снимок экрана от 2017-12-24 02-22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Снимок экрана от 2017-12-24 02-22-5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234" cy="17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E3" w:rsidRDefault="00B415E3" w:rsidP="00B415E3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Рис.20 – Построение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сверхслучайных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деревьев</w:t>
      </w:r>
    </w:p>
    <w:p w:rsidR="00B415E3" w:rsidRPr="005D47D1" w:rsidRDefault="00B415E3" w:rsidP="005D47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AF76C5" w:rsidRDefault="00AF76C5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Теперь снова оценим точность полученной модели с помощью перекрестной проверки (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см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>. рис. 21).</w:t>
      </w:r>
    </w:p>
    <w:p w:rsidR="00AF76C5" w:rsidRDefault="00AF76C5" w:rsidP="00AF76C5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>
            <wp:extent cx="5334000" cy="1270771"/>
            <wp:effectExtent l="19050" t="0" r="0" b="0"/>
            <wp:docPr id="27" name="Рисунок 26" descr="Снимок экрана от 2017-12-25 18-3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7-12-25 18-37-0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C5" w:rsidRDefault="00AF76C5" w:rsidP="00AF76C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21 – Перекрестная проверка после </w:t>
      </w:r>
      <w:r>
        <w:rPr>
          <w:rFonts w:ascii="Times New Roman" w:hAnsi="Times New Roman" w:cs="Times New Roman"/>
          <w:sz w:val="26"/>
          <w:szCs w:val="26"/>
        </w:rPr>
        <w:t>PCA</w:t>
      </w:r>
    </w:p>
    <w:p w:rsidR="00AF76C5" w:rsidRPr="00AF76C5" w:rsidRDefault="00AF76C5" w:rsidP="00AF76C5">
      <w:pPr>
        <w:rPr>
          <w:rFonts w:ascii="Times New Roman" w:hAnsi="Times New Roman" w:cs="Times New Roman"/>
          <w:sz w:val="26"/>
          <w:szCs w:val="26"/>
        </w:rPr>
      </w:pPr>
    </w:p>
    <w:p w:rsidR="00AF76C5" w:rsidRDefault="00D95625">
      <w:pPr>
        <w:rPr>
          <w:rFonts w:ascii="Times New Roman" w:hAnsi="Times New Roman" w:cs="Times New Roman"/>
          <w:sz w:val="26"/>
          <w:szCs w:val="26"/>
          <w:lang w:val="ru-RU"/>
        </w:rPr>
      </w:pPr>
      <w:commentRangeStart w:id="37"/>
      <w:r>
        <w:rPr>
          <w:rFonts w:ascii="Times New Roman" w:hAnsi="Times New Roman" w:cs="Times New Roman"/>
          <w:sz w:val="26"/>
          <w:szCs w:val="26"/>
          <w:lang w:val="ru-RU"/>
        </w:rPr>
        <w:t xml:space="preserve">Видно, что теперь значения практически совпадают с результатами построенной модели,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следовательно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удалось снизить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переобучаемость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и повысить обобщаю способность алгоритма.</w:t>
      </w:r>
    </w:p>
    <w:p w:rsidR="00D95625" w:rsidRPr="00D95625" w:rsidRDefault="00D95625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 основном, полученный результат был достигнут благодаря применению </w:t>
      </w:r>
      <w:r>
        <w:rPr>
          <w:rFonts w:ascii="Times New Roman" w:hAnsi="Times New Roman" w:cs="Times New Roman"/>
          <w:sz w:val="26"/>
          <w:szCs w:val="26"/>
        </w:rPr>
        <w:t>PCA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Хотя этот метод и показал очень хороший результат, но вместо него также можно попробовать применить </w:t>
      </w:r>
      <w:r w:rsidR="00FA7A3D">
        <w:rPr>
          <w:rFonts w:ascii="Times New Roman" w:hAnsi="Times New Roman" w:cs="Times New Roman"/>
          <w:sz w:val="26"/>
          <w:szCs w:val="26"/>
          <w:lang w:val="ru-RU"/>
        </w:rPr>
        <w:t>факторизацию неотрицательных матриц (</w:t>
      </w:r>
      <w:r w:rsidR="00FA7A3D">
        <w:rPr>
          <w:rFonts w:ascii="Times New Roman" w:hAnsi="Times New Roman" w:cs="Times New Roman"/>
          <w:sz w:val="26"/>
          <w:szCs w:val="26"/>
        </w:rPr>
        <w:t>NMF</w:t>
      </w:r>
      <w:r w:rsidR="00FA7A3D">
        <w:rPr>
          <w:rFonts w:ascii="Times New Roman" w:hAnsi="Times New Roman" w:cs="Times New Roman"/>
          <w:sz w:val="26"/>
          <w:szCs w:val="26"/>
          <w:lang w:val="ru-RU"/>
        </w:rPr>
        <w:t xml:space="preserve">) или множественное обучение с помощью алгоритмов </w:t>
      </w:r>
      <w:r w:rsidR="00FA7A3D">
        <w:rPr>
          <w:rFonts w:ascii="Times New Roman" w:hAnsi="Times New Roman" w:cs="Times New Roman"/>
          <w:sz w:val="26"/>
          <w:szCs w:val="26"/>
        </w:rPr>
        <w:t>t</w:t>
      </w:r>
      <w:r w:rsidR="00FA7A3D" w:rsidRPr="00FA7A3D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FA7A3D">
        <w:rPr>
          <w:rFonts w:ascii="Times New Roman" w:hAnsi="Times New Roman" w:cs="Times New Roman"/>
          <w:sz w:val="26"/>
          <w:szCs w:val="26"/>
        </w:rPr>
        <w:t>SNE</w:t>
      </w:r>
      <w:r w:rsidR="00FA7A3D" w:rsidRPr="00FA7A3D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FA7A3D">
        <w:rPr>
          <w:rFonts w:ascii="Times New Roman" w:hAnsi="Times New Roman" w:cs="Times New Roman"/>
          <w:sz w:val="26"/>
          <w:szCs w:val="26"/>
          <w:lang w:val="ru-RU"/>
        </w:rPr>
        <w:t xml:space="preserve"> Также можно значительно улучшить алгоритм </w:t>
      </w:r>
      <w:proofErr w:type="spellStart"/>
      <w:r w:rsidR="00FA7A3D">
        <w:rPr>
          <w:rFonts w:ascii="Times New Roman" w:hAnsi="Times New Roman" w:cs="Times New Roman"/>
          <w:sz w:val="26"/>
          <w:szCs w:val="26"/>
          <w:lang w:val="ru-RU"/>
        </w:rPr>
        <w:t>стемминга</w:t>
      </w:r>
      <w:proofErr w:type="spellEnd"/>
      <w:r w:rsidR="00FA7A3D">
        <w:rPr>
          <w:rFonts w:ascii="Times New Roman" w:hAnsi="Times New Roman" w:cs="Times New Roman"/>
          <w:sz w:val="26"/>
          <w:szCs w:val="26"/>
          <w:lang w:val="ru-RU"/>
        </w:rPr>
        <w:t xml:space="preserve"> подбирая наиболее оптимальные параметры для данного набора.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D9562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commentRangeEnd w:id="37"/>
    <w:p w:rsidR="0075587E" w:rsidRPr="005D47D1" w:rsidRDefault="00FA7A3D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Style w:val="ad"/>
        </w:rPr>
        <w:commentReference w:id="37"/>
      </w:r>
      <w:r w:rsidR="00BC1E5D">
        <w:rPr>
          <w:rStyle w:val="ad"/>
        </w:rPr>
        <w:commentReference w:id="38"/>
      </w:r>
    </w:p>
    <w:p w:rsidR="0075587E" w:rsidRPr="005D47D1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5D47D1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75587E" w:rsidRPr="005D47D1" w:rsidRDefault="0075587E">
      <w:pPr>
        <w:rPr>
          <w:rFonts w:ascii="Arial" w:hAnsi="Arial" w:cs="Arial"/>
          <w:sz w:val="26"/>
          <w:szCs w:val="26"/>
          <w:lang w:val="ru-RU"/>
        </w:rPr>
      </w:pPr>
    </w:p>
    <w:p w:rsidR="005D47D1" w:rsidRDefault="005D47D1">
      <w:pPr>
        <w:rPr>
          <w:rFonts w:ascii="Arial" w:hAnsi="Arial" w:cs="Arial"/>
          <w:sz w:val="26"/>
          <w:szCs w:val="26"/>
          <w:lang w:val="ru-RU"/>
        </w:rPr>
      </w:pPr>
    </w:p>
    <w:p w:rsidR="00E200CB" w:rsidRDefault="00E200CB">
      <w:pPr>
        <w:rPr>
          <w:rFonts w:ascii="Arial" w:hAnsi="Arial" w:cs="Arial"/>
          <w:sz w:val="26"/>
          <w:szCs w:val="26"/>
          <w:lang w:val="ru-RU"/>
        </w:rPr>
      </w:pPr>
    </w:p>
    <w:p w:rsidR="00E200CB" w:rsidRDefault="00E200CB">
      <w:pPr>
        <w:rPr>
          <w:rFonts w:ascii="Arial" w:hAnsi="Arial" w:cs="Arial"/>
          <w:sz w:val="26"/>
          <w:szCs w:val="26"/>
          <w:lang w:val="ru-RU"/>
        </w:rPr>
      </w:pPr>
    </w:p>
    <w:p w:rsidR="00E200CB" w:rsidRDefault="00E200CB">
      <w:pPr>
        <w:rPr>
          <w:rFonts w:ascii="Arial" w:hAnsi="Arial" w:cs="Arial"/>
          <w:sz w:val="26"/>
          <w:szCs w:val="26"/>
          <w:lang w:val="ru-RU"/>
        </w:rPr>
      </w:pPr>
    </w:p>
    <w:p w:rsidR="00E200CB" w:rsidRDefault="00E200CB">
      <w:pPr>
        <w:rPr>
          <w:rFonts w:ascii="Arial" w:hAnsi="Arial" w:cs="Arial"/>
          <w:sz w:val="26"/>
          <w:szCs w:val="26"/>
          <w:lang w:val="ru-RU"/>
        </w:rPr>
      </w:pPr>
    </w:p>
    <w:p w:rsidR="00E200CB" w:rsidRDefault="00E200CB">
      <w:pPr>
        <w:rPr>
          <w:rFonts w:ascii="Arial" w:hAnsi="Arial" w:cs="Arial"/>
          <w:sz w:val="26"/>
          <w:szCs w:val="26"/>
          <w:lang w:val="ru-RU"/>
        </w:rPr>
      </w:pPr>
    </w:p>
    <w:p w:rsidR="00E200CB" w:rsidRDefault="00E200CB">
      <w:pPr>
        <w:rPr>
          <w:rFonts w:ascii="Arial" w:hAnsi="Arial" w:cs="Arial"/>
          <w:sz w:val="26"/>
          <w:szCs w:val="26"/>
          <w:lang w:val="ru-RU"/>
        </w:rPr>
      </w:pPr>
    </w:p>
    <w:p w:rsidR="00E200CB" w:rsidRDefault="00E200CB">
      <w:pPr>
        <w:rPr>
          <w:rFonts w:ascii="Arial" w:hAnsi="Arial" w:cs="Arial"/>
          <w:sz w:val="26"/>
          <w:szCs w:val="26"/>
          <w:lang w:val="ru-RU"/>
        </w:rPr>
      </w:pPr>
    </w:p>
    <w:p w:rsidR="0075587E" w:rsidRPr="005D47D1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5D47D1">
        <w:rPr>
          <w:rFonts w:ascii="Times New Roman" w:hAnsi="Times New Roman" w:cs="Times New Roman"/>
          <w:sz w:val="36"/>
          <w:szCs w:val="36"/>
          <w:lang w:val="ru-RU"/>
        </w:rPr>
        <w:lastRenderedPageBreak/>
        <w:t>§6 Заключение</w:t>
      </w:r>
    </w:p>
    <w:p w:rsidR="00B61835" w:rsidRDefault="00D609F6">
      <w:pPr>
        <w:rPr>
          <w:rFonts w:ascii="Times New Roman" w:hAnsi="Times New Roman" w:cs="Times New Roman"/>
          <w:sz w:val="26"/>
          <w:szCs w:val="26"/>
          <w:lang w:val="ru-RU"/>
        </w:rPr>
      </w:pPr>
      <w:commentRangeStart w:id="39"/>
      <w:r w:rsidRPr="005D47D1">
        <w:rPr>
          <w:rFonts w:ascii="Times New Roman" w:hAnsi="Times New Roman" w:cs="Times New Roman"/>
          <w:sz w:val="26"/>
          <w:szCs w:val="26"/>
          <w:lang w:val="ru-RU"/>
        </w:rPr>
        <w:t>В данной курсовой работе был разработан прототип алгор</w:t>
      </w:r>
      <w:r w:rsidR="00FA7A3D">
        <w:rPr>
          <w:rFonts w:ascii="Times New Roman" w:hAnsi="Times New Roman" w:cs="Times New Roman"/>
          <w:sz w:val="26"/>
          <w:szCs w:val="26"/>
          <w:lang w:val="ru-RU"/>
        </w:rPr>
        <w:t>итма для классификации новостей</w:t>
      </w:r>
      <w:commentRangeEnd w:id="39"/>
      <w:r w:rsidR="00B61835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commentRangeStart w:id="40"/>
      <w:r w:rsidR="00B61835">
        <w:rPr>
          <w:rFonts w:ascii="Times New Roman" w:hAnsi="Times New Roman" w:cs="Times New Roman"/>
          <w:sz w:val="26"/>
          <w:szCs w:val="26"/>
          <w:lang w:val="ru-RU"/>
        </w:rPr>
        <w:t xml:space="preserve">Удалось преобразовать все данные к единому виду и обучить на них модель, с достаточно высокой точностью и минимальным переобучением. Обученная модель не является эталонной, </w:t>
      </w:r>
      <w:r w:rsidR="00BC1E5D">
        <w:rPr>
          <w:rStyle w:val="ad"/>
        </w:rPr>
        <w:commentReference w:id="39"/>
      </w:r>
      <w:r w:rsidR="00B61835">
        <w:rPr>
          <w:rFonts w:ascii="Times New Roman" w:hAnsi="Times New Roman" w:cs="Times New Roman"/>
          <w:sz w:val="26"/>
          <w:szCs w:val="26"/>
          <w:lang w:val="ru-RU"/>
        </w:rPr>
        <w:t xml:space="preserve">но ее можно взять за </w:t>
      </w:r>
      <w:r w:rsidR="00E200CB">
        <w:rPr>
          <w:rFonts w:ascii="Times New Roman" w:hAnsi="Times New Roman" w:cs="Times New Roman"/>
          <w:sz w:val="26"/>
          <w:szCs w:val="26"/>
          <w:lang w:val="ru-RU"/>
        </w:rPr>
        <w:t>основу для поиска более слож</w:t>
      </w:r>
      <w:r w:rsidR="00B61835">
        <w:rPr>
          <w:rFonts w:ascii="Times New Roman" w:hAnsi="Times New Roman" w:cs="Times New Roman"/>
          <w:sz w:val="26"/>
          <w:szCs w:val="26"/>
          <w:lang w:val="ru-RU"/>
        </w:rPr>
        <w:t xml:space="preserve">ных решений данной задачи. Также стоит уделить внимание настройке </w:t>
      </w:r>
      <w:proofErr w:type="spellStart"/>
      <w:r w:rsidR="00B61835">
        <w:rPr>
          <w:rFonts w:ascii="Times New Roman" w:hAnsi="Times New Roman" w:cs="Times New Roman"/>
          <w:sz w:val="26"/>
          <w:szCs w:val="26"/>
          <w:lang w:val="ru-RU"/>
        </w:rPr>
        <w:t>гиперпараметров</w:t>
      </w:r>
      <w:proofErr w:type="spellEnd"/>
      <w:r w:rsidR="00B61835">
        <w:rPr>
          <w:rFonts w:ascii="Times New Roman" w:hAnsi="Times New Roman" w:cs="Times New Roman"/>
          <w:sz w:val="26"/>
          <w:szCs w:val="26"/>
          <w:lang w:val="ru-RU"/>
        </w:rPr>
        <w:t xml:space="preserve"> мо</w:t>
      </w:r>
      <w:r w:rsidR="00E200CB">
        <w:rPr>
          <w:rFonts w:ascii="Times New Roman" w:hAnsi="Times New Roman" w:cs="Times New Roman"/>
          <w:sz w:val="26"/>
          <w:szCs w:val="26"/>
          <w:lang w:val="ru-RU"/>
        </w:rPr>
        <w:t>делей, для повышения точности и</w:t>
      </w:r>
      <w:r w:rsidR="00E200CB" w:rsidRPr="00E200C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200CB">
        <w:rPr>
          <w:rFonts w:ascii="Times New Roman" w:hAnsi="Times New Roman" w:cs="Times New Roman"/>
          <w:sz w:val="26"/>
          <w:szCs w:val="26"/>
          <w:lang w:val="ru-RU"/>
        </w:rPr>
        <w:t xml:space="preserve">посмотреть, как изменятся результаты </w:t>
      </w:r>
      <w:proofErr w:type="gramStart"/>
      <w:r w:rsidR="00E200CB">
        <w:rPr>
          <w:rFonts w:ascii="Times New Roman" w:hAnsi="Times New Roman" w:cs="Times New Roman"/>
          <w:sz w:val="26"/>
          <w:szCs w:val="26"/>
          <w:lang w:val="ru-RU"/>
        </w:rPr>
        <w:t>при</w:t>
      </w:r>
      <w:proofErr w:type="gramEnd"/>
      <w:r w:rsidR="00E200CB">
        <w:rPr>
          <w:rFonts w:ascii="Times New Roman" w:hAnsi="Times New Roman" w:cs="Times New Roman"/>
          <w:sz w:val="26"/>
          <w:szCs w:val="26"/>
          <w:lang w:val="ru-RU"/>
        </w:rPr>
        <w:t xml:space="preserve"> использование таких библиотек, как </w:t>
      </w:r>
      <w:proofErr w:type="spellStart"/>
      <w:r w:rsidR="00E200CB">
        <w:rPr>
          <w:rFonts w:ascii="Times New Roman" w:hAnsi="Times New Roman" w:cs="Times New Roman"/>
          <w:sz w:val="26"/>
          <w:szCs w:val="26"/>
        </w:rPr>
        <w:t>Vowpal</w:t>
      </w:r>
      <w:proofErr w:type="spellEnd"/>
      <w:r w:rsidR="00E200CB" w:rsidRPr="00E200C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E200CB">
        <w:rPr>
          <w:rFonts w:ascii="Times New Roman" w:hAnsi="Times New Roman" w:cs="Times New Roman"/>
          <w:sz w:val="26"/>
          <w:szCs w:val="26"/>
        </w:rPr>
        <w:t>Wabbit</w:t>
      </w:r>
      <w:proofErr w:type="spellEnd"/>
      <w:r w:rsidR="00E200CB">
        <w:rPr>
          <w:rFonts w:ascii="Times New Roman" w:hAnsi="Times New Roman" w:cs="Times New Roman"/>
          <w:sz w:val="26"/>
          <w:szCs w:val="26"/>
          <w:lang w:val="ru-RU"/>
        </w:rPr>
        <w:t xml:space="preserve"> и</w:t>
      </w:r>
      <w:r w:rsidR="00E200CB" w:rsidRPr="00E200C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200CB">
        <w:rPr>
          <w:rFonts w:ascii="Times New Roman" w:hAnsi="Times New Roman" w:cs="Times New Roman"/>
          <w:sz w:val="26"/>
          <w:szCs w:val="26"/>
        </w:rPr>
        <w:t>Word</w:t>
      </w:r>
      <w:r w:rsidR="00E200CB" w:rsidRPr="00E200CB">
        <w:rPr>
          <w:rFonts w:ascii="Times New Roman" w:hAnsi="Times New Roman" w:cs="Times New Roman"/>
          <w:sz w:val="26"/>
          <w:szCs w:val="26"/>
          <w:lang w:val="ru-RU"/>
        </w:rPr>
        <w:t>2</w:t>
      </w:r>
      <w:proofErr w:type="spellStart"/>
      <w:r w:rsidR="00E200CB">
        <w:rPr>
          <w:rFonts w:ascii="Times New Roman" w:hAnsi="Times New Roman" w:cs="Times New Roman"/>
          <w:sz w:val="26"/>
          <w:szCs w:val="26"/>
        </w:rPr>
        <w:t>Vec</w:t>
      </w:r>
      <w:proofErr w:type="spellEnd"/>
      <w:r w:rsidR="00E200C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E200CB" w:rsidRPr="00E200CB" w:rsidRDefault="00E200CB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К сожалению, проблема переобучения все еще остается открытой, для построения более объективной модели стоит </w:t>
      </w:r>
      <w:r w:rsidR="004C3784">
        <w:rPr>
          <w:rFonts w:ascii="Times New Roman" w:hAnsi="Times New Roman" w:cs="Times New Roman"/>
          <w:sz w:val="26"/>
          <w:szCs w:val="26"/>
          <w:lang w:val="ru-RU"/>
        </w:rPr>
        <w:t>сильно уменьшить размерность информации и увеличить дисперсию каждого класса, чтобы сформировать закономерности распределения, а не отталкиваться от исключений.</w:t>
      </w:r>
    </w:p>
    <w:commentRangeEnd w:id="40"/>
    <w:p w:rsidR="00FA7A3D" w:rsidRDefault="00CF321F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Style w:val="ad"/>
        </w:rPr>
        <w:commentReference w:id="40"/>
      </w:r>
    </w:p>
    <w:p w:rsidR="0075587E" w:rsidRPr="005D47D1" w:rsidRDefault="00D609F6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5D47D1">
        <w:rPr>
          <w:rFonts w:ascii="Times New Roman" w:hAnsi="Times New Roman" w:cs="Times New Roman"/>
          <w:sz w:val="36"/>
          <w:szCs w:val="36"/>
          <w:lang w:val="ru-RU"/>
        </w:rPr>
        <w:t>§7 Список литературы</w:t>
      </w:r>
    </w:p>
    <w:p w:rsidR="0075587E" w:rsidRPr="007061DD" w:rsidRDefault="00227EBC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[1] </w:t>
      </w:r>
      <w:commentRangeStart w:id="41"/>
      <w:proofErr w:type="spellStart"/>
      <w:r w:rsidR="00D609F6" w:rsidRPr="005D47D1">
        <w:rPr>
          <w:rFonts w:ascii="Times New Roman" w:hAnsi="Times New Roman" w:cs="Times New Roman"/>
          <w:sz w:val="26"/>
          <w:szCs w:val="26"/>
          <w:lang w:val="ru-RU"/>
        </w:rPr>
        <w:t>Грас</w:t>
      </w:r>
      <w:proofErr w:type="spellEnd"/>
      <w:r w:rsidR="00D609F6" w:rsidRPr="005D47D1">
        <w:rPr>
          <w:rFonts w:ascii="Times New Roman" w:hAnsi="Times New Roman" w:cs="Times New Roman"/>
          <w:sz w:val="26"/>
          <w:szCs w:val="26"/>
          <w:lang w:val="ru-RU"/>
        </w:rPr>
        <w:t xml:space="preserve"> Дж. </w:t>
      </w:r>
      <w:r w:rsidR="00D609F6" w:rsidRPr="005D47D1">
        <w:rPr>
          <w:rFonts w:ascii="Times New Roman" w:hAnsi="Times New Roman" w:cs="Times New Roman"/>
          <w:sz w:val="26"/>
          <w:szCs w:val="26"/>
        </w:rPr>
        <w:t>Data</w:t>
      </w:r>
      <w:r w:rsidR="00D609F6" w:rsidRPr="005D47D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609F6" w:rsidRPr="005D47D1">
        <w:rPr>
          <w:rFonts w:ascii="Times New Roman" w:hAnsi="Times New Roman" w:cs="Times New Roman"/>
          <w:sz w:val="26"/>
          <w:szCs w:val="26"/>
        </w:rPr>
        <w:t>Science</w:t>
      </w:r>
      <w:r w:rsidR="00D609F6" w:rsidRPr="005D47D1">
        <w:rPr>
          <w:rFonts w:ascii="Times New Roman" w:hAnsi="Times New Roman" w:cs="Times New Roman"/>
          <w:sz w:val="26"/>
          <w:szCs w:val="26"/>
          <w:lang w:val="ru-RU"/>
        </w:rPr>
        <w:t>. Наука</w:t>
      </w:r>
      <w:r w:rsidR="005D47D1" w:rsidRPr="004254C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D47D1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5D47D1" w:rsidRPr="004254C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D47D1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5D47D1" w:rsidRPr="004254C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D47D1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5D47D1" w:rsidRPr="004254C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D47D1">
        <w:rPr>
          <w:rFonts w:ascii="Times New Roman" w:hAnsi="Times New Roman" w:cs="Times New Roman"/>
          <w:sz w:val="26"/>
          <w:szCs w:val="26"/>
          <w:lang w:val="ru-RU"/>
        </w:rPr>
        <w:t>нуля</w:t>
      </w:r>
      <w:r w:rsidR="005D47D1" w:rsidRPr="004254CB"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 w:rsidR="00D609F6" w:rsidRPr="005D47D1">
        <w:rPr>
          <w:rFonts w:ascii="Times New Roman" w:hAnsi="Times New Roman" w:cs="Times New Roman"/>
          <w:sz w:val="26"/>
          <w:szCs w:val="26"/>
          <w:lang w:val="ru-RU"/>
        </w:rPr>
        <w:t>СПб</w:t>
      </w:r>
      <w:proofErr w:type="gramStart"/>
      <w:r w:rsidR="00D609F6" w:rsidRPr="004254CB">
        <w:rPr>
          <w:rFonts w:ascii="Times New Roman" w:hAnsi="Times New Roman" w:cs="Times New Roman"/>
          <w:sz w:val="26"/>
          <w:szCs w:val="26"/>
          <w:lang w:val="ru-RU"/>
        </w:rPr>
        <w:t>.:</w:t>
      </w:r>
      <w:r w:rsidR="004254C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End"/>
      <w:r w:rsidR="00D609F6" w:rsidRPr="005D47D1">
        <w:rPr>
          <w:rFonts w:ascii="Times New Roman" w:hAnsi="Times New Roman" w:cs="Times New Roman"/>
          <w:sz w:val="26"/>
          <w:szCs w:val="26"/>
          <w:lang w:val="ru-RU"/>
        </w:rPr>
        <w:t>БХВ</w:t>
      </w:r>
      <w:r w:rsidR="00D609F6" w:rsidRPr="004254CB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D609F6" w:rsidRPr="005D47D1">
        <w:rPr>
          <w:rFonts w:ascii="Times New Roman" w:hAnsi="Times New Roman" w:cs="Times New Roman"/>
          <w:sz w:val="26"/>
          <w:szCs w:val="26"/>
          <w:lang w:val="ru-RU"/>
        </w:rPr>
        <w:t>Петербург</w:t>
      </w:r>
      <w:r w:rsidR="004254CB" w:rsidRPr="004254CB">
        <w:rPr>
          <w:rFonts w:ascii="Times New Roman" w:hAnsi="Times New Roman" w:cs="Times New Roman"/>
          <w:sz w:val="26"/>
          <w:szCs w:val="26"/>
          <w:lang w:val="ru-RU"/>
        </w:rPr>
        <w:t>,2017.</w:t>
      </w:r>
      <w:r w:rsidR="004254CB">
        <w:rPr>
          <w:rFonts w:ascii="Times New Roman" w:hAnsi="Times New Roman" w:cs="Times New Roman"/>
          <w:sz w:val="26"/>
          <w:szCs w:val="26"/>
          <w:lang w:val="ru-RU"/>
        </w:rPr>
        <w:t xml:space="preserve">— </w:t>
      </w:r>
      <w:r w:rsidR="00D609F6" w:rsidRPr="007061DD">
        <w:rPr>
          <w:rFonts w:ascii="Times New Roman" w:hAnsi="Times New Roman" w:cs="Times New Roman"/>
          <w:sz w:val="26"/>
          <w:szCs w:val="26"/>
          <w:lang w:val="ru-RU"/>
        </w:rPr>
        <w:t>336</w:t>
      </w:r>
      <w:r w:rsidR="00D609F6" w:rsidRPr="005D47D1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D609F6" w:rsidRPr="007061DD">
        <w:rPr>
          <w:rFonts w:ascii="Times New Roman" w:hAnsi="Times New Roman" w:cs="Times New Roman"/>
          <w:sz w:val="26"/>
          <w:szCs w:val="26"/>
          <w:lang w:val="ru-RU"/>
        </w:rPr>
        <w:t>.</w:t>
      </w:r>
      <w:commentRangeEnd w:id="41"/>
      <w:r w:rsidR="00BC1E5D">
        <w:rPr>
          <w:rStyle w:val="ad"/>
        </w:rPr>
        <w:commentReference w:id="41"/>
      </w:r>
    </w:p>
    <w:p w:rsidR="0078423B" w:rsidRDefault="007061DD">
      <w:pPr>
        <w:rPr>
          <w:rFonts w:ascii="Times New Roman" w:hAnsi="Times New Roman" w:cs="Times New Roman"/>
          <w:sz w:val="26"/>
          <w:szCs w:val="26"/>
        </w:rPr>
      </w:pPr>
      <w:r w:rsidRPr="007061DD">
        <w:rPr>
          <w:rFonts w:ascii="Times New Roman" w:hAnsi="Times New Roman" w:cs="Times New Roman"/>
          <w:sz w:val="26"/>
          <w:szCs w:val="26"/>
          <w:lang w:val="ru-RU"/>
        </w:rPr>
        <w:t xml:space="preserve">[2] </w:t>
      </w:r>
      <w:r w:rsidR="004C3784">
        <w:rPr>
          <w:rFonts w:ascii="Times New Roman" w:hAnsi="Times New Roman" w:cs="Times New Roman"/>
          <w:sz w:val="26"/>
          <w:szCs w:val="26"/>
          <w:lang w:val="ru-RU"/>
        </w:rPr>
        <w:t xml:space="preserve">Мюллер А., </w:t>
      </w:r>
      <w:proofErr w:type="spellStart"/>
      <w:r w:rsidR="004C3784">
        <w:rPr>
          <w:rFonts w:ascii="Times New Roman" w:hAnsi="Times New Roman" w:cs="Times New Roman"/>
          <w:sz w:val="26"/>
          <w:szCs w:val="26"/>
          <w:lang w:val="ru-RU"/>
        </w:rPr>
        <w:t>Гвидо</w:t>
      </w:r>
      <w:proofErr w:type="spellEnd"/>
      <w:r w:rsidR="004C3784">
        <w:rPr>
          <w:rFonts w:ascii="Times New Roman" w:hAnsi="Times New Roman" w:cs="Times New Roman"/>
          <w:sz w:val="26"/>
          <w:szCs w:val="26"/>
          <w:lang w:val="ru-RU"/>
        </w:rPr>
        <w:t xml:space="preserve"> С., Введение в машинное обучение с помощью </w:t>
      </w:r>
      <w:r w:rsidR="004C3784">
        <w:rPr>
          <w:rFonts w:ascii="Times New Roman" w:hAnsi="Times New Roman" w:cs="Times New Roman"/>
          <w:sz w:val="26"/>
          <w:szCs w:val="26"/>
        </w:rPr>
        <w:t>Python</w:t>
      </w:r>
      <w:r w:rsidR="004C3784" w:rsidRPr="007061DD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78423B" w:rsidRPr="007061DD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78423B">
        <w:rPr>
          <w:rFonts w:ascii="Times New Roman" w:hAnsi="Times New Roman" w:cs="Times New Roman"/>
          <w:sz w:val="26"/>
          <w:szCs w:val="26"/>
          <w:lang w:val="ru-RU"/>
        </w:rPr>
        <w:t>М.: Вильямс, 2017 –480</w:t>
      </w:r>
      <w:r w:rsidR="00D0186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="0078423B">
        <w:rPr>
          <w:rFonts w:ascii="Times New Roman" w:hAnsi="Times New Roman" w:cs="Times New Roman"/>
          <w:sz w:val="26"/>
          <w:szCs w:val="26"/>
          <w:lang w:val="ru-RU"/>
        </w:rPr>
        <w:t>с</w:t>
      </w:r>
      <w:proofErr w:type="gramEnd"/>
      <w:r w:rsidR="0078423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061DD" w:rsidRDefault="00706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5D47D1">
        <w:rPr>
          <w:rFonts w:ascii="Times New Roman" w:hAnsi="Times New Roman" w:cs="Times New Roman"/>
          <w:sz w:val="26"/>
          <w:szCs w:val="26"/>
        </w:rPr>
        <w:t>Mohri</w:t>
      </w:r>
      <w:proofErr w:type="spellEnd"/>
      <w:r w:rsidRPr="005D47D1">
        <w:rPr>
          <w:rFonts w:ascii="Times New Roman" w:hAnsi="Times New Roman" w:cs="Times New Roman"/>
          <w:sz w:val="26"/>
          <w:szCs w:val="26"/>
        </w:rPr>
        <w:t xml:space="preserve"> M.,</w:t>
      </w:r>
      <w:r w:rsidRPr="00425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Rostamizahed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A., </w:t>
      </w:r>
      <w:proofErr w:type="spellStart"/>
      <w:r>
        <w:rPr>
          <w:rFonts w:ascii="Times New Roman" w:hAnsi="Times New Roman" w:cs="Times New Roman"/>
          <w:sz w:val="26"/>
          <w:szCs w:val="26"/>
        </w:rPr>
        <w:t>Talwalkar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A.</w:t>
      </w:r>
      <w:r w:rsidRPr="004254CB">
        <w:rPr>
          <w:rFonts w:ascii="Times New Roman" w:hAnsi="Times New Roman" w:cs="Times New Roman"/>
          <w:sz w:val="26"/>
          <w:szCs w:val="26"/>
        </w:rPr>
        <w:t>,</w:t>
      </w:r>
      <w:r w:rsidRPr="005D47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Foundations of Machine Learning</w:t>
      </w:r>
      <w:r w:rsidRPr="004254CB">
        <w:rPr>
          <w:rFonts w:ascii="Times New Roman" w:hAnsi="Times New Roman" w:cs="Times New Roman"/>
          <w:sz w:val="26"/>
          <w:szCs w:val="26"/>
        </w:rPr>
        <w:t xml:space="preserve"> —</w:t>
      </w:r>
      <w:r w:rsidRPr="005D47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Cambridge MA: MIT Press, 2012. –</w:t>
      </w:r>
      <w:r w:rsidRPr="005D47D1">
        <w:rPr>
          <w:rFonts w:ascii="Times New Roman" w:hAnsi="Times New Roman" w:cs="Times New Roman"/>
          <w:sz w:val="26"/>
          <w:szCs w:val="26"/>
        </w:rPr>
        <w:t xml:space="preserve"> 427</w:t>
      </w:r>
      <w:r w:rsidRPr="00D01865">
        <w:rPr>
          <w:rFonts w:ascii="Times New Roman" w:hAnsi="Times New Roman" w:cs="Times New Roman"/>
          <w:sz w:val="26"/>
          <w:szCs w:val="26"/>
        </w:rPr>
        <w:t xml:space="preserve"> </w:t>
      </w:r>
      <w:r w:rsidRPr="005D47D1">
        <w:rPr>
          <w:rFonts w:ascii="Times New Roman" w:hAnsi="Times New Roman" w:cs="Times New Roman"/>
          <w:sz w:val="26"/>
          <w:szCs w:val="26"/>
        </w:rPr>
        <w:t>p</w:t>
      </w:r>
      <w:r w:rsidRPr="00D01865">
        <w:rPr>
          <w:rFonts w:ascii="Times New Roman" w:hAnsi="Times New Roman" w:cs="Times New Roman"/>
          <w:sz w:val="26"/>
          <w:szCs w:val="26"/>
        </w:rPr>
        <w:t>.</w:t>
      </w:r>
    </w:p>
    <w:p w:rsidR="00445440" w:rsidRPr="00445440" w:rsidRDefault="00445440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7061DD">
        <w:rPr>
          <w:rFonts w:ascii="Times New Roman" w:hAnsi="Times New Roman" w:cs="Times New Roman"/>
          <w:sz w:val="26"/>
          <w:szCs w:val="26"/>
          <w:lang w:val="ru-RU"/>
        </w:rPr>
        <w:t>[4]</w:t>
      </w:r>
      <w:proofErr w:type="spellStart"/>
      <w:r>
        <w:rPr>
          <w:rFonts w:ascii="Times New Roman" w:hAnsi="Times New Roman" w:cs="Times New Roman"/>
          <w:sz w:val="26"/>
          <w:szCs w:val="26"/>
        </w:rPr>
        <w:t>Kaggle</w:t>
      </w:r>
      <w:proofErr w:type="spellEnd"/>
      <w:r w:rsidRPr="00227EB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competition</w:t>
      </w:r>
      <w:r w:rsidRPr="00227EBC">
        <w:rPr>
          <w:rFonts w:ascii="Times New Roman" w:hAnsi="Times New Roman" w:cs="Times New Roman"/>
          <w:sz w:val="26"/>
          <w:szCs w:val="26"/>
          <w:lang w:val="ru-RU"/>
        </w:rPr>
        <w:t xml:space="preserve"> [</w:t>
      </w:r>
      <w:r>
        <w:rPr>
          <w:rFonts w:ascii="Times New Roman" w:hAnsi="Times New Roman" w:cs="Times New Roman"/>
          <w:sz w:val="26"/>
          <w:szCs w:val="26"/>
          <w:lang w:val="ru-RU"/>
        </w:rPr>
        <w:t>Электронный ресурс</w:t>
      </w:r>
      <w:r w:rsidRPr="00227EBC">
        <w:rPr>
          <w:rFonts w:ascii="Times New Roman" w:hAnsi="Times New Roman" w:cs="Times New Roman"/>
          <w:sz w:val="26"/>
          <w:szCs w:val="26"/>
          <w:lang w:val="ru-RU"/>
        </w:rPr>
        <w:t>]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27EBC">
        <w:rPr>
          <w:rFonts w:ascii="Times New Roman" w:hAnsi="Times New Roman" w:cs="Times New Roman"/>
          <w:sz w:val="26"/>
          <w:szCs w:val="26"/>
          <w:lang w:val="ru-RU"/>
        </w:rPr>
        <w:t xml:space="preserve">//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Интернет платформа для соревнований по анализу данных – 2017 – </w:t>
      </w:r>
      <w:r>
        <w:rPr>
          <w:rFonts w:ascii="Times New Roman" w:hAnsi="Times New Roman" w:cs="Times New Roman"/>
          <w:sz w:val="26"/>
          <w:szCs w:val="26"/>
        </w:rPr>
        <w:t>URL</w:t>
      </w:r>
      <w:r w:rsidRPr="00227EBC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hyperlink r:id="rId31" w:history="1">
        <w:r w:rsidRPr="009B223A">
          <w:rPr>
            <w:rStyle w:val="a5"/>
            <w:rFonts w:ascii="Times New Roman" w:hAnsi="Times New Roman" w:cs="Times New Roman"/>
            <w:sz w:val="26"/>
            <w:szCs w:val="26"/>
          </w:rPr>
          <w:t>https</w:t>
        </w:r>
        <w:r w:rsidRPr="009B223A">
          <w:rPr>
            <w:rStyle w:val="a5"/>
            <w:rFonts w:ascii="Times New Roman" w:hAnsi="Times New Roman" w:cs="Times New Roman"/>
            <w:sz w:val="26"/>
            <w:szCs w:val="26"/>
            <w:lang w:val="ru-RU"/>
          </w:rPr>
          <w:t>://</w:t>
        </w:r>
        <w:r w:rsidRPr="009B223A">
          <w:rPr>
            <w:rStyle w:val="a5"/>
            <w:rFonts w:ascii="Times New Roman" w:hAnsi="Times New Roman" w:cs="Times New Roman"/>
            <w:sz w:val="26"/>
            <w:szCs w:val="26"/>
          </w:rPr>
          <w:t>www</w:t>
        </w:r>
        <w:r w:rsidRPr="009B223A">
          <w:rPr>
            <w:rStyle w:val="a5"/>
            <w:rFonts w:ascii="Times New Roman" w:hAnsi="Times New Roman" w:cs="Times New Roman"/>
            <w:sz w:val="26"/>
            <w:szCs w:val="26"/>
            <w:lang w:val="ru-RU"/>
          </w:rPr>
          <w:t>.</w:t>
        </w:r>
        <w:proofErr w:type="spellStart"/>
        <w:r w:rsidRPr="009B223A">
          <w:rPr>
            <w:rStyle w:val="a5"/>
            <w:rFonts w:ascii="Times New Roman" w:hAnsi="Times New Roman" w:cs="Times New Roman"/>
            <w:sz w:val="26"/>
            <w:szCs w:val="26"/>
          </w:rPr>
          <w:t>kaggle</w:t>
        </w:r>
        <w:proofErr w:type="spellEnd"/>
        <w:r w:rsidRPr="009B223A">
          <w:rPr>
            <w:rStyle w:val="a5"/>
            <w:rFonts w:ascii="Times New Roman" w:hAnsi="Times New Roman" w:cs="Times New Roman"/>
            <w:sz w:val="26"/>
            <w:szCs w:val="26"/>
            <w:lang w:val="ru-RU"/>
          </w:rPr>
          <w:t>.</w:t>
        </w:r>
        <w:r w:rsidRPr="009B223A">
          <w:rPr>
            <w:rStyle w:val="a5"/>
            <w:rFonts w:ascii="Times New Roman" w:hAnsi="Times New Roman" w:cs="Times New Roman"/>
            <w:sz w:val="26"/>
            <w:szCs w:val="26"/>
          </w:rPr>
          <w:t>com</w:t>
        </w:r>
        <w:r w:rsidRPr="009B223A">
          <w:rPr>
            <w:rStyle w:val="a5"/>
            <w:rFonts w:ascii="Times New Roman" w:hAnsi="Times New Roman" w:cs="Times New Roman"/>
            <w:sz w:val="26"/>
            <w:szCs w:val="26"/>
            <w:lang w:val="ru-RU"/>
          </w:rPr>
          <w:t>/</w:t>
        </w:r>
        <w:proofErr w:type="spellStart"/>
        <w:r w:rsidRPr="009B223A">
          <w:rPr>
            <w:rStyle w:val="a5"/>
            <w:rFonts w:ascii="Times New Roman" w:hAnsi="Times New Roman" w:cs="Times New Roman"/>
            <w:sz w:val="26"/>
            <w:szCs w:val="26"/>
          </w:rPr>
          <w:t>mrisdal</w:t>
        </w:r>
        <w:proofErr w:type="spellEnd"/>
        <w:r w:rsidRPr="009B223A">
          <w:rPr>
            <w:rStyle w:val="a5"/>
            <w:rFonts w:ascii="Times New Roman" w:hAnsi="Times New Roman" w:cs="Times New Roman"/>
            <w:sz w:val="26"/>
            <w:szCs w:val="26"/>
            <w:lang w:val="ru-RU"/>
          </w:rPr>
          <w:t>/</w:t>
        </w:r>
        <w:r w:rsidRPr="009B223A">
          <w:rPr>
            <w:rStyle w:val="a5"/>
            <w:rFonts w:ascii="Times New Roman" w:hAnsi="Times New Roman" w:cs="Times New Roman"/>
            <w:sz w:val="26"/>
            <w:szCs w:val="26"/>
          </w:rPr>
          <w:t>fake</w:t>
        </w:r>
        <w:r w:rsidRPr="009B223A">
          <w:rPr>
            <w:rStyle w:val="a5"/>
            <w:rFonts w:ascii="Times New Roman" w:hAnsi="Times New Roman" w:cs="Times New Roman"/>
            <w:sz w:val="26"/>
            <w:szCs w:val="26"/>
            <w:lang w:val="ru-RU"/>
          </w:rPr>
          <w:t>-</w:t>
        </w:r>
        <w:r w:rsidRPr="009B223A">
          <w:rPr>
            <w:rStyle w:val="a5"/>
            <w:rFonts w:ascii="Times New Roman" w:hAnsi="Times New Roman" w:cs="Times New Roman"/>
            <w:sz w:val="26"/>
            <w:szCs w:val="26"/>
          </w:rPr>
          <w:t>news</w:t>
        </w:r>
      </w:hyperlink>
      <w:r w:rsidRPr="00227EBC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ru-RU"/>
        </w:rPr>
        <w:t>дата обращения 24.11.2017</w:t>
      </w:r>
      <w:r w:rsidRPr="00227EBC">
        <w:rPr>
          <w:rFonts w:ascii="Times New Roman" w:hAnsi="Times New Roman" w:cs="Times New Roman"/>
          <w:sz w:val="26"/>
          <w:szCs w:val="26"/>
          <w:lang w:val="ru-RU"/>
        </w:rPr>
        <w:t>)</w:t>
      </w:r>
    </w:p>
    <w:p w:rsidR="00445440" w:rsidRDefault="007061DD" w:rsidP="00D01865">
      <w:pPr>
        <w:rPr>
          <w:rFonts w:ascii="Times New Roman" w:hAnsi="Times New Roman" w:cs="Times New Roman"/>
          <w:sz w:val="26"/>
          <w:szCs w:val="26"/>
        </w:rPr>
      </w:pPr>
      <w:r w:rsidRPr="007061DD">
        <w:rPr>
          <w:rFonts w:ascii="Times New Roman" w:hAnsi="Times New Roman" w:cs="Times New Roman"/>
          <w:sz w:val="26"/>
          <w:szCs w:val="26"/>
          <w:lang w:val="ru-RU"/>
        </w:rPr>
        <w:t xml:space="preserve">[5] </w:t>
      </w:r>
      <w:r w:rsidR="00D01865">
        <w:rPr>
          <w:rFonts w:ascii="Times New Roman" w:hAnsi="Times New Roman" w:cs="Times New Roman"/>
          <w:sz w:val="26"/>
          <w:szCs w:val="26"/>
          <w:lang w:val="ru-RU"/>
        </w:rPr>
        <w:t xml:space="preserve">Коэльо Л., </w:t>
      </w:r>
      <w:proofErr w:type="spellStart"/>
      <w:r w:rsidR="00D01865">
        <w:rPr>
          <w:rFonts w:ascii="Times New Roman" w:hAnsi="Times New Roman" w:cs="Times New Roman"/>
          <w:sz w:val="26"/>
          <w:szCs w:val="26"/>
          <w:lang w:val="ru-RU"/>
        </w:rPr>
        <w:t>Ричарт</w:t>
      </w:r>
      <w:proofErr w:type="spellEnd"/>
      <w:r w:rsidR="00D01865">
        <w:rPr>
          <w:rFonts w:ascii="Times New Roman" w:hAnsi="Times New Roman" w:cs="Times New Roman"/>
          <w:sz w:val="26"/>
          <w:szCs w:val="26"/>
          <w:lang w:val="ru-RU"/>
        </w:rPr>
        <w:t xml:space="preserve"> В. </w:t>
      </w:r>
      <w:r w:rsidR="0078423B">
        <w:rPr>
          <w:rFonts w:ascii="Times New Roman" w:hAnsi="Times New Roman" w:cs="Times New Roman"/>
          <w:sz w:val="26"/>
          <w:szCs w:val="26"/>
          <w:lang w:val="ru-RU"/>
        </w:rPr>
        <w:t xml:space="preserve">Построение систем машинного обучения на языке </w:t>
      </w:r>
      <w:r w:rsidR="00D01865">
        <w:rPr>
          <w:rFonts w:ascii="Times New Roman" w:hAnsi="Times New Roman" w:cs="Times New Roman"/>
          <w:sz w:val="26"/>
          <w:szCs w:val="26"/>
        </w:rPr>
        <w:t>Python</w:t>
      </w:r>
      <w:r w:rsidR="00D01865">
        <w:rPr>
          <w:rFonts w:ascii="Times New Roman" w:hAnsi="Times New Roman" w:cs="Times New Roman"/>
          <w:sz w:val="26"/>
          <w:szCs w:val="26"/>
          <w:lang w:val="ru-RU"/>
        </w:rPr>
        <w:t xml:space="preserve"> – М.: ДМК Пресс, 2016. – 302 </w:t>
      </w:r>
      <w:proofErr w:type="gramStart"/>
      <w:r w:rsidR="00D01865">
        <w:rPr>
          <w:rFonts w:ascii="Times New Roman" w:hAnsi="Times New Roman" w:cs="Times New Roman"/>
          <w:sz w:val="26"/>
          <w:szCs w:val="26"/>
          <w:lang w:val="ru-RU"/>
        </w:rPr>
        <w:t>с</w:t>
      </w:r>
      <w:proofErr w:type="gramEnd"/>
      <w:r w:rsidR="00D01865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227EBC" w:rsidRPr="00445440" w:rsidRDefault="007061DD" w:rsidP="00D01865">
      <w:pPr>
        <w:rPr>
          <w:rFonts w:ascii="Times New Roman" w:hAnsi="Times New Roman" w:cs="Times New Roman"/>
          <w:sz w:val="26"/>
          <w:szCs w:val="26"/>
        </w:rPr>
      </w:pPr>
      <w:r w:rsidRPr="00445440">
        <w:rPr>
          <w:rFonts w:ascii="Times New Roman" w:hAnsi="Times New Roman" w:cs="Times New Roman"/>
          <w:sz w:val="26"/>
          <w:szCs w:val="26"/>
        </w:rPr>
        <w:t>[6]</w:t>
      </w:r>
      <w:proofErr w:type="spellStart"/>
      <w:proofErr w:type="gramStart"/>
      <w:r w:rsidR="00D01865">
        <w:rPr>
          <w:rFonts w:ascii="Times New Roman" w:hAnsi="Times New Roman" w:cs="Times New Roman"/>
          <w:sz w:val="26"/>
          <w:szCs w:val="26"/>
        </w:rPr>
        <w:t>Scikit</w:t>
      </w:r>
      <w:proofErr w:type="spellEnd"/>
      <w:r w:rsidR="00D01865" w:rsidRPr="00445440">
        <w:rPr>
          <w:rFonts w:ascii="Times New Roman" w:hAnsi="Times New Roman" w:cs="Times New Roman"/>
          <w:sz w:val="26"/>
          <w:szCs w:val="26"/>
        </w:rPr>
        <w:t>-</w:t>
      </w:r>
      <w:r w:rsidR="00D01865">
        <w:rPr>
          <w:rFonts w:ascii="Times New Roman" w:hAnsi="Times New Roman" w:cs="Times New Roman"/>
          <w:sz w:val="26"/>
          <w:szCs w:val="26"/>
        </w:rPr>
        <w:t>learn</w:t>
      </w:r>
      <w:r w:rsidR="00D01865" w:rsidRPr="00445440">
        <w:rPr>
          <w:rFonts w:ascii="Times New Roman" w:hAnsi="Times New Roman" w:cs="Times New Roman"/>
          <w:sz w:val="26"/>
          <w:szCs w:val="26"/>
        </w:rPr>
        <w:t xml:space="preserve"> </w:t>
      </w:r>
      <w:r w:rsidR="00D01865">
        <w:rPr>
          <w:rFonts w:ascii="Times New Roman" w:hAnsi="Times New Roman" w:cs="Times New Roman"/>
          <w:sz w:val="26"/>
          <w:szCs w:val="26"/>
        </w:rPr>
        <w:t>documentation</w:t>
      </w:r>
      <w:r w:rsidR="00D01865" w:rsidRPr="00445440">
        <w:rPr>
          <w:rFonts w:ascii="Times New Roman" w:hAnsi="Times New Roman" w:cs="Times New Roman"/>
          <w:sz w:val="26"/>
          <w:szCs w:val="26"/>
        </w:rPr>
        <w:t xml:space="preserve"> [</w:t>
      </w:r>
      <w:r w:rsidR="00D01865">
        <w:rPr>
          <w:rFonts w:ascii="Times New Roman" w:hAnsi="Times New Roman" w:cs="Times New Roman"/>
          <w:sz w:val="26"/>
          <w:szCs w:val="26"/>
          <w:lang w:val="ru-RU"/>
        </w:rPr>
        <w:t>Электронный</w:t>
      </w:r>
      <w:r w:rsidR="00D01865" w:rsidRPr="00445440">
        <w:rPr>
          <w:rFonts w:ascii="Times New Roman" w:hAnsi="Times New Roman" w:cs="Times New Roman"/>
          <w:sz w:val="26"/>
          <w:szCs w:val="26"/>
        </w:rPr>
        <w:t xml:space="preserve"> </w:t>
      </w:r>
      <w:r w:rsidR="00D01865">
        <w:rPr>
          <w:rFonts w:ascii="Times New Roman" w:hAnsi="Times New Roman" w:cs="Times New Roman"/>
          <w:sz w:val="26"/>
          <w:szCs w:val="26"/>
          <w:lang w:val="ru-RU"/>
        </w:rPr>
        <w:t>ресурс</w:t>
      </w:r>
      <w:r w:rsidR="00D01865" w:rsidRPr="00445440">
        <w:rPr>
          <w:rFonts w:ascii="Times New Roman" w:hAnsi="Times New Roman" w:cs="Times New Roman"/>
          <w:sz w:val="26"/>
          <w:szCs w:val="26"/>
        </w:rPr>
        <w:t>] //</w:t>
      </w:r>
      <w:r w:rsidR="00D01865">
        <w:rPr>
          <w:rFonts w:ascii="Times New Roman" w:hAnsi="Times New Roman" w:cs="Times New Roman"/>
          <w:sz w:val="26"/>
          <w:szCs w:val="26"/>
          <w:lang w:val="ru-RU"/>
        </w:rPr>
        <w:t>официальная</w:t>
      </w:r>
      <w:r w:rsidR="00D01865" w:rsidRPr="00445440">
        <w:rPr>
          <w:rFonts w:ascii="Times New Roman" w:hAnsi="Times New Roman" w:cs="Times New Roman"/>
          <w:sz w:val="26"/>
          <w:szCs w:val="26"/>
        </w:rPr>
        <w:t xml:space="preserve"> </w:t>
      </w:r>
      <w:r w:rsidR="00D01865">
        <w:rPr>
          <w:rFonts w:ascii="Times New Roman" w:hAnsi="Times New Roman" w:cs="Times New Roman"/>
          <w:sz w:val="26"/>
          <w:szCs w:val="26"/>
          <w:lang w:val="ru-RU"/>
        </w:rPr>
        <w:t>документация</w:t>
      </w:r>
      <w:r w:rsidR="00D01865" w:rsidRPr="00445440">
        <w:rPr>
          <w:rFonts w:ascii="Times New Roman" w:hAnsi="Times New Roman" w:cs="Times New Roman"/>
          <w:sz w:val="26"/>
          <w:szCs w:val="26"/>
        </w:rPr>
        <w:t xml:space="preserve"> </w:t>
      </w:r>
      <w:r w:rsidR="00D01865">
        <w:rPr>
          <w:rFonts w:ascii="Times New Roman" w:hAnsi="Times New Roman" w:cs="Times New Roman"/>
          <w:sz w:val="26"/>
          <w:szCs w:val="26"/>
          <w:lang w:val="ru-RU"/>
        </w:rPr>
        <w:t>библиотеки</w:t>
      </w:r>
      <w:r w:rsidR="00D01865" w:rsidRPr="00445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1865">
        <w:rPr>
          <w:rFonts w:ascii="Times New Roman" w:hAnsi="Times New Roman" w:cs="Times New Roman"/>
          <w:sz w:val="26"/>
          <w:szCs w:val="26"/>
        </w:rPr>
        <w:t>Scikit</w:t>
      </w:r>
      <w:proofErr w:type="spellEnd"/>
      <w:r w:rsidR="00D01865" w:rsidRPr="00445440">
        <w:rPr>
          <w:rFonts w:ascii="Times New Roman" w:hAnsi="Times New Roman" w:cs="Times New Roman"/>
          <w:sz w:val="26"/>
          <w:szCs w:val="26"/>
        </w:rPr>
        <w:t>-</w:t>
      </w:r>
      <w:r w:rsidR="00D01865">
        <w:rPr>
          <w:rFonts w:ascii="Times New Roman" w:hAnsi="Times New Roman" w:cs="Times New Roman"/>
          <w:sz w:val="26"/>
          <w:szCs w:val="26"/>
        </w:rPr>
        <w:t>learn</w:t>
      </w:r>
      <w:r w:rsidR="00227EBC" w:rsidRPr="00445440">
        <w:rPr>
          <w:rFonts w:ascii="Times New Roman" w:hAnsi="Times New Roman" w:cs="Times New Roman"/>
          <w:sz w:val="26"/>
          <w:szCs w:val="26"/>
        </w:rPr>
        <w:t xml:space="preserve"> – 2017 – </w:t>
      </w:r>
      <w:r w:rsidR="00227EBC">
        <w:rPr>
          <w:rFonts w:ascii="Times New Roman" w:hAnsi="Times New Roman" w:cs="Times New Roman"/>
          <w:sz w:val="26"/>
          <w:szCs w:val="26"/>
        </w:rPr>
        <w:t>URL</w:t>
      </w:r>
      <w:r w:rsidR="00227EBC" w:rsidRPr="00445440">
        <w:rPr>
          <w:rFonts w:ascii="Times New Roman" w:hAnsi="Times New Roman" w:cs="Times New Roman"/>
          <w:sz w:val="26"/>
          <w:szCs w:val="26"/>
        </w:rPr>
        <w:t xml:space="preserve">: </w:t>
      </w:r>
      <w:hyperlink r:id="rId32" w:history="1">
        <w:r w:rsidR="00227EBC" w:rsidRPr="009B223A">
          <w:rPr>
            <w:rStyle w:val="a5"/>
            <w:rFonts w:ascii="Times New Roman" w:hAnsi="Times New Roman" w:cs="Times New Roman"/>
            <w:sz w:val="26"/>
            <w:szCs w:val="26"/>
          </w:rPr>
          <w:t>http</w:t>
        </w:r>
        <w:r w:rsidR="00227EBC" w:rsidRPr="00445440">
          <w:rPr>
            <w:rStyle w:val="a5"/>
            <w:rFonts w:ascii="Times New Roman" w:hAnsi="Times New Roman" w:cs="Times New Roman"/>
            <w:sz w:val="26"/>
            <w:szCs w:val="26"/>
          </w:rPr>
          <w:t>://</w:t>
        </w:r>
        <w:r w:rsidR="00227EBC" w:rsidRPr="009B223A">
          <w:rPr>
            <w:rStyle w:val="a5"/>
            <w:rFonts w:ascii="Times New Roman" w:hAnsi="Times New Roman" w:cs="Times New Roman"/>
            <w:sz w:val="26"/>
            <w:szCs w:val="26"/>
          </w:rPr>
          <w:t>scikit</w:t>
        </w:r>
        <w:r w:rsidR="00227EBC" w:rsidRPr="00445440">
          <w:rPr>
            <w:rStyle w:val="a5"/>
            <w:rFonts w:ascii="Times New Roman" w:hAnsi="Times New Roman" w:cs="Times New Roman"/>
            <w:sz w:val="26"/>
            <w:szCs w:val="26"/>
          </w:rPr>
          <w:t>-</w:t>
        </w:r>
        <w:r w:rsidR="00227EBC" w:rsidRPr="009B223A">
          <w:rPr>
            <w:rStyle w:val="a5"/>
            <w:rFonts w:ascii="Times New Roman" w:hAnsi="Times New Roman" w:cs="Times New Roman"/>
            <w:sz w:val="26"/>
            <w:szCs w:val="26"/>
          </w:rPr>
          <w:t>learn</w:t>
        </w:r>
        <w:r w:rsidR="00227EBC" w:rsidRPr="00445440">
          <w:rPr>
            <w:rStyle w:val="a5"/>
            <w:rFonts w:ascii="Times New Roman" w:hAnsi="Times New Roman" w:cs="Times New Roman"/>
            <w:sz w:val="26"/>
            <w:szCs w:val="26"/>
          </w:rPr>
          <w:t>.</w:t>
        </w:r>
        <w:r w:rsidR="00227EBC" w:rsidRPr="009B223A">
          <w:rPr>
            <w:rStyle w:val="a5"/>
            <w:rFonts w:ascii="Times New Roman" w:hAnsi="Times New Roman" w:cs="Times New Roman"/>
            <w:sz w:val="26"/>
            <w:szCs w:val="26"/>
          </w:rPr>
          <w:t>org</w:t>
        </w:r>
        <w:r w:rsidR="00227EBC" w:rsidRPr="00445440">
          <w:rPr>
            <w:rStyle w:val="a5"/>
            <w:rFonts w:ascii="Times New Roman" w:hAnsi="Times New Roman" w:cs="Times New Roman"/>
            <w:sz w:val="26"/>
            <w:szCs w:val="26"/>
          </w:rPr>
          <w:t>/</w:t>
        </w:r>
      </w:hyperlink>
      <w:r w:rsidR="00227EBC" w:rsidRPr="00445440">
        <w:rPr>
          <w:rFonts w:ascii="Times New Roman" w:hAnsi="Times New Roman" w:cs="Times New Roman"/>
          <w:sz w:val="26"/>
          <w:szCs w:val="26"/>
        </w:rPr>
        <w:t xml:space="preserve"> (</w:t>
      </w:r>
      <w:r w:rsidR="00227EBC">
        <w:rPr>
          <w:rFonts w:ascii="Times New Roman" w:hAnsi="Times New Roman" w:cs="Times New Roman"/>
          <w:sz w:val="26"/>
          <w:szCs w:val="26"/>
          <w:lang w:val="ru-RU"/>
        </w:rPr>
        <w:t>дата</w:t>
      </w:r>
      <w:r w:rsidR="00227EBC" w:rsidRPr="00445440">
        <w:rPr>
          <w:rFonts w:ascii="Times New Roman" w:hAnsi="Times New Roman" w:cs="Times New Roman"/>
          <w:sz w:val="26"/>
          <w:szCs w:val="26"/>
        </w:rPr>
        <w:t xml:space="preserve"> </w:t>
      </w:r>
      <w:r w:rsidR="00227EBC">
        <w:rPr>
          <w:rFonts w:ascii="Times New Roman" w:hAnsi="Times New Roman" w:cs="Times New Roman"/>
          <w:sz w:val="26"/>
          <w:szCs w:val="26"/>
          <w:lang w:val="ru-RU"/>
        </w:rPr>
        <w:t>обращения</w:t>
      </w:r>
      <w:r w:rsidR="00227EBC" w:rsidRPr="00445440">
        <w:rPr>
          <w:rFonts w:ascii="Times New Roman" w:hAnsi="Times New Roman" w:cs="Times New Roman"/>
          <w:sz w:val="26"/>
          <w:szCs w:val="26"/>
        </w:rPr>
        <w:t xml:space="preserve"> 24.11.2017).</w:t>
      </w:r>
      <w:proofErr w:type="gramEnd"/>
    </w:p>
    <w:p w:rsidR="00227EBC" w:rsidRPr="00445440" w:rsidRDefault="00227EBC" w:rsidP="00D01865">
      <w:pPr>
        <w:rPr>
          <w:rFonts w:ascii="Times New Roman" w:hAnsi="Times New Roman" w:cs="Times New Roman"/>
          <w:sz w:val="26"/>
          <w:szCs w:val="26"/>
        </w:rPr>
      </w:pPr>
    </w:p>
    <w:p w:rsidR="00D01865" w:rsidRPr="00445440" w:rsidRDefault="00D01865">
      <w:pPr>
        <w:rPr>
          <w:rFonts w:ascii="Times New Roman" w:hAnsi="Times New Roman" w:cs="Times New Roman"/>
          <w:sz w:val="26"/>
          <w:szCs w:val="26"/>
        </w:rPr>
      </w:pPr>
    </w:p>
    <w:p w:rsidR="0078423B" w:rsidRPr="00445440" w:rsidRDefault="0078423B">
      <w:pPr>
        <w:rPr>
          <w:rFonts w:ascii="Times New Roman" w:hAnsi="Times New Roman" w:cs="Times New Roman"/>
          <w:sz w:val="26"/>
          <w:szCs w:val="26"/>
        </w:rPr>
      </w:pPr>
    </w:p>
    <w:p w:rsidR="0075587E" w:rsidRPr="00445440" w:rsidRDefault="0075587E">
      <w:pPr>
        <w:rPr>
          <w:rFonts w:ascii="Arial" w:hAnsi="Arial" w:cs="Arial"/>
          <w:sz w:val="26"/>
          <w:szCs w:val="26"/>
        </w:rPr>
      </w:pPr>
    </w:p>
    <w:p w:rsidR="0075587E" w:rsidRPr="00445440" w:rsidRDefault="0075587E">
      <w:pPr>
        <w:rPr>
          <w:rFonts w:ascii="Arial" w:hAnsi="Arial" w:cs="Arial"/>
          <w:sz w:val="26"/>
          <w:szCs w:val="26"/>
        </w:rPr>
      </w:pPr>
    </w:p>
    <w:sectPr w:rsidR="0075587E" w:rsidRPr="00445440" w:rsidSect="0075587E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720" w:right="720" w:bottom="720" w:left="720" w:header="851" w:footer="992" w:gutter="0"/>
      <w:pgNumType w:fmt="numberInDash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Моросин Олег" w:date="2017-12-24T19:04:00Z" w:initials="ОЛ">
    <w:p w:rsidR="00FA7A3D" w:rsidRPr="003E3492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к.т.н.</w:t>
      </w:r>
    </w:p>
  </w:comment>
  <w:comment w:id="1" w:author="Моросин Олег" w:date="2017-12-24T19:04:00Z" w:initials="ОЛ">
    <w:p w:rsidR="00FA7A3D" w:rsidRPr="003E3492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proofErr w:type="spellStart"/>
      <w:r>
        <w:rPr>
          <w:lang w:val="ru-RU"/>
        </w:rPr>
        <w:t>к.т</w:t>
      </w:r>
      <w:proofErr w:type="gramStart"/>
      <w:r>
        <w:rPr>
          <w:lang w:val="ru-RU"/>
        </w:rPr>
        <w:t>.н</w:t>
      </w:r>
      <w:proofErr w:type="spellEnd"/>
      <w:proofErr w:type="gramEnd"/>
      <w:r>
        <w:rPr>
          <w:lang w:val="ru-RU"/>
        </w:rPr>
        <w:t xml:space="preserve">, доц. </w:t>
      </w:r>
    </w:p>
  </w:comment>
  <w:comment w:id="2" w:author="Моросин Олег" w:date="2017-12-24T19:06:00Z" w:initials="ОЛ">
    <w:p w:rsidR="00FA7A3D" w:rsidRPr="003E3492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Введение обычно не нумеруют</w:t>
      </w:r>
    </w:p>
  </w:comment>
  <w:comment w:id="3" w:author="Моросин Олег" w:date="2017-12-24T19:04:00Z" w:initials="ОЛ">
    <w:p w:rsidR="00FA7A3D" w:rsidRPr="003E3492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proofErr w:type="gramStart"/>
      <w:r>
        <w:rPr>
          <w:lang w:val="ru-RU"/>
        </w:rPr>
        <w:t>Ну</w:t>
      </w:r>
      <w:proofErr w:type="gramEnd"/>
      <w:r>
        <w:rPr>
          <w:lang w:val="ru-RU"/>
        </w:rPr>
        <w:t xml:space="preserve"> ни они научились, а разработаны алгоритмы, способные</w:t>
      </w:r>
    </w:p>
  </w:comment>
  <w:comment w:id="5" w:author="Моросин Олег" w:date="2017-12-24T19:05:00Z" w:initials="ОЛ">
    <w:p w:rsidR="00FA7A3D" w:rsidRPr="003E3492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Не факт</w:t>
      </w:r>
    </w:p>
  </w:comment>
  <w:comment w:id="4" w:author="Игорь" w:date="2017-12-24T20:53:00Z" w:initials="И">
    <w:p w:rsidR="00FA7A3D" w:rsidRPr="008C4DDF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proofErr w:type="gramStart"/>
      <w:r>
        <w:rPr>
          <w:lang w:val="ru-RU"/>
        </w:rPr>
        <w:t>Теперь факт)</w:t>
      </w:r>
      <w:proofErr w:type="gramEnd"/>
    </w:p>
  </w:comment>
  <w:comment w:id="7" w:author="Игорь" w:date="2017-12-24T21:48:00Z" w:initials="И">
    <w:p w:rsidR="00FA7A3D" w:rsidRPr="00DD6874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Ввел термин во втором параграфе</w:t>
      </w:r>
    </w:p>
  </w:comment>
  <w:comment w:id="6" w:author="Моросин Олег" w:date="2017-12-24T19:06:00Z" w:initials="ОЛ">
    <w:p w:rsidR="00FA7A3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Используется термин до его введения. Стоит сначала формально </w:t>
      </w:r>
      <w:proofErr w:type="gramStart"/>
      <w:r>
        <w:rPr>
          <w:lang w:val="ru-RU"/>
        </w:rPr>
        <w:t>определить</w:t>
      </w:r>
      <w:proofErr w:type="gramEnd"/>
      <w:r>
        <w:rPr>
          <w:lang w:val="ru-RU"/>
        </w:rPr>
        <w:t xml:space="preserve"> что такое классификация, какие типы бывают (бинарная, </w:t>
      </w:r>
      <w:proofErr w:type="spellStart"/>
      <w:r>
        <w:rPr>
          <w:lang w:val="ru-RU"/>
        </w:rPr>
        <w:t>мультиклассовая</w:t>
      </w:r>
      <w:proofErr w:type="spellEnd"/>
      <w:r>
        <w:rPr>
          <w:lang w:val="ru-RU"/>
        </w:rPr>
        <w:t xml:space="preserve"> и т.д.</w:t>
      </w:r>
    </w:p>
    <w:p w:rsidR="00FA7A3D" w:rsidRDefault="00FA7A3D">
      <w:pPr>
        <w:pStyle w:val="ae"/>
        <w:rPr>
          <w:lang w:val="ru-RU"/>
        </w:rPr>
      </w:pPr>
    </w:p>
    <w:p w:rsidR="00FA7A3D" w:rsidRPr="003E3492" w:rsidRDefault="00FA7A3D">
      <w:pPr>
        <w:pStyle w:val="ae"/>
        <w:rPr>
          <w:lang w:val="ru-RU"/>
        </w:rPr>
      </w:pPr>
      <w:r>
        <w:rPr>
          <w:lang w:val="ru-RU"/>
        </w:rPr>
        <w:t>Это лучше ввести во втором разделе, добавив все определения со ссылками на литературу. Что такое объекты, признаки, классификаторы и прочее.</w:t>
      </w:r>
    </w:p>
  </w:comment>
  <w:comment w:id="8" w:author="Моросин Олег" w:date="2017-12-24T19:08:00Z" w:initials="ОЛ">
    <w:p w:rsidR="00FA7A3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proofErr w:type="spellStart"/>
      <w:r>
        <w:rPr>
          <w:lang w:val="ru-RU"/>
        </w:rPr>
        <w:t>Предложене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так как не стоит  начинать</w:t>
      </w:r>
    </w:p>
    <w:p w:rsidR="00FA7A3D" w:rsidRPr="003E3492" w:rsidRDefault="00FA7A3D">
      <w:pPr>
        <w:pStyle w:val="ae"/>
        <w:rPr>
          <w:lang w:val="ru-RU"/>
        </w:rPr>
      </w:pPr>
    </w:p>
  </w:comment>
  <w:comment w:id="9" w:author="Моросин Олег" w:date="2017-12-24T19:09:00Z" w:initials="ОЛ">
    <w:p w:rsidR="00FA7A3D" w:rsidRPr="003E3492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Чего других, не </w:t>
      </w:r>
      <w:proofErr w:type="spellStart"/>
      <w:r>
        <w:rPr>
          <w:lang w:val="ru-RU"/>
        </w:rPr>
        <w:t>согласованое</w:t>
      </w:r>
      <w:proofErr w:type="spellEnd"/>
      <w:r>
        <w:rPr>
          <w:lang w:val="ru-RU"/>
        </w:rPr>
        <w:t xml:space="preserve"> предложение</w:t>
      </w:r>
    </w:p>
  </w:comment>
  <w:comment w:id="10" w:author="Моросин Олег" w:date="2017-12-24T19:09:00Z" w:initials="ОЛ">
    <w:p w:rsidR="00FA7A3D" w:rsidRPr="003E3492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Истинность?</w:t>
      </w:r>
    </w:p>
  </w:comment>
  <w:comment w:id="11" w:author="Моросин Олег" w:date="2017-12-24T19:10:00Z" w:initials="ОЛ">
    <w:p w:rsidR="00FA7A3D" w:rsidRPr="003E3492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А кстати, почему 2.7 , </w:t>
      </w:r>
      <w:proofErr w:type="gramStart"/>
      <w:r>
        <w:rPr>
          <w:lang w:val="ru-RU"/>
        </w:rPr>
        <w:t>просто</w:t>
      </w:r>
      <w:proofErr w:type="gramEnd"/>
      <w:r>
        <w:rPr>
          <w:lang w:val="ru-RU"/>
        </w:rPr>
        <w:t xml:space="preserve"> так вышло или были какие-то причины?</w:t>
      </w:r>
    </w:p>
  </w:comment>
  <w:comment w:id="12" w:author="Игорь" w:date="2017-12-24T21:55:00Z" w:initials="И">
    <w:p w:rsidR="00FA7A3D" w:rsidRPr="00DD6874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Когда Юпитер ставил, по умолчанию все библиотеки для 2.7 установились. </w:t>
      </w:r>
      <w:proofErr w:type="gramStart"/>
      <w:r>
        <w:rPr>
          <w:lang w:val="ru-RU"/>
        </w:rPr>
        <w:t>Поэтому и использую 2.7)</w:t>
      </w:r>
      <w:proofErr w:type="gramEnd"/>
    </w:p>
  </w:comment>
  <w:comment w:id="13" w:author="Моросин Олег" w:date="2017-12-24T19:11:00Z" w:initials="ОЛ">
    <w:p w:rsidR="00FA7A3D" w:rsidRPr="003E3492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proofErr w:type="spellStart"/>
      <w:r>
        <w:t>Sklearn</w:t>
      </w:r>
      <w:proofErr w:type="spellEnd"/>
      <w:r w:rsidRPr="008C4DDF">
        <w:rPr>
          <w:lang w:val="ru-RU"/>
        </w:rPr>
        <w:t xml:space="preserve"> </w:t>
      </w:r>
      <w:r>
        <w:rPr>
          <w:lang w:val="ru-RU"/>
        </w:rPr>
        <w:t>забыл</w:t>
      </w:r>
    </w:p>
  </w:comment>
  <w:comment w:id="14" w:author="Игорь" w:date="2017-12-24T22:04:00Z" w:initials="И">
    <w:p w:rsidR="00FA7A3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Вроде как </w:t>
      </w:r>
    </w:p>
    <w:p w:rsidR="00FA7A3D" w:rsidRPr="00793358" w:rsidRDefault="00FA7A3D">
      <w:pPr>
        <w:pStyle w:val="ae"/>
        <w:rPr>
          <w:lang w:val="ru-RU"/>
        </w:rPr>
      </w:pPr>
      <w:proofErr w:type="spellStart"/>
      <w:r>
        <w:t>Sklearn</w:t>
      </w:r>
      <w:proofErr w:type="spellEnd"/>
      <w:r w:rsidRPr="00793358">
        <w:rPr>
          <w:lang w:val="ru-RU"/>
        </w:rPr>
        <w:t xml:space="preserve"> </w:t>
      </w:r>
      <w:r>
        <w:rPr>
          <w:lang w:val="ru-RU"/>
        </w:rPr>
        <w:t xml:space="preserve">базируется на </w:t>
      </w:r>
      <w:proofErr w:type="spellStart"/>
      <w:r>
        <w:t>NumPy</w:t>
      </w:r>
      <w:proofErr w:type="spellEnd"/>
      <w:r w:rsidRPr="0079335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SciPy</w:t>
      </w:r>
      <w:proofErr w:type="spellEnd"/>
      <w:r>
        <w:rPr>
          <w:lang w:val="ru-RU"/>
        </w:rPr>
        <w:t>, а они были указаны</w:t>
      </w:r>
    </w:p>
  </w:comment>
  <w:comment w:id="15" w:author="Моросин Олег" w:date="2017-12-24T19:11:00Z" w:initials="ОЛ">
    <w:p w:rsidR="00FA7A3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Следует добавить ссылки</w:t>
      </w:r>
    </w:p>
    <w:p w:rsidR="00FA7A3D" w:rsidRDefault="00FA7A3D">
      <w:pPr>
        <w:pStyle w:val="ae"/>
        <w:rPr>
          <w:lang w:val="ru-RU"/>
        </w:rPr>
      </w:pPr>
      <w:r>
        <w:rPr>
          <w:lang w:val="ru-RU"/>
        </w:rPr>
        <w:t xml:space="preserve">Правила оформления я присылал в </w:t>
      </w:r>
      <w:proofErr w:type="spellStart"/>
      <w:r>
        <w:rPr>
          <w:lang w:val="ru-RU"/>
        </w:rPr>
        <w:t>чатике</w:t>
      </w:r>
      <w:proofErr w:type="spellEnd"/>
      <w:r>
        <w:rPr>
          <w:lang w:val="ru-RU"/>
        </w:rPr>
        <w:t>.</w:t>
      </w:r>
    </w:p>
    <w:p w:rsidR="00FA7A3D" w:rsidRPr="003E3492" w:rsidRDefault="00FA7A3D">
      <w:pPr>
        <w:pStyle w:val="ae"/>
        <w:rPr>
          <w:lang w:val="ru-RU"/>
        </w:rPr>
      </w:pPr>
      <w:r>
        <w:rPr>
          <w:lang w:val="ru-RU"/>
        </w:rPr>
        <w:t xml:space="preserve">Соответственно </w:t>
      </w:r>
      <w:proofErr w:type="spellStart"/>
      <w:proofErr w:type="gramStart"/>
      <w:r>
        <w:rPr>
          <w:lang w:val="ru-RU"/>
        </w:rPr>
        <w:t>пр</w:t>
      </w:r>
      <w:proofErr w:type="spellEnd"/>
      <w:proofErr w:type="gramEnd"/>
    </w:p>
  </w:comment>
  <w:comment w:id="16" w:author="Моросин Олег" w:date="2017-12-24T19:14:00Z" w:initials="ОЛ">
    <w:p w:rsidR="00FA7A3D" w:rsidRPr="00B20DB1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Ссылку на этот ДС</w:t>
      </w:r>
    </w:p>
  </w:comment>
  <w:comment w:id="17" w:author="Моросин Олег" w:date="2017-12-24T19:15:00Z" w:initials="ОЛ">
    <w:p w:rsidR="00FA7A3D" w:rsidRPr="00B20DB1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Рисунки должны иметь подпис</w:t>
      </w:r>
      <w:proofErr w:type="gramStart"/>
      <w:r>
        <w:rPr>
          <w:lang w:val="ru-RU"/>
        </w:rPr>
        <w:t>и(</w:t>
      </w:r>
      <w:proofErr w:type="gramEnd"/>
      <w:r>
        <w:rPr>
          <w:lang w:val="ru-RU"/>
        </w:rPr>
        <w:t>названия)</w:t>
      </w:r>
    </w:p>
  </w:comment>
  <w:comment w:id="18" w:author="Моросин Олег" w:date="2017-12-24T19:17:00Z" w:initials="ОЛ">
    <w:p w:rsidR="00FA7A3D" w:rsidRPr="00B20DB1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Предложение без смысла – понятно, что раз разделили, то поможет как то. Следует указать, почему нужно и как будет </w:t>
      </w:r>
      <w:proofErr w:type="spellStart"/>
      <w:r>
        <w:rPr>
          <w:lang w:val="ru-RU"/>
        </w:rPr>
        <w:t>использ</w:t>
      </w:r>
      <w:proofErr w:type="spellEnd"/>
      <w:r>
        <w:rPr>
          <w:lang w:val="ru-RU"/>
        </w:rPr>
        <w:t xml:space="preserve"> такое разделение.</w:t>
      </w:r>
    </w:p>
  </w:comment>
  <w:comment w:id="19" w:author="Игорь" w:date="2017-12-24T22:20:00Z" w:initials="И">
    <w:p w:rsidR="00FA7A3D" w:rsidRPr="00441F47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Исправил.</w:t>
      </w:r>
    </w:p>
  </w:comment>
  <w:comment w:id="21" w:author="Моросин Олег" w:date="2017-12-24T19:18:00Z" w:initials="ОЛ">
    <w:p w:rsidR="00FA7A3D" w:rsidRPr="00B20DB1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Опять ссылка на будущее без деталей. Либо делать ссылку точную, что в разделе Ч.Ч будет </w:t>
      </w:r>
      <w:proofErr w:type="spellStart"/>
      <w:r>
        <w:rPr>
          <w:lang w:val="ru-RU"/>
        </w:rPr>
        <w:t>рассмотрено</w:t>
      </w:r>
      <w:proofErr w:type="gramStart"/>
      <w:r>
        <w:rPr>
          <w:lang w:val="ru-RU"/>
        </w:rPr>
        <w:t>,л</w:t>
      </w:r>
      <w:proofErr w:type="gramEnd"/>
      <w:r>
        <w:rPr>
          <w:lang w:val="ru-RU"/>
        </w:rPr>
        <w:t>ибо</w:t>
      </w:r>
      <w:proofErr w:type="spellEnd"/>
      <w:r>
        <w:rPr>
          <w:lang w:val="ru-RU"/>
        </w:rPr>
        <w:t xml:space="preserve"> описывать тут</w:t>
      </w:r>
    </w:p>
  </w:comment>
  <w:comment w:id="20" w:author="Игорь" w:date="2017-12-24T22:25:00Z" w:initials="И">
    <w:p w:rsidR="00FA7A3D" w:rsidRPr="00441F47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Исправил</w:t>
      </w:r>
    </w:p>
  </w:comment>
  <w:comment w:id="22" w:author="Моросин Олег" w:date="2017-12-24T19:19:00Z" w:initials="ОЛ">
    <w:p w:rsidR="00FA7A3D" w:rsidRPr="00B20DB1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Почему?</w:t>
      </w:r>
    </w:p>
  </w:comment>
  <w:comment w:id="23" w:author="Игорь" w:date="2017-12-24T22:32:00Z" w:initials="И">
    <w:p w:rsidR="00FA7A3D" w:rsidRPr="00DB5858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Ответ</w:t>
      </w:r>
    </w:p>
  </w:comment>
  <w:comment w:id="24" w:author="Игорь" w:date="2017-12-24T22:34:00Z" w:initials="И">
    <w:p w:rsidR="00FA7A3D" w:rsidRPr="00DB5858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Поставил</w:t>
      </w:r>
    </w:p>
  </w:comment>
  <w:comment w:id="25" w:author="Моросин Олег" w:date="2017-12-24T19:19:00Z" w:initials="ОЛ">
    <w:p w:rsidR="00FA7A3D" w:rsidRPr="00B20DB1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запятые</w:t>
      </w:r>
    </w:p>
  </w:comment>
  <w:comment w:id="26" w:author="Игорь" w:date="2017-12-25T20:01:00Z" w:initials="И">
    <w:p w:rsidR="00FA7A3D" w:rsidRPr="00BC6BCD" w:rsidRDefault="00FA7A3D">
      <w:pPr>
        <w:pStyle w:val="ae"/>
      </w:pPr>
      <w:r>
        <w:rPr>
          <w:rStyle w:val="ad"/>
        </w:rPr>
        <w:annotationRef/>
      </w:r>
      <w:r>
        <w:rPr>
          <w:lang w:val="ru-RU"/>
        </w:rPr>
        <w:t xml:space="preserve">Пояснения </w:t>
      </w:r>
      <w:r>
        <w:t>TF-IDF</w:t>
      </w:r>
    </w:p>
  </w:comment>
  <w:comment w:id="27" w:author="Игорь" w:date="2017-12-25T20:00:00Z" w:initials="И">
    <w:p w:rsidR="00FA7A3D" w:rsidRPr="00BC6BC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Промежуточные решения</w:t>
      </w:r>
    </w:p>
  </w:comment>
  <w:comment w:id="28" w:author="Моросин Олег" w:date="2017-12-24T19:20:00Z" w:initials="ОЛ">
    <w:p w:rsidR="00FA7A3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proofErr w:type="gramStart"/>
      <w:r>
        <w:rPr>
          <w:lang w:val="ru-RU"/>
        </w:rPr>
        <w:t>Решил таки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стеммить</w:t>
      </w:r>
      <w:proofErr w:type="spellEnd"/>
      <w:r>
        <w:rPr>
          <w:lang w:val="ru-RU"/>
        </w:rPr>
        <w:t xml:space="preserve">? И как улучшилось? Это же интересные на самом деле моменты, вообще в работе описан так сказать конечный вариант </w:t>
      </w:r>
      <w:proofErr w:type="spellStart"/>
      <w:r>
        <w:rPr>
          <w:lang w:val="ru-RU"/>
        </w:rPr>
        <w:t>пайплайна</w:t>
      </w:r>
      <w:proofErr w:type="spellEnd"/>
      <w:proofErr w:type="gramStart"/>
      <w:r>
        <w:rPr>
          <w:lang w:val="ru-RU"/>
        </w:rPr>
        <w:t xml:space="preserve">,, </w:t>
      </w:r>
      <w:proofErr w:type="gramEnd"/>
      <w:r>
        <w:rPr>
          <w:lang w:val="ru-RU"/>
        </w:rPr>
        <w:t xml:space="preserve">но указание промежуточных решений было бы весьма интересно. Т.е. проведение сравнительного анализа со </w:t>
      </w:r>
      <w:proofErr w:type="spellStart"/>
      <w:r>
        <w:rPr>
          <w:lang w:val="ru-RU"/>
        </w:rPr>
        <w:t>стеммингом</w:t>
      </w:r>
      <w:proofErr w:type="spellEnd"/>
      <w:r>
        <w:rPr>
          <w:lang w:val="ru-RU"/>
        </w:rPr>
        <w:t xml:space="preserve"> и без, разного количества </w:t>
      </w:r>
      <w:proofErr w:type="spellStart"/>
      <w:r>
        <w:rPr>
          <w:lang w:val="ru-RU"/>
        </w:rPr>
        <w:t>фичей</w:t>
      </w:r>
      <w:proofErr w:type="spellEnd"/>
      <w:r>
        <w:rPr>
          <w:lang w:val="ru-RU"/>
        </w:rPr>
        <w:t xml:space="preserve"> после </w:t>
      </w:r>
      <w:proofErr w:type="spellStart"/>
      <w:r>
        <w:rPr>
          <w:lang w:val="ru-RU"/>
        </w:rPr>
        <w:t>тфайдэфки</w:t>
      </w:r>
      <w:proofErr w:type="spellEnd"/>
      <w:r>
        <w:rPr>
          <w:lang w:val="ru-RU"/>
        </w:rPr>
        <w:t xml:space="preserve">,  (или не только её а еще, например, и </w:t>
      </w:r>
      <w:proofErr w:type="spellStart"/>
      <w:r>
        <w:t>lsa</w:t>
      </w:r>
      <w:proofErr w:type="spellEnd"/>
      <w:r w:rsidRPr="00B20DB1">
        <w:rPr>
          <w:lang w:val="ru-RU"/>
        </w:rPr>
        <w:t xml:space="preserve"> </w:t>
      </w:r>
      <w:hyperlink r:id="rId1" w:history="1">
        <w:r w:rsidRPr="002213F5">
          <w:rPr>
            <w:rStyle w:val="a5"/>
          </w:rPr>
          <w:t>https</w:t>
        </w:r>
        <w:r w:rsidRPr="00B20DB1">
          <w:rPr>
            <w:rStyle w:val="a5"/>
            <w:lang w:val="ru-RU"/>
          </w:rPr>
          <w:t>://</w:t>
        </w:r>
        <w:proofErr w:type="spellStart"/>
        <w:r w:rsidRPr="002213F5">
          <w:rPr>
            <w:rStyle w:val="a5"/>
          </w:rPr>
          <w:t>radimrehurek</w:t>
        </w:r>
        <w:proofErr w:type="spellEnd"/>
        <w:r w:rsidRPr="00B20DB1">
          <w:rPr>
            <w:rStyle w:val="a5"/>
            <w:lang w:val="ru-RU"/>
          </w:rPr>
          <w:t>.</w:t>
        </w:r>
        <w:r w:rsidRPr="002213F5">
          <w:rPr>
            <w:rStyle w:val="a5"/>
          </w:rPr>
          <w:t>com</w:t>
        </w:r>
        <w:r w:rsidRPr="00B20DB1">
          <w:rPr>
            <w:rStyle w:val="a5"/>
            <w:lang w:val="ru-RU"/>
          </w:rPr>
          <w:t>/</w:t>
        </w:r>
        <w:proofErr w:type="spellStart"/>
        <w:r w:rsidRPr="002213F5">
          <w:rPr>
            <w:rStyle w:val="a5"/>
          </w:rPr>
          <w:t>gensim</w:t>
        </w:r>
        <w:proofErr w:type="spellEnd"/>
        <w:r w:rsidRPr="00B20DB1">
          <w:rPr>
            <w:rStyle w:val="a5"/>
            <w:lang w:val="ru-RU"/>
          </w:rPr>
          <w:t>/</w:t>
        </w:r>
        <w:r w:rsidRPr="002213F5">
          <w:rPr>
            <w:rStyle w:val="a5"/>
          </w:rPr>
          <w:t>models</w:t>
        </w:r>
        <w:r w:rsidRPr="00B20DB1">
          <w:rPr>
            <w:rStyle w:val="a5"/>
            <w:lang w:val="ru-RU"/>
          </w:rPr>
          <w:t>/</w:t>
        </w:r>
        <w:proofErr w:type="spellStart"/>
        <w:r w:rsidRPr="002213F5">
          <w:rPr>
            <w:rStyle w:val="a5"/>
          </w:rPr>
          <w:t>lsimodel</w:t>
        </w:r>
        <w:proofErr w:type="spellEnd"/>
        <w:r w:rsidRPr="00B20DB1">
          <w:rPr>
            <w:rStyle w:val="a5"/>
            <w:lang w:val="ru-RU"/>
          </w:rPr>
          <w:t>.</w:t>
        </w:r>
        <w:r w:rsidRPr="002213F5">
          <w:rPr>
            <w:rStyle w:val="a5"/>
          </w:rPr>
          <w:t>html</w:t>
        </w:r>
      </w:hyperlink>
      <w:proofErr w:type="gramStart"/>
      <w:r w:rsidRPr="00B20DB1">
        <w:rPr>
          <w:lang w:val="ru-RU"/>
        </w:rPr>
        <w:t xml:space="preserve"> </w:t>
      </w:r>
      <w:r>
        <w:rPr>
          <w:lang w:val="ru-RU"/>
        </w:rPr>
        <w:t>)</w:t>
      </w:r>
      <w:proofErr w:type="gramEnd"/>
    </w:p>
    <w:p w:rsidR="00FA7A3D" w:rsidRDefault="00FA7A3D">
      <w:pPr>
        <w:pStyle w:val="ae"/>
        <w:rPr>
          <w:lang w:val="ru-RU"/>
        </w:rPr>
      </w:pPr>
      <w:r>
        <w:rPr>
          <w:lang w:val="ru-RU"/>
        </w:rPr>
        <w:t xml:space="preserve">Сильно улучшат работу, т.к. имеют реальную пользу для человека её читающего. </w:t>
      </w:r>
    </w:p>
    <w:p w:rsidR="00FA7A3D" w:rsidRDefault="00FA7A3D">
      <w:pPr>
        <w:pStyle w:val="ae"/>
        <w:rPr>
          <w:lang w:val="ru-RU"/>
        </w:rPr>
      </w:pPr>
      <w:r>
        <w:rPr>
          <w:lang w:val="ru-RU"/>
        </w:rPr>
        <w:t xml:space="preserve">Ему вряд ли будет нужно разрабатывать классификатор </w:t>
      </w:r>
      <w:proofErr w:type="spellStart"/>
      <w:r>
        <w:rPr>
          <w:lang w:val="ru-RU"/>
        </w:rPr>
        <w:t>фэйковых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новостией</w:t>
      </w:r>
      <w:proofErr w:type="spellEnd"/>
      <w:r>
        <w:rPr>
          <w:lang w:val="ru-RU"/>
        </w:rPr>
        <w:t xml:space="preserve">, но вот посмотреть какие методы и подходы как </w:t>
      </w:r>
      <w:proofErr w:type="spellStart"/>
      <w:r>
        <w:rPr>
          <w:lang w:val="ru-RU"/>
        </w:rPr>
        <w:t>влия</w:t>
      </w:r>
      <w:proofErr w:type="gramStart"/>
      <w:r>
        <w:rPr>
          <w:lang w:val="ru-RU"/>
        </w:rPr>
        <w:t>.т</w:t>
      </w:r>
      <w:proofErr w:type="spellEnd"/>
      <w:proofErr w:type="gramEnd"/>
      <w:r>
        <w:rPr>
          <w:lang w:val="ru-RU"/>
        </w:rPr>
        <w:t xml:space="preserve"> на качество решений – уже интересно . В таком </w:t>
      </w:r>
      <w:proofErr w:type="spellStart"/>
      <w:r>
        <w:rPr>
          <w:lang w:val="ru-RU"/>
        </w:rPr>
        <w:t>варимнте</w:t>
      </w:r>
      <w:proofErr w:type="spellEnd"/>
      <w:r>
        <w:rPr>
          <w:lang w:val="ru-RU"/>
        </w:rPr>
        <w:t xml:space="preserve"> это бы уже была действительно взвешенная научно-исследовательская работа – есть проблема, провели анализ различных методов и подходов с оценками. Т.е. не просто – это нелогично использовать </w:t>
      </w:r>
      <w:proofErr w:type="spellStart"/>
      <w:r>
        <w:t>knn</w:t>
      </w:r>
      <w:proofErr w:type="spellEnd"/>
      <w:r w:rsidRPr="009E126B">
        <w:rPr>
          <w:lang w:val="ru-RU"/>
        </w:rPr>
        <w:t xml:space="preserve"> </w:t>
      </w:r>
      <w:r>
        <w:rPr>
          <w:lang w:val="ru-RU"/>
        </w:rPr>
        <w:t>для заполнения отсутствующих значений, а привести табличку с мерами качества, с заполнением и без оного и сделать вывод.</w:t>
      </w:r>
    </w:p>
    <w:p w:rsidR="00FA7A3D" w:rsidRDefault="00FA7A3D">
      <w:pPr>
        <w:pStyle w:val="ae"/>
        <w:rPr>
          <w:lang w:val="ru-RU"/>
        </w:rPr>
      </w:pPr>
    </w:p>
    <w:p w:rsidR="00FA7A3D" w:rsidRPr="009E126B" w:rsidRDefault="00FA7A3D">
      <w:pPr>
        <w:pStyle w:val="ae"/>
        <w:rPr>
          <w:lang w:val="ru-RU"/>
        </w:rPr>
      </w:pPr>
    </w:p>
    <w:p w:rsidR="00FA7A3D" w:rsidRDefault="00FA7A3D">
      <w:pPr>
        <w:pStyle w:val="ae"/>
        <w:rPr>
          <w:lang w:val="ru-RU"/>
        </w:rPr>
      </w:pPr>
      <w:r>
        <w:rPr>
          <w:lang w:val="ru-RU"/>
        </w:rPr>
        <w:t xml:space="preserve">Это так – на будущее просто пожелание - больше </w:t>
      </w:r>
      <w:proofErr w:type="gramStart"/>
      <w:r>
        <w:rPr>
          <w:lang w:val="ru-RU"/>
        </w:rPr>
        <w:t>анализа</w:t>
      </w:r>
      <w:proofErr w:type="gramEnd"/>
      <w:r>
        <w:rPr>
          <w:lang w:val="ru-RU"/>
        </w:rPr>
        <w:t xml:space="preserve"> в том числе и неудачных решений. </w:t>
      </w:r>
    </w:p>
    <w:p w:rsidR="00FA7A3D" w:rsidRPr="00B20DB1" w:rsidRDefault="00FA7A3D">
      <w:pPr>
        <w:pStyle w:val="ae"/>
        <w:rPr>
          <w:lang w:val="ru-RU"/>
        </w:rPr>
      </w:pPr>
    </w:p>
  </w:comment>
  <w:comment w:id="30" w:author="Моросин Олег" w:date="2017-12-24T19:31:00Z" w:initials="ОЛ">
    <w:p w:rsidR="00FA7A3D" w:rsidRPr="009E126B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Пояснить подробнее. Сильно подробнее.</w:t>
      </w:r>
    </w:p>
  </w:comment>
  <w:comment w:id="29" w:author="Игорь" w:date="2017-12-25T20:07:00Z" w:initials="И">
    <w:p w:rsidR="00FA7A3D" w:rsidRPr="00BC6BC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См. выше</w:t>
      </w:r>
    </w:p>
  </w:comment>
  <w:comment w:id="31" w:author="Моросин Олег" w:date="2017-12-24T19:33:00Z" w:initials="ОЛ">
    <w:p w:rsidR="00FA7A3D" w:rsidRPr="009E126B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Ссылка на источник, и описание что это за метод.</w:t>
      </w:r>
    </w:p>
  </w:comment>
  <w:comment w:id="32" w:author="Игорь" w:date="2017-12-25T20:23:00Z" w:initials="И">
    <w:p w:rsidR="00FA7A3D" w:rsidRPr="003E4E9E" w:rsidRDefault="00FA7A3D">
      <w:pPr>
        <w:pStyle w:val="ae"/>
      </w:pPr>
      <w:r>
        <w:rPr>
          <w:rStyle w:val="ad"/>
        </w:rPr>
        <w:annotationRef/>
      </w:r>
      <w:r>
        <w:rPr>
          <w:lang w:val="ru-RU"/>
        </w:rPr>
        <w:t xml:space="preserve">Описание </w:t>
      </w:r>
      <w:r>
        <w:t>One-hot</w:t>
      </w:r>
    </w:p>
  </w:comment>
  <w:comment w:id="33" w:author="Моросин Олег" w:date="2017-12-24T19:34:00Z" w:initials="ОЛ">
    <w:p w:rsidR="00FA7A3D" w:rsidRPr="009E126B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proofErr w:type="gramStart"/>
      <w:r>
        <w:rPr>
          <w:lang w:val="ru-RU"/>
        </w:rPr>
        <w:t>Всё таки</w:t>
      </w:r>
      <w:proofErr w:type="gramEnd"/>
      <w:r>
        <w:rPr>
          <w:lang w:val="ru-RU"/>
        </w:rPr>
        <w:t xml:space="preserve"> стоит чуть более формально к описанию алгоритмов. Понятно, что в </w:t>
      </w:r>
      <w:proofErr w:type="spellStart"/>
      <w:r>
        <w:rPr>
          <w:lang w:val="ru-RU"/>
        </w:rPr>
        <w:t>серьзной</w:t>
      </w:r>
      <w:proofErr w:type="spellEnd"/>
      <w:r>
        <w:rPr>
          <w:lang w:val="ru-RU"/>
        </w:rPr>
        <w:t xml:space="preserve"> работе, никому в голову не придет описывать случайный лес, максимум ссылку, но общий подход должен соблюдаться – фокусные, т.е. те </w:t>
      </w:r>
      <w:proofErr w:type="gramStart"/>
      <w:r>
        <w:rPr>
          <w:lang w:val="ru-RU"/>
        </w:rPr>
        <w:t>алгоритмы</w:t>
      </w:r>
      <w:proofErr w:type="gramEnd"/>
      <w:r>
        <w:rPr>
          <w:lang w:val="ru-RU"/>
        </w:rPr>
        <w:t xml:space="preserve"> на которых основана работа  должны быть раскрыты.</w:t>
      </w:r>
    </w:p>
  </w:comment>
  <w:comment w:id="34" w:author="Игорь" w:date="2017-12-26T00:08:00Z" w:initials="И">
    <w:p w:rsidR="00111108" w:rsidRPr="00111108" w:rsidRDefault="00111108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Постарался написать более формально, но случайный лес трудно определить \</w:t>
      </w:r>
    </w:p>
  </w:comment>
  <w:comment w:id="35" w:author="Игорь" w:date="2017-12-25T20:44:00Z" w:initials="И">
    <w:p w:rsidR="00FA7A3D" w:rsidRPr="00FA0822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Вроде объяснил</w:t>
      </w:r>
    </w:p>
  </w:comment>
  <w:comment w:id="36" w:author="Моросин Олег" w:date="2017-12-24T19:36:00Z" w:initials="ОЛ">
    <w:p w:rsidR="00FA7A3D" w:rsidRPr="00BC1E5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А мне может и не видно. </w:t>
      </w:r>
      <w:proofErr w:type="gramStart"/>
      <w:r>
        <w:rPr>
          <w:lang w:val="ru-RU"/>
        </w:rPr>
        <w:t>Объяснить подробнее)</w:t>
      </w:r>
      <w:proofErr w:type="gramEnd"/>
    </w:p>
  </w:comment>
  <w:comment w:id="37" w:author="Игорь" w:date="2017-12-25T22:11:00Z" w:initials="И">
    <w:p w:rsidR="00FA7A3D" w:rsidRPr="00FA7A3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Постарался закончить </w:t>
      </w:r>
      <w:proofErr w:type="gramStart"/>
      <w:r>
        <w:rPr>
          <w:lang w:val="ru-RU"/>
        </w:rPr>
        <w:t>более плавно</w:t>
      </w:r>
      <w:proofErr w:type="gramEnd"/>
    </w:p>
  </w:comment>
  <w:comment w:id="38" w:author="Моросин Олег" w:date="2017-12-24T19:38:00Z" w:initials="ОЛ">
    <w:p w:rsidR="00FA7A3D" w:rsidRPr="00BC1E5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Брошено ни на чём. Описание метрик качества привести в теоретической части (параграф 2 вроде) и здесь подробно пройти по всем – точность, полнота, </w:t>
      </w:r>
      <w:proofErr w:type="spellStart"/>
      <w:r>
        <w:rPr>
          <w:lang w:val="ru-RU"/>
        </w:rPr>
        <w:t>фмера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Поробовать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проанализировать</w:t>
      </w:r>
      <w:proofErr w:type="gramEnd"/>
      <w:r>
        <w:rPr>
          <w:lang w:val="ru-RU"/>
        </w:rPr>
        <w:t xml:space="preserve"> почему получились такие результаты.</w:t>
      </w:r>
    </w:p>
  </w:comment>
  <w:comment w:id="39" w:author="Моросин Олег" w:date="2017-12-24T19:38:00Z" w:initials="ОЛ">
    <w:p w:rsidR="00FA7A3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Хорошая работа, но конец очень скомкан. </w:t>
      </w:r>
    </w:p>
    <w:p w:rsidR="00FA7A3D" w:rsidRDefault="00FA7A3D">
      <w:pPr>
        <w:pStyle w:val="ae"/>
        <w:rPr>
          <w:lang w:val="ru-RU"/>
        </w:rPr>
      </w:pPr>
    </w:p>
    <w:p w:rsidR="00FA7A3D" w:rsidRPr="00BC1E5D" w:rsidRDefault="00FA7A3D">
      <w:pPr>
        <w:pStyle w:val="ae"/>
        <w:rPr>
          <w:lang w:val="ru-RU"/>
        </w:rPr>
      </w:pPr>
      <w:r>
        <w:rPr>
          <w:lang w:val="ru-RU"/>
        </w:rPr>
        <w:t xml:space="preserve">Распиши подробнее что </w:t>
      </w:r>
      <w:proofErr w:type="spellStart"/>
      <w:r>
        <w:rPr>
          <w:lang w:val="ru-RU"/>
        </w:rPr>
        <w:t>удалочь</w:t>
      </w:r>
      <w:proofErr w:type="spellEnd"/>
      <w:r>
        <w:rPr>
          <w:lang w:val="ru-RU"/>
        </w:rPr>
        <w:t xml:space="preserve">, что не удалось, какие дальнейшие пути решения проблемы видишь. </w:t>
      </w:r>
    </w:p>
  </w:comment>
  <w:comment w:id="40" w:author="Игорь" w:date="2017-12-25T23:58:00Z" w:initials="И">
    <w:p w:rsidR="00CF321F" w:rsidRPr="00CF321F" w:rsidRDefault="00CF321F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Добавил</w:t>
      </w:r>
    </w:p>
  </w:comment>
  <w:comment w:id="41" w:author="Моросин Олег" w:date="2017-12-24T19:40:00Z" w:initials="ОЛ">
    <w:p w:rsidR="00FA7A3D" w:rsidRDefault="00FA7A3D">
      <w:pPr>
        <w:pStyle w:val="ae"/>
        <w:rPr>
          <w:lang w:val="ru-RU"/>
        </w:rPr>
      </w:pPr>
      <w:r>
        <w:rPr>
          <w:rStyle w:val="ad"/>
        </w:rPr>
        <w:annotationRef/>
      </w:r>
      <w:proofErr w:type="gramStart"/>
      <w:r>
        <w:rPr>
          <w:lang w:val="ru-RU"/>
        </w:rPr>
        <w:t>Ну</w:t>
      </w:r>
      <w:proofErr w:type="gramEnd"/>
      <w:r>
        <w:rPr>
          <w:lang w:val="ru-RU"/>
        </w:rPr>
        <w:t xml:space="preserve"> где то я тебе указывал, что  нужно поставить ссылки, но посмотри и сам ещё. </w:t>
      </w:r>
    </w:p>
    <w:p w:rsidR="00FA7A3D" w:rsidRDefault="00FA7A3D">
      <w:pPr>
        <w:pStyle w:val="ae"/>
        <w:rPr>
          <w:lang w:val="ru-RU"/>
        </w:rPr>
      </w:pPr>
      <w:r>
        <w:rPr>
          <w:lang w:val="ru-RU"/>
        </w:rPr>
        <w:t>Все источники нумеруются, в тексте указываются ссылки вида</w:t>
      </w:r>
      <w:r w:rsidRPr="00BC1E5D">
        <w:rPr>
          <w:lang w:val="ru-RU"/>
        </w:rPr>
        <w:t>[1]</w:t>
      </w:r>
    </w:p>
    <w:p w:rsidR="00FA7A3D" w:rsidRDefault="00FA7A3D">
      <w:pPr>
        <w:pStyle w:val="ae"/>
        <w:rPr>
          <w:lang w:val="ru-RU"/>
        </w:rPr>
      </w:pPr>
      <w:r>
        <w:rPr>
          <w:lang w:val="ru-RU"/>
        </w:rPr>
        <w:t xml:space="preserve">В литературе не должно быть материалов, на которые нет ссылок по тексту. </w:t>
      </w:r>
    </w:p>
    <w:p w:rsidR="00FA7A3D" w:rsidRPr="00BC1E5D" w:rsidRDefault="00FA7A3D">
      <w:pPr>
        <w:pStyle w:val="ae"/>
        <w:rPr>
          <w:lang w:val="ru-RU"/>
        </w:rPr>
      </w:pPr>
      <w:r>
        <w:rPr>
          <w:lang w:val="ru-RU"/>
        </w:rPr>
        <w:t>Нумерация по мере упоминания источников в тексте.</w:t>
      </w:r>
      <w:bookmarkStart w:id="42" w:name="_GoBack"/>
      <w:bookmarkEnd w:id="42"/>
    </w:p>
    <w:p w:rsidR="00FA7A3D" w:rsidRPr="00BC1E5D" w:rsidRDefault="00FA7A3D">
      <w:pPr>
        <w:pStyle w:val="ae"/>
        <w:rPr>
          <w:lang w:val="ru-RU"/>
        </w:rPr>
      </w:pPr>
    </w:p>
    <w:p w:rsidR="00FA7A3D" w:rsidRDefault="00FA7A3D" w:rsidP="00BC1E5D">
      <w:pPr>
        <w:pStyle w:val="ae"/>
        <w:rPr>
          <w:lang w:val="ru-RU"/>
        </w:rPr>
      </w:pPr>
      <w:r w:rsidRPr="00BC1E5D">
        <w:rPr>
          <w:lang w:val="ru-RU"/>
        </w:rPr>
        <w:t xml:space="preserve">Общее правило определений, формул, лемм, теорем и любых других формальных утверждений </w:t>
      </w:r>
    </w:p>
    <w:p w:rsidR="00FA7A3D" w:rsidRPr="00BC1E5D" w:rsidRDefault="00FA7A3D" w:rsidP="00BC1E5D">
      <w:pPr>
        <w:pStyle w:val="ae"/>
        <w:rPr>
          <w:lang w:val="ru-RU"/>
        </w:rPr>
      </w:pPr>
      <w:r w:rsidRPr="00BC1E5D">
        <w:rPr>
          <w:lang w:val="ru-RU"/>
        </w:rPr>
        <w:t>а) В случае, когда нужно познакомить читателя с новой (проблемой, определением, термином, формулой….) приводятся без кавычек</w:t>
      </w:r>
      <w:r>
        <w:rPr>
          <w:lang w:val="ru-RU"/>
        </w:rPr>
        <w:t>, не дословной цитатой</w:t>
      </w:r>
      <w:r w:rsidRPr="00BC1E5D">
        <w:rPr>
          <w:lang w:val="ru-RU"/>
        </w:rPr>
        <w:t xml:space="preserve">, но с обязательным указанием источника в конце предложения </w:t>
      </w:r>
      <w:r w:rsidRPr="000B515F">
        <w:rPr>
          <w:lang w:val="ru-RU"/>
        </w:rPr>
        <w:t>[1]</w:t>
      </w:r>
      <w:r w:rsidRPr="00BC1E5D">
        <w:rPr>
          <w:lang w:val="ru-RU"/>
        </w:rPr>
        <w:t>.</w:t>
      </w:r>
    </w:p>
    <w:p w:rsidR="00FA7A3D" w:rsidRPr="00BC1E5D" w:rsidRDefault="00FA7A3D" w:rsidP="00BC1E5D">
      <w:pPr>
        <w:pStyle w:val="ae"/>
        <w:rPr>
          <w:lang w:val="ru-RU"/>
        </w:rPr>
      </w:pPr>
      <w:r w:rsidRPr="00BC1E5D">
        <w:rPr>
          <w:lang w:val="ru-RU"/>
        </w:rPr>
        <w:t xml:space="preserve">Б) в работе </w:t>
      </w:r>
      <w:r w:rsidRPr="000B515F">
        <w:rPr>
          <w:lang w:val="ru-RU"/>
        </w:rPr>
        <w:t>[</w:t>
      </w:r>
      <w:r>
        <w:t>X</w:t>
      </w:r>
      <w:r w:rsidRPr="000B515F">
        <w:rPr>
          <w:lang w:val="ru-RU"/>
        </w:rPr>
        <w:t>]</w:t>
      </w:r>
      <w:r w:rsidRPr="00BC1E5D">
        <w:rPr>
          <w:lang w:val="ru-RU"/>
        </w:rPr>
        <w:t xml:space="preserve"> Иванов И.И. приводит след определение…. Такая расстановка ссыло</w:t>
      </w:r>
      <w:proofErr w:type="gramStart"/>
      <w:r w:rsidRPr="00BC1E5D">
        <w:rPr>
          <w:lang w:val="ru-RU"/>
        </w:rPr>
        <w:t>к(</w:t>
      </w:r>
      <w:proofErr w:type="gramEnd"/>
      <w:r w:rsidRPr="00BC1E5D">
        <w:rPr>
          <w:lang w:val="ru-RU"/>
        </w:rPr>
        <w:t xml:space="preserve">в середине, с указанием названия книги, </w:t>
      </w:r>
      <w:proofErr w:type="spellStart"/>
      <w:r w:rsidRPr="00BC1E5D">
        <w:rPr>
          <w:lang w:val="ru-RU"/>
        </w:rPr>
        <w:t>и\или</w:t>
      </w:r>
      <w:proofErr w:type="spellEnd"/>
      <w:r w:rsidRPr="00BC1E5D">
        <w:rPr>
          <w:lang w:val="ru-RU"/>
        </w:rPr>
        <w:t xml:space="preserve"> авторов) проводится, когда рассматривается несколько (возможно противоречивых) точек зрения на одну проблему. Тогда далее в анализе можно использовать конструкции вида, «В определении по Иванову имеются следующие недостатки…»</w:t>
      </w:r>
    </w:p>
    <w:p w:rsidR="00FA7A3D" w:rsidRPr="00BC1E5D" w:rsidRDefault="00FA7A3D" w:rsidP="00BC1E5D">
      <w:pPr>
        <w:pStyle w:val="ae"/>
        <w:rPr>
          <w:lang w:val="ru-RU"/>
        </w:rPr>
      </w:pPr>
      <w:r w:rsidRPr="00BC1E5D">
        <w:rPr>
          <w:lang w:val="ru-RU"/>
        </w:rPr>
        <w:t xml:space="preserve">В) </w:t>
      </w:r>
      <w:proofErr w:type="gramStart"/>
      <w:r w:rsidRPr="00BC1E5D">
        <w:rPr>
          <w:lang w:val="ru-RU"/>
        </w:rPr>
        <w:t>Определения</w:t>
      </w:r>
      <w:proofErr w:type="gramEnd"/>
      <w:r w:rsidRPr="00BC1E5D">
        <w:rPr>
          <w:lang w:val="ru-RU"/>
        </w:rPr>
        <w:t xml:space="preserve"> которые вводит сам автор текста. Обычно подчеркивается отдельно, конструкциями вида «определим ХХХ следующим образом</w:t>
      </w:r>
      <w:proofErr w:type="gramStart"/>
      <w:r w:rsidRPr="00BC1E5D">
        <w:rPr>
          <w:lang w:val="ru-RU"/>
        </w:rPr>
        <w:t>:..»</w:t>
      </w:r>
      <w:proofErr w:type="gramEnd"/>
    </w:p>
    <w:p w:rsidR="00FA7A3D" w:rsidRPr="00BC1E5D" w:rsidRDefault="00FA7A3D">
      <w:pPr>
        <w:pStyle w:val="ae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8180F9" w15:done="0"/>
  <w15:commentEx w15:paraId="493DD77A" w15:done="0"/>
  <w15:commentEx w15:paraId="64804972" w15:done="0"/>
  <w15:commentEx w15:paraId="288E8A5C" w15:done="0"/>
  <w15:commentEx w15:paraId="7F5EAD21" w15:done="0"/>
  <w15:commentEx w15:paraId="715F8CB1" w15:done="0"/>
  <w15:commentEx w15:paraId="55260A33" w15:done="0"/>
  <w15:commentEx w15:paraId="2F621A13" w15:done="0"/>
  <w15:commentEx w15:paraId="618F12AF" w15:done="0"/>
  <w15:commentEx w15:paraId="48CC9DDD" w15:done="0"/>
  <w15:commentEx w15:paraId="6CD0FC67" w15:done="0"/>
  <w15:commentEx w15:paraId="5CBE6452" w15:done="0"/>
  <w15:commentEx w15:paraId="0F1B8378" w15:done="0"/>
  <w15:commentEx w15:paraId="2D8F58BA" w15:done="0"/>
  <w15:commentEx w15:paraId="6F4BB202" w15:done="0"/>
  <w15:commentEx w15:paraId="45F8D9C8" w15:done="0"/>
  <w15:commentEx w15:paraId="76C7AC96" w15:done="0"/>
  <w15:commentEx w15:paraId="6534FC03" w15:done="0"/>
  <w15:commentEx w15:paraId="21EBCE02" w15:done="0"/>
  <w15:commentEx w15:paraId="6E4AEF9A" w15:done="0"/>
  <w15:commentEx w15:paraId="4BD6CEB8" w15:done="0"/>
  <w15:commentEx w15:paraId="0AC558B7" w15:done="0"/>
  <w15:commentEx w15:paraId="4FE91F39" w15:done="0"/>
  <w15:commentEx w15:paraId="3D5FB722" w15:done="0"/>
  <w15:commentEx w15:paraId="1A560B83" w15:done="0"/>
  <w15:commentEx w15:paraId="2E84CBD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8D5" w:rsidRDefault="00F678D5" w:rsidP="0075587E">
      <w:pPr>
        <w:spacing w:after="0" w:line="240" w:lineRule="auto"/>
      </w:pPr>
      <w:r>
        <w:separator/>
      </w:r>
    </w:p>
  </w:endnote>
  <w:endnote w:type="continuationSeparator" w:id="0">
    <w:p w:rsidR="00F678D5" w:rsidRDefault="00F678D5" w:rsidP="0075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A3D" w:rsidRDefault="00FA7A3D">
    <w:pPr>
      <w:pStyle w:val="a4"/>
    </w:pPr>
    <w:r>
      <w:rPr>
        <w:noProof/>
        <w:lang w:val="ru-RU" w:eastAsia="ru-RU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Текстовое поле 2" o:spid="_x0000_s4097" type="#_x0000_t202" style="position:absolute;margin-left:0;margin-top:0;width:18.75pt;height:22.65pt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" filled="f" stroked="f" strokeweight=".5pt">
          <v:path arrowok="t"/>
          <v:textbox style="mso-fit-shape-to-text:t" inset="0,0,0,0">
            <w:txbxContent>
              <w:p w:rsidR="00FA7A3D" w:rsidRDefault="00FA7A3D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="00111108">
                  <w:rPr>
                    <w:noProof/>
                    <w:sz w:val="18"/>
                  </w:rPr>
                  <w:t>- 2 -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A3D" w:rsidRDefault="00FA7A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8D5" w:rsidRDefault="00F678D5" w:rsidP="0075587E">
      <w:pPr>
        <w:spacing w:after="0" w:line="240" w:lineRule="auto"/>
      </w:pPr>
      <w:r>
        <w:separator/>
      </w:r>
    </w:p>
  </w:footnote>
  <w:footnote w:type="continuationSeparator" w:id="0">
    <w:p w:rsidR="00F678D5" w:rsidRDefault="00F678D5" w:rsidP="00755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A3D" w:rsidRDefault="00FA7A3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A3D" w:rsidRDefault="00FA7A3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639C"/>
    <w:multiLevelType w:val="hybridMultilevel"/>
    <w:tmpl w:val="636E1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B7705"/>
    <w:multiLevelType w:val="hybridMultilevel"/>
    <w:tmpl w:val="A5926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32E81"/>
    <w:multiLevelType w:val="hybridMultilevel"/>
    <w:tmpl w:val="B250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951BD"/>
    <w:multiLevelType w:val="hybridMultilevel"/>
    <w:tmpl w:val="62D4C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6379B"/>
    <w:multiLevelType w:val="hybridMultilevel"/>
    <w:tmpl w:val="EF320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733D0"/>
    <w:multiLevelType w:val="hybridMultilevel"/>
    <w:tmpl w:val="A5763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2565A"/>
    <w:multiLevelType w:val="hybridMultilevel"/>
    <w:tmpl w:val="E9F86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69FED"/>
    <w:multiLevelType w:val="singleLevel"/>
    <w:tmpl w:val="5A369F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A36BCCB"/>
    <w:multiLevelType w:val="singleLevel"/>
    <w:tmpl w:val="5A36BC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9">
    <w:nsid w:val="5A36BF9E"/>
    <w:multiLevelType w:val="singleLevel"/>
    <w:tmpl w:val="5A36BF9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</w:rPr>
    </w:lvl>
  </w:abstractNum>
  <w:abstractNum w:abstractNumId="10">
    <w:nsid w:val="60295421"/>
    <w:multiLevelType w:val="hybridMultilevel"/>
    <w:tmpl w:val="58AAFA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оросин Олег">
    <w15:presenceInfo w15:providerId="None" w15:userId="Моросин Олег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BFFCCB54"/>
    <w:rsid w:val="EBEFB819"/>
    <w:rsid w:val="000441DF"/>
    <w:rsid w:val="000B5D0C"/>
    <w:rsid w:val="00111108"/>
    <w:rsid w:val="00111579"/>
    <w:rsid w:val="00172A27"/>
    <w:rsid w:val="001B1EE7"/>
    <w:rsid w:val="001B5CDF"/>
    <w:rsid w:val="001C4576"/>
    <w:rsid w:val="001D077A"/>
    <w:rsid w:val="001D709D"/>
    <w:rsid w:val="00227EBC"/>
    <w:rsid w:val="00342EF6"/>
    <w:rsid w:val="00355012"/>
    <w:rsid w:val="003E3492"/>
    <w:rsid w:val="003E4E9E"/>
    <w:rsid w:val="004254CB"/>
    <w:rsid w:val="00441F47"/>
    <w:rsid w:val="00445440"/>
    <w:rsid w:val="004C240F"/>
    <w:rsid w:val="004C3784"/>
    <w:rsid w:val="00590D8E"/>
    <w:rsid w:val="00591B4B"/>
    <w:rsid w:val="005D1897"/>
    <w:rsid w:val="005D47D1"/>
    <w:rsid w:val="006444F2"/>
    <w:rsid w:val="006A418C"/>
    <w:rsid w:val="007061DD"/>
    <w:rsid w:val="0071112E"/>
    <w:rsid w:val="007465A8"/>
    <w:rsid w:val="0075587E"/>
    <w:rsid w:val="00781640"/>
    <w:rsid w:val="0078423B"/>
    <w:rsid w:val="00786AFA"/>
    <w:rsid w:val="00793358"/>
    <w:rsid w:val="00850986"/>
    <w:rsid w:val="008C4DDF"/>
    <w:rsid w:val="009E126B"/>
    <w:rsid w:val="00AF76C5"/>
    <w:rsid w:val="00B20DB1"/>
    <w:rsid w:val="00B415E3"/>
    <w:rsid w:val="00B61835"/>
    <w:rsid w:val="00BC1E5D"/>
    <w:rsid w:val="00BC6BCD"/>
    <w:rsid w:val="00C627B1"/>
    <w:rsid w:val="00CD0039"/>
    <w:rsid w:val="00CF321F"/>
    <w:rsid w:val="00D01865"/>
    <w:rsid w:val="00D609F6"/>
    <w:rsid w:val="00D75D9B"/>
    <w:rsid w:val="00D95625"/>
    <w:rsid w:val="00DA1C06"/>
    <w:rsid w:val="00DB5858"/>
    <w:rsid w:val="00DD6874"/>
    <w:rsid w:val="00DF62B3"/>
    <w:rsid w:val="00E200CB"/>
    <w:rsid w:val="00E66ADF"/>
    <w:rsid w:val="00E7318F"/>
    <w:rsid w:val="00F26D9C"/>
    <w:rsid w:val="00F678D5"/>
    <w:rsid w:val="00FA0822"/>
    <w:rsid w:val="00FA7A3D"/>
    <w:rsid w:val="00FE0FED"/>
    <w:rsid w:val="7BF7549B"/>
    <w:rsid w:val="7BFF9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99" w:unhideWhenUsed="0"/>
    <w:lsdException w:name="Medium Grid 3" w:semiHidden="0" w:uiPriority="99" w:unhideWhenUsed="0"/>
    <w:lsdException w:name="Dark List" w:semiHidden="0" w:uiPriority="99" w:unhideWhenUsed="0"/>
    <w:lsdException w:name="Colorful Shading" w:semiHidden="0" w:uiPriority="99" w:unhideWhenUsed="0"/>
    <w:lsdException w:name="Colorful List" w:semiHidden="0" w:uiPriority="99" w:unhideWhenUsed="0"/>
    <w:lsdException w:name="Colorful Grid" w:semiHidden="0" w:uiPriority="99" w:unhideWhenUsed="0"/>
    <w:lsdException w:name="Light Shading Accent 1" w:semiHidden="0" w:uiPriority="99" w:unhideWhenUsed="0"/>
    <w:lsdException w:name="Light List Accent 1" w:semiHidden="0" w:uiPriority="99" w:unhideWhenUsed="0"/>
    <w:lsdException w:name="Light Grid Accent 1" w:semiHidden="0" w:uiPriority="99" w:unhideWhenUsed="0"/>
    <w:lsdException w:name="Medium Shading 1 Accent 1" w:semiHidden="0" w:uiPriority="99" w:unhideWhenUsed="0"/>
    <w:lsdException w:name="Medium Shading 2 Accent 1" w:semiHidden="0" w:uiPriority="99" w:unhideWhenUsed="0"/>
    <w:lsdException w:name="Medium List 1 Accent 1" w:semiHidden="0" w:uiPriority="99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99" w:unhideWhenUsed="0"/>
    <w:lsdException w:name="Medium Grid 1 Accent 1" w:semiHidden="0" w:uiPriority="99" w:unhideWhenUsed="0"/>
    <w:lsdException w:name="Medium Grid 2 Accent 1" w:semiHidden="0" w:uiPriority="99" w:unhideWhenUsed="0"/>
    <w:lsdException w:name="Medium Grid 3 Accent 1" w:semiHidden="0" w:uiPriority="99" w:unhideWhenUsed="0"/>
    <w:lsdException w:name="Dark List Accent 1" w:semiHidden="0" w:uiPriority="99" w:unhideWhenUsed="0"/>
    <w:lsdException w:name="Colorful Shading Accent 1" w:semiHidden="0" w:uiPriority="99" w:unhideWhenUsed="0"/>
    <w:lsdException w:name="Colorful List Accent 1" w:semiHidden="0" w:uiPriority="99" w:unhideWhenUsed="0"/>
    <w:lsdException w:name="Colorful Grid Accent 1" w:semiHidden="0" w:uiPriority="99" w:unhideWhenUsed="0"/>
    <w:lsdException w:name="Light Shading Accent 2" w:semiHidden="0" w:uiPriority="99" w:unhideWhenUsed="0"/>
    <w:lsdException w:name="Light List Accent 2" w:semiHidden="0" w:uiPriority="99" w:unhideWhenUsed="0"/>
    <w:lsdException w:name="Light Grid Accent 2" w:semiHidden="0" w:uiPriority="99" w:unhideWhenUsed="0"/>
    <w:lsdException w:name="Medium Shading 1 Accent 2" w:semiHidden="0" w:uiPriority="99" w:unhideWhenUsed="0"/>
    <w:lsdException w:name="Medium Shading 2 Accent 2" w:semiHidden="0" w:uiPriority="99" w:unhideWhenUsed="0"/>
    <w:lsdException w:name="Medium List 1 Accent 2" w:semiHidden="0" w:uiPriority="99" w:unhideWhenUsed="0"/>
    <w:lsdException w:name="Medium List 2 Accent 2" w:semiHidden="0" w:uiPriority="99" w:unhideWhenUsed="0"/>
    <w:lsdException w:name="Medium Grid 1 Accent 2" w:semiHidden="0" w:uiPriority="99" w:unhideWhenUsed="0"/>
    <w:lsdException w:name="Medium Grid 2 Accent 2" w:semiHidden="0" w:uiPriority="99" w:unhideWhenUsed="0"/>
    <w:lsdException w:name="Medium Grid 3 Accent 2" w:semiHidden="0" w:uiPriority="99" w:unhideWhenUsed="0"/>
    <w:lsdException w:name="Dark List Accent 2" w:semiHidden="0" w:uiPriority="99" w:unhideWhenUsed="0"/>
    <w:lsdException w:name="Colorful Shading Accent 2" w:semiHidden="0" w:uiPriority="99" w:unhideWhenUsed="0"/>
    <w:lsdException w:name="Colorful List Accent 2" w:semiHidden="0" w:uiPriority="99" w:unhideWhenUsed="0"/>
    <w:lsdException w:name="Colorful Grid Accent 2" w:semiHidden="0" w:uiPriority="99" w:unhideWhenUsed="0"/>
    <w:lsdException w:name="Light Shading Accent 3" w:semiHidden="0" w:uiPriority="99" w:unhideWhenUsed="0"/>
    <w:lsdException w:name="Light List Accent 3" w:semiHidden="0" w:uiPriority="99" w:unhideWhenUsed="0"/>
    <w:lsdException w:name="Light Grid Accent 3" w:semiHidden="0" w:uiPriority="99" w:unhideWhenUsed="0"/>
    <w:lsdException w:name="Medium Shading 1 Accent 3" w:semiHidden="0" w:uiPriority="99" w:unhideWhenUsed="0"/>
    <w:lsdException w:name="Medium Shading 2 Accent 3" w:semiHidden="0" w:uiPriority="99" w:unhideWhenUsed="0"/>
    <w:lsdException w:name="Medium List 1 Accent 3" w:semiHidden="0" w:uiPriority="99" w:unhideWhenUsed="0"/>
    <w:lsdException w:name="Medium List 2 Accent 3" w:semiHidden="0" w:uiPriority="99" w:unhideWhenUsed="0"/>
    <w:lsdException w:name="Medium Grid 1 Accent 3" w:semiHidden="0" w:uiPriority="99" w:unhideWhenUsed="0"/>
    <w:lsdException w:name="Medium Grid 2 Accent 3" w:semiHidden="0" w:uiPriority="99" w:unhideWhenUsed="0"/>
    <w:lsdException w:name="Medium Grid 3 Accent 3" w:semiHidden="0" w:uiPriority="99" w:unhideWhenUsed="0"/>
    <w:lsdException w:name="Dark List Accent 3" w:semiHidden="0" w:uiPriority="99" w:unhideWhenUsed="0"/>
    <w:lsdException w:name="Colorful Shading Accent 3" w:semiHidden="0" w:uiPriority="99" w:unhideWhenUsed="0"/>
    <w:lsdException w:name="Colorful List Accent 3" w:semiHidden="0" w:uiPriority="99" w:unhideWhenUsed="0"/>
    <w:lsdException w:name="Colorful Grid Accent 3" w:semiHidden="0" w:uiPriority="99" w:unhideWhenUsed="0"/>
    <w:lsdException w:name="Light Shading Accent 4" w:semiHidden="0" w:uiPriority="99" w:unhideWhenUsed="0"/>
    <w:lsdException w:name="Light List Accent 4" w:semiHidden="0" w:uiPriority="99" w:unhideWhenUsed="0"/>
    <w:lsdException w:name="Light Grid Accent 4" w:semiHidden="0" w:uiPriority="99" w:unhideWhenUsed="0"/>
    <w:lsdException w:name="Medium Shading 1 Accent 4" w:semiHidden="0" w:uiPriority="99" w:unhideWhenUsed="0"/>
    <w:lsdException w:name="Medium Shading 2 Accent 4" w:semiHidden="0" w:uiPriority="99" w:unhideWhenUsed="0"/>
    <w:lsdException w:name="Medium List 1 Accent 4" w:semiHidden="0" w:uiPriority="99" w:unhideWhenUsed="0"/>
    <w:lsdException w:name="Medium List 2 Accent 4" w:semiHidden="0" w:uiPriority="99" w:unhideWhenUsed="0"/>
    <w:lsdException w:name="Medium Grid 1 Accent 4" w:semiHidden="0" w:uiPriority="99" w:unhideWhenUsed="0"/>
    <w:lsdException w:name="Medium Grid 2 Accent 4" w:semiHidden="0" w:uiPriority="99" w:unhideWhenUsed="0"/>
    <w:lsdException w:name="Medium Grid 3 Accent 4" w:semiHidden="0" w:uiPriority="99" w:unhideWhenUsed="0"/>
    <w:lsdException w:name="Dark List Accent 4" w:semiHidden="0" w:uiPriority="99" w:unhideWhenUsed="0"/>
    <w:lsdException w:name="Colorful Shading Accent 4" w:semiHidden="0" w:uiPriority="99" w:unhideWhenUsed="0"/>
    <w:lsdException w:name="Colorful List Accent 4" w:semiHidden="0" w:uiPriority="99" w:unhideWhenUsed="0"/>
    <w:lsdException w:name="Colorful Grid Accent 4" w:semiHidden="0" w:uiPriority="99" w:unhideWhenUsed="0"/>
    <w:lsdException w:name="Light Shading Accent 5" w:semiHidden="0" w:uiPriority="99" w:unhideWhenUsed="0"/>
    <w:lsdException w:name="Light List Accent 5" w:semiHidden="0" w:uiPriority="99" w:unhideWhenUsed="0"/>
    <w:lsdException w:name="Light Grid Accent 5" w:semiHidden="0" w:uiPriority="99" w:unhideWhenUsed="0"/>
    <w:lsdException w:name="Medium Shading 1 Accent 5" w:semiHidden="0" w:uiPriority="99" w:unhideWhenUsed="0"/>
    <w:lsdException w:name="Medium Shading 2 Accent 5" w:semiHidden="0" w:uiPriority="99" w:unhideWhenUsed="0"/>
    <w:lsdException w:name="Medium List 1 Accent 5" w:semiHidden="0" w:uiPriority="99" w:unhideWhenUsed="0"/>
    <w:lsdException w:name="Medium List 2 Accent 5" w:semiHidden="0" w:uiPriority="99" w:unhideWhenUsed="0"/>
    <w:lsdException w:name="Medium Grid 1 Accent 5" w:semiHidden="0" w:uiPriority="99" w:unhideWhenUsed="0"/>
    <w:lsdException w:name="Medium Grid 2 Accent 5" w:semiHidden="0" w:uiPriority="99" w:unhideWhenUsed="0"/>
    <w:lsdException w:name="Medium Grid 3 Accent 5" w:semiHidden="0" w:uiPriority="99" w:unhideWhenUsed="0"/>
    <w:lsdException w:name="Dark List Accent 5" w:semiHidden="0" w:uiPriority="99" w:unhideWhenUsed="0"/>
    <w:lsdException w:name="Colorful Shading Accent 5" w:semiHidden="0" w:uiPriority="99" w:unhideWhenUsed="0"/>
    <w:lsdException w:name="Colorful List Accent 5" w:semiHidden="0" w:uiPriority="99" w:unhideWhenUsed="0"/>
    <w:lsdException w:name="Colorful Grid Accent 5" w:semiHidden="0" w:uiPriority="99" w:unhideWhenUsed="0"/>
    <w:lsdException w:name="Light Shading Accent 6" w:semiHidden="0" w:uiPriority="99" w:unhideWhenUsed="0"/>
    <w:lsdException w:name="Light List Accent 6" w:semiHidden="0" w:uiPriority="99" w:unhideWhenUsed="0"/>
    <w:lsdException w:name="Light Grid Accent 6" w:semiHidden="0" w:uiPriority="99" w:unhideWhenUsed="0"/>
    <w:lsdException w:name="Medium Shading 1 Accent 6" w:semiHidden="0" w:uiPriority="99" w:unhideWhenUsed="0"/>
    <w:lsdException w:name="Medium Shading 2 Accent 6" w:semiHidden="0" w:uiPriority="99" w:unhideWhenUsed="0"/>
    <w:lsdException w:name="Medium List 1 Accent 6" w:semiHidden="0" w:uiPriority="99" w:unhideWhenUsed="0"/>
    <w:lsdException w:name="Medium List 2 Accent 6" w:semiHidden="0" w:uiPriority="99" w:unhideWhenUsed="0"/>
    <w:lsdException w:name="Medium Grid 1 Accent 6" w:semiHidden="0" w:uiPriority="99" w:unhideWhenUsed="0"/>
    <w:lsdException w:name="Medium Grid 2 Accent 6" w:semiHidden="0" w:uiPriority="99" w:unhideWhenUsed="0"/>
    <w:lsdException w:name="Medium Grid 3 Accent 6" w:semiHidden="0" w:uiPriority="99" w:unhideWhenUsed="0"/>
    <w:lsdException w:name="Dark List Accent 6" w:semiHidden="0" w:uiPriority="99" w:unhideWhenUsed="0"/>
    <w:lsdException w:name="Colorful Shading Accent 6" w:semiHidden="0" w:uiPriority="99" w:unhideWhenUsed="0"/>
    <w:lsdException w:name="Colorful List Accent 6" w:semiHidden="0" w:uiPriority="99" w:unhideWhenUsed="0"/>
    <w:lsdException w:name="Colorful Grid Accent 6" w:semiHidden="0" w:uiPriority="9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87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1">
    <w:name w:val="heading 1"/>
    <w:basedOn w:val="a"/>
    <w:next w:val="a"/>
    <w:link w:val="10"/>
    <w:qFormat/>
    <w:rsid w:val="000B5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5587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SimSun" w:hAnsi="Times New Roman" w:cs="Times New Roman"/>
      <w:sz w:val="18"/>
      <w:szCs w:val="20"/>
      <w:lang w:bidi="zh-CN"/>
    </w:rPr>
  </w:style>
  <w:style w:type="paragraph" w:styleId="a4">
    <w:name w:val="footer"/>
    <w:basedOn w:val="a"/>
    <w:rsid w:val="0075587E"/>
    <w:pPr>
      <w:tabs>
        <w:tab w:val="center" w:pos="4153"/>
        <w:tab w:val="right" w:pos="8306"/>
      </w:tabs>
      <w:snapToGrid w:val="0"/>
      <w:jc w:val="left"/>
    </w:pPr>
    <w:rPr>
      <w:rFonts w:ascii="Times New Roman" w:eastAsia="SimSun" w:hAnsi="Times New Roman" w:cs="Times New Roman"/>
      <w:sz w:val="18"/>
      <w:szCs w:val="20"/>
      <w:lang w:bidi="zh-CN"/>
    </w:rPr>
  </w:style>
  <w:style w:type="character" w:styleId="a5">
    <w:name w:val="Hyperlink"/>
    <w:basedOn w:val="a0"/>
    <w:rsid w:val="0075587E"/>
    <w:rPr>
      <w:color w:val="0000FF"/>
      <w:u w:val="single"/>
    </w:rPr>
  </w:style>
  <w:style w:type="paragraph" w:styleId="a6">
    <w:name w:val="Balloon Text"/>
    <w:basedOn w:val="a"/>
    <w:link w:val="a7"/>
    <w:rsid w:val="00E73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7318F"/>
    <w:rPr>
      <w:rFonts w:ascii="Tahoma" w:eastAsiaTheme="minorEastAsia" w:hAnsi="Tahoma" w:cs="Tahoma"/>
      <w:kern w:val="2"/>
      <w:sz w:val="16"/>
      <w:szCs w:val="16"/>
      <w:lang w:val="en-US" w:eastAsia="zh-CN"/>
    </w:rPr>
  </w:style>
  <w:style w:type="character" w:customStyle="1" w:styleId="10">
    <w:name w:val="Заголовок 1 Знак"/>
    <w:basedOn w:val="a0"/>
    <w:link w:val="1"/>
    <w:rsid w:val="000B5D0C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0B5D0C"/>
    <w:pPr>
      <w:widowControl/>
      <w:jc w:val="left"/>
      <w:outlineLvl w:val="9"/>
    </w:pPr>
    <w:rPr>
      <w:kern w:val="0"/>
      <w:lang w:val="ru-RU" w:eastAsia="en-US"/>
    </w:rPr>
  </w:style>
  <w:style w:type="paragraph" w:styleId="a9">
    <w:name w:val="List Paragraph"/>
    <w:basedOn w:val="a"/>
    <w:uiPriority w:val="99"/>
    <w:unhideWhenUsed/>
    <w:rsid w:val="000B5D0C"/>
    <w:pPr>
      <w:ind w:left="720"/>
      <w:contextualSpacing/>
    </w:pPr>
  </w:style>
  <w:style w:type="paragraph" w:styleId="aa">
    <w:name w:val="footnote text"/>
    <w:basedOn w:val="a"/>
    <w:link w:val="ab"/>
    <w:rsid w:val="004254CB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4254CB"/>
    <w:rPr>
      <w:rFonts w:asciiTheme="minorHAnsi" w:eastAsiaTheme="minorEastAsia" w:hAnsiTheme="minorHAnsi" w:cstheme="minorBidi"/>
      <w:kern w:val="2"/>
      <w:lang w:val="en-US" w:eastAsia="zh-CN"/>
    </w:rPr>
  </w:style>
  <w:style w:type="character" w:styleId="ac">
    <w:name w:val="footnote reference"/>
    <w:basedOn w:val="a0"/>
    <w:rsid w:val="004254CB"/>
    <w:rPr>
      <w:vertAlign w:val="superscript"/>
    </w:rPr>
  </w:style>
  <w:style w:type="paragraph" w:styleId="2">
    <w:name w:val="toc 2"/>
    <w:basedOn w:val="a"/>
    <w:next w:val="a"/>
    <w:autoRedefine/>
    <w:uiPriority w:val="39"/>
    <w:unhideWhenUsed/>
    <w:qFormat/>
    <w:rsid w:val="004254CB"/>
    <w:pPr>
      <w:widowControl/>
      <w:spacing w:after="100"/>
      <w:ind w:left="220"/>
      <w:jc w:val="left"/>
    </w:pPr>
    <w:rPr>
      <w:kern w:val="0"/>
      <w:sz w:val="22"/>
      <w:szCs w:val="22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4254CB"/>
    <w:pPr>
      <w:widowControl/>
      <w:spacing w:after="100"/>
      <w:jc w:val="left"/>
    </w:pPr>
    <w:rPr>
      <w:kern w:val="0"/>
      <w:sz w:val="22"/>
      <w:szCs w:val="22"/>
      <w:lang w:val="ru-RU"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4254CB"/>
    <w:pPr>
      <w:widowControl/>
      <w:spacing w:after="100"/>
      <w:ind w:left="440"/>
      <w:jc w:val="left"/>
    </w:pPr>
    <w:rPr>
      <w:kern w:val="0"/>
      <w:sz w:val="22"/>
      <w:szCs w:val="22"/>
      <w:lang w:val="ru-RU" w:eastAsia="en-US"/>
    </w:rPr>
  </w:style>
  <w:style w:type="character" w:styleId="ad">
    <w:name w:val="annotation reference"/>
    <w:basedOn w:val="a0"/>
    <w:semiHidden/>
    <w:unhideWhenUsed/>
    <w:rsid w:val="003E349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E349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E3492"/>
    <w:rPr>
      <w:rFonts w:asciiTheme="minorHAnsi" w:eastAsiaTheme="minorEastAsia" w:hAnsiTheme="minorHAnsi" w:cstheme="minorBidi"/>
      <w:kern w:val="2"/>
      <w:lang w:val="en-US" w:eastAsia="zh-CN"/>
    </w:rPr>
  </w:style>
  <w:style w:type="paragraph" w:styleId="af0">
    <w:name w:val="annotation subject"/>
    <w:basedOn w:val="ae"/>
    <w:next w:val="ae"/>
    <w:link w:val="af1"/>
    <w:semiHidden/>
    <w:unhideWhenUsed/>
    <w:rsid w:val="003E3492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3E3492"/>
    <w:rPr>
      <w:rFonts w:asciiTheme="minorHAnsi" w:eastAsiaTheme="minorEastAsia" w:hAnsiTheme="minorHAnsi" w:cstheme="minorBidi"/>
      <w:b/>
      <w:bCs/>
      <w:kern w:val="2"/>
      <w:lang w:val="en-US" w:eastAsia="zh-CN"/>
    </w:rPr>
  </w:style>
  <w:style w:type="paragraph" w:styleId="af2">
    <w:name w:val="Revision"/>
    <w:hidden/>
    <w:uiPriority w:val="99"/>
    <w:unhideWhenUsed/>
    <w:rsid w:val="008C4DDF"/>
    <w:pPr>
      <w:spacing w:after="0" w:line="240" w:lineRule="auto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styleId="af3">
    <w:name w:val="Placeholder Text"/>
    <w:basedOn w:val="a0"/>
    <w:uiPriority w:val="99"/>
    <w:unhideWhenUsed/>
    <w:rsid w:val="001C4576"/>
    <w:rPr>
      <w:color w:val="808080"/>
    </w:rPr>
  </w:style>
  <w:style w:type="character" w:customStyle="1" w:styleId="apple-converted-space">
    <w:name w:val="apple-converted-space"/>
    <w:basedOn w:val="a0"/>
    <w:rsid w:val="00CF321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radimrehurek.com/gensim/models/lsimodel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scikit-learn.org/" TargetMode="External"/><Relationship Id="rId37" Type="http://schemas.openxmlformats.org/officeDocument/2006/relationships/fontTable" Target="fontTable.xml"/><Relationship Id="rId40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kaggle.com/mrisdal/fake-news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64092"/>
    <w:rsid w:val="00F6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F6409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163F39-486D-410C-9D30-70A30302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2884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19285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Игорь</cp:lastModifiedBy>
  <cp:revision>2</cp:revision>
  <dcterms:created xsi:type="dcterms:W3CDTF">2017-12-25T21:09:00Z</dcterms:created>
  <dcterms:modified xsi:type="dcterms:W3CDTF">2017-12-25T21:09:00Z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