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f6cgaza3x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Функціональні залежності (FD)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tournament: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name, start_date, prize, year_generated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name, logo, active_roster_id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player: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nick, age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roster: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team_id, start_date, end_date; team_id + start_date → id (якщо унікальні склади за датою)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roster_player: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roster_id + player_id → (немає інших атрибутів)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tournament_id, score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match_team: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match_id + team_id → (немає інших атрибутів)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team_prize: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tournament_id, roster_id, place, money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player_prize: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player_id, tournament_id, place, money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1NF задовільняється.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2NF задовільняється.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Транзитивна залежність: team.active_roster_id → roster.start_date/end_date порушує 3NF.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2p49fxbum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Видалення транзитивної залежності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team.active_roster_id</w:t>
      </w:r>
      <w:r w:rsidDel="00000000" w:rsidR="00000000" w:rsidRPr="00000000">
        <w:rPr>
          <w:rtl w:val="0"/>
        </w:rPr>
        <w:t xml:space="preserve"> прибираємо з team.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Створюємо таблицю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team_active_roster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team_id (FK → team.id)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roster_id (FK → roster.id)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start_date, end_date (для активності)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PRIMARY KEY(team_id, roster_id)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gcfx8lcr6y4t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Нова схема у 3NF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7ct9hfvb9z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CREATE 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DROP TABLE IF EXISTS team_active_roster CASCADE;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DROP TABLE IF EXISTS match_team CASCADE;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TABLE IF EXISTS match CASCADE;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TABLE IF EXISTS roster_player CASCADE;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TABLE IF EXISTS roster CASCADE;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DROP TABLE IF EXISTS player_prize CASCADE;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TABLE IF EXISTS team_prize CASCADE;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 TABLE IF EXISTS player CASCADE;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DROP TABLE IF EXISTS team CASCADE;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DROP TABLE IF EXISTS tournament CASCADE;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tournament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start_date DATE NOT NULL CHECK (start_date &gt;= CURRENT_DATE),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prize NUMERIC(12,2) NOT NULL CHECK (prize &gt;= 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year_generated INT GENERATED ALWAYS AS (EXTRACT(YEAR FROM start_date)) STORED,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UNIQUE(name, year_generated)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team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logo BYTEA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player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nick VARCHAR(50) NOT NULL UNIQUE,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age INT NOT NULL CHECK (age &gt;= 12)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roster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team_id INT NOT NULL REFERENCES team(id) ON DELETE CASCADE,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end_date DATE CHECK (end_date IS NULL OR end_date &gt; start_date),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CONSTRAINT no_overlap CHECK (start_date &lt; COALESCE(end_date, '9999-12-31'))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roster_player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roster_id INT NOT NULL REFERENCES roster(id) ON DELETE CASCADE,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player_id INT NOT NULL REFERENCES player(id)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PRIMARY KEY (roster_id, player_id)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TABLE team_active_roster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team_id INT NOT NULL REFERENCES team(id) ON DELETE CASCADE,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roster_id INT NOT NULL REFERENCES roster(id) ON DELETE CASCADE,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PRIMARY KEY (team_id, roster_id)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match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tournament_id INT NOT NULL REFERENCES tournament(id) ON DELETE CASCADE,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score VARCHAR(20) CHECK (score ~ '^[0-9]+:[0-9]+$' OR score IS NULL)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match_team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match_id INT NOT NULL REFERENCES match(id) ON DELETE CASCADE,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team_id INT NOT NULL REFERENCES team(id) ON DELETE CASCADE,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PRIMARY KEY (match_id, team_id)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team_prize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tournament_id INT NOT NULL REFERENCES tournament(id) ON DELETE CASCADE,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roster_id INT NOT NULL REFERENCES roster(id) ON DELETE CASCADE,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place VARCHAR(20)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money NUMERIC(12,2) NOT NULL CHECK (money &gt;= 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player_prize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player_id INT NOT NULL REFERENCES player(id) ON DELETE CASCADE,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tournament_id INT NOT NULL REFERENCES tournament(id) ON DELETE CASCADE,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place VARCHAR(20),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money NUMERIC(12,2) NOT NULL CHECK (money &gt;= 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team_active_roster</w:t>
      </w:r>
      <w:r w:rsidDel="00000000" w:rsidR="00000000" w:rsidRPr="00000000">
        <w:rPr>
          <w:rtl w:val="0"/>
        </w:rPr>
        <w:t xml:space="preserve"> усуває транзитивну залежність від </w:t>
      </w:r>
      <w:r w:rsidDel="00000000" w:rsidR="00000000" w:rsidRPr="00000000">
        <w:rPr>
          <w:rtl w:val="0"/>
        </w:rPr>
        <w:t xml:space="preserve">active_roster_id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Інші таблиці відповідають 3NF.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Всі функціональні залежності тепер чисті: всі неключові атрибути залежать лише від ключа.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