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DCL Onboarding Agent</w:t>
      </w:r>
    </w:p>
    <w:p>
      <w:pPr>
        <w:spacing w:after="80"/>
        <w:jc w:val="center"/>
      </w:pPr>
      <w:r>
        <w:rPr>
          <w:rFonts w:ascii="Arial" w:cs="Arial" w:eastAsia="Arial" w:hAnsi="Arial"/>
          <w:color w:val="666666"/>
          <w:sz w:val="32"/>
          <w:szCs w:val="32"/>
        </w:rPr>
        <w:t xml:space="preserve">Build Blueprint</w:t>
      </w:r>
    </w:p>
    <w:p>
      <w:pPr>
        <w:spacing w:after="600"/>
        <w:jc w:val="center"/>
      </w:pPr>
      <w:r>
        <w:rPr>
          <w:rFonts w:ascii="Arial" w:cs="Arial" w:eastAsia="Arial" w:hAnsi="Arial"/>
          <w:color w:val="999999"/>
          <w:sz w:val="22"/>
          <w:szCs w:val="22"/>
        </w:rPr>
        <w:t xml:space="preserve">v0.1  |  February 2026</w:t>
      </w:r>
    </w:p>
    <w:p>
      <w:pPr>
        <w:pBdr>
          <w:top w:val="single" w:color="1B3A5C" w:sz="2"/>
        </w:pBdr>
        <w:spacing w:after="200"/>
        <w:jc w:val="center"/>
      </w:pPr>
    </w:p>
    <w:p>
      <w:pPr>
        <w:spacing w:after="80"/>
        <w:jc w:val="center"/>
      </w:pPr>
      <w:r>
        <w:rPr>
          <w:rFonts w:ascii="Arial" w:cs="Arial" w:eastAsia="Arial" w:hAnsi="Arial"/>
          <w:color w:val="444444"/>
          <w:sz w:val="20"/>
          <w:szCs w:val="20"/>
        </w:rPr>
        <w:t xml:space="preserve">Repo: dcl-onboard-agent  |  Companion to: DCL Onboarding Agent Spec v0.1</w:t>
      </w:r>
    </w:p>
    <w:p>
      <w:r>
        <w:br w:type="page"/>
      </w:r>
    </w:p>
    <w:p>
      <w:pPr>
        <w:pStyle w:val="Heading1"/>
        <w:spacing w:before="360" w:after="200"/>
      </w:pPr>
      <w:r>
        <w:rPr>
          <w:rFonts w:ascii="Arial" w:cs="Arial" w:eastAsia="Arial" w:hAnsi="Arial"/>
          <w:b/>
          <w:bCs/>
          <w:color w:val="1B3A5C"/>
          <w:sz w:val="28"/>
          <w:szCs w:val="28"/>
        </w:rPr>
        <w:t xml:space="preserve">0. Pre-Meeting Intelligence (Before Any Human Contact)</w:t>
      </w:r>
    </w:p>
    <w:p>
      <w:pPr>
        <w:spacing w:after="120"/>
      </w:pPr>
      <w:r>
        <w:rPr>
          <w:rFonts w:ascii="Arial" w:cs="Arial" w:eastAsia="Arial" w:hAnsi="Arial"/>
          <w:sz w:val="20"/>
          <w:szCs w:val="20"/>
        </w:rPr>
        <w:t xml:space="preserve">Before the onboarding conversation starts, before the stakeholder is even scheduled, the agent does its homework. The goal: walk into the meeting having already answered 60-70% of the questions from publicly available and system-discovered data. The stakeholder's time is spent confirming and correcting, not explaining from scratch.</w:t>
      </w:r>
    </w:p>
    <w:p>
      <w:pPr>
        <w:pStyle w:val="Heading2"/>
        <w:spacing w:before="280" w:after="160"/>
      </w:pPr>
      <w:r>
        <w:rPr>
          <w:rFonts w:ascii="Arial" w:cs="Arial" w:eastAsia="Arial" w:hAnsi="Arial"/>
          <w:b/>
          <w:bCs/>
          <w:color w:val="1B3A5C"/>
          <w:sz w:val="24"/>
          <w:szCs w:val="24"/>
        </w:rPr>
        <w:t xml:space="preserve">Phase 0A: Automated Universe Scan</w:t>
      </w:r>
    </w:p>
    <w:p>
      <w:pPr>
        <w:spacing w:after="120"/>
      </w:pPr>
      <w:r>
        <w:rPr>
          <w:rFonts w:ascii="Arial" w:cs="Arial" w:eastAsia="Arial" w:hAnsi="Arial"/>
          <w:sz w:val="20"/>
          <w:szCs w:val="20"/>
        </w:rPr>
        <w:t xml:space="preserve">The agent gathers everything available without any customer effort or credentials.</w:t>
      </w:r>
    </w:p>
    <w:p>
      <w:pPr>
        <w:spacing w:before="200" w:after="120"/>
      </w:pPr>
      <w:r>
        <w:rPr>
          <w:rFonts w:ascii="Arial" w:cs="Arial" w:eastAsia="Arial" w:hAnsi="Arial"/>
          <w:b/>
          <w:bCs/>
          <w:color w:val="333333"/>
          <w:sz w:val="22"/>
          <w:szCs w:val="22"/>
        </w:rPr>
        <w:t xml:space="preserve">Public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to Extract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Contour Map Impact</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SEC Filings (10-K, 10-Q, DEF 14A)</w:t>
            </w:r>
          </w:p>
        </w:tc>
        <w:tc>
          <w:tcPr>
            <w:tcW w:type="dxa" w:w="3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Reportable segments (ASC 280), legal entity list from Exhibit 21, revenue breakdown by segment/geography, executive org from proxy</w:t>
            </w:r>
          </w:p>
        </w:tc>
        <w:tc>
          <w:tcPr>
            <w:tcW w:type="dxa" w:w="3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Pre-populates legal entities, board-level segments, geographic breakdown, executive hierarchy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Company website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Product lines, office locations, leadership team, partner/integration pages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Product/LOB structure, geographic footprint, tech stack hints from integration page</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Job postings (LinkedIn, Greenhouse, Lever)</w:t>
            </w:r>
          </w:p>
        </w:tc>
        <w:tc>
          <w:tcPr>
            <w:tcW w:type="dxa" w:w="3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Department names, team structure, tech stack mentions, location distribution, hiring velocity by department</w:t>
            </w:r>
          </w:p>
        </w:tc>
        <w:tc>
          <w:tcPr>
            <w:tcW w:type="dxa" w:w="3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Org structure (department names are explicit), tech stack (tools mentioned in requirements), geographic presence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LinkedIn company page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Employee count by function, location distribution, growth trends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Department proportions, geographic distribution, growth trajectory</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Crunchbase / PitchBook</w:t>
            </w:r>
          </w:p>
        </w:tc>
        <w:tc>
          <w:tcPr>
            <w:tcW w:type="dxa" w:w="3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Funding history, acquisitions, subsidiaries, investor info</w:t>
            </w:r>
          </w:p>
        </w:tc>
        <w:tc>
          <w:tcPr>
            <w:tcW w:type="dxa" w:w="3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M&amp;A history (critical for understanding entity complexity), growth stage, likely system complexity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G2 / TrustRadius / BuiltWith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Tech stack as reported by review sites and technology profiling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SaaS tools in use (cross-reference with AOD discovery), likely integration patterns</w:t>
            </w:r>
          </w:p>
        </w:tc>
      </w:tr>
      <w:tr>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Press releases</w:t>
            </w:r>
          </w:p>
        </w:tc>
        <w:tc>
          <w:tcPr>
            <w:tcW w:type="dxa" w:w="3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Recent reorgs, product launches, market entries, partnerships, leadership changes</w:t>
            </w:r>
          </w:p>
        </w:tc>
        <w:tc>
          <w:tcPr>
            <w:tcW w:type="dxa" w:w="3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Detects recent structural changes that systems may not yet reflect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Glassdoor / Blind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Org culture signals, department names in reviews, management structure hints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Informal org structure validation, department naming conventions</w:t>
            </w:r>
          </w:p>
        </w:tc>
      </w:tr>
    </w:tbl>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System-Discovered Data (from AOD/AAM/DCL)</w:t>
      </w:r>
    </w:p>
    <w:p>
      <w:pPr>
        <w:spacing w:after="120"/>
      </w:pPr>
      <w:r>
        <w:rPr>
          <w:rFonts w:ascii="Arial" w:cs="Arial" w:eastAsia="Arial" w:hAnsi="Arial"/>
          <w:sz w:val="20"/>
          <w:szCs w:val="20"/>
        </w:rPr>
        <w:t xml:space="preserve">If system access has already been provisioned (fabric connections, direct source connections), the agent also ingests:</w:t>
      </w:r>
    </w:p>
    <w:p>
      <w:pPr>
        <w:pStyle w:val="ListParagraph"/>
        <w:numPr>
          <w:ilvl w:val="0"/>
          <w:numId w:val="2"/>
        </w:numPr>
        <w:spacing w:after="80"/>
      </w:pPr>
      <w:r>
        <w:rPr>
          <w:rFonts w:ascii="Arial" w:cs="Arial" w:eastAsia="Arial" w:hAnsi="Arial"/>
          <w:sz w:val="20"/>
          <w:szCs w:val="20"/>
        </w:rPr>
        <w:t xml:space="preserve">AOD asset inventory: full list of detected SaaS tools, categories, usage, governance status</w:t>
      </w:r>
    </w:p>
    <w:p>
      <w:pPr>
        <w:pStyle w:val="ListParagraph"/>
        <w:numPr>
          <w:ilvl w:val="0"/>
          <w:numId w:val="2"/>
        </w:numPr>
        <w:spacing w:after="80"/>
      </w:pPr>
      <w:r>
        <w:rPr>
          <w:rFonts w:ascii="Arial" w:cs="Arial" w:eastAsia="Arial" w:hAnsi="Arial"/>
          <w:sz w:val="20"/>
          <w:szCs w:val="20"/>
        </w:rPr>
        <w:t xml:space="preserve">AAM fabric topology: system-to-system connections, pipe catalog, data flow direction</w:t>
      </w:r>
    </w:p>
    <w:p>
      <w:pPr>
        <w:pStyle w:val="ListParagraph"/>
        <w:numPr>
          <w:ilvl w:val="0"/>
          <w:numId w:val="2"/>
        </w:numPr>
        <w:spacing w:after="80"/>
      </w:pPr>
      <w:r>
        <w:rPr>
          <w:rFonts w:ascii="Arial" w:cs="Arial" w:eastAsia="Arial" w:hAnsi="Arial"/>
          <w:sz w:val="20"/>
          <w:szCs w:val="20"/>
        </w:rPr>
        <w:t xml:space="preserve">DCL normalizer output: field classifications, preliminary concept mappings, detected dimension values (cost center lists, department lists, etc.)</w:t>
      </w:r>
    </w:p>
    <w:p>
      <w:pPr>
        <w:pStyle w:val="ListParagraph"/>
        <w:numPr>
          <w:ilvl w:val="0"/>
          <w:numId w:val="2"/>
        </w:numPr>
        <w:spacing w:after="80"/>
      </w:pPr>
      <w:r>
        <w:rPr>
          <w:rFonts w:ascii="Arial" w:cs="Arial" w:eastAsia="Arial" w:hAnsi="Arial"/>
          <w:sz w:val="20"/>
          <w:szCs w:val="20"/>
        </w:rPr>
        <w:t xml:space="preserve">Schema extracts: table/column inventories from warehouse, ERP dimension tables, HRIS org hierarchy exports</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Phase 0A Output: Pre-Meeting Intelligence Brief</w:t>
      </w:r>
    </w:p>
    <w:p>
      <w:pPr>
        <w:spacing w:after="120"/>
      </w:pPr>
      <w:r>
        <w:rPr>
          <w:rFonts w:ascii="Arial" w:cs="Arial" w:eastAsia="Arial" w:hAnsi="Arial"/>
          <w:sz w:val="20"/>
          <w:szCs w:val="20"/>
        </w:rPr>
        <w:t xml:space="preserve">The agent compiles everything into a structured intelligence brief:</w:t>
      </w:r>
    </w:p>
    <w:p>
      <w:pPr>
        <w:pStyle w:val="ListParagraph"/>
        <w:numPr>
          <w:ilvl w:val="0"/>
          <w:numId w:val="2"/>
        </w:numPr>
        <w:spacing w:after="80"/>
      </w:pPr>
      <w:r>
        <w:rPr>
          <w:rFonts w:ascii="Arial" w:cs="Arial" w:eastAsia="Arial" w:hAnsi="Arial"/>
          <w:sz w:val="20"/>
          <w:szCs w:val="20"/>
        </w:rPr>
        <w:t xml:space="preserve">Draft org structure (divisions, departments, geographies) with source attribution for each element</w:t>
      </w:r>
    </w:p>
    <w:p>
      <w:pPr>
        <w:pStyle w:val="ListParagraph"/>
        <w:numPr>
          <w:ilvl w:val="0"/>
          <w:numId w:val="2"/>
        </w:numPr>
        <w:spacing w:after="80"/>
      </w:pPr>
      <w:r>
        <w:rPr>
          <w:rFonts w:ascii="Arial" w:cs="Arial" w:eastAsia="Arial" w:hAnsi="Arial"/>
          <w:sz w:val="20"/>
          <w:szCs w:val="20"/>
        </w:rPr>
        <w:t xml:space="preserve">Draft tech stack map (systems detected by AOD + systems identified from public sources)</w:t>
      </w:r>
    </w:p>
    <w:p>
      <w:pPr>
        <w:pStyle w:val="ListParagraph"/>
        <w:numPr>
          <w:ilvl w:val="0"/>
          <w:numId w:val="2"/>
        </w:numPr>
        <w:spacing w:after="80"/>
      </w:pPr>
      <w:r>
        <w:rPr>
          <w:rFonts w:ascii="Arial" w:cs="Arial" w:eastAsia="Arial" w:hAnsi="Arial"/>
          <w:sz w:val="20"/>
          <w:szCs w:val="20"/>
        </w:rPr>
        <w:t xml:space="preserve">Draft entity structure (legal entities from Exhibit 21, subsidiaries from Crunchbase, M&amp;A history)</w:t>
      </w:r>
    </w:p>
    <w:p>
      <w:pPr>
        <w:pStyle w:val="ListParagraph"/>
        <w:numPr>
          <w:ilvl w:val="0"/>
          <w:numId w:val="2"/>
        </w:numPr>
        <w:spacing w:after="80"/>
      </w:pPr>
      <w:r>
        <w:rPr>
          <w:rFonts w:ascii="Arial" w:cs="Arial" w:eastAsia="Arial" w:hAnsi="Arial"/>
          <w:sz w:val="20"/>
          <w:szCs w:val="20"/>
        </w:rPr>
        <w:t xml:space="preserve">Identified conflicts and gaps: things that look inconsistent or are missing</w:t>
      </w:r>
    </w:p>
    <w:p>
      <w:pPr>
        <w:pStyle w:val="ListParagraph"/>
        <w:numPr>
          <w:ilvl w:val="0"/>
          <w:numId w:val="2"/>
        </w:numPr>
        <w:spacing w:after="80"/>
      </w:pPr>
      <w:r>
        <w:rPr>
          <w:rFonts w:ascii="Arial" w:cs="Arial" w:eastAsia="Arial" w:hAnsi="Arial"/>
          <w:sz w:val="20"/>
          <w:szCs w:val="20"/>
        </w:rPr>
        <w:t xml:space="preserve">Confidence heat map: what the agent is confident about (0.8+) vs. what it needs human confirmation on (&lt; 0.7)</w:t>
      </w:r>
    </w:p>
    <w:p>
      <w:r>
        <w:br w:type="page"/>
      </w:r>
    </w:p>
    <w:p>
      <w:pPr>
        <w:pStyle w:val="Heading2"/>
        <w:spacing w:before="280" w:after="160"/>
      </w:pPr>
      <w:r>
        <w:rPr>
          <w:rFonts w:ascii="Arial" w:cs="Arial" w:eastAsia="Arial" w:hAnsi="Arial"/>
          <w:b/>
          <w:bCs/>
          <w:color w:val="1B3A5C"/>
          <w:sz w:val="24"/>
          <w:szCs w:val="24"/>
        </w:rPr>
        <w:t xml:space="preserve">Phase 0B: Pre-Meeting Request to Stakeholder</w:t>
      </w:r>
    </w:p>
    <w:p>
      <w:pPr>
        <w:spacing w:after="120"/>
      </w:pPr>
      <w:r>
        <w:rPr>
          <w:rFonts w:ascii="Arial" w:cs="Arial" w:eastAsia="Arial" w:hAnsi="Arial"/>
          <w:sz w:val="20"/>
          <w:szCs w:val="20"/>
        </w:rPr>
        <w:t xml:space="preserve">2-3 business days before the scheduled onboarding session, the agent sends the stakeholder a personalized preparation message. This is NOT a generic questionnaire. It is specific to what the agent already found and what it still needs.</w:t>
      </w:r>
    </w:p>
    <w:p>
      <w:pPr>
        <w:spacing w:before="200" w:after="120"/>
      </w:pPr>
      <w:r>
        <w:rPr>
          <w:rFonts w:ascii="Arial" w:cs="Arial" w:eastAsia="Arial" w:hAnsi="Arial"/>
          <w:b/>
          <w:bCs/>
          <w:color w:val="333333"/>
          <w:sz w:val="22"/>
          <w:szCs w:val="22"/>
        </w:rPr>
        <w:t xml:space="preserve">Message Structure</w:t>
      </w:r>
    </w:p>
    <w:p>
      <w:pPr>
        <w:spacing w:after="120"/>
      </w:pPr>
      <w:r>
        <w:rPr>
          <w:rFonts w:ascii="Arial" w:cs="Arial" w:eastAsia="Arial" w:hAnsi="Arial"/>
          <w:sz w:val="20"/>
          <w:szCs w:val="20"/>
        </w:rPr>
        <w:t xml:space="preserve">The message has three parts: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Part 1: 'Here's what we already know.' </w:t>
      </w:r>
      <w:r>
        <w:rPr>
          <w:rFonts w:ascii="Arial" w:cs="Arial" w:eastAsia="Arial" w:hAnsi="Arial"/>
          <w:sz w:val="20"/>
          <w:szCs w:val="20"/>
        </w:rPr>
        <w:t xml:space="preserve">A summary of the intelligence brief in plain business language. No jargon, no concept IDs, no system field names. Example: 'Based on your public filings and our system scan, we can see you operate in 3 reportable segments (Cloud, Services, Licensing) across 14 countries with approximately 2,400 employees. Your primary systems appear to be Salesforce for CRM, NetSuite for ERP, and Workday for HR.'</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Part 2: 'Here's what would save us both time.' </w:t>
      </w:r>
      <w:r>
        <w:rPr>
          <w:rFonts w:ascii="Arial" w:cs="Arial" w:eastAsia="Arial" w:hAnsi="Arial"/>
          <w:sz w:val="20"/>
          <w:szCs w:val="20"/>
        </w:rPr>
        <w:t xml:space="preserve">A specific, short list of artifacts the stakeholder could bring to the meeting. NOT a generic list. Only things the agent identified as high-value based on the gaps in its intelligence. Each item explains WHY it helps.</w:t>
      </w:r>
    </w:p>
    <w:p>
      <w:pPr>
        <w:spacing w:after="120"/>
      </w:pPr>
      <w:r>
        <w:rPr>
          <w:rFonts w:ascii="Arial" w:cs="Arial" w:eastAsia="Arial" w:hAnsi="Arial"/>
          <w:sz w:val="20"/>
          <w:szCs w:val="20"/>
        </w:rPr>
        <w:t xml:space="preserve">Example:</w:t>
      </w:r>
    </w:p>
    <w:p>
      <w:pPr>
        <w:pStyle w:val="ListParagraph"/>
        <w:numPr>
          <w:ilvl w:val="0"/>
          <w:numId w:val="2"/>
        </w:numPr>
        <w:spacing w:after="80"/>
      </w:pPr>
      <w:r>
        <w:rPr>
          <w:rFonts w:ascii="Arial" w:cs="Arial" w:eastAsia="Arial" w:hAnsi="Arial"/>
          <w:sz w:val="20"/>
          <w:szCs w:val="20"/>
        </w:rPr>
        <w:t xml:space="preserve">'A recent board deck or management P&amp;L (even a screenshot). This shows us how you report to the board, which is often different from the system structure. Saves ~15 min of the conversation.'</w:t>
      </w:r>
    </w:p>
    <w:p>
      <w:pPr>
        <w:pStyle w:val="ListParagraph"/>
        <w:numPr>
          <w:ilvl w:val="0"/>
          <w:numId w:val="2"/>
        </w:numPr>
        <w:spacing w:after="80"/>
      </w:pPr>
      <w:r>
        <w:rPr>
          <w:rFonts w:ascii="Arial" w:cs="Arial" w:eastAsia="Arial" w:hAnsi="Arial"/>
          <w:sz w:val="20"/>
          <w:szCs w:val="20"/>
        </w:rPr>
        <w:t xml:space="preserve">'A cost center list or chart of accounts export from NetSuite. We found 47 cost centers in the system but we want to confirm the hierarchy. An export takes 30 seconds and saves ~10 min.'</w:t>
      </w:r>
    </w:p>
    <w:p>
      <w:pPr>
        <w:pStyle w:val="ListParagraph"/>
        <w:numPr>
          <w:ilvl w:val="0"/>
          <w:numId w:val="2"/>
        </w:numPr>
        <w:spacing w:after="80"/>
      </w:pPr>
      <w:r>
        <w:rPr>
          <w:rFonts w:ascii="Arial" w:cs="Arial" w:eastAsia="Arial" w:hAnsi="Arial"/>
          <w:sz w:val="20"/>
          <w:szCs w:val="20"/>
        </w:rPr>
        <w:t xml:space="preserve">'If you have a mapping file that shows how your old entity codes translate to new ones after the Acme acquisition, that would be incredibly helpful. We can see the legacy codes in the ERP but can't tell which map to which.'</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Maximum 5 items. Each one is actionable in under 2 minutes. The agent prioritizes by impact: which artifact would resolve the most unknowns.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Part 3: 'No prep required, but these help.' </w:t>
      </w:r>
      <w:r>
        <w:rPr>
          <w:rFonts w:ascii="Arial" w:cs="Arial" w:eastAsia="Arial" w:hAnsi="Arial"/>
          <w:sz w:val="20"/>
          <w:szCs w:val="20"/>
        </w:rPr>
        <w:t xml:space="preserve">A reassurance that the meeting works fine without any prep at all. The agent can figure everything out through conversation. But if these things are handy, they accelerate things. Zero pressure.</w:t>
      </w:r>
    </w:p>
    <w:p>
      <w:pPr>
        <w:spacing w:before="200" w:after="120"/>
      </w:pPr>
      <w:r>
        <w:rPr>
          <w:rFonts w:ascii="Arial" w:cs="Arial" w:eastAsia="Arial" w:hAnsi="Arial"/>
          <w:b/>
          <w:bCs/>
          <w:color w:val="333333"/>
          <w:sz w:val="22"/>
          <w:szCs w:val="22"/>
        </w:rPr>
        <w:t xml:space="preserve">Delivery Mechanism</w:t>
      </w:r>
    </w:p>
    <w:p>
      <w:pPr>
        <w:pStyle w:val="ListParagraph"/>
        <w:numPr>
          <w:ilvl w:val="0"/>
          <w:numId w:val="2"/>
        </w:numPr>
        <w:spacing w:after="80"/>
      </w:pPr>
      <w:r>
        <w:rPr>
          <w:rFonts w:ascii="Arial" w:cs="Arial" w:eastAsia="Arial" w:hAnsi="Arial"/>
          <w:sz w:val="20"/>
          <w:szCs w:val="20"/>
        </w:rPr>
        <w:t xml:space="preserve">Email from the AOS platform (branded, professional, short)</w:t>
      </w:r>
    </w:p>
    <w:p>
      <w:pPr>
        <w:pStyle w:val="ListParagraph"/>
        <w:numPr>
          <w:ilvl w:val="0"/>
          <w:numId w:val="2"/>
        </w:numPr>
        <w:spacing w:after="80"/>
      </w:pPr>
      <w:r>
        <w:rPr>
          <w:rFonts w:ascii="Arial" w:cs="Arial" w:eastAsia="Arial" w:hAnsi="Arial"/>
          <w:sz w:val="20"/>
          <w:szCs w:val="20"/>
        </w:rPr>
        <w:t xml:space="preserve">Also available as a link to a pre-meeting page in the onboarding portal where the stakeholder can upload files before the meeting</w:t>
      </w:r>
    </w:p>
    <w:p>
      <w:pPr>
        <w:pStyle w:val="ListParagraph"/>
        <w:numPr>
          <w:ilvl w:val="0"/>
          <w:numId w:val="2"/>
        </w:numPr>
        <w:spacing w:after="80"/>
      </w:pPr>
      <w:r>
        <w:rPr>
          <w:rFonts w:ascii="Arial" w:cs="Arial" w:eastAsia="Arial" w:hAnsi="Arial"/>
          <w:sz w:val="20"/>
          <w:szCs w:val="20"/>
        </w:rPr>
        <w:t xml:space="preserve">Any files uploaded pre-meeting are automatically ingested and incorporated into the agent's context before the conversation starts</w:t>
      </w:r>
    </w:p>
    <w:p>
      <w:pPr>
        <w:pStyle w:val="ListParagraph"/>
        <w:numPr>
          <w:ilvl w:val="0"/>
          <w:numId w:val="2"/>
        </w:numPr>
        <w:spacing w:after="80"/>
      </w:pPr>
      <w:r>
        <w:rPr>
          <w:rFonts w:ascii="Arial" w:cs="Arial" w:eastAsia="Arial" w:hAnsi="Arial"/>
          <w:sz w:val="20"/>
          <w:szCs w:val="20"/>
        </w:rPr>
        <w:t xml:space="preserve">The agent references pre-uploaded files in the conversation: 'I see you shared the board deck before our meeting. Based on that, your segments roll up as...'</w:t>
      </w:r>
    </w:p>
    <w:p>
      <w:pPr>
        <w:spacing w:before="200" w:after="120"/>
      </w:pPr>
      <w:r>
        <w:rPr>
          <w:rFonts w:ascii="Arial" w:cs="Arial" w:eastAsia="Arial" w:hAnsi="Arial"/>
          <w:b/>
          <w:bCs/>
          <w:color w:val="333333"/>
          <w:sz w:val="22"/>
          <w:szCs w:val="22"/>
        </w:rPr>
        <w:t xml:space="preserve">Pre-Meeting Upload Portal</w:t>
      </w:r>
    </w:p>
    <w:p>
      <w:pPr>
        <w:spacing w:after="120"/>
      </w:pPr>
      <w:r>
        <w:rPr>
          <w:rFonts w:ascii="Arial" w:cs="Arial" w:eastAsia="Arial" w:hAnsi="Arial"/>
          <w:sz w:val="20"/>
          <w:szCs w:val="20"/>
        </w:rPr>
        <w:t xml:space="preserve">A simple page (linked from the email) with:</w:t>
      </w:r>
    </w:p>
    <w:p>
      <w:pPr>
        <w:pStyle w:val="ListParagraph"/>
        <w:numPr>
          <w:ilvl w:val="0"/>
          <w:numId w:val="2"/>
        </w:numPr>
        <w:spacing w:after="80"/>
      </w:pPr>
      <w:r>
        <w:rPr>
          <w:rFonts w:ascii="Arial" w:cs="Arial" w:eastAsia="Arial" w:hAnsi="Arial"/>
          <w:sz w:val="20"/>
          <w:szCs w:val="20"/>
        </w:rPr>
        <w:t xml:space="preserve">The 3-5 requested artifacts listed, each with a drag-and-drop zone</w:t>
      </w:r>
    </w:p>
    <w:p>
      <w:pPr>
        <w:pStyle w:val="ListParagraph"/>
        <w:numPr>
          <w:ilvl w:val="0"/>
          <w:numId w:val="2"/>
        </w:numPr>
        <w:spacing w:after="80"/>
      </w:pPr>
      <w:r>
        <w:rPr>
          <w:rFonts w:ascii="Arial" w:cs="Arial" w:eastAsia="Arial" w:hAnsi="Arial"/>
          <w:sz w:val="20"/>
          <w:szCs w:val="20"/>
        </w:rPr>
        <w:t xml:space="preserve">A general upload area for anything else the stakeholder wants to share</w:t>
      </w:r>
    </w:p>
    <w:p>
      <w:pPr>
        <w:pStyle w:val="ListParagraph"/>
        <w:numPr>
          <w:ilvl w:val="0"/>
          <w:numId w:val="2"/>
        </w:numPr>
        <w:spacing w:after="80"/>
      </w:pPr>
      <w:r>
        <w:rPr>
          <w:rFonts w:ascii="Arial" w:cs="Arial" w:eastAsia="Arial" w:hAnsi="Arial"/>
          <w:sz w:val="20"/>
          <w:szCs w:val="20"/>
        </w:rPr>
        <w:t xml:space="preserve">A text box for 'anything you want us to know before the meeting'</w:t>
      </w:r>
    </w:p>
    <w:p>
      <w:pPr>
        <w:pStyle w:val="ListParagraph"/>
        <w:numPr>
          <w:ilvl w:val="0"/>
          <w:numId w:val="2"/>
        </w:numPr>
        <w:spacing w:after="80"/>
      </w:pPr>
      <w:r>
        <w:rPr>
          <w:rFonts w:ascii="Arial" w:cs="Arial" w:eastAsia="Arial" w:hAnsi="Arial"/>
          <w:sz w:val="20"/>
          <w:szCs w:val="20"/>
        </w:rPr>
        <w:t xml:space="preserve">A confirmation: 'We received your files. [Agent name] will review them before your session.'</w:t>
      </w:r>
    </w:p>
    <w:p>
      <w:r>
        <w:br w:type="page"/>
      </w:r>
    </w:p>
    <w:p>
      <w:pPr>
        <w:pStyle w:val="Heading1"/>
        <w:spacing w:before="360" w:after="200"/>
      </w:pPr>
      <w:r>
        <w:rPr>
          <w:rFonts w:ascii="Arial" w:cs="Arial" w:eastAsia="Arial" w:hAnsi="Arial"/>
          <w:b/>
          <w:bCs/>
          <w:color w:val="1B3A5C"/>
          <w:sz w:val="28"/>
          <w:szCs w:val="28"/>
        </w:rPr>
        <w:t xml:space="preserve">1. Repo Structure</w:t>
      </w:r>
    </w:p>
    <w:p>
      <w:pPr>
        <w:spacing w:after="120"/>
      </w:pPr>
      <w:r>
        <w:rPr>
          <w:rFonts w:ascii="Arial" w:cs="Arial" w:eastAsia="Arial" w:hAnsi="Arial"/>
          <w:sz w:val="20"/>
          <w:szCs w:val="20"/>
        </w:rPr>
        <w:t xml:space="preserve"/>
      </w:r>
    </w:p>
    <w:p>
      <w:pPr>
        <w:spacing w:after="80"/>
        <w:ind w:left="360"/>
      </w:pPr>
      <w:r>
        <w:rPr>
          <w:rFonts w:ascii="Courier New" w:cs="Courier New" w:eastAsia="Courier New" w:hAnsi="Courier New"/>
          <w:color w:val="333333"/>
          <w:sz w:val="18"/>
          <w:szCs w:val="18"/>
        </w:rPr>
        <w:t xml:space="preserve">dcl-onboard-agent/</w:t>
      </w:r>
    </w:p>
    <w:p>
      <w:pPr>
        <w:spacing w:after="80"/>
        <w:ind w:left="360"/>
      </w:pPr>
      <w:r>
        <w:rPr>
          <w:rFonts w:ascii="Courier New" w:cs="Courier New" w:eastAsia="Courier New" w:hAnsi="Courier New"/>
          <w:color w:val="333333"/>
          <w:sz w:val="18"/>
          <w:szCs w:val="18"/>
        </w:rPr>
        <w:t xml:space="preserve">  package.json</w:t>
      </w:r>
    </w:p>
    <w:p>
      <w:pPr>
        <w:spacing w:after="80"/>
        <w:ind w:left="360"/>
      </w:pPr>
      <w:r>
        <w:rPr>
          <w:rFonts w:ascii="Courier New" w:cs="Courier New" w:eastAsia="Courier New" w:hAnsi="Courier New"/>
          <w:color w:val="333333"/>
          <w:sz w:val="18"/>
          <w:szCs w:val="18"/>
        </w:rPr>
        <w:t xml:space="preserve">  .env.example</w:t>
      </w:r>
    </w:p>
    <w:p>
      <w:pPr>
        <w:spacing w:after="80"/>
        <w:ind w:left="360"/>
      </w:pPr>
      <w:r>
        <w:rPr>
          <w:rFonts w:ascii="Courier New" w:cs="Courier New" w:eastAsia="Courier New" w:hAnsi="Courier New"/>
          <w:color w:val="333333"/>
          <w:sz w:val="18"/>
          <w:szCs w:val="18"/>
        </w:rPr>
        <w:t xml:space="preserve">  README.md</w:t>
      </w:r>
    </w:p>
    <w:p>
      <w:pPr>
        <w:spacing w:after="80"/>
        <w:ind w:left="360"/>
      </w:pPr>
      <w:r>
        <w:rPr>
          <w:rFonts w:ascii="Courier New" w:cs="Courier New" w:eastAsia="Courier New" w:hAnsi="Courier New"/>
          <w:color w:val="333333"/>
          <w:sz w:val="18"/>
          <w:szCs w:val="18"/>
        </w:rPr>
        <w:t xml:space="preserve">  docker-compose.yml</w:t>
      </w:r>
    </w:p>
    <w:p>
      <w:pPr>
        <w:spacing w:after="80"/>
        <w:ind w:left="360"/>
      </w:pPr>
      <w:r>
        <w:rPr>
          <w:rFonts w:ascii="Courier New" w:cs="Courier New" w:eastAsia="Courier New" w:hAnsi="Courier New"/>
          <w:color w:val="333333"/>
          <w:sz w:val="18"/>
          <w:szCs w:val="18"/>
        </w:rPr>
        <w:t xml:space="preserve">  Dockerfile</w:t>
      </w:r>
    </w:p>
    <w:p>
      <w:pPr>
        <w:spacing w:after="80"/>
        <w:ind w:left="360"/>
      </w:pPr>
      <w:r>
        <w:rPr>
          <w:rFonts w:ascii="Courier New" w:cs="Courier New" w:eastAsia="Courier New" w:hAnsi="Courier New"/>
          <w:color w:val="333333"/>
          <w:sz w:val="18"/>
          <w:szCs w:val="18"/>
        </w:rPr>
        <w:t xml:space="preserve">  /src</w:t>
      </w:r>
    </w:p>
    <w:p>
      <w:pPr>
        <w:spacing w:after="80"/>
        <w:ind w:left="360"/>
      </w:pPr>
      <w:r>
        <w:rPr>
          <w:rFonts w:ascii="Courier New" w:cs="Courier New" w:eastAsia="Courier New" w:hAnsi="Courier New"/>
          <w:color w:val="333333"/>
          <w:sz w:val="18"/>
          <w:szCs w:val="18"/>
        </w:rPr>
        <w:t xml:space="preserve">    /server</w:t>
      </w:r>
    </w:p>
    <w:p>
      <w:pPr>
        <w:spacing w:after="80"/>
        <w:ind w:left="360"/>
      </w:pPr>
      <w:r>
        <w:rPr>
          <w:rFonts w:ascii="Courier New" w:cs="Courier New" w:eastAsia="Courier New" w:hAnsi="Courier New"/>
          <w:color w:val="333333"/>
          <w:sz w:val="18"/>
          <w:szCs w:val="18"/>
        </w:rPr>
        <w:t xml:space="preserve">      index.ts                  # Express server entry</w:t>
      </w:r>
    </w:p>
    <w:p>
      <w:pPr>
        <w:spacing w:after="80"/>
        <w:ind w:left="360"/>
      </w:pPr>
      <w:r>
        <w:rPr>
          <w:rFonts w:ascii="Courier New" w:cs="Courier New" w:eastAsia="Courier New" w:hAnsi="Courier New"/>
          <w:color w:val="333333"/>
          <w:sz w:val="18"/>
          <w:szCs w:val="18"/>
        </w:rPr>
        <w:t xml:space="preserve">      routes.ts                  # API route definitions</w:t>
      </w:r>
    </w:p>
    <w:p>
      <w:pPr>
        <w:spacing w:after="80"/>
        <w:ind w:left="360"/>
      </w:pPr>
      <w:r>
        <w:rPr>
          <w:rFonts w:ascii="Courier New" w:cs="Courier New" w:eastAsia="Courier New" w:hAnsi="Courier New"/>
          <w:color w:val="333333"/>
          <w:sz w:val="18"/>
          <w:szCs w:val="18"/>
        </w:rPr>
        <w:t xml:space="preserve">      /controllers</w:t>
      </w:r>
    </w:p>
    <w:p>
      <w:pPr>
        <w:spacing w:after="80"/>
        <w:ind w:left="360"/>
      </w:pPr>
      <w:r>
        <w:rPr>
          <w:rFonts w:ascii="Courier New" w:cs="Courier New" w:eastAsia="Courier New" w:hAnsi="Courier New"/>
          <w:color w:val="333333"/>
          <w:sz w:val="18"/>
          <w:szCs w:val="18"/>
        </w:rPr>
        <w:t xml:space="preserve">        session.controller.ts    # Create/resume/list sessions</w:t>
      </w:r>
    </w:p>
    <w:p>
      <w:pPr>
        <w:spacing w:after="80"/>
        <w:ind w:left="360"/>
      </w:pPr>
      <w:r>
        <w:rPr>
          <w:rFonts w:ascii="Courier New" w:cs="Courier New" w:eastAsia="Courier New" w:hAnsi="Courier New"/>
          <w:color w:val="333333"/>
          <w:sz w:val="18"/>
          <w:szCs w:val="18"/>
        </w:rPr>
        <w:t xml:space="preserve">        message.controller.ts    # Handle user messages + file uploads</w:t>
      </w:r>
    </w:p>
    <w:p>
      <w:pPr>
        <w:spacing w:after="80"/>
        <w:ind w:left="360"/>
      </w:pPr>
      <w:r>
        <w:rPr>
          <w:rFonts w:ascii="Courier New" w:cs="Courier New" w:eastAsia="Courier New" w:hAnsi="Courier New"/>
          <w:color w:val="333333"/>
          <w:sz w:val="18"/>
          <w:szCs w:val="18"/>
        </w:rPr>
        <w:t xml:space="preserve">        contour.controller.ts    # Export/review contour map</w:t>
      </w:r>
    </w:p>
    <w:p>
      <w:pPr>
        <w:spacing w:after="80"/>
        <w:ind w:left="360"/>
      </w:pPr>
      <w:r>
        <w:rPr>
          <w:rFonts w:ascii="Courier New" w:cs="Courier New" w:eastAsia="Courier New" w:hAnsi="Courier New"/>
          <w:color w:val="333333"/>
          <w:sz w:val="18"/>
          <w:szCs w:val="18"/>
        </w:rPr>
        <w:t xml:space="preserve">        intel.controller.ts      # Pre-meeting intelligence endpoints</w:t>
      </w:r>
    </w:p>
    <w:p>
      <w:pPr>
        <w:spacing w:after="80"/>
        <w:ind w:left="360"/>
      </w:pPr>
      <w:r>
        <w:rPr>
          <w:rFonts w:ascii="Courier New" w:cs="Courier New" w:eastAsia="Courier New" w:hAnsi="Courier New"/>
          <w:color w:val="333333"/>
          <w:sz w:val="18"/>
          <w:szCs w:val="18"/>
        </w:rPr>
        <w:t xml:space="preserve">      /services</w:t>
      </w:r>
    </w:p>
    <w:p>
      <w:pPr>
        <w:spacing w:after="80"/>
        <w:ind w:left="360"/>
      </w:pPr>
      <w:r>
        <w:rPr>
          <w:rFonts w:ascii="Courier New" w:cs="Courier New" w:eastAsia="Courier New" w:hAnsi="Courier New"/>
          <w:color w:val="333333"/>
          <w:sz w:val="18"/>
          <w:szCs w:val="18"/>
        </w:rPr>
        <w:t xml:space="preserve">        llm.service.ts           # LLM interface (Anthropic SDK)</w:t>
      </w:r>
    </w:p>
    <w:p>
      <w:pPr>
        <w:spacing w:after="80"/>
        <w:ind w:left="360"/>
      </w:pPr>
      <w:r>
        <w:rPr>
          <w:rFonts w:ascii="Courier New" w:cs="Courier New" w:eastAsia="Courier New" w:hAnsi="Courier New"/>
          <w:color w:val="333333"/>
          <w:sz w:val="18"/>
          <w:szCs w:val="18"/>
        </w:rPr>
        <w:t xml:space="preserve">        context.service.ts       # Loads AOD/AAM/DCL context</w:t>
      </w:r>
    </w:p>
    <w:p>
      <w:pPr>
        <w:spacing w:after="80"/>
        <w:ind w:left="360"/>
      </w:pPr>
      <w:r>
        <w:rPr>
          <w:rFonts w:ascii="Courier New" w:cs="Courier New" w:eastAsia="Courier New" w:hAnsi="Courier New"/>
          <w:color w:val="333333"/>
          <w:sz w:val="18"/>
          <w:szCs w:val="18"/>
        </w:rPr>
        <w:t xml:space="preserve">        state.service.ts         # Conversation state machine</w:t>
      </w:r>
    </w:p>
    <w:p>
      <w:pPr>
        <w:spacing w:after="80"/>
        <w:ind w:left="360"/>
      </w:pPr>
      <w:r>
        <w:rPr>
          <w:rFonts w:ascii="Courier New" w:cs="Courier New" w:eastAsia="Courier New" w:hAnsi="Courier New"/>
          <w:color w:val="333333"/>
          <w:sz w:val="18"/>
          <w:szCs w:val="18"/>
        </w:rPr>
        <w:t xml:space="preserve">        contour.service.ts       # Builds/updates contour map JSON</w:t>
      </w:r>
    </w:p>
    <w:p>
      <w:pPr>
        <w:spacing w:after="80"/>
        <w:ind w:left="360"/>
      </w:pPr>
      <w:r>
        <w:rPr>
          <w:rFonts w:ascii="Courier New" w:cs="Courier New" w:eastAsia="Courier New" w:hAnsi="Courier New"/>
          <w:color w:val="333333"/>
          <w:sz w:val="18"/>
          <w:szCs w:val="18"/>
        </w:rPr>
        <w:t xml:space="preserve">        file.service.ts          # File processing router</w:t>
      </w:r>
    </w:p>
    <w:p>
      <w:pPr>
        <w:spacing w:after="80"/>
        <w:ind w:left="360"/>
      </w:pPr>
      <w:r>
        <w:rPr>
          <w:rFonts w:ascii="Courier New" w:cs="Courier New" w:eastAsia="Courier New" w:hAnsi="Courier New"/>
          <w:color w:val="333333"/>
          <w:sz w:val="18"/>
          <w:szCs w:val="18"/>
        </w:rPr>
        <w:t xml:space="preserve">        intel.service.ts         # Pre-meeting universe scan</w:t>
      </w:r>
    </w:p>
    <w:p>
      <w:pPr>
        <w:spacing w:after="80"/>
        <w:ind w:left="360"/>
      </w:pPr>
      <w:r>
        <w:rPr>
          <w:rFonts w:ascii="Courier New" w:cs="Courier New" w:eastAsia="Courier New" w:hAnsi="Courier New"/>
          <w:color w:val="333333"/>
          <w:sz w:val="18"/>
          <w:szCs w:val="18"/>
        </w:rPr>
        <w:t xml:space="preserve">        premeet.service.ts       # Pre-meeting request generation</w:t>
      </w:r>
    </w:p>
    <w:p>
      <w:pPr>
        <w:spacing w:after="80"/>
        <w:ind w:left="360"/>
      </w:pPr>
      <w:r>
        <w:rPr>
          <w:rFonts w:ascii="Courier New" w:cs="Courier New" w:eastAsia="Courier New" w:hAnsi="Courier New"/>
          <w:color w:val="333333"/>
          <w:sz w:val="18"/>
          <w:szCs w:val="18"/>
        </w:rPr>
        <w:t xml:space="preserve">      /parsers</w:t>
      </w:r>
    </w:p>
    <w:p>
      <w:pPr>
        <w:spacing w:after="80"/>
        <w:ind w:left="360"/>
      </w:pPr>
      <w:r>
        <w:rPr>
          <w:rFonts w:ascii="Courier New" w:cs="Courier New" w:eastAsia="Courier New" w:hAnsi="Courier New"/>
          <w:color w:val="333333"/>
          <w:sz w:val="18"/>
          <w:szCs w:val="18"/>
        </w:rPr>
        <w:t xml:space="preserve">        excel.parser.ts          # xlsx/csv parsing</w:t>
      </w:r>
    </w:p>
    <w:p>
      <w:pPr>
        <w:spacing w:after="80"/>
        <w:ind w:left="360"/>
      </w:pPr>
      <w:r>
        <w:rPr>
          <w:rFonts w:ascii="Courier New" w:cs="Courier New" w:eastAsia="Courier New" w:hAnsi="Courier New"/>
          <w:color w:val="333333"/>
          <w:sz w:val="18"/>
          <w:szCs w:val="18"/>
        </w:rPr>
        <w:t xml:space="preserve">        pdf.parser.ts            # PDF text + table extraction</w:t>
      </w:r>
    </w:p>
    <w:p>
      <w:pPr>
        <w:spacing w:after="80"/>
        <w:ind w:left="360"/>
      </w:pPr>
      <w:r>
        <w:rPr>
          <w:rFonts w:ascii="Courier New" w:cs="Courier New" w:eastAsia="Courier New" w:hAnsi="Courier New"/>
          <w:color w:val="333333"/>
          <w:sz w:val="18"/>
          <w:szCs w:val="18"/>
        </w:rPr>
        <w:t xml:space="preserve">        image.parser.ts          # Vision/OCR for screenshots</w:t>
      </w:r>
    </w:p>
    <w:p>
      <w:pPr>
        <w:spacing w:after="80"/>
        <w:ind w:left="360"/>
      </w:pPr>
      <w:r>
        <w:rPr>
          <w:rFonts w:ascii="Courier New" w:cs="Courier New" w:eastAsia="Courier New" w:hAnsi="Courier New"/>
          <w:color w:val="333333"/>
          <w:sz w:val="18"/>
          <w:szCs w:val="18"/>
        </w:rPr>
        <w:t xml:space="preserve">        docx.parser.ts           # Word doc parsing</w:t>
      </w:r>
    </w:p>
    <w:p>
      <w:pPr>
        <w:spacing w:after="80"/>
        <w:ind w:left="360"/>
      </w:pPr>
      <w:r>
        <w:rPr>
          <w:rFonts w:ascii="Courier New" w:cs="Courier New" w:eastAsia="Courier New" w:hAnsi="Courier New"/>
          <w:color w:val="333333"/>
          <w:sz w:val="18"/>
          <w:szCs w:val="18"/>
        </w:rPr>
        <w:t xml:space="preserve">      /prompts</w:t>
      </w:r>
    </w:p>
    <w:p>
      <w:pPr>
        <w:spacing w:after="80"/>
        <w:ind w:left="360"/>
      </w:pPr>
      <w:r>
        <w:rPr>
          <w:rFonts w:ascii="Courier New" w:cs="Courier New" w:eastAsia="Courier New" w:hAnsi="Courier New"/>
          <w:color w:val="333333"/>
          <w:sz w:val="18"/>
          <w:szCs w:val="18"/>
        </w:rPr>
        <w:t xml:space="preserve">        system.prompt.ts         # Master system prompt</w:t>
      </w:r>
    </w:p>
    <w:p>
      <w:pPr>
        <w:spacing w:after="80"/>
        <w:ind w:left="360"/>
      </w:pPr>
      <w:r>
        <w:rPr>
          <w:rFonts w:ascii="Courier New" w:cs="Courier New" w:eastAsia="Courier New" w:hAnsi="Courier New"/>
          <w:color w:val="333333"/>
          <w:sz w:val="18"/>
          <w:szCs w:val="18"/>
        </w:rPr>
        <w:t xml:space="preserve">        section-1.prompt.ts      # Business overview prompts</w:t>
      </w:r>
    </w:p>
    <w:p>
      <w:pPr>
        <w:spacing w:after="80"/>
        <w:ind w:left="360"/>
      </w:pPr>
      <w:r>
        <w:rPr>
          <w:rFonts w:ascii="Courier New" w:cs="Courier New" w:eastAsia="Courier New" w:hAnsi="Courier New"/>
          <w:color w:val="333333"/>
          <w:sz w:val="18"/>
          <w:szCs w:val="18"/>
        </w:rPr>
        <w:t xml:space="preserve">        section-2.prompt.ts      # System authority prompts</w:t>
      </w:r>
    </w:p>
    <w:p>
      <w:pPr>
        <w:spacing w:after="80"/>
        <w:ind w:left="360"/>
      </w:pPr>
      <w:r>
        <w:rPr>
          <w:rFonts w:ascii="Courier New" w:cs="Courier New" w:eastAsia="Courier New" w:hAnsi="Courier New"/>
          <w:color w:val="333333"/>
          <w:sz w:val="18"/>
          <w:szCs w:val="18"/>
        </w:rPr>
        <w:t xml:space="preserve">        section-3.prompt.ts      # Dimensional walkthrough prompts</w:t>
      </w:r>
    </w:p>
    <w:p>
      <w:pPr>
        <w:spacing w:after="80"/>
        <w:ind w:left="360"/>
      </w:pPr>
      <w:r>
        <w:rPr>
          <w:rFonts w:ascii="Courier New" w:cs="Courier New" w:eastAsia="Courier New" w:hAnsi="Courier New"/>
          <w:color w:val="333333"/>
          <w:sz w:val="18"/>
          <w:szCs w:val="18"/>
        </w:rPr>
        <w:t xml:space="preserve">        section-4.prompt.ts      # Mgmt reporting prompts</w:t>
      </w:r>
    </w:p>
    <w:p>
      <w:pPr>
        <w:spacing w:after="80"/>
        <w:ind w:left="360"/>
      </w:pPr>
      <w:r>
        <w:rPr>
          <w:rFonts w:ascii="Courier New" w:cs="Courier New" w:eastAsia="Courier New" w:hAnsi="Courier New"/>
          <w:color w:val="333333"/>
          <w:sz w:val="18"/>
          <w:szCs w:val="18"/>
        </w:rPr>
        <w:t xml:space="preserve">        section-5.prompt.ts      # Pain points prompts</w:t>
      </w:r>
    </w:p>
    <w:p>
      <w:pPr>
        <w:spacing w:after="80"/>
        <w:ind w:left="360"/>
      </w:pPr>
      <w:r>
        <w:rPr>
          <w:rFonts w:ascii="Courier New" w:cs="Courier New" w:eastAsia="Courier New" w:hAnsi="Courier New"/>
          <w:color w:val="333333"/>
          <w:sz w:val="18"/>
          <w:szCs w:val="18"/>
        </w:rPr>
        <w:t xml:space="preserve">        intel.prompt.ts          # Pre-meeting analysis prompt</w:t>
      </w:r>
    </w:p>
    <w:p>
      <w:pPr>
        <w:spacing w:after="80"/>
        <w:ind w:left="360"/>
      </w:pPr>
      <w:r>
        <w:rPr>
          <w:rFonts w:ascii="Courier New" w:cs="Courier New" w:eastAsia="Courier New" w:hAnsi="Courier New"/>
          <w:color w:val="333333"/>
          <w:sz w:val="18"/>
          <w:szCs w:val="18"/>
        </w:rPr>
        <w:t xml:space="preserve">        premeet.prompt.ts        # Pre-meeting request drafting prompt</w:t>
      </w:r>
    </w:p>
    <w:p>
      <w:pPr>
        <w:spacing w:after="80"/>
        <w:ind w:left="360"/>
      </w:pPr>
      <w:r>
        <w:rPr>
          <w:rFonts w:ascii="Courier New" w:cs="Courier New" w:eastAsia="Courier New" w:hAnsi="Courier New"/>
          <w:color w:val="333333"/>
          <w:sz w:val="18"/>
          <w:szCs w:val="18"/>
        </w:rPr>
        <w:t xml:space="preserve">      /types</w:t>
      </w:r>
    </w:p>
    <w:p>
      <w:pPr>
        <w:spacing w:after="80"/>
        <w:ind w:left="360"/>
      </w:pPr>
      <w:r>
        <w:rPr>
          <w:rFonts w:ascii="Courier New" w:cs="Courier New" w:eastAsia="Courier New" w:hAnsi="Courier New"/>
          <w:color w:val="333333"/>
          <w:sz w:val="18"/>
          <w:szCs w:val="18"/>
        </w:rPr>
        <w:t xml:space="preserve">        session.types.ts         # Session, state, section enums</w:t>
      </w:r>
    </w:p>
    <w:p>
      <w:pPr>
        <w:spacing w:after="80"/>
        <w:ind w:left="360"/>
      </w:pPr>
      <w:r>
        <w:rPr>
          <w:rFonts w:ascii="Courier New" w:cs="Courier New" w:eastAsia="Courier New" w:hAnsi="Courier New"/>
          <w:color w:val="333333"/>
          <w:sz w:val="18"/>
          <w:szCs w:val="18"/>
        </w:rPr>
        <w:t xml:space="preserve">        contour.types.ts         # Contour map schema</w:t>
      </w:r>
    </w:p>
    <w:p>
      <w:pPr>
        <w:spacing w:after="80"/>
        <w:ind w:left="360"/>
      </w:pPr>
      <w:r>
        <w:rPr>
          <w:rFonts w:ascii="Courier New" w:cs="Courier New" w:eastAsia="Courier New" w:hAnsi="Courier New"/>
          <w:color w:val="333333"/>
          <w:sz w:val="18"/>
          <w:szCs w:val="18"/>
        </w:rPr>
        <w:t xml:space="preserve">        message.types.ts         # Message, file, widget types</w:t>
      </w:r>
    </w:p>
    <w:p>
      <w:pPr>
        <w:spacing w:after="80"/>
        <w:ind w:left="360"/>
      </w:pPr>
      <w:r>
        <w:rPr>
          <w:rFonts w:ascii="Courier New" w:cs="Courier New" w:eastAsia="Courier New" w:hAnsi="Courier New"/>
          <w:color w:val="333333"/>
          <w:sz w:val="18"/>
          <w:szCs w:val="18"/>
        </w:rPr>
        <w:t xml:space="preserve">        intel.types.ts           # Intelligence brief types</w:t>
      </w:r>
    </w:p>
    <w:p>
      <w:pPr>
        <w:spacing w:after="80"/>
        <w:ind w:left="360"/>
      </w:pPr>
      <w:r>
        <w:rPr>
          <w:rFonts w:ascii="Courier New" w:cs="Courier New" w:eastAsia="Courier New" w:hAnsi="Courier New"/>
          <w:color w:val="333333"/>
          <w:sz w:val="18"/>
          <w:szCs w:val="18"/>
        </w:rPr>
        <w:t xml:space="preserve">      /db</w:t>
      </w:r>
    </w:p>
    <w:p>
      <w:pPr>
        <w:spacing w:after="80"/>
        <w:ind w:left="360"/>
      </w:pPr>
      <w:r>
        <w:rPr>
          <w:rFonts w:ascii="Courier New" w:cs="Courier New" w:eastAsia="Courier New" w:hAnsi="Courier New"/>
          <w:color w:val="333333"/>
          <w:sz w:val="18"/>
          <w:szCs w:val="18"/>
        </w:rPr>
        <w:t xml:space="preserve">        prisma/schema.prisma     # Session + contour persistence</w:t>
      </w:r>
    </w:p>
    <w:p>
      <w:pPr>
        <w:spacing w:after="80"/>
        <w:ind w:left="360"/>
      </w:pPr>
      <w:r>
        <w:rPr>
          <w:rFonts w:ascii="Courier New" w:cs="Courier New" w:eastAsia="Courier New" w:hAnsi="Courier New"/>
          <w:color w:val="333333"/>
          <w:sz w:val="18"/>
          <w:szCs w:val="18"/>
        </w:rPr>
        <w:t xml:space="preserve">        migrations/</w:t>
      </w:r>
    </w:p>
    <w:p>
      <w:pPr>
        <w:spacing w:after="80"/>
        <w:ind w:left="360"/>
      </w:pPr>
      <w:r>
        <w:rPr>
          <w:rFonts w:ascii="Courier New" w:cs="Courier New" w:eastAsia="Courier New" w:hAnsi="Courier New"/>
          <w:color w:val="333333"/>
          <w:sz w:val="18"/>
          <w:szCs w:val="18"/>
        </w:rPr>
        <w:t xml:space="preserve">    /client</w:t>
      </w:r>
    </w:p>
    <w:p>
      <w:pPr>
        <w:spacing w:after="80"/>
        <w:ind w:left="360"/>
      </w:pPr>
      <w:r>
        <w:rPr>
          <w:rFonts w:ascii="Courier New" w:cs="Courier New" w:eastAsia="Courier New" w:hAnsi="Courier New"/>
          <w:color w:val="333333"/>
          <w:sz w:val="18"/>
          <w:szCs w:val="18"/>
        </w:rPr>
        <w:t xml:space="preserve">      /components</w:t>
      </w:r>
    </w:p>
    <w:p>
      <w:pPr>
        <w:spacing w:after="80"/>
        <w:ind w:left="360"/>
      </w:pPr>
      <w:r>
        <w:rPr>
          <w:rFonts w:ascii="Courier New" w:cs="Courier New" w:eastAsia="Courier New" w:hAnsi="Courier New"/>
          <w:color w:val="333333"/>
          <w:sz w:val="18"/>
          <w:szCs w:val="18"/>
        </w:rPr>
        <w:t xml:space="preserve">        ChatWindow.tsx           # Main conversation UI</w:t>
      </w:r>
    </w:p>
    <w:p>
      <w:pPr>
        <w:spacing w:after="80"/>
        <w:ind w:left="360"/>
      </w:pPr>
      <w:r>
        <w:rPr>
          <w:rFonts w:ascii="Courier New" w:cs="Courier New" w:eastAsia="Courier New" w:hAnsi="Courier New"/>
          <w:color w:val="333333"/>
          <w:sz w:val="18"/>
          <w:szCs w:val="18"/>
        </w:rPr>
        <w:t xml:space="preserve">        MessageBubble.tsx        # Text messages</w:t>
      </w:r>
    </w:p>
    <w:p>
      <w:pPr>
        <w:spacing w:after="80"/>
        <w:ind w:left="360"/>
      </w:pPr>
      <w:r>
        <w:rPr>
          <w:rFonts w:ascii="Courier New" w:cs="Courier New" w:eastAsia="Courier New" w:hAnsi="Courier New"/>
          <w:color w:val="333333"/>
          <w:sz w:val="18"/>
          <w:szCs w:val="18"/>
        </w:rPr>
        <w:t xml:space="preserve">        FileDropZone.tsx         # Drag-drop + '+' button</w:t>
      </w:r>
    </w:p>
    <w:p>
      <w:pPr>
        <w:spacing w:after="80"/>
        <w:ind w:left="360"/>
      </w:pPr>
      <w:r>
        <w:rPr>
          <w:rFonts w:ascii="Courier New" w:cs="Courier New" w:eastAsia="Courier New" w:hAnsi="Courier New"/>
          <w:color w:val="333333"/>
          <w:sz w:val="18"/>
          <w:szCs w:val="18"/>
        </w:rPr>
        <w:t xml:space="preserve">        InlineTable.tsx          # Tables rendered in conversation</w:t>
      </w:r>
    </w:p>
    <w:p>
      <w:pPr>
        <w:spacing w:after="80"/>
        <w:ind w:left="360"/>
      </w:pPr>
      <w:r>
        <w:rPr>
          <w:rFonts w:ascii="Courier New" w:cs="Courier New" w:eastAsia="Courier New" w:hAnsi="Courier New"/>
          <w:color w:val="333333"/>
          <w:sz w:val="18"/>
          <w:szCs w:val="18"/>
        </w:rPr>
        <w:t xml:space="preserve">        InlineHierarchy.tsx      # Tree views rendered in conversation</w:t>
      </w:r>
    </w:p>
    <w:p>
      <w:pPr>
        <w:spacing w:after="80"/>
        <w:ind w:left="360"/>
      </w:pPr>
      <w:r>
        <w:rPr>
          <w:rFonts w:ascii="Courier New" w:cs="Courier New" w:eastAsia="Courier New" w:hAnsi="Courier New"/>
          <w:color w:val="333333"/>
          <w:sz w:val="18"/>
          <w:szCs w:val="18"/>
        </w:rPr>
        <w:t xml:space="preserve">        ComparisonView.tsx       # Side-by-side system comparisons</w:t>
      </w:r>
    </w:p>
    <w:p>
      <w:pPr>
        <w:spacing w:after="80"/>
        <w:ind w:left="360"/>
      </w:pPr>
      <w:r>
        <w:rPr>
          <w:rFonts w:ascii="Courier New" w:cs="Courier New" w:eastAsia="Courier New" w:hAnsi="Courier New"/>
          <w:color w:val="333333"/>
          <w:sz w:val="18"/>
          <w:szCs w:val="18"/>
        </w:rPr>
        <w:t xml:space="preserve">        ConfirmWidget.tsx        # Correct / Not quite / Skip buttons</w:t>
      </w:r>
    </w:p>
    <w:p>
      <w:pPr>
        <w:spacing w:after="80"/>
        <w:ind w:left="360"/>
      </w:pPr>
      <w:r>
        <w:rPr>
          <w:rFonts w:ascii="Courier New" w:cs="Courier New" w:eastAsia="Courier New" w:hAnsi="Courier New"/>
          <w:color w:val="333333"/>
          <w:sz w:val="18"/>
          <w:szCs w:val="18"/>
        </w:rPr>
        <w:t xml:space="preserve">        ProgressTracker.tsx      # Section completion sidebar</w:t>
      </w:r>
    </w:p>
    <w:p>
      <w:pPr>
        <w:spacing w:after="80"/>
        <w:ind w:left="360"/>
      </w:pPr>
      <w:r>
        <w:rPr>
          <w:rFonts w:ascii="Courier New" w:cs="Courier New" w:eastAsia="Courier New" w:hAnsi="Courier New"/>
          <w:color w:val="333333"/>
          <w:sz w:val="18"/>
          <w:szCs w:val="18"/>
        </w:rPr>
        <w:t xml:space="preserve">        PreMeetPortal.tsx        # Pre-meeting upload page</w:t>
      </w:r>
    </w:p>
    <w:p>
      <w:pPr>
        <w:spacing w:after="80"/>
        <w:ind w:left="360"/>
      </w:pPr>
      <w:r>
        <w:rPr>
          <w:rFonts w:ascii="Courier New" w:cs="Courier New" w:eastAsia="Courier New" w:hAnsi="Courier New"/>
          <w:color w:val="333333"/>
          <w:sz w:val="18"/>
          <w:szCs w:val="18"/>
        </w:rPr>
        <w:t xml:space="preserve">        IntelBrief.tsx           # Pre-meeting intelligence display</w:t>
      </w:r>
    </w:p>
    <w:p>
      <w:pPr>
        <w:spacing w:after="80"/>
        <w:ind w:left="360"/>
      </w:pPr>
      <w:r>
        <w:rPr>
          <w:rFonts w:ascii="Courier New" w:cs="Courier New" w:eastAsia="Courier New" w:hAnsi="Courier New"/>
          <w:color w:val="333333"/>
          <w:sz w:val="18"/>
          <w:szCs w:val="18"/>
        </w:rPr>
        <w:t xml:space="preserve">      /hooks</w:t>
      </w:r>
    </w:p>
    <w:p>
      <w:pPr>
        <w:spacing w:after="80"/>
        <w:ind w:left="360"/>
      </w:pPr>
      <w:r>
        <w:rPr>
          <w:rFonts w:ascii="Courier New" w:cs="Courier New" w:eastAsia="Courier New" w:hAnsi="Courier New"/>
          <w:color w:val="333333"/>
          <w:sz w:val="18"/>
          <w:szCs w:val="18"/>
        </w:rPr>
        <w:t xml:space="preserve">        useSession.ts            # Session management</w:t>
      </w:r>
    </w:p>
    <w:p>
      <w:pPr>
        <w:spacing w:after="80"/>
        <w:ind w:left="360"/>
      </w:pPr>
      <w:r>
        <w:rPr>
          <w:rFonts w:ascii="Courier New" w:cs="Courier New" w:eastAsia="Courier New" w:hAnsi="Courier New"/>
          <w:color w:val="333333"/>
          <w:sz w:val="18"/>
          <w:szCs w:val="18"/>
        </w:rPr>
        <w:t xml:space="preserve">        useFileUpload.ts         # File handling</w:t>
      </w:r>
    </w:p>
    <w:p>
      <w:pPr>
        <w:spacing w:after="80"/>
        <w:ind w:left="360"/>
      </w:pPr>
      <w:r>
        <w:rPr>
          <w:rFonts w:ascii="Courier New" w:cs="Courier New" w:eastAsia="Courier New" w:hAnsi="Courier New"/>
          <w:color w:val="333333"/>
          <w:sz w:val="18"/>
          <w:szCs w:val="18"/>
        </w:rPr>
        <w:t xml:space="preserve">        useWebSocket.ts          # Real-time message streaming</w:t>
      </w:r>
    </w:p>
    <w:p>
      <w:pPr>
        <w:spacing w:after="80"/>
        <w:ind w:left="360"/>
      </w:pPr>
      <w:r>
        <w:rPr>
          <w:rFonts w:ascii="Courier New" w:cs="Courier New" w:eastAsia="Courier New" w:hAnsi="Courier New"/>
          <w:color w:val="333333"/>
          <w:sz w:val="18"/>
          <w:szCs w:val="18"/>
        </w:rPr>
        <w:t xml:space="preserve">      App.tsx</w:t>
      </w:r>
    </w:p>
    <w:p>
      <w:pPr>
        <w:spacing w:after="80"/>
        <w:ind w:left="360"/>
      </w:pPr>
      <w:r>
        <w:rPr>
          <w:rFonts w:ascii="Courier New" w:cs="Courier New" w:eastAsia="Courier New" w:hAnsi="Courier New"/>
          <w:color w:val="333333"/>
          <w:sz w:val="18"/>
          <w:szCs w:val="18"/>
        </w:rPr>
        <w:t xml:space="preserve">      index.tsx</w:t>
      </w:r>
    </w:p>
    <w:p>
      <w:r>
        <w:br w:type="page"/>
      </w:r>
    </w:p>
    <w:p>
      <w:pPr>
        <w:pStyle w:val="Heading1"/>
        <w:spacing w:before="360" w:after="200"/>
      </w:pPr>
      <w:r>
        <w:rPr>
          <w:rFonts w:ascii="Arial" w:cs="Arial" w:eastAsia="Arial" w:hAnsi="Arial"/>
          <w:b/>
          <w:bCs/>
          <w:color w:val="1B3A5C"/>
          <w:sz w:val="28"/>
          <w:szCs w:val="28"/>
        </w:rPr>
        <w:t xml:space="preserve">2. Data Model</w:t>
      </w:r>
    </w:p>
    <w:p>
      <w:pPr>
        <w:spacing w:before="200" w:after="120"/>
      </w:pPr>
      <w:r>
        <w:rPr>
          <w:rFonts w:ascii="Arial" w:cs="Arial" w:eastAsia="Arial" w:hAnsi="Arial"/>
          <w:b/>
          <w:bCs/>
          <w:color w:val="333333"/>
          <w:sz w:val="22"/>
          <w:szCs w:val="22"/>
        </w:rPr>
        <w:t xml:space="preserve">Session</w:t>
      </w:r>
    </w:p>
    <w:p>
      <w:pPr>
        <w:spacing w:after="80"/>
        <w:ind w:left="360"/>
      </w:pPr>
      <w:r>
        <w:rPr>
          <w:rFonts w:ascii="Courier New" w:cs="Courier New" w:eastAsia="Courier New" w:hAnsi="Courier New"/>
          <w:color w:val="333333"/>
          <w:sz w:val="18"/>
          <w:szCs w:val="18"/>
        </w:rPr>
        <w:t xml:space="preserve">Session {</w:t>
      </w:r>
    </w:p>
    <w:p>
      <w:pPr>
        <w:spacing w:after="80"/>
        <w:ind w:left="360"/>
      </w:pPr>
      <w:r>
        <w:rPr>
          <w:rFonts w:ascii="Courier New" w:cs="Courier New" w:eastAsia="Courier New" w:hAnsi="Courier New"/>
          <w:color w:val="333333"/>
          <w:sz w:val="18"/>
          <w:szCs w:val="18"/>
        </w:rPr>
        <w:t xml:space="preserve">  id: string (uuid)</w:t>
      </w:r>
    </w:p>
    <w:p>
      <w:pPr>
        <w:spacing w:after="80"/>
        <w:ind w:left="360"/>
      </w:pPr>
      <w:r>
        <w:rPr>
          <w:rFonts w:ascii="Courier New" w:cs="Courier New" w:eastAsia="Courier New" w:hAnsi="Courier New"/>
          <w:color w:val="333333"/>
          <w:sz w:val="18"/>
          <w:szCs w:val="18"/>
        </w:rPr>
        <w:t xml:space="preserve">  customer_id: string</w:t>
      </w:r>
    </w:p>
    <w:p>
      <w:pPr>
        <w:spacing w:after="80"/>
        <w:ind w:left="360"/>
      </w:pPr>
      <w:r>
        <w:rPr>
          <w:rFonts w:ascii="Courier New" w:cs="Courier New" w:eastAsia="Courier New" w:hAnsi="Courier New"/>
          <w:color w:val="333333"/>
          <w:sz w:val="18"/>
          <w:szCs w:val="18"/>
        </w:rPr>
        <w:t xml:space="preserve">  customer_name: string</w:t>
      </w:r>
    </w:p>
    <w:p>
      <w:pPr>
        <w:spacing w:after="80"/>
        <w:ind w:left="360"/>
      </w:pPr>
      <w:r>
        <w:rPr>
          <w:rFonts w:ascii="Courier New" w:cs="Courier New" w:eastAsia="Courier New" w:hAnsi="Courier New"/>
          <w:color w:val="333333"/>
          <w:sz w:val="18"/>
          <w:szCs w:val="18"/>
        </w:rPr>
        <w:t xml:space="preserve">  stakeholder_name: string</w:t>
      </w:r>
    </w:p>
    <w:p>
      <w:pPr>
        <w:spacing w:after="80"/>
        <w:ind w:left="360"/>
      </w:pPr>
      <w:r>
        <w:rPr>
          <w:rFonts w:ascii="Courier New" w:cs="Courier New" w:eastAsia="Courier New" w:hAnsi="Courier New"/>
          <w:color w:val="333333"/>
          <w:sz w:val="18"/>
          <w:szCs w:val="18"/>
        </w:rPr>
        <w:t xml:space="preserve">  stakeholder_role: string</w:t>
      </w:r>
    </w:p>
    <w:p>
      <w:pPr>
        <w:spacing w:after="80"/>
        <w:ind w:left="360"/>
      </w:pPr>
      <w:r>
        <w:rPr>
          <w:rFonts w:ascii="Courier New" w:cs="Courier New" w:eastAsia="Courier New" w:hAnsi="Courier New"/>
          <w:color w:val="333333"/>
          <w:sz w:val="18"/>
          <w:szCs w:val="18"/>
        </w:rPr>
        <w:t xml:space="preserve">  status: INTEL_GATHERING | PREMEET_SENT | READY | IN_PROGRESS | PAUSED | COMPLETE</w:t>
      </w:r>
    </w:p>
    <w:p>
      <w:pPr>
        <w:spacing w:after="80"/>
        <w:ind w:left="360"/>
      </w:pPr>
      <w:r>
        <w:rPr>
          <w:rFonts w:ascii="Courier New" w:cs="Courier New" w:eastAsia="Courier New" w:hAnsi="Courier New"/>
          <w:color w:val="333333"/>
          <w:sz w:val="18"/>
          <w:szCs w:val="18"/>
        </w:rPr>
        <w:t xml:space="preserve">  current_section: 0A | 0B | 1 | 2 | 3 | 4 | 5</w:t>
      </w:r>
    </w:p>
    <w:p>
      <w:pPr>
        <w:spacing w:after="80"/>
        <w:ind w:left="360"/>
      </w:pPr>
      <w:r>
        <w:rPr>
          <w:rFonts w:ascii="Courier New" w:cs="Courier New" w:eastAsia="Courier New" w:hAnsi="Courier New"/>
          <w:color w:val="333333"/>
          <w:sz w:val="18"/>
          <w:szCs w:val="18"/>
        </w:rPr>
        <w:t xml:space="preserve">  section_status: { [section]: NOT_STARTED | IN_PROGRESS | COMPLETE | PARKED }</w:t>
      </w:r>
    </w:p>
    <w:p>
      <w:pPr>
        <w:spacing w:after="80"/>
        <w:ind w:left="360"/>
      </w:pPr>
      <w:r>
        <w:rPr>
          <w:rFonts w:ascii="Courier New" w:cs="Courier New" w:eastAsia="Courier New" w:hAnsi="Courier New"/>
          <w:color w:val="333333"/>
          <w:sz w:val="18"/>
          <w:szCs w:val="18"/>
        </w:rPr>
        <w:t xml:space="preserve">  intel_brief: IntelBrief (JSON)</w:t>
      </w:r>
    </w:p>
    <w:p>
      <w:pPr>
        <w:spacing w:after="80"/>
        <w:ind w:left="360"/>
      </w:pPr>
      <w:r>
        <w:rPr>
          <w:rFonts w:ascii="Courier New" w:cs="Courier New" w:eastAsia="Courier New" w:hAnsi="Courier New"/>
          <w:color w:val="333333"/>
          <w:sz w:val="18"/>
          <w:szCs w:val="18"/>
        </w:rPr>
        <w:t xml:space="preserve">  premeet_artifacts_received: string[]</w:t>
      </w:r>
    </w:p>
    <w:p>
      <w:pPr>
        <w:spacing w:after="80"/>
        <w:ind w:left="360"/>
      </w:pPr>
      <w:r>
        <w:rPr>
          <w:rFonts w:ascii="Courier New" w:cs="Courier New" w:eastAsia="Courier New" w:hAnsi="Courier New"/>
          <w:color w:val="333333"/>
          <w:sz w:val="18"/>
          <w:szCs w:val="18"/>
        </w:rPr>
        <w:t xml:space="preserve">  contour_map: ContourMap (JSON)</w:t>
      </w:r>
    </w:p>
    <w:p>
      <w:pPr>
        <w:spacing w:after="80"/>
        <w:ind w:left="360"/>
      </w:pPr>
      <w:r>
        <w:rPr>
          <w:rFonts w:ascii="Courier New" w:cs="Courier New" w:eastAsia="Courier New" w:hAnsi="Courier New"/>
          <w:color w:val="333333"/>
          <w:sz w:val="18"/>
          <w:szCs w:val="18"/>
        </w:rPr>
        <w:t xml:space="preserve">  created_at: datetime</w:t>
      </w:r>
    </w:p>
    <w:p>
      <w:pPr>
        <w:spacing w:after="80"/>
        <w:ind w:left="360"/>
      </w:pPr>
      <w:r>
        <w:rPr>
          <w:rFonts w:ascii="Courier New" w:cs="Courier New" w:eastAsia="Courier New" w:hAnsi="Courier New"/>
          <w:color w:val="333333"/>
          <w:sz w:val="18"/>
          <w:szCs w:val="18"/>
        </w:rPr>
        <w:t xml:space="preserve">  updated_at: datetime</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Message</w:t>
      </w:r>
    </w:p>
    <w:p>
      <w:pPr>
        <w:spacing w:after="80"/>
        <w:ind w:left="360"/>
      </w:pPr>
      <w:r>
        <w:rPr>
          <w:rFonts w:ascii="Courier New" w:cs="Courier New" w:eastAsia="Courier New" w:hAnsi="Courier New"/>
          <w:color w:val="333333"/>
          <w:sz w:val="18"/>
          <w:szCs w:val="18"/>
        </w:rPr>
        <w:t xml:space="preserve">Message {</w:t>
      </w:r>
    </w:p>
    <w:p>
      <w:pPr>
        <w:spacing w:after="80"/>
        <w:ind w:left="360"/>
      </w:pPr>
      <w:r>
        <w:rPr>
          <w:rFonts w:ascii="Courier New" w:cs="Courier New" w:eastAsia="Courier New" w:hAnsi="Courier New"/>
          <w:color w:val="333333"/>
          <w:sz w:val="18"/>
          <w:szCs w:val="18"/>
        </w:rPr>
        <w:t xml:space="preserve">  id: string (uuid)</w:t>
      </w:r>
    </w:p>
    <w:p>
      <w:pPr>
        <w:spacing w:after="80"/>
        <w:ind w:left="360"/>
      </w:pPr>
      <w:r>
        <w:rPr>
          <w:rFonts w:ascii="Courier New" w:cs="Courier New" w:eastAsia="Courier New" w:hAnsi="Courier New"/>
          <w:color w:val="333333"/>
          <w:sz w:val="18"/>
          <w:szCs w:val="18"/>
        </w:rPr>
        <w:t xml:space="preserve">  session_id: string (FK)</w:t>
      </w:r>
    </w:p>
    <w:p>
      <w:pPr>
        <w:spacing w:after="80"/>
        <w:ind w:left="360"/>
      </w:pPr>
      <w:r>
        <w:rPr>
          <w:rFonts w:ascii="Courier New" w:cs="Courier New" w:eastAsia="Courier New" w:hAnsi="Courier New"/>
          <w:color w:val="333333"/>
          <w:sz w:val="18"/>
          <w:szCs w:val="18"/>
        </w:rPr>
        <w:t xml:space="preserve">  role: AGENT | STAKEHOLDER | SYSTEM</w:t>
      </w:r>
    </w:p>
    <w:p>
      <w:pPr>
        <w:spacing w:after="80"/>
        <w:ind w:left="360"/>
      </w:pPr>
      <w:r>
        <w:rPr>
          <w:rFonts w:ascii="Courier New" w:cs="Courier New" w:eastAsia="Courier New" w:hAnsi="Courier New"/>
          <w:color w:val="333333"/>
          <w:sz w:val="18"/>
          <w:szCs w:val="18"/>
        </w:rPr>
        <w:t xml:space="preserve">  content: string</w:t>
      </w:r>
    </w:p>
    <w:p>
      <w:pPr>
        <w:spacing w:after="80"/>
        <w:ind w:left="360"/>
      </w:pPr>
      <w:r>
        <w:rPr>
          <w:rFonts w:ascii="Courier New" w:cs="Courier New" w:eastAsia="Courier New" w:hAnsi="Courier New"/>
          <w:color w:val="333333"/>
          <w:sz w:val="18"/>
          <w:szCs w:val="18"/>
        </w:rPr>
        <w:t xml:space="preserve">  rich_content: RichContent[] (optional - tables, hierarchies, comparisons)</w:t>
      </w:r>
    </w:p>
    <w:p>
      <w:pPr>
        <w:spacing w:after="80"/>
        <w:ind w:left="360"/>
      </w:pPr>
      <w:r>
        <w:rPr>
          <w:rFonts w:ascii="Courier New" w:cs="Courier New" w:eastAsia="Courier New" w:hAnsi="Courier New"/>
          <w:color w:val="333333"/>
          <w:sz w:val="18"/>
          <w:szCs w:val="18"/>
        </w:rPr>
        <w:t xml:space="preserve">  files: FileAttachment[] (optional)</w:t>
      </w:r>
    </w:p>
    <w:p>
      <w:pPr>
        <w:spacing w:after="80"/>
        <w:ind w:left="360"/>
      </w:pPr>
      <w:r>
        <w:rPr>
          <w:rFonts w:ascii="Courier New" w:cs="Courier New" w:eastAsia="Courier New" w:hAnsi="Courier New"/>
          <w:color w:val="333333"/>
          <w:sz w:val="18"/>
          <w:szCs w:val="18"/>
        </w:rPr>
        <w:t xml:space="preserve">  section: number (which interview section this belongs to)</w:t>
      </w:r>
    </w:p>
    <w:p>
      <w:pPr>
        <w:spacing w:after="80"/>
        <w:ind w:left="360"/>
      </w:pPr>
      <w:r>
        <w:rPr>
          <w:rFonts w:ascii="Courier New" w:cs="Courier New" w:eastAsia="Courier New" w:hAnsi="Courier New"/>
          <w:color w:val="333333"/>
          <w:sz w:val="18"/>
          <w:szCs w:val="18"/>
        </w:rPr>
        <w:t xml:space="preserve">  confidence_updates: { [contour_key]: number } (optional - what changed)</w:t>
      </w:r>
    </w:p>
    <w:p>
      <w:pPr>
        <w:spacing w:after="80"/>
        <w:ind w:left="360"/>
      </w:pPr>
      <w:r>
        <w:rPr>
          <w:rFonts w:ascii="Courier New" w:cs="Courier New" w:eastAsia="Courier New" w:hAnsi="Courier New"/>
          <w:color w:val="333333"/>
          <w:sz w:val="18"/>
          <w:szCs w:val="18"/>
        </w:rPr>
        <w:t xml:space="preserve">  timestamp: datetime</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IntelBrief</w:t>
      </w:r>
    </w:p>
    <w:p>
      <w:pPr>
        <w:spacing w:after="80"/>
        <w:ind w:left="360"/>
      </w:pPr>
      <w:r>
        <w:rPr>
          <w:rFonts w:ascii="Courier New" w:cs="Courier New" w:eastAsia="Courier New" w:hAnsi="Courier New"/>
          <w:color w:val="333333"/>
          <w:sz w:val="18"/>
          <w:szCs w:val="18"/>
        </w:rPr>
        <w:t xml:space="preserve">IntelBrief {</w:t>
      </w:r>
    </w:p>
    <w:p>
      <w:pPr>
        <w:spacing w:after="80"/>
        <w:ind w:left="360"/>
      </w:pPr>
      <w:r>
        <w:rPr>
          <w:rFonts w:ascii="Courier New" w:cs="Courier New" w:eastAsia="Courier New" w:hAnsi="Courier New"/>
          <w:color w:val="333333"/>
          <w:sz w:val="18"/>
          <w:szCs w:val="18"/>
        </w:rPr>
        <w:t xml:space="preserve">  public_data: {</w:t>
      </w:r>
    </w:p>
    <w:p>
      <w:pPr>
        <w:spacing w:after="80"/>
        <w:ind w:left="360"/>
      </w:pPr>
      <w:r>
        <w:rPr>
          <w:rFonts w:ascii="Courier New" w:cs="Courier New" w:eastAsia="Courier New" w:hAnsi="Courier New"/>
          <w:color w:val="333333"/>
          <w:sz w:val="18"/>
          <w:szCs w:val="18"/>
        </w:rPr>
        <w:t xml:space="preserve">    segments: { name, source, confidence }[]</w:t>
      </w:r>
    </w:p>
    <w:p>
      <w:pPr>
        <w:spacing w:after="80"/>
        <w:ind w:left="360"/>
      </w:pPr>
      <w:r>
        <w:rPr>
          <w:rFonts w:ascii="Courier New" w:cs="Courier New" w:eastAsia="Courier New" w:hAnsi="Courier New"/>
          <w:color w:val="333333"/>
          <w:sz w:val="18"/>
          <w:szCs w:val="18"/>
        </w:rPr>
        <w:t xml:space="preserve">    legal_entities: { name, jurisdiction, source }[]</w:t>
      </w:r>
    </w:p>
    <w:p>
      <w:pPr>
        <w:spacing w:after="80"/>
        <w:ind w:left="360"/>
      </w:pPr>
      <w:r>
        <w:rPr>
          <w:rFonts w:ascii="Courier New" w:cs="Courier New" w:eastAsia="Courier New" w:hAnsi="Courier New"/>
          <w:color w:val="333333"/>
          <w:sz w:val="18"/>
          <w:szCs w:val="18"/>
        </w:rPr>
        <w:t xml:space="preserve">    geographies: { region, countries, source }[]</w:t>
      </w:r>
    </w:p>
    <w:p>
      <w:pPr>
        <w:spacing w:after="80"/>
        <w:ind w:left="360"/>
      </w:pPr>
      <w:r>
        <w:rPr>
          <w:rFonts w:ascii="Courier New" w:cs="Courier New" w:eastAsia="Courier New" w:hAnsi="Courier New"/>
          <w:color w:val="333333"/>
          <w:sz w:val="18"/>
          <w:szCs w:val="18"/>
        </w:rPr>
        <w:t xml:space="preserve">    tech_stack: { tool, category, source, also_in_aod: boolean }[]</w:t>
      </w:r>
    </w:p>
    <w:p>
      <w:pPr>
        <w:spacing w:after="80"/>
        <w:ind w:left="360"/>
      </w:pPr>
      <w:r>
        <w:rPr>
          <w:rFonts w:ascii="Courier New" w:cs="Courier New" w:eastAsia="Courier New" w:hAnsi="Courier New"/>
          <w:color w:val="333333"/>
          <w:sz w:val="18"/>
          <w:szCs w:val="18"/>
        </w:rPr>
        <w:t xml:space="preserve">    ma_history: { target, date, type, source }[]</w:t>
      </w:r>
    </w:p>
    <w:p>
      <w:pPr>
        <w:spacing w:after="80"/>
        <w:ind w:left="360"/>
      </w:pPr>
      <w:r>
        <w:rPr>
          <w:rFonts w:ascii="Courier New" w:cs="Courier New" w:eastAsia="Courier New" w:hAnsi="Courier New"/>
          <w:color w:val="333333"/>
          <w:sz w:val="18"/>
          <w:szCs w:val="18"/>
        </w:rPr>
        <w:t xml:space="preserve">    leadership: { name, title, source }[]</w:t>
      </w:r>
    </w:p>
    <w:p>
      <w:pPr>
        <w:spacing w:after="80"/>
        <w:ind w:left="360"/>
      </w:pPr>
      <w:r>
        <w:rPr>
          <w:rFonts w:ascii="Courier New" w:cs="Courier New" w:eastAsia="Courier New" w:hAnsi="Courier New"/>
          <w:color w:val="333333"/>
          <w:sz w:val="18"/>
          <w:szCs w:val="18"/>
        </w:rPr>
        <w:t xml:space="preserve">    employee_count: { total, by_function: {}, source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system_data: {</w:t>
      </w:r>
    </w:p>
    <w:p>
      <w:pPr>
        <w:spacing w:after="80"/>
        <w:ind w:left="360"/>
      </w:pPr>
      <w:r>
        <w:rPr>
          <w:rFonts w:ascii="Courier New" w:cs="Courier New" w:eastAsia="Courier New" w:hAnsi="Courier New"/>
          <w:color w:val="333333"/>
          <w:sz w:val="18"/>
          <w:szCs w:val="18"/>
        </w:rPr>
        <w:t xml:space="preserve">    aod_assets: Asset[]</w:t>
      </w:r>
    </w:p>
    <w:p>
      <w:pPr>
        <w:spacing w:after="80"/>
        <w:ind w:left="360"/>
      </w:pPr>
      <w:r>
        <w:rPr>
          <w:rFonts w:ascii="Courier New" w:cs="Courier New" w:eastAsia="Courier New" w:hAnsi="Courier New"/>
          <w:color w:val="333333"/>
          <w:sz w:val="18"/>
          <w:szCs w:val="18"/>
        </w:rPr>
        <w:t xml:space="preserve">    aam_topology: TopologyGraph</w:t>
      </w:r>
    </w:p>
    <w:p>
      <w:pPr>
        <w:spacing w:after="80"/>
        <w:ind w:left="360"/>
      </w:pPr>
      <w:r>
        <w:rPr>
          <w:rFonts w:ascii="Courier New" w:cs="Courier New" w:eastAsia="Courier New" w:hAnsi="Courier New"/>
          <w:color w:val="333333"/>
          <w:sz w:val="18"/>
          <w:szCs w:val="18"/>
        </w:rPr>
        <w:t xml:space="preserve">    dcl_normalizer: NormalizerResults</w:t>
      </w:r>
    </w:p>
    <w:p>
      <w:pPr>
        <w:spacing w:after="80"/>
        <w:ind w:left="360"/>
      </w:pPr>
      <w:r>
        <w:rPr>
          <w:rFonts w:ascii="Courier New" w:cs="Courier New" w:eastAsia="Courier New" w:hAnsi="Courier New"/>
          <w:color w:val="333333"/>
          <w:sz w:val="18"/>
          <w:szCs w:val="18"/>
        </w:rPr>
        <w:t xml:space="preserve">    detected_dimensions: { dimension_type, values[], source_system, confidence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gaps: { description, dimension_affected, priority, suggested_artifact }[]</w:t>
      </w:r>
    </w:p>
    <w:p>
      <w:pPr>
        <w:spacing w:after="80"/>
        <w:ind w:left="360"/>
      </w:pPr>
      <w:r>
        <w:rPr>
          <w:rFonts w:ascii="Courier New" w:cs="Courier New" w:eastAsia="Courier New" w:hAnsi="Courier New"/>
          <w:color w:val="333333"/>
          <w:sz w:val="18"/>
          <w:szCs w:val="18"/>
        </w:rPr>
        <w:t xml:space="preserve">  premeet_requests: { artifact, why_helpful, effort_estimate, priority }[]</w:t>
      </w:r>
    </w:p>
    <w:p>
      <w:pPr>
        <w:spacing w:after="80"/>
        <w:ind w:left="360"/>
      </w:pPr>
      <w:r>
        <w:rPr>
          <w:rFonts w:ascii="Courier New" w:cs="Courier New" w:eastAsia="Courier New" w:hAnsi="Courier New"/>
          <w:color w:val="333333"/>
          <w:sz w:val="18"/>
          <w:szCs w:val="18"/>
        </w:rPr>
        <w:t xml:space="preserve">  overall_readiness: number (0-1, how much the agent already knows)</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ContourMap</w:t>
      </w:r>
    </w:p>
    <w:p>
      <w:pPr>
        <w:spacing w:after="80"/>
        <w:ind w:left="360"/>
      </w:pPr>
      <w:r>
        <w:rPr>
          <w:rFonts w:ascii="Courier New" w:cs="Courier New" w:eastAsia="Courier New" w:hAnsi="Courier New"/>
          <w:color w:val="333333"/>
          <w:sz w:val="18"/>
          <w:szCs w:val="18"/>
        </w:rPr>
        <w:t xml:space="preserve">ContourMap {</w:t>
      </w:r>
    </w:p>
    <w:p>
      <w:pPr>
        <w:spacing w:after="80"/>
        <w:ind w:left="360"/>
      </w:pPr>
      <w:r>
        <w:rPr>
          <w:rFonts w:ascii="Courier New" w:cs="Courier New" w:eastAsia="Courier New" w:hAnsi="Courier New"/>
          <w:color w:val="333333"/>
          <w:sz w:val="18"/>
          <w:szCs w:val="18"/>
        </w:rPr>
        <w:t xml:space="preserve">  organizational_hierarchy: HierarchyNode[]</w:t>
      </w:r>
    </w:p>
    <w:p>
      <w:pPr>
        <w:spacing w:after="80"/>
        <w:ind w:left="360"/>
      </w:pPr>
      <w:r>
        <w:rPr>
          <w:rFonts w:ascii="Courier New" w:cs="Courier New" w:eastAsia="Courier New" w:hAnsi="Courier New"/>
          <w:color w:val="333333"/>
          <w:sz w:val="18"/>
          <w:szCs w:val="18"/>
        </w:rPr>
        <w:t xml:space="preserve">  sor_authority_map: { dimension, system, rationale, confidence }[]</w:t>
      </w:r>
    </w:p>
    <w:p>
      <w:pPr>
        <w:spacing w:after="80"/>
        <w:ind w:left="360"/>
      </w:pPr>
      <w:r>
        <w:rPr>
          <w:rFonts w:ascii="Courier New" w:cs="Courier New" w:eastAsia="Courier New" w:hAnsi="Courier New"/>
          <w:color w:val="333333"/>
          <w:sz w:val="18"/>
          <w:szCs w:val="18"/>
        </w:rPr>
        <w:t xml:space="preserve">  conflict_register: { id, dimension, systems[], description, resolution, confidence }[]</w:t>
      </w:r>
    </w:p>
    <w:p>
      <w:pPr>
        <w:spacing w:after="80"/>
        <w:ind w:left="360"/>
      </w:pPr>
      <w:r>
        <w:rPr>
          <w:rFonts w:ascii="Courier New" w:cs="Courier New" w:eastAsia="Courier New" w:hAnsi="Courier New"/>
          <w:color w:val="333333"/>
          <w:sz w:val="18"/>
          <w:szCs w:val="18"/>
        </w:rPr>
        <w:t xml:space="preserve">  management_overlay: HierarchyNode[] (board/exec view)</w:t>
      </w:r>
    </w:p>
    <w:p>
      <w:pPr>
        <w:spacing w:after="80"/>
        <w:ind w:left="360"/>
      </w:pPr>
      <w:r>
        <w:rPr>
          <w:rFonts w:ascii="Courier New" w:cs="Courier New" w:eastAsia="Courier New" w:hAnsi="Courier New"/>
          <w:color w:val="333333"/>
          <w:sz w:val="18"/>
          <w:szCs w:val="18"/>
        </w:rPr>
        <w:t xml:space="preserve">  vocabulary_map: { stakeholder_term, system_field, ontology_concept, system }[]</w:t>
      </w:r>
    </w:p>
    <w:p>
      <w:pPr>
        <w:spacing w:after="80"/>
        <w:ind w:left="360"/>
      </w:pPr>
      <w:r>
        <w:rPr>
          <w:rFonts w:ascii="Courier New" w:cs="Courier New" w:eastAsia="Courier New" w:hAnsi="Courier New"/>
          <w:color w:val="333333"/>
          <w:sz w:val="18"/>
          <w:szCs w:val="18"/>
        </w:rPr>
        <w:t xml:space="preserve">  priority_queries: { question, required_concepts[], required_dimensions[], persona }[]</w:t>
      </w:r>
    </w:p>
    <w:p>
      <w:pPr>
        <w:spacing w:after="80"/>
        <w:ind w:left="360"/>
      </w:pPr>
      <w:r>
        <w:rPr>
          <w:rFonts w:ascii="Courier New" w:cs="Courier New" w:eastAsia="Courier New" w:hAnsi="Courier New"/>
          <w:color w:val="333333"/>
          <w:sz w:val="18"/>
          <w:szCs w:val="18"/>
        </w:rPr>
        <w:t xml:space="preserve">  follow_up_tasks: { question, target_person, dimension, priority, status }[]</w:t>
      </w:r>
    </w:p>
    <w:p>
      <w:pPr>
        <w:spacing w:after="80"/>
        <w:ind w:left="360"/>
      </w:pPr>
      <w:r>
        <w:rPr>
          <w:rFonts w:ascii="Courier New" w:cs="Courier New" w:eastAsia="Courier New" w:hAnsi="Courier New"/>
          <w:color w:val="333333"/>
          <w:sz w:val="18"/>
          <w:szCs w:val="18"/>
        </w:rPr>
        <w:t xml:space="preserve">  raw_transcript: Message[]</w:t>
      </w:r>
    </w:p>
    <w:p>
      <w:pPr>
        <w:spacing w:after="80"/>
        <w:ind w:left="360"/>
      </w:pPr>
      <w:r>
        <w:rPr>
          <w:rFonts w:ascii="Courier New" w:cs="Courier New" w:eastAsia="Courier New" w:hAnsi="Courier New"/>
          <w:color w:val="333333"/>
          <w:sz w:val="18"/>
          <w:szCs w:val="18"/>
        </w:rPr>
        <w:t xml:space="preserve">  uploaded_artifacts: { file_id, filename, extracted_data, sections_informed[] }[]</w:t>
      </w:r>
    </w:p>
    <w:p>
      <w:pPr>
        <w:spacing w:after="80"/>
        <w:ind w:left="360"/>
      </w:pPr>
      <w:r>
        <w:rPr>
          <w:rFonts w:ascii="Courier New" w:cs="Courier New" w:eastAsia="Courier New" w:hAnsi="Courier New"/>
          <w:color w:val="333333"/>
          <w:sz w:val="18"/>
          <w:szCs w:val="18"/>
        </w:rPr>
        <w:t xml:space="preserve">  metadata: { version, created, last_updated, completeness_score }</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HierarchyNode</w:t>
      </w:r>
    </w:p>
    <w:p>
      <w:pPr>
        <w:spacing w:after="80"/>
        <w:ind w:left="360"/>
      </w:pPr>
      <w:r>
        <w:rPr>
          <w:rFonts w:ascii="Courier New" w:cs="Courier New" w:eastAsia="Courier New" w:hAnsi="Courier New"/>
          <w:color w:val="333333"/>
          <w:sz w:val="18"/>
          <w:szCs w:val="18"/>
        </w:rPr>
        <w:t xml:space="preserve">HierarchyNode {</w:t>
      </w:r>
    </w:p>
    <w:p>
      <w:pPr>
        <w:spacing w:after="80"/>
        <w:ind w:left="360"/>
      </w:pPr>
      <w:r>
        <w:rPr>
          <w:rFonts w:ascii="Courier New" w:cs="Courier New" w:eastAsia="Courier New" w:hAnsi="Courier New"/>
          <w:color w:val="333333"/>
          <w:sz w:val="18"/>
          <w:szCs w:val="18"/>
        </w:rPr>
        <w:t xml:space="preserve">  id: string</w:t>
      </w:r>
    </w:p>
    <w:p>
      <w:pPr>
        <w:spacing w:after="80"/>
        <w:ind w:left="360"/>
      </w:pPr>
      <w:r>
        <w:rPr>
          <w:rFonts w:ascii="Courier New" w:cs="Courier New" w:eastAsia="Courier New" w:hAnsi="Courier New"/>
          <w:color w:val="333333"/>
          <w:sz w:val="18"/>
          <w:szCs w:val="18"/>
        </w:rPr>
        <w:t xml:space="preserve">  name: string</w:t>
      </w:r>
    </w:p>
    <w:p>
      <w:pPr>
        <w:spacing w:after="80"/>
        <w:ind w:left="360"/>
      </w:pPr>
      <w:r>
        <w:rPr>
          <w:rFonts w:ascii="Courier New" w:cs="Courier New" w:eastAsia="Courier New" w:hAnsi="Courier New"/>
          <w:color w:val="333333"/>
          <w:sz w:val="18"/>
          <w:szCs w:val="18"/>
        </w:rPr>
        <w:t xml:space="preserve">  type: LEGAL_ENTITY | DIVISION | DEPARTMENT | COST_CENTER | PROFIT_CENTER | REGION | SEGMENT</w:t>
      </w:r>
    </w:p>
    <w:p>
      <w:pPr>
        <w:spacing w:after="80"/>
        <w:ind w:left="360"/>
      </w:pPr>
      <w:r>
        <w:rPr>
          <w:rFonts w:ascii="Courier New" w:cs="Courier New" w:eastAsia="Courier New" w:hAnsi="Courier New"/>
          <w:color w:val="333333"/>
          <w:sz w:val="18"/>
          <w:szCs w:val="18"/>
        </w:rPr>
        <w:t xml:space="preserve">  level: number</w:t>
      </w:r>
    </w:p>
    <w:p>
      <w:pPr>
        <w:spacing w:after="80"/>
        <w:ind w:left="360"/>
      </w:pPr>
      <w:r>
        <w:rPr>
          <w:rFonts w:ascii="Courier New" w:cs="Courier New" w:eastAsia="Courier New" w:hAnsi="Courier New"/>
          <w:color w:val="333333"/>
          <w:sz w:val="18"/>
          <w:szCs w:val="18"/>
        </w:rPr>
        <w:t xml:space="preserve">  parent_id: string (nullable)</w:t>
      </w:r>
    </w:p>
    <w:p>
      <w:pPr>
        <w:spacing w:after="80"/>
        <w:ind w:left="360"/>
      </w:pPr>
      <w:r>
        <w:rPr>
          <w:rFonts w:ascii="Courier New" w:cs="Courier New" w:eastAsia="Courier New" w:hAnsi="Courier New"/>
          <w:color w:val="333333"/>
          <w:sz w:val="18"/>
          <w:szCs w:val="18"/>
        </w:rPr>
        <w:t xml:space="preserve">  children: HierarchyNode[]</w:t>
      </w:r>
    </w:p>
    <w:p>
      <w:pPr>
        <w:spacing w:after="80"/>
        <w:ind w:left="360"/>
      </w:pPr>
      <w:r>
        <w:rPr>
          <w:rFonts w:ascii="Courier New" w:cs="Courier New" w:eastAsia="Courier New" w:hAnsi="Courier New"/>
          <w:color w:val="333333"/>
          <w:sz w:val="18"/>
          <w:szCs w:val="18"/>
        </w:rPr>
        <w:t xml:space="preserve">  source_system: string</w:t>
      </w:r>
    </w:p>
    <w:p>
      <w:pPr>
        <w:spacing w:after="80"/>
        <w:ind w:left="360"/>
      </w:pPr>
      <w:r>
        <w:rPr>
          <w:rFonts w:ascii="Courier New" w:cs="Courier New" w:eastAsia="Courier New" w:hAnsi="Courier New"/>
          <w:color w:val="333333"/>
          <w:sz w:val="18"/>
          <w:szCs w:val="18"/>
        </w:rPr>
        <w:t xml:space="preserve">  source_field: string</w:t>
      </w:r>
    </w:p>
    <w:p>
      <w:pPr>
        <w:spacing w:after="80"/>
        <w:ind w:left="360"/>
      </w:pPr>
      <w:r>
        <w:rPr>
          <w:rFonts w:ascii="Courier New" w:cs="Courier New" w:eastAsia="Courier New" w:hAnsi="Courier New"/>
          <w:color w:val="333333"/>
          <w:sz w:val="18"/>
          <w:szCs w:val="18"/>
        </w:rPr>
        <w:t xml:space="preserve">  confidence: number</w:t>
      </w:r>
    </w:p>
    <w:p>
      <w:pPr>
        <w:spacing w:after="80"/>
        <w:ind w:left="360"/>
      </w:pPr>
      <w:r>
        <w:rPr>
          <w:rFonts w:ascii="Courier New" w:cs="Courier New" w:eastAsia="Courier New" w:hAnsi="Courier New"/>
          <w:color w:val="333333"/>
          <w:sz w:val="18"/>
          <w:szCs w:val="18"/>
        </w:rPr>
        <w:t xml:space="preserve">  provenance: PUBLIC_FILING | SYSTEM_EXTRACTED | STAKEHOLDER_CONFIRMED | STAKEHOLDER_FILE |</w:t>
      </w:r>
    </w:p>
    <w:p>
      <w:pPr>
        <w:spacing w:after="80"/>
        <w:ind w:left="360"/>
      </w:pPr>
      <w:r>
        <w:rPr>
          <w:rFonts w:ascii="Courier New" w:cs="Courier New" w:eastAsia="Courier New" w:hAnsi="Courier New"/>
          <w:color w:val="333333"/>
          <w:sz w:val="18"/>
          <w:szCs w:val="18"/>
        </w:rPr>
        <w:t xml:space="preserve">              INFERRED | UNVERIFIED</w:t>
      </w:r>
    </w:p>
    <w:p>
      <w:pPr>
        <w:spacing w:after="80"/>
        <w:ind w:left="360"/>
      </w:pPr>
      <w:r>
        <w:rPr>
          <w:rFonts w:ascii="Courier New" w:cs="Courier New" w:eastAsia="Courier New" w:hAnsi="Courier New"/>
          <w:color w:val="333333"/>
          <w:sz w:val="18"/>
          <w:szCs w:val="18"/>
        </w:rPr>
        <w:t xml:space="preserve">  notes: string (stakeholder's verbatim context if provided)</w:t>
      </w:r>
    </w:p>
    <w:p>
      <w:pPr>
        <w:spacing w:after="80"/>
        <w:ind w:left="360"/>
      </w:pPr>
      <w:r>
        <w:rPr>
          <w:rFonts w:ascii="Courier New" w:cs="Courier New" w:eastAsia="Courier New" w:hAnsi="Courier New"/>
          <w:color w:val="333333"/>
          <w:sz w:val="18"/>
          <w:szCs w:val="18"/>
        </w:rPr>
        <w:t xml:space="preserve">}</w:t>
      </w:r>
    </w:p>
    <w:p>
      <w:r>
        <w:br w:type="page"/>
      </w:r>
    </w:p>
    <w:p>
      <w:pPr>
        <w:pStyle w:val="Heading1"/>
        <w:spacing w:before="360" w:after="200"/>
      </w:pPr>
      <w:r>
        <w:rPr>
          <w:rFonts w:ascii="Arial" w:cs="Arial" w:eastAsia="Arial" w:hAnsi="Arial"/>
          <w:b/>
          <w:bCs/>
          <w:color w:val="1B3A5C"/>
          <w:sz w:val="28"/>
          <w:szCs w:val="28"/>
        </w:rPr>
        <w:t xml:space="preserve">3. Conversation State Machine</w:t>
      </w:r>
    </w:p>
    <w:p>
      <w:pPr>
        <w:spacing w:after="120"/>
      </w:pPr>
      <w:r>
        <w:rPr>
          <w:rFonts w:ascii="Arial" w:cs="Arial" w:eastAsia="Arial" w:hAnsi="Arial"/>
          <w:sz w:val="20"/>
          <w:szCs w:val="20"/>
        </w:rPr>
        <w:t xml:space="preserve">The agent follows a deterministic section sequence with flexible navigation within and between sections.</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gridCol w:w="1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Entry Condition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Exit Condition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Time Budget</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0A</w:t>
            </w:r>
          </w:p>
        </w:tc>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Universe Scan</w:t>
            </w:r>
          </w:p>
        </w:tc>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Session created</w:t>
            </w:r>
          </w:p>
        </w:tc>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Intel brief compiled</w:t>
            </w:r>
          </w:p>
        </w:tc>
        <w:tc>
          <w:tcPr>
            <w:tcW w:type="dxa" w:w="1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Automated (no human)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Pre-Meeting Request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Intel brief ready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Email sent + 2-3 day wait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Automated</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Business Overview</w:t>
            </w:r>
          </w:p>
        </w:tc>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Meeting starts</w:t>
            </w:r>
          </w:p>
        </w:tc>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Top-level structure confirmed</w:t>
            </w:r>
          </w:p>
        </w:tc>
        <w:tc>
          <w:tcPr>
            <w:tcW w:type="dxa" w:w="1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10-15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System Authority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Section 1 complete or parked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SOR per dimension identified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5-10 min</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Dimensional Walkthrough</w:t>
            </w:r>
          </w:p>
        </w:tc>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Section 2 complete or parked</w:t>
            </w:r>
          </w:p>
        </w:tc>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80%+ dimensions resolved</w:t>
            </w:r>
          </w:p>
        </w:tc>
        <w:tc>
          <w:tcPr>
            <w:tcW w:type="dxa" w:w="1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25-30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Management Reporting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Section 3 complete or parked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Board view captured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10 min</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Pain Points</w:t>
            </w:r>
          </w:p>
        </w:tc>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Section 4 complete or parked</w:t>
            </w:r>
          </w:p>
        </w:tc>
        <w:tc>
          <w:tcPr>
            <w:tcW w:type="dxa" w:w="20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Priority queries listed</w:t>
            </w:r>
          </w:p>
        </w:tc>
        <w:tc>
          <w:tcPr>
            <w:tcW w:type="dxa" w:w="1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10 min</w:t>
            </w:r>
          </w:p>
        </w:tc>
      </w:tr>
    </w:tbl>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Navigation Rules</w:t>
      </w:r>
    </w:p>
    <w:p>
      <w:pPr>
        <w:pStyle w:val="ListParagraph"/>
        <w:numPr>
          <w:ilvl w:val="0"/>
          <w:numId w:val="2"/>
        </w:numPr>
        <w:spacing w:after="80"/>
      </w:pPr>
      <w:r>
        <w:rPr>
          <w:rFonts w:ascii="Arial" w:cs="Arial" w:eastAsia="Arial" w:hAnsi="Arial"/>
          <w:sz w:val="20"/>
          <w:szCs w:val="20"/>
        </w:rPr>
        <w:t xml:space="preserve">Forward: Agent advances to next section when current section's exit condition is met OR stakeholder signals 'move on.'</w:t>
      </w:r>
    </w:p>
    <w:p>
      <w:pPr>
        <w:pStyle w:val="ListParagraph"/>
        <w:numPr>
          <w:ilvl w:val="0"/>
          <w:numId w:val="2"/>
        </w:numPr>
        <w:spacing w:after="80"/>
      </w:pPr>
      <w:r>
        <w:rPr>
          <w:rFonts w:ascii="Arial" w:cs="Arial" w:eastAsia="Arial" w:hAnsi="Arial"/>
          <w:sz w:val="20"/>
          <w:szCs w:val="20"/>
        </w:rPr>
        <w:t xml:space="preserve">Jump: Stakeholder can jump to any section at any time by topic or by uploading a file relevant to a different section. Agent processes the input, tags it to the correct section, then steers back.</w:t>
      </w:r>
    </w:p>
    <w:p>
      <w:pPr>
        <w:pStyle w:val="ListParagraph"/>
        <w:numPr>
          <w:ilvl w:val="0"/>
          <w:numId w:val="2"/>
        </w:numPr>
        <w:spacing w:after="80"/>
      </w:pPr>
      <w:r>
        <w:rPr>
          <w:rFonts w:ascii="Arial" w:cs="Arial" w:eastAsia="Arial" w:hAnsi="Arial"/>
          <w:sz w:val="20"/>
          <w:szCs w:val="20"/>
        </w:rPr>
        <w:t xml:space="preserve">Park: If a section is stalled (stakeholder can't answer, needs someone else), agent marks it PARKED with open items and moves forward.</w:t>
      </w:r>
    </w:p>
    <w:p>
      <w:pPr>
        <w:pStyle w:val="ListParagraph"/>
        <w:numPr>
          <w:ilvl w:val="0"/>
          <w:numId w:val="2"/>
        </w:numPr>
        <w:spacing w:after="80"/>
      </w:pPr>
      <w:r>
        <w:rPr>
          <w:rFonts w:ascii="Arial" w:cs="Arial" w:eastAsia="Arial" w:hAnsi="Arial"/>
          <w:sz w:val="20"/>
          <w:szCs w:val="20"/>
        </w:rPr>
        <w:t xml:space="preserve">Resume: Agent can revisit PARKED sections at the end if time permits. Or generates follow-up tasks.</w:t>
      </w:r>
    </w:p>
    <w:p>
      <w:pPr>
        <w:pStyle w:val="ListParagraph"/>
        <w:numPr>
          <w:ilvl w:val="0"/>
          <w:numId w:val="2"/>
        </w:numPr>
        <w:spacing w:after="80"/>
      </w:pPr>
      <w:r>
        <w:rPr>
          <w:rFonts w:ascii="Arial" w:cs="Arial" w:eastAsia="Arial" w:hAnsi="Arial"/>
          <w:sz w:val="20"/>
          <w:szCs w:val="20"/>
        </w:rPr>
        <w:t xml:space="preserve">Pause: Stakeholder can end the session early. Agent saves state. Session resumes from exactly where it left off.</w:t>
      </w:r>
    </w:p>
    <w:p>
      <w:pPr>
        <w:spacing w:before="200" w:after="120"/>
      </w:pPr>
      <w:r>
        <w:rPr>
          <w:rFonts w:ascii="Arial" w:cs="Arial" w:eastAsia="Arial" w:hAnsi="Arial"/>
          <w:b/>
          <w:bCs/>
          <w:color w:val="333333"/>
          <w:sz w:val="22"/>
          <w:szCs w:val="22"/>
        </w:rPr>
        <w:t xml:space="preserve">State Transitions in Code</w:t>
      </w:r>
    </w:p>
    <w:p>
      <w:pPr>
        <w:spacing w:after="120"/>
      </w:pPr>
      <w:r>
        <w:rPr>
          <w:rFonts w:ascii="Arial" w:cs="Arial" w:eastAsia="Arial" w:hAnsi="Arial"/>
          <w:sz w:val="20"/>
          <w:szCs w:val="20"/>
        </w:rPr>
        <w:t xml:space="preserve">The state machine is a simple reducer:</w:t>
      </w:r>
    </w:p>
    <w:p>
      <w:pPr>
        <w:spacing w:after="80"/>
        <w:ind w:left="360"/>
      </w:pPr>
      <w:r>
        <w:rPr>
          <w:rFonts w:ascii="Courier New" w:cs="Courier New" w:eastAsia="Courier New" w:hAnsi="Courier New"/>
          <w:color w:val="333333"/>
          <w:sz w:val="18"/>
          <w:szCs w:val="18"/>
        </w:rPr>
        <w:t xml:space="preserve">type Action =</w:t>
      </w:r>
    </w:p>
    <w:p>
      <w:pPr>
        <w:spacing w:after="80"/>
        <w:ind w:left="360"/>
      </w:pPr>
      <w:r>
        <w:rPr>
          <w:rFonts w:ascii="Courier New" w:cs="Courier New" w:eastAsia="Courier New" w:hAnsi="Courier New"/>
          <w:color w:val="333333"/>
          <w:sz w:val="18"/>
          <w:szCs w:val="18"/>
        </w:rPr>
        <w:t xml:space="preserve">  | { type: 'ADVANCE' }                    // Move to next section</w:t>
      </w:r>
    </w:p>
    <w:p>
      <w:pPr>
        <w:spacing w:after="80"/>
        <w:ind w:left="360"/>
      </w:pPr>
      <w:r>
        <w:rPr>
          <w:rFonts w:ascii="Courier New" w:cs="Courier New" w:eastAsia="Courier New" w:hAnsi="Courier New"/>
          <w:color w:val="333333"/>
          <w:sz w:val="18"/>
          <w:szCs w:val="18"/>
        </w:rPr>
        <w:t xml:space="preserve">  | { type: 'JUMP', target: SectionId }     // Jump to specific section</w:t>
      </w:r>
    </w:p>
    <w:p>
      <w:pPr>
        <w:spacing w:after="80"/>
        <w:ind w:left="360"/>
      </w:pPr>
      <w:r>
        <w:rPr>
          <w:rFonts w:ascii="Courier New" w:cs="Courier New" w:eastAsia="Courier New" w:hAnsi="Courier New"/>
          <w:color w:val="333333"/>
          <w:sz w:val="18"/>
          <w:szCs w:val="18"/>
        </w:rPr>
        <w:t xml:space="preserve">  | { type: 'PARK' }                        // Park current section</w:t>
      </w:r>
    </w:p>
    <w:p>
      <w:pPr>
        <w:spacing w:after="80"/>
        <w:ind w:left="360"/>
      </w:pPr>
      <w:r>
        <w:rPr>
          <w:rFonts w:ascii="Courier New" w:cs="Courier New" w:eastAsia="Courier New" w:hAnsi="Courier New"/>
          <w:color w:val="333333"/>
          <w:sz w:val="18"/>
          <w:szCs w:val="18"/>
        </w:rPr>
        <w:t xml:space="preserve">  | { type: 'RESUME', target: SectionId }   // Revisit parked section</w:t>
      </w:r>
    </w:p>
    <w:p>
      <w:pPr>
        <w:spacing w:after="80"/>
        <w:ind w:left="360"/>
      </w:pPr>
      <w:r>
        <w:rPr>
          <w:rFonts w:ascii="Courier New" w:cs="Courier New" w:eastAsia="Courier New" w:hAnsi="Courier New"/>
          <w:color w:val="333333"/>
          <w:sz w:val="18"/>
          <w:szCs w:val="18"/>
        </w:rPr>
        <w:t xml:space="preserve">  | { type: 'PAUSE' }                       // End session, save state</w:t>
      </w:r>
    </w:p>
    <w:p>
      <w:pPr>
        <w:spacing w:after="80"/>
        <w:ind w:left="360"/>
      </w:pPr>
      <w:r>
        <w:rPr>
          <w:rFonts w:ascii="Courier New" w:cs="Courier New" w:eastAsia="Courier New" w:hAnsi="Courier New"/>
          <w:color w:val="333333"/>
          <w:sz w:val="18"/>
          <w:szCs w:val="18"/>
        </w:rPr>
        <w:t xml:space="preserve">  | { type: 'COMPLETE' }                    // All sections done</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LLM does NOT manage state transitions directly. The LLM outputs structured tool calls that the state manager interprets. This keeps the state deterministic even if the LLM's reasoning varies.</w:t>
      </w:r>
    </w:p>
    <w:p>
      <w:r>
        <w:br w:type="page"/>
      </w:r>
    </w:p>
    <w:p>
      <w:pPr>
        <w:pStyle w:val="Heading1"/>
        <w:spacing w:before="360" w:after="200"/>
      </w:pPr>
      <w:r>
        <w:rPr>
          <w:rFonts w:ascii="Arial" w:cs="Arial" w:eastAsia="Arial" w:hAnsi="Arial"/>
          <w:b/>
          <w:bCs/>
          <w:color w:val="1B3A5C"/>
          <w:sz w:val="28"/>
          <w:szCs w:val="28"/>
        </w:rPr>
        <w:t xml:space="preserve">4. LLM Architecture</w:t>
      </w:r>
    </w:p>
    <w:p>
      <w:pPr>
        <w:spacing w:before="200" w:after="120"/>
      </w:pPr>
      <w:r>
        <w:rPr>
          <w:rFonts w:ascii="Arial" w:cs="Arial" w:eastAsia="Arial" w:hAnsi="Arial"/>
          <w:b/>
          <w:bCs/>
          <w:color w:val="333333"/>
          <w:sz w:val="22"/>
          <w:szCs w:val="22"/>
        </w:rPr>
        <w:t xml:space="preserve">Model</w:t>
      </w:r>
    </w:p>
    <w:p>
      <w:pPr>
        <w:spacing w:after="120"/>
      </w:pPr>
      <w:r>
        <w:rPr>
          <w:rFonts w:ascii="Arial" w:cs="Arial" w:eastAsia="Arial" w:hAnsi="Arial"/>
          <w:sz w:val="20"/>
          <w:szCs w:val="20"/>
        </w:rPr>
        <w:t xml:space="preserve">Claude Sonnet (claude-sonnet-4-5-20250929) for conversation. Fast enough for real-time chat. Smart enough for structured extraction. Cost-effective for extended conversations.</w:t>
      </w:r>
    </w:p>
    <w:p>
      <w:pPr>
        <w:spacing w:after="120"/>
      </w:pPr>
      <w:r>
        <w:rPr>
          <w:rFonts w:ascii="Arial" w:cs="Arial" w:eastAsia="Arial" w:hAnsi="Arial"/>
          <w:sz w:val="20"/>
          <w:szCs w:val="20"/>
        </w:rPr>
        <w:t xml:space="preserve">Claude Sonnet for file processing (vision, document parsing). Same model, separate calls with file-specific prompts.</w:t>
      </w:r>
    </w:p>
    <w:p>
      <w:pPr>
        <w:spacing w:before="200" w:after="120"/>
      </w:pPr>
      <w:r>
        <w:rPr>
          <w:rFonts w:ascii="Arial" w:cs="Arial" w:eastAsia="Arial" w:hAnsi="Arial"/>
          <w:b/>
          <w:bCs/>
          <w:color w:val="333333"/>
          <w:sz w:val="22"/>
          <w:szCs w:val="22"/>
        </w:rPr>
        <w:t xml:space="preserve">System Prompt Structure</w:t>
      </w:r>
    </w:p>
    <w:p>
      <w:pPr>
        <w:spacing w:after="120"/>
      </w:pPr>
      <w:r>
        <w:rPr>
          <w:rFonts w:ascii="Arial" w:cs="Arial" w:eastAsia="Arial" w:hAnsi="Arial"/>
          <w:sz w:val="20"/>
          <w:szCs w:val="20"/>
        </w:rPr>
        <w:t xml:space="preserve">The system prompt is composed dynamically per section. It has three layers: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Layer 1: Agent Identity (static). </w:t>
      </w:r>
      <w:r>
        <w:rPr>
          <w:rFonts w:ascii="Arial" w:cs="Arial" w:eastAsia="Arial" w:hAnsi="Arial"/>
          <w:sz w:val="20"/>
          <w:szCs w:val="20"/>
        </w:rPr>
        <w:t xml:space="preserve">You are the DCL Onboarding Agent. Your job is to learn how this enterprise is organized. You ask one question at a time. You show data and ask for confirmation rather than asking open-ended questions. You never show concept IDs, field names, or confidence scores. You speak in business language.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Layer 2: Current Context (dynamic, loaded per session). </w:t>
      </w:r>
      <w:r>
        <w:rPr>
          <w:rFonts w:ascii="Arial" w:cs="Arial" w:eastAsia="Arial" w:hAnsi="Arial"/>
          <w:sz w:val="20"/>
          <w:szCs w:val="20"/>
        </w:rPr>
        <w:t xml:space="preserve">Customer name, stakeholder name/role, intelligence brief summary, what has been confirmed so far, what is unresolved, what files have been uploaded and what was extracted from them.</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Layer 3: Section Instructions (dynamic, loaded per section). </w:t>
      </w:r>
      <w:r>
        <w:rPr>
          <w:rFonts w:ascii="Arial" w:cs="Arial" w:eastAsia="Arial" w:hAnsi="Arial"/>
          <w:sz w:val="20"/>
          <w:szCs w:val="20"/>
        </w:rPr>
        <w:t xml:space="preserve">Specific goals for the current section, questions to ask, how to interpret answers, what to capture. These are the section prompts from /prompts/section-N.prompt.ts.</w:t>
      </w:r>
    </w:p>
    <w:p>
      <w:pPr>
        <w:spacing w:before="200" w:after="120"/>
      </w:pPr>
      <w:r>
        <w:rPr>
          <w:rFonts w:ascii="Arial" w:cs="Arial" w:eastAsia="Arial" w:hAnsi="Arial"/>
          <w:b/>
          <w:bCs/>
          <w:color w:val="333333"/>
          <w:sz w:val="22"/>
          <w:szCs w:val="22"/>
        </w:rPr>
        <w:t xml:space="preserve">Tool Definitions</w:t>
      </w:r>
    </w:p>
    <w:p>
      <w:pPr>
        <w:spacing w:after="120"/>
      </w:pPr>
      <w:r>
        <w:rPr>
          <w:rFonts w:ascii="Arial" w:cs="Arial" w:eastAsia="Arial" w:hAnsi="Arial"/>
          <w:sz w:val="20"/>
          <w:szCs w:val="20"/>
        </w:rPr>
        <w:t xml:space="preserve">The LLM has access to these tools during conversation:</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Tool</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When Used</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update_contour</w:t>
            </w:r>
          </w:p>
        </w:tc>
        <w:tc>
          <w:tcPr>
            <w:tcW w:type="dxa" w:w="4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Add or modify a node in the contour map. Params: dimension_type, node_data, confidence, provenance.</w:t>
            </w:r>
          </w:p>
        </w:tc>
        <w:tc>
          <w:tcPr>
            <w:tcW w:type="dxa" w:w="2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Every time the stakeholder confirms or provides structural info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show_comparison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Render a side-by-side comparison of values from different systems. Params: dimension, systems[], values[].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Section 3, showing deltas between systems</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show_hierarchy</w:t>
            </w:r>
          </w:p>
        </w:tc>
        <w:tc>
          <w:tcPr>
            <w:tcW w:type="dxa" w:w="4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Render a tree view inline. Params: root_node, depth.</w:t>
            </w:r>
          </w:p>
        </w:tc>
        <w:tc>
          <w:tcPr>
            <w:tcW w:type="dxa" w:w="2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Confirming org structure, cost center hierarchy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show_table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Render a data table inline. Params: headers[], rows[].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Showing system inventories, dimension value lists</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park_item</w:t>
            </w:r>
          </w:p>
        </w:tc>
        <w:tc>
          <w:tcPr>
            <w:tcW w:type="dxa" w:w="4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Mark an item as unresolved. Params: dimension, question, suggested_person.</w:t>
            </w:r>
          </w:p>
        </w:tc>
        <w:tc>
          <w:tcPr>
            <w:tcW w:type="dxa" w:w="2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Stakeholder says 'I don't know'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advance_section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Signal that current section is complete, move to next.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When exit condition is met</w:t>
            </w:r>
          </w:p>
        </w:tc>
      </w:tr>
      <w:tr>
        <w:tc>
          <w:tcPr>
            <w:tcW w:type="dxa" w:w="2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process_file</w:t>
            </w:r>
          </w:p>
        </w:tc>
        <w:tc>
          <w:tcPr>
            <w:tcW w:type="dxa" w:w="4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Send uploaded file to parser, get structured results back.</w:t>
            </w:r>
          </w:p>
        </w:tc>
        <w:tc>
          <w:tcPr>
            <w:tcW w:type="dxa" w:w="27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When stakeholder uploads a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lookup_system_data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Query AOD/AAM/DCL APIs for specific data. Params: source, query.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When agent needs to check discovered data mid-conversation</w:t>
            </w:r>
          </w:p>
        </w:tc>
      </w:tr>
    </w:tbl>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Message Flow</w:t>
      </w:r>
    </w:p>
    <w:p>
      <w:pPr>
        <w:pStyle w:val="ListParagraph"/>
        <w:numPr>
          <w:ilvl w:val="0"/>
          <w:numId w:val="3"/>
        </w:numPr>
        <w:spacing w:after="80"/>
      </w:pPr>
      <w:r>
        <w:rPr>
          <w:rFonts w:ascii="Arial" w:cs="Arial" w:eastAsia="Arial" w:hAnsi="Arial"/>
          <w:sz w:val="20"/>
          <w:szCs w:val="20"/>
        </w:rPr>
        <w:t xml:space="preserve">Stakeholder sends message (text and/or file) via WebSocket</w:t>
      </w:r>
    </w:p>
    <w:p>
      <w:pPr>
        <w:pStyle w:val="ListParagraph"/>
        <w:numPr>
          <w:ilvl w:val="0"/>
          <w:numId w:val="3"/>
        </w:numPr>
        <w:spacing w:after="80"/>
      </w:pPr>
      <w:r>
        <w:rPr>
          <w:rFonts w:ascii="Arial" w:cs="Arial" w:eastAsia="Arial" w:hAnsi="Arial"/>
          <w:sz w:val="20"/>
          <w:szCs w:val="20"/>
        </w:rPr>
        <w:t xml:space="preserve">Server receives message, checks for file attachments, routes files to parsers</w:t>
      </w:r>
    </w:p>
    <w:p>
      <w:pPr>
        <w:pStyle w:val="ListParagraph"/>
        <w:numPr>
          <w:ilvl w:val="0"/>
          <w:numId w:val="3"/>
        </w:numPr>
        <w:spacing w:after="80"/>
      </w:pPr>
      <w:r>
        <w:rPr>
          <w:rFonts w:ascii="Arial" w:cs="Arial" w:eastAsia="Arial" w:hAnsi="Arial"/>
          <w:sz w:val="20"/>
          <w:szCs w:val="20"/>
        </w:rPr>
        <w:t xml:space="preserve">Parser results + stakeholder text + conversation history + current contour map state are assembled into LLM context</w:t>
      </w:r>
    </w:p>
    <w:p>
      <w:pPr>
        <w:pStyle w:val="ListParagraph"/>
        <w:numPr>
          <w:ilvl w:val="0"/>
          <w:numId w:val="3"/>
        </w:numPr>
        <w:spacing w:after="80"/>
      </w:pPr>
      <w:r>
        <w:rPr>
          <w:rFonts w:ascii="Arial" w:cs="Arial" w:eastAsia="Arial" w:hAnsi="Arial"/>
          <w:sz w:val="20"/>
          <w:szCs w:val="20"/>
        </w:rPr>
        <w:t xml:space="preserve">LLM generates response with zero or more tool calls</w:t>
      </w:r>
    </w:p>
    <w:p>
      <w:pPr>
        <w:pStyle w:val="ListParagraph"/>
        <w:numPr>
          <w:ilvl w:val="0"/>
          <w:numId w:val="3"/>
        </w:numPr>
        <w:spacing w:after="80"/>
      </w:pPr>
      <w:r>
        <w:rPr>
          <w:rFonts w:ascii="Arial" w:cs="Arial" w:eastAsia="Arial" w:hAnsi="Arial"/>
          <w:sz w:val="20"/>
          <w:szCs w:val="20"/>
        </w:rPr>
        <w:t xml:space="preserve">Tool calls execute: contour map updates, rich content renders, state transitions</w:t>
      </w:r>
    </w:p>
    <w:p>
      <w:pPr>
        <w:pStyle w:val="ListParagraph"/>
        <w:numPr>
          <w:ilvl w:val="0"/>
          <w:numId w:val="3"/>
        </w:numPr>
        <w:spacing w:after="80"/>
      </w:pPr>
      <w:r>
        <w:rPr>
          <w:rFonts w:ascii="Arial" w:cs="Arial" w:eastAsia="Arial" w:hAnsi="Arial"/>
          <w:sz w:val="20"/>
          <w:szCs w:val="20"/>
        </w:rPr>
        <w:t xml:space="preserve">Agent text response + any rich content widgets streamed back to client via WebSocket</w:t>
      </w:r>
    </w:p>
    <w:p>
      <w:pPr>
        <w:pStyle w:val="ListParagraph"/>
        <w:numPr>
          <w:ilvl w:val="0"/>
          <w:numId w:val="3"/>
        </w:numPr>
        <w:spacing w:after="80"/>
      </w:pPr>
      <w:r>
        <w:rPr>
          <w:rFonts w:ascii="Arial" w:cs="Arial" w:eastAsia="Arial" w:hAnsi="Arial"/>
          <w:sz w:val="20"/>
          <w:szCs w:val="20"/>
        </w:rPr>
        <w:t xml:space="preserve">Client renders message + inline widgets (tables, hierarchies, comparison views, confirm buttons)</w:t>
      </w:r>
    </w:p>
    <w:p>
      <w:pPr>
        <w:pStyle w:val="ListParagraph"/>
        <w:numPr>
          <w:ilvl w:val="0"/>
          <w:numId w:val="3"/>
        </w:numPr>
        <w:spacing w:after="80"/>
      </w:pPr>
      <w:r>
        <w:rPr>
          <w:rFonts w:ascii="Arial" w:cs="Arial" w:eastAsia="Arial" w:hAnsi="Arial"/>
          <w:sz w:val="20"/>
          <w:szCs w:val="20"/>
        </w:rPr>
        <w:t xml:space="preserve">If stakeholder clicks a confirm widget ('Correct' / 'Not quite'), that triggers a new message with the selection</w:t>
      </w:r>
    </w:p>
    <w:p>
      <w:r>
        <w:br w:type="page"/>
      </w:r>
    </w:p>
    <w:p>
      <w:pPr>
        <w:pStyle w:val="Heading1"/>
        <w:spacing w:before="360" w:after="200"/>
      </w:pPr>
      <w:r>
        <w:rPr>
          <w:rFonts w:ascii="Arial" w:cs="Arial" w:eastAsia="Arial" w:hAnsi="Arial"/>
          <w:b/>
          <w:bCs/>
          <w:color w:val="1B3A5C"/>
          <w:sz w:val="28"/>
          <w:szCs w:val="28"/>
        </w:rPr>
        <w:t xml:space="preserve">5. File Processing Pipeline</w:t>
      </w:r>
    </w:p>
    <w:p>
      <w:pPr>
        <w:spacing w:after="120"/>
      </w:pPr>
      <w:r>
        <w:rPr>
          <w:rFonts w:ascii="Arial" w:cs="Arial" w:eastAsia="Arial" w:hAnsi="Arial"/>
          <w:sz w:val="20"/>
          <w:szCs w:val="20"/>
        </w:rPr>
        <w:t xml:space="preserve">Every file upload goes through the same pipeline regardless of how it arrives (drag-drop during conversation, '+' button, pre-meeting portal upload).</w:t>
      </w:r>
    </w:p>
    <w:p>
      <w:pPr>
        <w:spacing w:before="200" w:after="120"/>
      </w:pPr>
      <w:r>
        <w:rPr>
          <w:rFonts w:ascii="Arial" w:cs="Arial" w:eastAsia="Arial" w:hAnsi="Arial"/>
          <w:b/>
          <w:bCs/>
          <w:color w:val="333333"/>
          <w:sz w:val="22"/>
          <w:szCs w:val="22"/>
        </w:rPr>
        <w:t xml:space="preserve">Pipeline Steps</w:t>
      </w:r>
    </w:p>
    <w:p>
      <w:pPr>
        <w:pStyle w:val="ListParagraph"/>
        <w:numPr>
          <w:ilvl w:val="0"/>
          <w:numId w:val="3"/>
        </w:numPr>
        <w:spacing w:after="80"/>
      </w:pPr>
      <w:r>
        <w:rPr>
          <w:rFonts w:ascii="Arial" w:cs="Arial" w:eastAsia="Arial" w:hAnsi="Arial"/>
          <w:sz w:val="20"/>
          <w:szCs w:val="20"/>
        </w:rPr>
        <w:t xml:space="preserve">Detect file type from extension + MIME type + magic bytes</w:t>
      </w:r>
    </w:p>
    <w:p>
      <w:pPr>
        <w:pStyle w:val="ListParagraph"/>
        <w:numPr>
          <w:ilvl w:val="0"/>
          <w:numId w:val="3"/>
        </w:numPr>
        <w:spacing w:after="80"/>
      </w:pPr>
      <w:r>
        <w:rPr>
          <w:rFonts w:ascii="Arial" w:cs="Arial" w:eastAsia="Arial" w:hAnsi="Arial"/>
          <w:sz w:val="20"/>
          <w:szCs w:val="20"/>
        </w:rPr>
        <w:t xml:space="preserve">Route to appropriate parser</w:t>
      </w:r>
    </w:p>
    <w:p>
      <w:pPr>
        <w:pStyle w:val="ListParagraph"/>
        <w:numPr>
          <w:ilvl w:val="0"/>
          <w:numId w:val="3"/>
        </w:numPr>
        <w:spacing w:after="80"/>
      </w:pPr>
      <w:r>
        <w:rPr>
          <w:rFonts w:ascii="Arial" w:cs="Arial" w:eastAsia="Arial" w:hAnsi="Arial"/>
          <w:sz w:val="20"/>
          <w:szCs w:val="20"/>
        </w:rPr>
        <w:t xml:space="preserve">Parser extracts structured data</w:t>
      </w:r>
    </w:p>
    <w:p>
      <w:pPr>
        <w:pStyle w:val="ListParagraph"/>
        <w:numPr>
          <w:ilvl w:val="0"/>
          <w:numId w:val="3"/>
        </w:numPr>
        <w:spacing w:after="80"/>
      </w:pPr>
      <w:r>
        <w:rPr>
          <w:rFonts w:ascii="Arial" w:cs="Arial" w:eastAsia="Arial" w:hAnsi="Arial"/>
          <w:sz w:val="20"/>
          <w:szCs w:val="20"/>
        </w:rPr>
        <w:t xml:space="preserve">Structured data is cross-referenced against current contour map and discovered system data</w:t>
      </w:r>
    </w:p>
    <w:p>
      <w:pPr>
        <w:pStyle w:val="ListParagraph"/>
        <w:numPr>
          <w:ilvl w:val="0"/>
          <w:numId w:val="3"/>
        </w:numPr>
        <w:spacing w:after="80"/>
      </w:pPr>
      <w:r>
        <w:rPr>
          <w:rFonts w:ascii="Arial" w:cs="Arial" w:eastAsia="Arial" w:hAnsi="Arial"/>
          <w:sz w:val="20"/>
          <w:szCs w:val="20"/>
        </w:rPr>
        <w:t xml:space="preserve">Delta analysis: what's new, what confirms existing data, what conflicts</w:t>
      </w:r>
    </w:p>
    <w:p>
      <w:pPr>
        <w:pStyle w:val="ListParagraph"/>
        <w:numPr>
          <w:ilvl w:val="0"/>
          <w:numId w:val="3"/>
        </w:numPr>
        <w:spacing w:after="80"/>
      </w:pPr>
      <w:r>
        <w:rPr>
          <w:rFonts w:ascii="Arial" w:cs="Arial" w:eastAsia="Arial" w:hAnsi="Arial"/>
          <w:sz w:val="20"/>
          <w:szCs w:val="20"/>
        </w:rPr>
        <w:t xml:space="preserve">Results returned to LLM context for conversational integration</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Parser Specifications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Excel/CSV Parser (excel.parser.ts)</w:t>
      </w: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sz w:val="20"/>
          <w:szCs w:val="20"/>
        </w:rPr>
        <w:t xml:space="preserve">Use SheetJS (xlsx) for parsing. Already available in the stack.</w:t>
      </w:r>
    </w:p>
    <w:p>
      <w:pPr>
        <w:pStyle w:val="ListParagraph"/>
        <w:numPr>
          <w:ilvl w:val="0"/>
          <w:numId w:val="2"/>
        </w:numPr>
        <w:spacing w:after="80"/>
      </w:pPr>
      <w:r>
        <w:rPr>
          <w:rFonts w:ascii="Arial" w:cs="Arial" w:eastAsia="Arial" w:hAnsi="Arial"/>
          <w:sz w:val="20"/>
          <w:szCs w:val="20"/>
        </w:rPr>
        <w:t xml:space="preserve">Auto-detect header row (first row with mostly text, subsequent rows with mostly data).</w:t>
      </w:r>
    </w:p>
    <w:p>
      <w:pPr>
        <w:pStyle w:val="ListParagraph"/>
        <w:numPr>
          <w:ilvl w:val="0"/>
          <w:numId w:val="2"/>
        </w:numPr>
        <w:spacing w:after="80"/>
      </w:pPr>
      <w:r>
        <w:rPr>
          <w:rFonts w:ascii="Arial" w:cs="Arial" w:eastAsia="Arial" w:hAnsi="Arial"/>
          <w:sz w:val="20"/>
          <w:szCs w:val="20"/>
        </w:rPr>
        <w:t xml:space="preserve">Identify likely dimension columns: look for columns with values that match known dimension types (cost center codes, department names, region names).</w:t>
      </w:r>
    </w:p>
    <w:p>
      <w:pPr>
        <w:pStyle w:val="ListParagraph"/>
        <w:numPr>
          <w:ilvl w:val="0"/>
          <w:numId w:val="2"/>
        </w:numPr>
        <w:spacing w:after="80"/>
      </w:pPr>
      <w:r>
        <w:rPr>
          <w:rFonts w:ascii="Arial" w:cs="Arial" w:eastAsia="Arial" w:hAnsi="Arial"/>
          <w:sz w:val="20"/>
          <w:szCs w:val="20"/>
        </w:rPr>
        <w:t xml:space="preserve">Detect hierarchy: if a column contains codes with a pattern (4000, 4100, 4110, 4111), infer parent-child from code structure.</w:t>
      </w:r>
    </w:p>
    <w:p>
      <w:pPr>
        <w:pStyle w:val="ListParagraph"/>
        <w:numPr>
          <w:ilvl w:val="0"/>
          <w:numId w:val="2"/>
        </w:numPr>
        <w:spacing w:after="80"/>
      </w:pPr>
      <w:r>
        <w:rPr>
          <w:rFonts w:ascii="Arial" w:cs="Arial" w:eastAsia="Arial" w:hAnsi="Arial"/>
          <w:sz w:val="20"/>
          <w:szCs w:val="20"/>
        </w:rPr>
        <w:t xml:space="preserve">Output: { headers, rows, detected_dimensions[], detected_hierarchies[], row_count }.</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Image/Screenshot Parser (image.parser.ts)</w:t>
      </w: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sz w:val="20"/>
          <w:szCs w:val="20"/>
        </w:rPr>
        <w:t xml:space="preserve">Use Claude's vision capability. Send image with a targeted prompt.</w:t>
      </w:r>
    </w:p>
    <w:p>
      <w:pPr>
        <w:pStyle w:val="ListParagraph"/>
        <w:numPr>
          <w:ilvl w:val="0"/>
          <w:numId w:val="2"/>
        </w:numPr>
        <w:spacing w:after="80"/>
      </w:pPr>
      <w:r>
        <w:rPr>
          <w:rFonts w:ascii="Arial" w:cs="Arial" w:eastAsia="Arial" w:hAnsi="Arial"/>
          <w:sz w:val="20"/>
          <w:szCs w:val="20"/>
        </w:rPr>
        <w:t xml:space="preserve">Prompt: 'This is a screenshot from an enterprise system or business document. Extract: any organizational hierarchy (divisions, departments, cost centers), any financial structure (segments, P&amp;L lines, budget categories), any system names or field names visible, the overall structure of what is being shown.'</w:t>
      </w:r>
    </w:p>
    <w:p>
      <w:pPr>
        <w:pStyle w:val="ListParagraph"/>
        <w:numPr>
          <w:ilvl w:val="0"/>
          <w:numId w:val="2"/>
        </w:numPr>
        <w:spacing w:after="80"/>
      </w:pPr>
      <w:r>
        <w:rPr>
          <w:rFonts w:ascii="Arial" w:cs="Arial" w:eastAsia="Arial" w:hAnsi="Arial"/>
          <w:sz w:val="20"/>
          <w:szCs w:val="20"/>
        </w:rPr>
        <w:t xml:space="preserve">Output: { description, extracted_hierarchy[], extracted_values[], extracted_systems[], raw_text }.</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PDF Parser (pdf.parser.ts)</w:t>
      </w: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sz w:val="20"/>
          <w:szCs w:val="20"/>
        </w:rPr>
        <w:t xml:space="preserve">Use pdf-parse for text extraction. Fall back to Claude vision for scanned/image PDFs.</w:t>
      </w:r>
    </w:p>
    <w:p>
      <w:pPr>
        <w:pStyle w:val="ListParagraph"/>
        <w:numPr>
          <w:ilvl w:val="0"/>
          <w:numId w:val="2"/>
        </w:numPr>
        <w:spacing w:after="80"/>
      </w:pPr>
      <w:r>
        <w:rPr>
          <w:rFonts w:ascii="Arial" w:cs="Arial" w:eastAsia="Arial" w:hAnsi="Arial"/>
          <w:sz w:val="20"/>
          <w:szCs w:val="20"/>
        </w:rPr>
        <w:t xml:space="preserve">For 10-K/10-Q: target specific sections (segment reporting, subsidiary list, risk factors mentioning org structure).</w:t>
      </w:r>
    </w:p>
    <w:p>
      <w:pPr>
        <w:pStyle w:val="ListParagraph"/>
        <w:numPr>
          <w:ilvl w:val="0"/>
          <w:numId w:val="2"/>
        </w:numPr>
        <w:spacing w:after="80"/>
      </w:pPr>
      <w:r>
        <w:rPr>
          <w:rFonts w:ascii="Arial" w:cs="Arial" w:eastAsia="Arial" w:hAnsi="Arial"/>
          <w:sz w:val="20"/>
          <w:szCs w:val="20"/>
        </w:rPr>
        <w:t xml:space="preserve">For org charts: extract names, titles, reporting relationships.</w:t>
      </w:r>
    </w:p>
    <w:p>
      <w:pPr>
        <w:pStyle w:val="ListParagraph"/>
        <w:numPr>
          <w:ilvl w:val="0"/>
          <w:numId w:val="2"/>
        </w:numPr>
        <w:spacing w:after="80"/>
      </w:pPr>
      <w:r>
        <w:rPr>
          <w:rFonts w:ascii="Arial" w:cs="Arial" w:eastAsia="Arial" w:hAnsi="Arial"/>
          <w:sz w:val="20"/>
          <w:szCs w:val="20"/>
        </w:rPr>
        <w:t xml:space="preserve">Output: { text_content, extracted_hierarchy[], extracted_entities[], document_type }.</w:t>
      </w:r>
    </w:p>
    <w:p>
      <w:r>
        <w:br w:type="page"/>
      </w:r>
    </w:p>
    <w:p>
      <w:pPr>
        <w:pStyle w:val="Heading1"/>
        <w:spacing w:before="360" w:after="200"/>
      </w:pPr>
      <w:r>
        <w:rPr>
          <w:rFonts w:ascii="Arial" w:cs="Arial" w:eastAsia="Arial" w:hAnsi="Arial"/>
          <w:b/>
          <w:bCs/>
          <w:color w:val="1B3A5C"/>
          <w:sz w:val="28"/>
          <w:szCs w:val="28"/>
        </w:rPr>
        <w:t xml:space="preserve">6. Frontend Architecture</w:t>
      </w:r>
    </w:p>
    <w:p>
      <w:pPr>
        <w:spacing w:before="200" w:after="120"/>
      </w:pPr>
      <w:r>
        <w:rPr>
          <w:rFonts w:ascii="Arial" w:cs="Arial" w:eastAsia="Arial" w:hAnsi="Arial"/>
          <w:b/>
          <w:bCs/>
          <w:color w:val="333333"/>
          <w:sz w:val="22"/>
          <w:szCs w:val="22"/>
        </w:rPr>
        <w:t xml:space="preserve">Framework</w:t>
      </w:r>
    </w:p>
    <w:p>
      <w:pPr>
        <w:spacing w:after="120"/>
      </w:pPr>
      <w:r>
        <w:rPr>
          <w:rFonts w:ascii="Arial" w:cs="Arial" w:eastAsia="Arial" w:hAnsi="Arial"/>
          <w:sz w:val="20"/>
          <w:szCs w:val="20"/>
        </w:rPr>
        <w:t xml:space="preserve">React + TypeScript + Tailwind. The app runs as a standalone SPA that can be embedded in the demo platform via iframe.</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Layout</w:t>
      </w:r>
    </w:p>
    <w:p>
      <w:pPr>
        <w:spacing w:after="120"/>
      </w:pPr>
      <w:r>
        <w:rPr>
          <w:rFonts w:ascii="Arial" w:cs="Arial" w:eastAsia="Arial" w:hAnsi="Arial"/>
          <w:sz w:val="20"/>
          <w:szCs w:val="20"/>
        </w:rPr>
        <w:t xml:space="preserve">Two-panel layout:</w:t>
      </w:r>
    </w:p>
    <w:p>
      <w:pPr>
        <w:pStyle w:val="ListParagraph"/>
        <w:numPr>
          <w:ilvl w:val="0"/>
          <w:numId w:val="2"/>
        </w:numPr>
        <w:spacing w:after="80"/>
      </w:pPr>
      <w:r>
        <w:rPr>
          <w:rFonts w:ascii="Arial" w:cs="Arial" w:eastAsia="Arial" w:hAnsi="Arial"/>
          <w:sz w:val="20"/>
          <w:szCs w:val="20"/>
        </w:rPr>
        <w:t xml:space="preserve">Left panel (75%): Chat conversation. Messages stream in real-time. Rich content (tables, hierarchies, comparisons) renders inline between messages. File drop zone is always present at the bottom alongside the text input.</w:t>
      </w:r>
    </w:p>
    <w:p>
      <w:pPr>
        <w:pStyle w:val="ListParagraph"/>
        <w:numPr>
          <w:ilvl w:val="0"/>
          <w:numId w:val="2"/>
        </w:numPr>
        <w:spacing w:after="80"/>
      </w:pPr>
      <w:r>
        <w:rPr>
          <w:rFonts w:ascii="Arial" w:cs="Arial" w:eastAsia="Arial" w:hAnsi="Arial"/>
          <w:sz w:val="20"/>
          <w:szCs w:val="20"/>
        </w:rPr>
        <w:t xml:space="preserve">Right panel (25%): Progress tracker showing section status (complete/in-progress/upcoming/parked). Below that, a summary of confirmed contour items that updates in real-time as the conversation progresses. Collapsible on mobile.</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Key Components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ChatWindow.tsx: </w:t>
      </w:r>
      <w:r>
        <w:rPr>
          <w:rFonts w:ascii="Arial" w:cs="Arial" w:eastAsia="Arial" w:hAnsi="Arial"/>
          <w:sz w:val="20"/>
          <w:szCs w:val="20"/>
        </w:rPr>
        <w:t xml:space="preserve">Main conversation container. Handles message rendering, auto-scroll, WebSocket connection. Renders MessageBubble for text, and switches to rich components (InlineTable, InlineHierarchy, ComparisonView) when the agent's response includes rich_content.</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FileDropZone.tsx: </w:t>
      </w:r>
      <w:r>
        <w:rPr>
          <w:rFonts w:ascii="Arial" w:cs="Arial" w:eastAsia="Arial" w:hAnsi="Arial"/>
          <w:sz w:val="20"/>
          <w:szCs w:val="20"/>
        </w:rPr>
        <w:t xml:space="preserve">Always-visible bar at bottom of chat. Shows a '+' button and accepts drag-and-drop. On file selection, immediately shows a processing indicator in the chat ('Processing your file...'), sends to server, and the agent's next response incorporates the parsed results. Accepts: xlsx, csv, pdf, png, jpg, docx, pptx, txt.</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ComparisonView.tsx: </w:t>
      </w:r>
      <w:r>
        <w:rPr>
          <w:rFonts w:ascii="Arial" w:cs="Arial" w:eastAsia="Arial" w:hAnsi="Arial"/>
          <w:sz w:val="20"/>
          <w:szCs w:val="20"/>
        </w:rPr>
        <w:t xml:space="preserve">Side-by-side display for dimensional walkthrough. Shows System A values on the left, System B values on the right, with match/mismatch highlighting. Each mismatched row has a toggle: 'A is right' / 'B is right' / 'Neither.' Selections are sent back as structured messages.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ConfirmWidget.tsx: </w:t>
      </w:r>
      <w:r>
        <w:rPr>
          <w:rFonts w:ascii="Arial" w:cs="Arial" w:eastAsia="Arial" w:hAnsi="Arial"/>
          <w:sz w:val="20"/>
          <w:szCs w:val="20"/>
        </w:rPr>
        <w:t xml:space="preserve">Three-button inline widget: Correct (green), Not Quite (amber), Skip (gray). Appears after the agent presents a hypothesis. One-click confirmation eliminates typing for simple validations.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ProgressTracker.tsx: </w:t>
      </w:r>
      <w:r>
        <w:rPr>
          <w:rFonts w:ascii="Arial" w:cs="Arial" w:eastAsia="Arial" w:hAnsi="Arial"/>
          <w:sz w:val="20"/>
          <w:szCs w:val="20"/>
        </w:rPr>
        <w:t xml:space="preserve">Sidebar component. Five sections listed vertically. Each shows: section name, status icon (checkmark/spinner/dash/pause), count of confirmed vs. total items in that section. Updates in real-time.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PreMeetPortal.tsx: </w:t>
      </w:r>
      <w:r>
        <w:rPr>
          <w:rFonts w:ascii="Arial" w:cs="Arial" w:eastAsia="Arial" w:hAnsi="Arial"/>
          <w:sz w:val="20"/>
          <w:szCs w:val="20"/>
        </w:rPr>
        <w:t xml:space="preserve">Standalone page (separate route, no chat). Shows the pre-meeting request as a friendly checklist. Each requested artifact has its own upload zone. General upload area at bottom. Text box for notes. Accessed via link in the pre-meeting email.</w:t>
      </w:r>
    </w:p>
    <w:p>
      <w:r>
        <w:br w:type="page"/>
      </w:r>
    </w:p>
    <w:p>
      <w:pPr>
        <w:pStyle w:val="Heading1"/>
        <w:spacing w:before="360" w:after="200"/>
      </w:pPr>
      <w:r>
        <w:rPr>
          <w:rFonts w:ascii="Arial" w:cs="Arial" w:eastAsia="Arial" w:hAnsi="Arial"/>
          <w:b/>
          <w:bCs/>
          <w:color w:val="1B3A5C"/>
          <w:sz w:val="28"/>
          <w:szCs w:val="28"/>
        </w:rPr>
        <w:t xml:space="preserve">7. API Routes</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/api/sessions</w:t>
            </w:r>
          </w:p>
        </w:tc>
        <w:tc>
          <w:tcPr>
            <w:tcW w:type="dxa" w:w="49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Create new onboarding session. Triggers Phase 0A (universe scan).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/api/sessions/:id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Get session state, contour map progress, section status.</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/api/sessions/:id/intel</w:t>
            </w:r>
          </w:p>
        </w:tc>
        <w:tc>
          <w:tcPr>
            <w:tcW w:type="dxa" w:w="49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Get pre-meeting intelligence brief.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/api/sessions/:id/premeet/send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Send pre-meeting request email to stakeholder.</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/api/sessions/:id/premeet/upload</w:t>
            </w:r>
          </w:p>
        </w:tc>
        <w:tc>
          <w:tcPr>
            <w:tcW w:type="dxa" w:w="49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Pre-meeting file upload (from portal page).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WS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/ws/sessions/:id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WebSocket for real-time conversation. Send/receive messages.</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/api/sessions/:id/messages</w:t>
            </w:r>
          </w:p>
        </w:tc>
        <w:tc>
          <w:tcPr>
            <w:tcW w:type="dxa" w:w="49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Send message (fallback if WebSocket unavailable). Accepts multipart for files.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/api/sessions/:id/messages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Get conversation history (for resume).</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/api/sessions/:id/contour</w:t>
            </w:r>
          </w:p>
        </w:tc>
        <w:tc>
          <w:tcPr>
            <w:tcW w:type="dxa" w:w="49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Export current contour map as JSON.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/api/sessions/:id/contour/approve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18"/>
                <w:szCs w:val="18"/>
              </w:rPr>
              <w:t xml:space="preserve">FDE approves contour map for production graph.</w:t>
            </w:r>
          </w:p>
        </w:tc>
      </w:tr>
      <w:tr>
        <w:tc>
          <w:tcPr>
            <w:tcW w:type="dxa" w:w="1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/api/sessions/:id/followups</w:t>
            </w:r>
          </w:p>
        </w:tc>
        <w:tc>
          <w:tcPr>
            <w:tcW w:type="dxa" w:w="49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top"/>
          </w:tcPr>
          <w:p>
            <w:r>
              <w:rPr>
                <w:rFonts w:ascii="Arial" w:cs="Arial" w:eastAsia="Arial" w:hAnsi="Arial"/>
                <w:sz w:val="18"/>
                <w:szCs w:val="18"/>
              </w:rPr>
              <w:t xml:space="preserve">Get follow-up task list for secondary stakeholders.</w:t>
            </w:r>
          </w:p>
        </w:tc>
      </w:tr>
    </w:tbl>
    <w:p>
      <w:r>
        <w:br w:type="page"/>
      </w:r>
    </w:p>
    <w:p>
      <w:pPr>
        <w:pStyle w:val="Heading1"/>
        <w:spacing w:before="360" w:after="200"/>
      </w:pPr>
      <w:r>
        <w:rPr>
          <w:rFonts w:ascii="Arial" w:cs="Arial" w:eastAsia="Arial" w:hAnsi="Arial"/>
          <w:b/>
          <w:bCs/>
          <w:color w:val="1B3A5C"/>
          <w:sz w:val="28"/>
          <w:szCs w:val="28"/>
        </w:rPr>
        <w:t xml:space="preserve">8. Build Sequence</w:t>
      </w:r>
    </w:p>
    <w:p>
      <w:pPr>
        <w:spacing w:after="120"/>
      </w:pPr>
      <w:r>
        <w:rPr>
          <w:rFonts w:ascii="Arial" w:cs="Arial" w:eastAsia="Arial" w:hAnsi="Arial"/>
          <w:sz w:val="20"/>
          <w:szCs w:val="20"/>
        </w:rPr>
        <w:t xml:space="preserve">Four sprints. Each produces a working, demoable increment. Dependencies are minimized so sprints can partially overlap.</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1B3A5C"/>
          <w:sz w:val="24"/>
          <w:szCs w:val="24"/>
        </w:rPr>
        <w:t xml:space="preserve">Sprint 1: Conversation Core (1-2 weeks)</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A working conversational agent that can conduct the 5-section interview against hardcoded sample data and produce a contour map.</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Backend</w:t>
      </w:r>
    </w:p>
    <w:p>
      <w:pPr>
        <w:pStyle w:val="ListParagraph"/>
        <w:numPr>
          <w:ilvl w:val="0"/>
          <w:numId w:val="3"/>
        </w:numPr>
        <w:spacing w:after="80"/>
      </w:pPr>
      <w:r>
        <w:rPr>
          <w:rFonts w:ascii="Arial" w:cs="Arial" w:eastAsia="Arial" w:hAnsi="Arial"/>
          <w:sz w:val="20"/>
          <w:szCs w:val="20"/>
        </w:rPr>
        <w:t xml:space="preserve">Express + TypeScript server scaffold with routes</w:t>
      </w:r>
    </w:p>
    <w:p>
      <w:pPr>
        <w:pStyle w:val="ListParagraph"/>
        <w:numPr>
          <w:ilvl w:val="0"/>
          <w:numId w:val="3"/>
        </w:numPr>
        <w:spacing w:after="80"/>
      </w:pPr>
      <w:r>
        <w:rPr>
          <w:rFonts w:ascii="Arial" w:cs="Arial" w:eastAsia="Arial" w:hAnsi="Arial"/>
          <w:sz w:val="20"/>
          <w:szCs w:val="20"/>
        </w:rPr>
        <w:t xml:space="preserve">Prisma schema for Session, Message, ContourMap</w:t>
      </w:r>
    </w:p>
    <w:p>
      <w:pPr>
        <w:pStyle w:val="ListParagraph"/>
        <w:numPr>
          <w:ilvl w:val="0"/>
          <w:numId w:val="3"/>
        </w:numPr>
        <w:spacing w:after="80"/>
      </w:pPr>
      <w:r>
        <w:rPr>
          <w:rFonts w:ascii="Arial" w:cs="Arial" w:eastAsia="Arial" w:hAnsi="Arial"/>
          <w:sz w:val="20"/>
          <w:szCs w:val="20"/>
        </w:rPr>
        <w:t xml:space="preserve">SQLite for dev (Postgres for prod later)</w:t>
      </w:r>
    </w:p>
    <w:p>
      <w:pPr>
        <w:pStyle w:val="ListParagraph"/>
        <w:numPr>
          <w:ilvl w:val="0"/>
          <w:numId w:val="3"/>
        </w:numPr>
        <w:spacing w:after="80"/>
      </w:pPr>
      <w:r>
        <w:rPr>
          <w:rFonts w:ascii="Arial" w:cs="Arial" w:eastAsia="Arial" w:hAnsi="Arial"/>
          <w:sz w:val="20"/>
          <w:szCs w:val="20"/>
        </w:rPr>
        <w:t xml:space="preserve">LLM service with Anthropic SDK integration</w:t>
      </w:r>
    </w:p>
    <w:p>
      <w:pPr>
        <w:pStyle w:val="ListParagraph"/>
        <w:numPr>
          <w:ilvl w:val="0"/>
          <w:numId w:val="3"/>
        </w:numPr>
        <w:spacing w:after="80"/>
      </w:pPr>
      <w:r>
        <w:rPr>
          <w:rFonts w:ascii="Arial" w:cs="Arial" w:eastAsia="Arial" w:hAnsi="Arial"/>
          <w:sz w:val="20"/>
          <w:szCs w:val="20"/>
        </w:rPr>
        <w:t xml:space="preserve">System prompt: Layer 1 (identity) + Layer 3 (all 5 section prompts)</w:t>
      </w:r>
    </w:p>
    <w:p>
      <w:pPr>
        <w:pStyle w:val="ListParagraph"/>
        <w:numPr>
          <w:ilvl w:val="0"/>
          <w:numId w:val="3"/>
        </w:numPr>
        <w:spacing w:after="80"/>
      </w:pPr>
      <w:r>
        <w:rPr>
          <w:rFonts w:ascii="Arial" w:cs="Arial" w:eastAsia="Arial" w:hAnsi="Arial"/>
          <w:sz w:val="20"/>
          <w:szCs w:val="20"/>
        </w:rPr>
        <w:t xml:space="preserve">Conversation state machine with section tracking</w:t>
      </w:r>
    </w:p>
    <w:p>
      <w:pPr>
        <w:pStyle w:val="ListParagraph"/>
        <w:numPr>
          <w:ilvl w:val="0"/>
          <w:numId w:val="3"/>
        </w:numPr>
        <w:spacing w:after="80"/>
      </w:pPr>
      <w:r>
        <w:rPr>
          <w:rFonts w:ascii="Arial" w:cs="Arial" w:eastAsia="Arial" w:hAnsi="Arial"/>
          <w:sz w:val="20"/>
          <w:szCs w:val="20"/>
        </w:rPr>
        <w:t xml:space="preserve">Tool implementations: update_contour, park_item, advance_section</w:t>
      </w:r>
    </w:p>
    <w:p>
      <w:pPr>
        <w:pStyle w:val="ListParagraph"/>
        <w:numPr>
          <w:ilvl w:val="0"/>
          <w:numId w:val="3"/>
        </w:numPr>
        <w:spacing w:after="80"/>
      </w:pPr>
      <w:r>
        <w:rPr>
          <w:rFonts w:ascii="Arial" w:cs="Arial" w:eastAsia="Arial" w:hAnsi="Arial"/>
          <w:sz w:val="20"/>
          <w:szCs w:val="20"/>
        </w:rPr>
        <w:t xml:space="preserve">Contour map builder accumulating JSON output</w:t>
      </w:r>
    </w:p>
    <w:p>
      <w:pPr>
        <w:pStyle w:val="ListParagraph"/>
        <w:numPr>
          <w:ilvl w:val="0"/>
          <w:numId w:val="3"/>
        </w:numPr>
        <w:spacing w:after="80"/>
      </w:pPr>
      <w:r>
        <w:rPr>
          <w:rFonts w:ascii="Arial" w:cs="Arial" w:eastAsia="Arial" w:hAnsi="Arial"/>
          <w:sz w:val="20"/>
          <w:szCs w:val="20"/>
        </w:rPr>
        <w:t xml:space="preserve">Hardcoded sample context simulating a mid-market SaaS company (fake AOD/AAM/DCL data)</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Frontend</w:t>
      </w:r>
    </w:p>
    <w:p>
      <w:pPr>
        <w:pStyle w:val="ListParagraph"/>
        <w:numPr>
          <w:ilvl w:val="0"/>
          <w:numId w:val="3"/>
        </w:numPr>
        <w:spacing w:after="80"/>
      </w:pPr>
      <w:r>
        <w:rPr>
          <w:rFonts w:ascii="Arial" w:cs="Arial" w:eastAsia="Arial" w:hAnsi="Arial"/>
          <w:sz w:val="20"/>
          <w:szCs w:val="20"/>
        </w:rPr>
        <w:t xml:space="preserve">React + Tailwind scaffold</w:t>
      </w:r>
    </w:p>
    <w:p>
      <w:pPr>
        <w:pStyle w:val="ListParagraph"/>
        <w:numPr>
          <w:ilvl w:val="0"/>
          <w:numId w:val="3"/>
        </w:numPr>
        <w:spacing w:after="80"/>
      </w:pPr>
      <w:r>
        <w:rPr>
          <w:rFonts w:ascii="Arial" w:cs="Arial" w:eastAsia="Arial" w:hAnsi="Arial"/>
          <w:sz w:val="20"/>
          <w:szCs w:val="20"/>
        </w:rPr>
        <w:t xml:space="preserve">ChatWindow with message rendering and text input</w:t>
      </w:r>
    </w:p>
    <w:p>
      <w:pPr>
        <w:pStyle w:val="ListParagraph"/>
        <w:numPr>
          <w:ilvl w:val="0"/>
          <w:numId w:val="3"/>
        </w:numPr>
        <w:spacing w:after="80"/>
      </w:pPr>
      <w:r>
        <w:rPr>
          <w:rFonts w:ascii="Arial" w:cs="Arial" w:eastAsia="Arial" w:hAnsi="Arial"/>
          <w:sz w:val="20"/>
          <w:szCs w:val="20"/>
        </w:rPr>
        <w:t xml:space="preserve">WebSocket connection for real-time streaming</w:t>
      </w:r>
    </w:p>
    <w:p>
      <w:pPr>
        <w:pStyle w:val="ListParagraph"/>
        <w:numPr>
          <w:ilvl w:val="0"/>
          <w:numId w:val="3"/>
        </w:numPr>
        <w:spacing w:after="80"/>
      </w:pPr>
      <w:r>
        <w:rPr>
          <w:rFonts w:ascii="Arial" w:cs="Arial" w:eastAsia="Arial" w:hAnsi="Arial"/>
          <w:sz w:val="20"/>
          <w:szCs w:val="20"/>
        </w:rPr>
        <w:t xml:space="preserve">ProgressTracker sidebar showing section status</w:t>
      </w:r>
    </w:p>
    <w:p>
      <w:pPr>
        <w:pStyle w:val="ListParagraph"/>
        <w:numPr>
          <w:ilvl w:val="0"/>
          <w:numId w:val="3"/>
        </w:numPr>
        <w:spacing w:after="80"/>
      </w:pPr>
      <w:r>
        <w:rPr>
          <w:rFonts w:ascii="Arial" w:cs="Arial" w:eastAsia="Arial" w:hAnsi="Arial"/>
          <w:sz w:val="20"/>
          <w:szCs w:val="20"/>
        </w:rPr>
        <w:t xml:space="preserve">ConfirmWidget for one-click confirmations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Demo checkpoint: </w:t>
      </w:r>
      <w:r>
        <w:rPr>
          <w:rFonts w:ascii="Arial" w:cs="Arial" w:eastAsia="Arial" w:hAnsi="Arial"/>
          <w:sz w:val="20"/>
          <w:szCs w:val="20"/>
        </w:rPr>
        <w:t xml:space="preserve">Can conduct a full 5-section interview via text chat, produce a contour map JSON at the end. No file upload, no rich displays, no real system data yet.</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1B3A5C"/>
          <w:sz w:val="24"/>
          <w:szCs w:val="24"/>
        </w:rPr>
        <w:t xml:space="preserve">Sprint 2: Multimodal Input + Rich Display (1-2 weeks)</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Stakeholder can drop files and screenshots mid-conversation. Agent shows tables, hierarchies, and comparisons inline.</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Backend</w:t>
      </w:r>
    </w:p>
    <w:p>
      <w:pPr>
        <w:pStyle w:val="ListParagraph"/>
        <w:numPr>
          <w:ilvl w:val="0"/>
          <w:numId w:val="3"/>
        </w:numPr>
        <w:spacing w:after="80"/>
      </w:pPr>
      <w:r>
        <w:rPr>
          <w:rFonts w:ascii="Arial" w:cs="Arial" w:eastAsia="Arial" w:hAnsi="Arial"/>
          <w:sz w:val="20"/>
          <w:szCs w:val="20"/>
        </w:rPr>
        <w:t xml:space="preserve">File upload endpoint (multipart handling)</w:t>
      </w:r>
    </w:p>
    <w:p>
      <w:pPr>
        <w:pStyle w:val="ListParagraph"/>
        <w:numPr>
          <w:ilvl w:val="0"/>
          <w:numId w:val="3"/>
        </w:numPr>
        <w:spacing w:after="80"/>
      </w:pPr>
      <w:r>
        <w:rPr>
          <w:rFonts w:ascii="Arial" w:cs="Arial" w:eastAsia="Arial" w:hAnsi="Arial"/>
          <w:sz w:val="20"/>
          <w:szCs w:val="20"/>
        </w:rPr>
        <w:t xml:space="preserve">Excel/CSV parser using SheetJS</w:t>
      </w:r>
    </w:p>
    <w:p>
      <w:pPr>
        <w:pStyle w:val="ListParagraph"/>
        <w:numPr>
          <w:ilvl w:val="0"/>
          <w:numId w:val="3"/>
        </w:numPr>
        <w:spacing w:after="80"/>
      </w:pPr>
      <w:r>
        <w:rPr>
          <w:rFonts w:ascii="Arial" w:cs="Arial" w:eastAsia="Arial" w:hAnsi="Arial"/>
          <w:sz w:val="20"/>
          <w:szCs w:val="20"/>
        </w:rPr>
        <w:t xml:space="preserve">Image parser using Claude vision</w:t>
      </w:r>
    </w:p>
    <w:p>
      <w:pPr>
        <w:pStyle w:val="ListParagraph"/>
        <w:numPr>
          <w:ilvl w:val="0"/>
          <w:numId w:val="3"/>
        </w:numPr>
        <w:spacing w:after="80"/>
      </w:pPr>
      <w:r>
        <w:rPr>
          <w:rFonts w:ascii="Arial" w:cs="Arial" w:eastAsia="Arial" w:hAnsi="Arial"/>
          <w:sz w:val="20"/>
          <w:szCs w:val="20"/>
        </w:rPr>
        <w:t xml:space="preserve">PDF parser using pdf-parse + Claude vision fallback</w:t>
      </w:r>
    </w:p>
    <w:p>
      <w:pPr>
        <w:pStyle w:val="ListParagraph"/>
        <w:numPr>
          <w:ilvl w:val="0"/>
          <w:numId w:val="3"/>
        </w:numPr>
        <w:spacing w:after="80"/>
      </w:pPr>
      <w:r>
        <w:rPr>
          <w:rFonts w:ascii="Arial" w:cs="Arial" w:eastAsia="Arial" w:hAnsi="Arial"/>
          <w:sz w:val="20"/>
          <w:szCs w:val="20"/>
        </w:rPr>
        <w:t xml:space="preserve">process_file tool wired into LLM tool definitions</w:t>
      </w:r>
    </w:p>
    <w:p>
      <w:pPr>
        <w:pStyle w:val="ListParagraph"/>
        <w:numPr>
          <w:ilvl w:val="0"/>
          <w:numId w:val="3"/>
        </w:numPr>
        <w:spacing w:after="80"/>
      </w:pPr>
      <w:r>
        <w:rPr>
          <w:rFonts w:ascii="Arial" w:cs="Arial" w:eastAsia="Arial" w:hAnsi="Arial"/>
          <w:sz w:val="20"/>
          <w:szCs w:val="20"/>
        </w:rPr>
        <w:t xml:space="preserve">Rich content response format (agent returns structured widget data alongside text)</w:t>
      </w:r>
    </w:p>
    <w:p>
      <w:pPr>
        <w:pStyle w:val="ListParagraph"/>
        <w:numPr>
          <w:ilvl w:val="0"/>
          <w:numId w:val="3"/>
        </w:numPr>
        <w:spacing w:after="80"/>
      </w:pPr>
      <w:r>
        <w:rPr>
          <w:rFonts w:ascii="Arial" w:cs="Arial" w:eastAsia="Arial" w:hAnsi="Arial"/>
          <w:sz w:val="20"/>
          <w:szCs w:val="20"/>
        </w:rPr>
        <w:t xml:space="preserve">show_comparison, show_hierarchy, show_table tools implemented</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Frontend</w:t>
      </w:r>
    </w:p>
    <w:p>
      <w:pPr>
        <w:pStyle w:val="ListParagraph"/>
        <w:numPr>
          <w:ilvl w:val="0"/>
          <w:numId w:val="3"/>
        </w:numPr>
        <w:spacing w:after="80"/>
      </w:pPr>
      <w:r>
        <w:rPr>
          <w:rFonts w:ascii="Arial" w:cs="Arial" w:eastAsia="Arial" w:hAnsi="Arial"/>
          <w:sz w:val="20"/>
          <w:szCs w:val="20"/>
        </w:rPr>
        <w:t xml:space="preserve">FileDropZone component ('+' button + drag-drop)</w:t>
      </w:r>
    </w:p>
    <w:p>
      <w:pPr>
        <w:pStyle w:val="ListParagraph"/>
        <w:numPr>
          <w:ilvl w:val="0"/>
          <w:numId w:val="3"/>
        </w:numPr>
        <w:spacing w:after="80"/>
      </w:pPr>
      <w:r>
        <w:rPr>
          <w:rFonts w:ascii="Arial" w:cs="Arial" w:eastAsia="Arial" w:hAnsi="Arial"/>
          <w:sz w:val="20"/>
          <w:szCs w:val="20"/>
        </w:rPr>
        <w:t xml:space="preserve">File processing indicator in chat</w:t>
      </w:r>
    </w:p>
    <w:p>
      <w:pPr>
        <w:pStyle w:val="ListParagraph"/>
        <w:numPr>
          <w:ilvl w:val="0"/>
          <w:numId w:val="3"/>
        </w:numPr>
        <w:spacing w:after="80"/>
      </w:pPr>
      <w:r>
        <w:rPr>
          <w:rFonts w:ascii="Arial" w:cs="Arial" w:eastAsia="Arial" w:hAnsi="Arial"/>
          <w:sz w:val="20"/>
          <w:szCs w:val="20"/>
        </w:rPr>
        <w:t xml:space="preserve">InlineTable component rendering in conversation flow</w:t>
      </w:r>
    </w:p>
    <w:p>
      <w:pPr>
        <w:pStyle w:val="ListParagraph"/>
        <w:numPr>
          <w:ilvl w:val="0"/>
          <w:numId w:val="3"/>
        </w:numPr>
        <w:spacing w:after="80"/>
      </w:pPr>
      <w:r>
        <w:rPr>
          <w:rFonts w:ascii="Arial" w:cs="Arial" w:eastAsia="Arial" w:hAnsi="Arial"/>
          <w:sz w:val="20"/>
          <w:szCs w:val="20"/>
        </w:rPr>
        <w:t xml:space="preserve">InlineHierarchy component (collapsible tree view)</w:t>
      </w:r>
    </w:p>
    <w:p>
      <w:pPr>
        <w:pStyle w:val="ListParagraph"/>
        <w:numPr>
          <w:ilvl w:val="0"/>
          <w:numId w:val="3"/>
        </w:numPr>
        <w:spacing w:after="80"/>
      </w:pPr>
      <w:r>
        <w:rPr>
          <w:rFonts w:ascii="Arial" w:cs="Arial" w:eastAsia="Arial" w:hAnsi="Arial"/>
          <w:sz w:val="20"/>
          <w:szCs w:val="20"/>
        </w:rPr>
        <w:t xml:space="preserve">ComparisonView with match/mismatch highlighting and toggle buttons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Demo checkpoint: </w:t>
      </w:r>
      <w:r>
        <w:rPr>
          <w:rFonts w:ascii="Arial" w:cs="Arial" w:eastAsia="Arial" w:hAnsi="Arial"/>
          <w:sz w:val="20"/>
          <w:szCs w:val="20"/>
        </w:rPr>
        <w:t xml:space="preserve">Full interview with file uploads. Drop an Excel cost center export, agent parses it and shows a comparison. Screenshot a P&amp;L, agent extracts the structure.</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1B3A5C"/>
          <w:sz w:val="24"/>
          <w:szCs w:val="24"/>
        </w:rPr>
        <w:t xml:space="preserve">Sprint 3: Pre-Meeting Intelligence + Portal (1-2 weeks)</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Agent does its homework before the meeting. Stakeholder gets a prep email and upload portal.</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Backend</w:t>
      </w:r>
    </w:p>
    <w:p>
      <w:pPr>
        <w:pStyle w:val="ListParagraph"/>
        <w:numPr>
          <w:ilvl w:val="0"/>
          <w:numId w:val="3"/>
        </w:numPr>
        <w:spacing w:after="80"/>
      </w:pPr>
      <w:r>
        <w:rPr>
          <w:rFonts w:ascii="Arial" w:cs="Arial" w:eastAsia="Arial" w:hAnsi="Arial"/>
          <w:sz w:val="20"/>
          <w:szCs w:val="20"/>
        </w:rPr>
        <w:t xml:space="preserve">Intel service: web scraping for SEC filings, company website, job postings, LinkedIn, Crunchbase</w:t>
      </w:r>
    </w:p>
    <w:p>
      <w:pPr>
        <w:pStyle w:val="ListParagraph"/>
        <w:numPr>
          <w:ilvl w:val="0"/>
          <w:numId w:val="3"/>
        </w:numPr>
        <w:spacing w:after="80"/>
      </w:pPr>
      <w:r>
        <w:rPr>
          <w:rFonts w:ascii="Arial" w:cs="Arial" w:eastAsia="Arial" w:hAnsi="Arial"/>
          <w:sz w:val="20"/>
          <w:szCs w:val="20"/>
        </w:rPr>
        <w:t xml:space="preserve">Intel prompt: LLM analyzes scraped data, produces structured intelligence brief</w:t>
      </w:r>
    </w:p>
    <w:p>
      <w:pPr>
        <w:pStyle w:val="ListParagraph"/>
        <w:numPr>
          <w:ilvl w:val="0"/>
          <w:numId w:val="3"/>
        </w:numPr>
        <w:spacing w:after="80"/>
      </w:pPr>
      <w:r>
        <w:rPr>
          <w:rFonts w:ascii="Arial" w:cs="Arial" w:eastAsia="Arial" w:hAnsi="Arial"/>
          <w:sz w:val="20"/>
          <w:szCs w:val="20"/>
        </w:rPr>
        <w:t xml:space="preserve">Premeet service: generates personalized prep request based on intel gaps</w:t>
      </w:r>
    </w:p>
    <w:p>
      <w:pPr>
        <w:pStyle w:val="ListParagraph"/>
        <w:numPr>
          <w:ilvl w:val="0"/>
          <w:numId w:val="3"/>
        </w:numPr>
        <w:spacing w:after="80"/>
      </w:pPr>
      <w:r>
        <w:rPr>
          <w:rFonts w:ascii="Arial" w:cs="Arial" w:eastAsia="Arial" w:hAnsi="Arial"/>
          <w:sz w:val="20"/>
          <w:szCs w:val="20"/>
        </w:rPr>
        <w:t xml:space="preserve">Email integration (SendGrid or similar) for pre-meeting request delivery</w:t>
      </w:r>
    </w:p>
    <w:p>
      <w:pPr>
        <w:pStyle w:val="ListParagraph"/>
        <w:numPr>
          <w:ilvl w:val="0"/>
          <w:numId w:val="3"/>
        </w:numPr>
        <w:spacing w:after="80"/>
      </w:pPr>
      <w:r>
        <w:rPr>
          <w:rFonts w:ascii="Arial" w:cs="Arial" w:eastAsia="Arial" w:hAnsi="Arial"/>
          <w:sz w:val="20"/>
          <w:szCs w:val="20"/>
        </w:rPr>
        <w:t xml:space="preserve">Pre-meeting upload endpoint linked to session</w:t>
      </w:r>
    </w:p>
    <w:p>
      <w:pPr>
        <w:pStyle w:val="ListParagraph"/>
        <w:numPr>
          <w:ilvl w:val="0"/>
          <w:numId w:val="3"/>
        </w:numPr>
        <w:spacing w:after="80"/>
      </w:pPr>
      <w:r>
        <w:rPr>
          <w:rFonts w:ascii="Arial" w:cs="Arial" w:eastAsia="Arial" w:hAnsi="Arial"/>
          <w:sz w:val="20"/>
          <w:szCs w:val="20"/>
        </w:rPr>
        <w:t xml:space="preserve">Context service Layer 2: intelligence brief + pre-uploaded files loaded into conversation context</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Frontend</w:t>
      </w:r>
    </w:p>
    <w:p>
      <w:pPr>
        <w:pStyle w:val="ListParagraph"/>
        <w:numPr>
          <w:ilvl w:val="0"/>
          <w:numId w:val="3"/>
        </w:numPr>
        <w:spacing w:after="80"/>
      </w:pPr>
      <w:r>
        <w:rPr>
          <w:rFonts w:ascii="Arial" w:cs="Arial" w:eastAsia="Arial" w:hAnsi="Arial"/>
          <w:sz w:val="20"/>
          <w:szCs w:val="20"/>
        </w:rPr>
        <w:t xml:space="preserve">PreMeetPortal page (standalone route, linked from email)</w:t>
      </w:r>
    </w:p>
    <w:p>
      <w:pPr>
        <w:pStyle w:val="ListParagraph"/>
        <w:numPr>
          <w:ilvl w:val="0"/>
          <w:numId w:val="3"/>
        </w:numPr>
        <w:spacing w:after="80"/>
      </w:pPr>
      <w:r>
        <w:rPr>
          <w:rFonts w:ascii="Arial" w:cs="Arial" w:eastAsia="Arial" w:hAnsi="Arial"/>
          <w:sz w:val="20"/>
          <w:szCs w:val="20"/>
        </w:rPr>
        <w:t xml:space="preserve">IntelBrief view (FDE-facing, shows what the agent found before the meeting)</w:t>
      </w:r>
    </w:p>
    <w:p>
      <w:pPr>
        <w:pStyle w:val="ListParagraph"/>
        <w:numPr>
          <w:ilvl w:val="0"/>
          <w:numId w:val="3"/>
        </w:numPr>
        <w:spacing w:after="80"/>
      </w:pPr>
      <w:r>
        <w:rPr>
          <w:rFonts w:ascii="Arial" w:cs="Arial" w:eastAsia="Arial" w:hAnsi="Arial"/>
          <w:sz w:val="20"/>
          <w:szCs w:val="20"/>
        </w:rPr>
        <w:t xml:space="preserve">Session creation flow: create session -&gt; trigger intel scan -&gt; review brief -&gt; send premeet -&gt; schedule meeting</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Demo checkpoint: </w:t>
      </w:r>
      <w:r>
        <w:rPr>
          <w:rFonts w:ascii="Arial" w:cs="Arial" w:eastAsia="Arial" w:hAnsi="Arial"/>
          <w:sz w:val="20"/>
          <w:szCs w:val="20"/>
        </w:rPr>
        <w:t xml:space="preserve">Create a session for a real public company. Agent scrapes public data, produces an intelligence brief, generates a targeted prep email. Stakeholder uploads files via portal. Meeting starts with agent already knowing the basics.</w:t>
      </w:r>
    </w:p>
    <w:p>
      <w:pPr>
        <w:spacing w:after="120"/>
      </w:pPr>
      <w:r>
        <w:rPr>
          <w:rFonts w:ascii="Arial" w:cs="Arial" w:eastAsia="Arial" w:hAnsi="Arial"/>
          <w:sz w:val="20"/>
          <w:szCs w:val="20"/>
        </w:rPr>
        <w:t xml:space="preserve"/>
      </w:r>
    </w:p>
    <w:p>
      <w:pPr>
        <w:pStyle w:val="Heading2"/>
        <w:spacing w:before="280" w:after="160"/>
      </w:pPr>
      <w:r>
        <w:rPr>
          <w:rFonts w:ascii="Arial" w:cs="Arial" w:eastAsia="Arial" w:hAnsi="Arial"/>
          <w:b/>
          <w:bCs/>
          <w:color w:val="1B3A5C"/>
          <w:sz w:val="24"/>
          <w:szCs w:val="24"/>
        </w:rPr>
        <w:t xml:space="preserve">Sprint 4: Live Integration + Production Polish (1-2 weeks)</w:t>
      </w:r>
    </w:p>
    <w:p>
      <w:pPr>
        <w:spacing w:after="120"/>
      </w:pPr>
      <w:r>
        <w:rPr>
          <w:rFonts w:ascii="Arial" w:cs="Arial" w:eastAsia="Arial" w:hAnsi="Arial"/>
          <w:b/>
          <w:bCs/>
          <w:sz w:val="20"/>
          <w:szCs w:val="20"/>
        </w:rPr>
        <w:t xml:space="preserve">Goal: </w:t>
      </w:r>
      <w:r>
        <w:rPr>
          <w:rFonts w:ascii="Arial" w:cs="Arial" w:eastAsia="Arial" w:hAnsi="Arial"/>
          <w:sz w:val="20"/>
          <w:szCs w:val="20"/>
        </w:rPr>
        <w:t xml:space="preserve">Connected to real AOD/AAM/DCL APIs. Contour map flows into production graph. Drift resolution mode works.</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Backend</w:t>
      </w:r>
    </w:p>
    <w:p>
      <w:pPr>
        <w:pStyle w:val="ListParagraph"/>
        <w:numPr>
          <w:ilvl w:val="0"/>
          <w:numId w:val="3"/>
        </w:numPr>
        <w:spacing w:after="80"/>
      </w:pPr>
      <w:r>
        <w:rPr>
          <w:rFonts w:ascii="Arial" w:cs="Arial" w:eastAsia="Arial" w:hAnsi="Arial"/>
          <w:sz w:val="20"/>
          <w:szCs w:val="20"/>
        </w:rPr>
        <w:t xml:space="preserve">Context service connects to AOD API (real asset inventory)</w:t>
      </w:r>
    </w:p>
    <w:p>
      <w:pPr>
        <w:pStyle w:val="ListParagraph"/>
        <w:numPr>
          <w:ilvl w:val="0"/>
          <w:numId w:val="3"/>
        </w:numPr>
        <w:spacing w:after="80"/>
      </w:pPr>
      <w:r>
        <w:rPr>
          <w:rFonts w:ascii="Arial" w:cs="Arial" w:eastAsia="Arial" w:hAnsi="Arial"/>
          <w:sz w:val="20"/>
          <w:szCs w:val="20"/>
        </w:rPr>
        <w:t xml:space="preserve">Context service connects to AAM API (real fabric topology)</w:t>
      </w:r>
    </w:p>
    <w:p>
      <w:pPr>
        <w:pStyle w:val="ListParagraph"/>
        <w:numPr>
          <w:ilvl w:val="0"/>
          <w:numId w:val="3"/>
        </w:numPr>
        <w:spacing w:after="80"/>
      </w:pPr>
      <w:r>
        <w:rPr>
          <w:rFonts w:ascii="Arial" w:cs="Arial" w:eastAsia="Arial" w:hAnsi="Arial"/>
          <w:sz w:val="20"/>
          <w:szCs w:val="20"/>
        </w:rPr>
        <w:t xml:space="preserve">Context service connects to DCL API (real normalizer output)</w:t>
      </w:r>
    </w:p>
    <w:p>
      <w:pPr>
        <w:pStyle w:val="ListParagraph"/>
        <w:numPr>
          <w:ilvl w:val="0"/>
          <w:numId w:val="3"/>
        </w:numPr>
        <w:spacing w:after="80"/>
      </w:pPr>
      <w:r>
        <w:rPr>
          <w:rFonts w:ascii="Arial" w:cs="Arial" w:eastAsia="Arial" w:hAnsi="Arial"/>
          <w:sz w:val="20"/>
          <w:szCs w:val="20"/>
        </w:rPr>
        <w:t xml:space="preserve">lookup_system_data tool queries live APIs mid-conversation</w:t>
      </w:r>
    </w:p>
    <w:p>
      <w:pPr>
        <w:pStyle w:val="ListParagraph"/>
        <w:numPr>
          <w:ilvl w:val="0"/>
          <w:numId w:val="3"/>
        </w:numPr>
        <w:spacing w:after="80"/>
      </w:pPr>
      <w:r>
        <w:rPr>
          <w:rFonts w:ascii="Arial" w:cs="Arial" w:eastAsia="Arial" w:hAnsi="Arial"/>
          <w:sz w:val="20"/>
          <w:szCs w:val="20"/>
        </w:rPr>
        <w:t xml:space="preserve">Contour map export endpoint submits to DCL semantic graph</w:t>
      </w:r>
    </w:p>
    <w:p>
      <w:pPr>
        <w:pStyle w:val="ListParagraph"/>
        <w:numPr>
          <w:ilvl w:val="0"/>
          <w:numId w:val="3"/>
        </w:numPr>
        <w:spacing w:after="80"/>
      </w:pPr>
      <w:r>
        <w:rPr>
          <w:rFonts w:ascii="Arial" w:cs="Arial" w:eastAsia="Arial" w:hAnsi="Arial"/>
          <w:sz w:val="20"/>
          <w:szCs w:val="20"/>
        </w:rPr>
        <w:t xml:space="preserve">FDE approval workflow (review + approve/reject contour map)</w:t>
      </w:r>
    </w:p>
    <w:p>
      <w:pPr>
        <w:pStyle w:val="ListParagraph"/>
        <w:numPr>
          <w:ilvl w:val="0"/>
          <w:numId w:val="3"/>
        </w:numPr>
        <w:spacing w:after="80"/>
      </w:pPr>
      <w:r>
        <w:rPr>
          <w:rFonts w:ascii="Arial" w:cs="Arial" w:eastAsia="Arial" w:hAnsi="Arial"/>
          <w:sz w:val="20"/>
          <w:szCs w:val="20"/>
        </w:rPr>
        <w:t xml:space="preserve">Drift resolution mode: DCL drift events trigger short follow-up conversations</w:t>
      </w:r>
    </w:p>
    <w:p>
      <w:pPr>
        <w:pStyle w:val="ListParagraph"/>
        <w:numPr>
          <w:ilvl w:val="0"/>
          <w:numId w:val="3"/>
        </w:numPr>
        <w:spacing w:after="80"/>
      </w:pPr>
      <w:r>
        <w:rPr>
          <w:rFonts w:ascii="Arial" w:cs="Arial" w:eastAsia="Arial" w:hAnsi="Arial"/>
          <w:sz w:val="20"/>
          <w:szCs w:val="20"/>
        </w:rPr>
        <w:t xml:space="preserve">Follow-up generator: produces targeted mini-sessions for secondary stakeholders</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Frontend</w:t>
      </w:r>
    </w:p>
    <w:p>
      <w:pPr>
        <w:pStyle w:val="ListParagraph"/>
        <w:numPr>
          <w:ilvl w:val="0"/>
          <w:numId w:val="3"/>
        </w:numPr>
        <w:spacing w:after="80"/>
      </w:pPr>
      <w:r>
        <w:rPr>
          <w:rFonts w:ascii="Arial" w:cs="Arial" w:eastAsia="Arial" w:hAnsi="Arial"/>
          <w:sz w:val="20"/>
          <w:szCs w:val="20"/>
        </w:rPr>
        <w:t xml:space="preserve">Embed in demo platform via iframe</w:t>
      </w:r>
    </w:p>
    <w:p>
      <w:pPr>
        <w:pStyle w:val="ListParagraph"/>
        <w:numPr>
          <w:ilvl w:val="0"/>
          <w:numId w:val="3"/>
        </w:numPr>
        <w:spacing w:after="80"/>
      </w:pPr>
      <w:r>
        <w:rPr>
          <w:rFonts w:ascii="Arial" w:cs="Arial" w:eastAsia="Arial" w:hAnsi="Arial"/>
          <w:sz w:val="20"/>
          <w:szCs w:val="20"/>
        </w:rPr>
        <w:t xml:space="preserve">FDE review screen for contour map approval</w:t>
      </w:r>
    </w:p>
    <w:p>
      <w:pPr>
        <w:pStyle w:val="ListParagraph"/>
        <w:numPr>
          <w:ilvl w:val="0"/>
          <w:numId w:val="3"/>
        </w:numPr>
        <w:spacing w:after="80"/>
      </w:pPr>
      <w:r>
        <w:rPr>
          <w:rFonts w:ascii="Arial" w:cs="Arial" w:eastAsia="Arial" w:hAnsi="Arial"/>
          <w:sz w:val="20"/>
          <w:szCs w:val="20"/>
        </w:rPr>
        <w:t xml:space="preserve">Drift notification UI (alert badge + resolution conversation)</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Demo checkpoint: </w:t>
      </w:r>
      <w:r>
        <w:rPr>
          <w:rFonts w:ascii="Arial" w:cs="Arial" w:eastAsia="Arial" w:hAnsi="Arial"/>
          <w:sz w:val="20"/>
          <w:szCs w:val="20"/>
        </w:rPr>
        <w:t xml:space="preserve">End-to-end: create session, intel scan, pre-meeting prep, full interview with real system data, contour map approved, NLQ can answer questions based on the captured structure.</w:t>
      </w:r>
    </w:p>
    <w:p>
      <w:r>
        <w:br w:type="page"/>
      </w:r>
    </w:p>
    <w:p>
      <w:pPr>
        <w:pStyle w:val="Heading1"/>
        <w:spacing w:before="360" w:after="200"/>
      </w:pPr>
      <w:r>
        <w:rPr>
          <w:rFonts w:ascii="Arial" w:cs="Arial" w:eastAsia="Arial" w:hAnsi="Arial"/>
          <w:b/>
          <w:bCs/>
          <w:color w:val="1B3A5C"/>
          <w:sz w:val="28"/>
          <w:szCs w:val="28"/>
        </w:rPr>
        <w:t xml:space="preserve">9. Dependencies &amp; Environment</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Runtime</w:t>
      </w:r>
    </w:p>
    <w:p>
      <w:pPr>
        <w:pStyle w:val="ListParagraph"/>
        <w:numPr>
          <w:ilvl w:val="0"/>
          <w:numId w:val="2"/>
        </w:numPr>
        <w:spacing w:after="80"/>
      </w:pPr>
      <w:r>
        <w:rPr>
          <w:rFonts w:ascii="Arial" w:cs="Arial" w:eastAsia="Arial" w:hAnsi="Arial"/>
          <w:sz w:val="20"/>
          <w:szCs w:val="20"/>
        </w:rPr>
        <w:t xml:space="preserve">Node.js 20+</w:t>
      </w:r>
    </w:p>
    <w:p>
      <w:pPr>
        <w:pStyle w:val="ListParagraph"/>
        <w:numPr>
          <w:ilvl w:val="0"/>
          <w:numId w:val="2"/>
        </w:numPr>
        <w:spacing w:after="80"/>
      </w:pPr>
      <w:r>
        <w:rPr>
          <w:rFonts w:ascii="Arial" w:cs="Arial" w:eastAsia="Arial" w:hAnsi="Arial"/>
          <w:sz w:val="20"/>
          <w:szCs w:val="20"/>
        </w:rPr>
        <w:t xml:space="preserve">TypeScript 5+</w:t>
      </w:r>
    </w:p>
    <w:p>
      <w:pPr>
        <w:pStyle w:val="ListParagraph"/>
        <w:numPr>
          <w:ilvl w:val="0"/>
          <w:numId w:val="2"/>
        </w:numPr>
        <w:spacing w:after="80"/>
      </w:pPr>
      <w:r>
        <w:rPr>
          <w:rFonts w:ascii="Arial" w:cs="Arial" w:eastAsia="Arial" w:hAnsi="Arial"/>
          <w:sz w:val="20"/>
          <w:szCs w:val="20"/>
        </w:rPr>
        <w:t xml:space="preserve">Express 4</w:t>
      </w:r>
    </w:p>
    <w:p>
      <w:pPr>
        <w:pStyle w:val="ListParagraph"/>
        <w:numPr>
          <w:ilvl w:val="0"/>
          <w:numId w:val="2"/>
        </w:numPr>
        <w:spacing w:after="80"/>
      </w:pPr>
      <w:r>
        <w:rPr>
          <w:rFonts w:ascii="Arial" w:cs="Arial" w:eastAsia="Arial" w:hAnsi="Arial"/>
          <w:sz w:val="20"/>
          <w:szCs w:val="20"/>
        </w:rPr>
        <w:t xml:space="preserve">Prisma (ORM) + SQLite (dev) / PostgreSQL (prod)</w:t>
      </w:r>
    </w:p>
    <w:p>
      <w:pPr>
        <w:pStyle w:val="ListParagraph"/>
        <w:numPr>
          <w:ilvl w:val="0"/>
          <w:numId w:val="2"/>
        </w:numPr>
        <w:spacing w:after="80"/>
      </w:pPr>
      <w:r>
        <w:rPr>
          <w:rFonts w:ascii="Arial" w:cs="Arial" w:eastAsia="Arial" w:hAnsi="Arial"/>
          <w:sz w:val="20"/>
          <w:szCs w:val="20"/>
        </w:rPr>
        <w:t xml:space="preserve">ws (WebSocket library)</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Key Packages</w:t>
      </w:r>
    </w:p>
    <w:p>
      <w:pPr>
        <w:pStyle w:val="ListParagraph"/>
        <w:numPr>
          <w:ilvl w:val="0"/>
          <w:numId w:val="2"/>
        </w:numPr>
        <w:spacing w:after="80"/>
      </w:pPr>
      <w:r>
        <w:rPr>
          <w:rFonts w:ascii="Arial" w:cs="Arial" w:eastAsia="Arial" w:hAnsi="Arial"/>
          <w:sz w:val="20"/>
          <w:szCs w:val="20"/>
        </w:rPr>
        <w:t xml:space="preserve">@anthropic-ai/sdk: LLM interface</w:t>
      </w:r>
    </w:p>
    <w:p>
      <w:pPr>
        <w:pStyle w:val="ListParagraph"/>
        <w:numPr>
          <w:ilvl w:val="0"/>
          <w:numId w:val="2"/>
        </w:numPr>
        <w:spacing w:after="80"/>
      </w:pPr>
      <w:r>
        <w:rPr>
          <w:rFonts w:ascii="Arial" w:cs="Arial" w:eastAsia="Arial" w:hAnsi="Arial"/>
          <w:sz w:val="20"/>
          <w:szCs w:val="20"/>
        </w:rPr>
        <w:t xml:space="preserve">xlsx (SheetJS): Excel/CSV parsing</w:t>
      </w:r>
    </w:p>
    <w:p>
      <w:pPr>
        <w:pStyle w:val="ListParagraph"/>
        <w:numPr>
          <w:ilvl w:val="0"/>
          <w:numId w:val="2"/>
        </w:numPr>
        <w:spacing w:after="80"/>
      </w:pPr>
      <w:r>
        <w:rPr>
          <w:rFonts w:ascii="Arial" w:cs="Arial" w:eastAsia="Arial" w:hAnsi="Arial"/>
          <w:sz w:val="20"/>
          <w:szCs w:val="20"/>
        </w:rPr>
        <w:t xml:space="preserve">pdf-parse: PDF text extraction</w:t>
      </w:r>
    </w:p>
    <w:p>
      <w:pPr>
        <w:pStyle w:val="ListParagraph"/>
        <w:numPr>
          <w:ilvl w:val="0"/>
          <w:numId w:val="2"/>
        </w:numPr>
        <w:spacing w:after="80"/>
      </w:pPr>
      <w:r>
        <w:rPr>
          <w:rFonts w:ascii="Arial" w:cs="Arial" w:eastAsia="Arial" w:hAnsi="Arial"/>
          <w:sz w:val="20"/>
          <w:szCs w:val="20"/>
        </w:rPr>
        <w:t xml:space="preserve">multer: File upload handling</w:t>
      </w:r>
    </w:p>
    <w:p>
      <w:pPr>
        <w:pStyle w:val="ListParagraph"/>
        <w:numPr>
          <w:ilvl w:val="0"/>
          <w:numId w:val="2"/>
        </w:numPr>
        <w:spacing w:after="80"/>
      </w:pPr>
      <w:r>
        <w:rPr>
          <w:rFonts w:ascii="Arial" w:cs="Arial" w:eastAsia="Arial" w:hAnsi="Arial"/>
          <w:sz w:val="20"/>
          <w:szCs w:val="20"/>
        </w:rPr>
        <w:t xml:space="preserve">cheerio: Web scraping for intel</w:t>
      </w:r>
    </w:p>
    <w:p>
      <w:pPr>
        <w:pStyle w:val="ListParagraph"/>
        <w:numPr>
          <w:ilvl w:val="0"/>
          <w:numId w:val="2"/>
        </w:numPr>
        <w:spacing w:after="80"/>
      </w:pPr>
      <w:r>
        <w:rPr>
          <w:rFonts w:ascii="Arial" w:cs="Arial" w:eastAsia="Arial" w:hAnsi="Arial"/>
          <w:sz w:val="20"/>
          <w:szCs w:val="20"/>
        </w:rPr>
        <w:t xml:space="preserve">nodemailer or @sendgrid/mail: Pre-meeting emails</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Frontend</w:t>
      </w:r>
    </w:p>
    <w:p>
      <w:pPr>
        <w:pStyle w:val="ListParagraph"/>
        <w:numPr>
          <w:ilvl w:val="0"/>
          <w:numId w:val="2"/>
        </w:numPr>
        <w:spacing w:after="80"/>
      </w:pPr>
      <w:r>
        <w:rPr>
          <w:rFonts w:ascii="Arial" w:cs="Arial" w:eastAsia="Arial" w:hAnsi="Arial"/>
          <w:sz w:val="20"/>
          <w:szCs w:val="20"/>
        </w:rPr>
        <w:t xml:space="preserve">React 18+</w:t>
      </w:r>
    </w:p>
    <w:p>
      <w:pPr>
        <w:pStyle w:val="ListParagraph"/>
        <w:numPr>
          <w:ilvl w:val="0"/>
          <w:numId w:val="2"/>
        </w:numPr>
        <w:spacing w:after="80"/>
      </w:pPr>
      <w:r>
        <w:rPr>
          <w:rFonts w:ascii="Arial" w:cs="Arial" w:eastAsia="Arial" w:hAnsi="Arial"/>
          <w:sz w:val="20"/>
          <w:szCs w:val="20"/>
        </w:rPr>
        <w:t xml:space="preserve">Tailwind CSS</w:t>
      </w:r>
    </w:p>
    <w:p>
      <w:pPr>
        <w:pStyle w:val="ListParagraph"/>
        <w:numPr>
          <w:ilvl w:val="0"/>
          <w:numId w:val="2"/>
        </w:numPr>
        <w:spacing w:after="80"/>
      </w:pPr>
      <w:r>
        <w:rPr>
          <w:rFonts w:ascii="Arial" w:cs="Arial" w:eastAsia="Arial" w:hAnsi="Arial"/>
          <w:sz w:val="20"/>
          <w:szCs w:val="20"/>
        </w:rPr>
        <w:t xml:space="preserve">Vite (bundler)</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External APIs (Sprint 3+)</w:t>
      </w:r>
    </w:p>
    <w:p>
      <w:pPr>
        <w:pStyle w:val="ListParagraph"/>
        <w:numPr>
          <w:ilvl w:val="0"/>
          <w:numId w:val="2"/>
        </w:numPr>
        <w:spacing w:after="80"/>
      </w:pPr>
      <w:r>
        <w:rPr>
          <w:rFonts w:ascii="Arial" w:cs="Arial" w:eastAsia="Arial" w:hAnsi="Arial"/>
          <w:sz w:val="20"/>
          <w:szCs w:val="20"/>
        </w:rPr>
        <w:t xml:space="preserve">SEC EDGAR API: Public filings</w:t>
      </w:r>
    </w:p>
    <w:p>
      <w:pPr>
        <w:pStyle w:val="ListParagraph"/>
        <w:numPr>
          <w:ilvl w:val="0"/>
          <w:numId w:val="2"/>
        </w:numPr>
        <w:spacing w:after="80"/>
      </w:pPr>
      <w:r>
        <w:rPr>
          <w:rFonts w:ascii="Arial" w:cs="Arial" w:eastAsia="Arial" w:hAnsi="Arial"/>
          <w:sz w:val="20"/>
          <w:szCs w:val="20"/>
        </w:rPr>
        <w:t xml:space="preserve">LinkedIn API or scraping: Company data</w:t>
      </w:r>
    </w:p>
    <w:p>
      <w:pPr>
        <w:pStyle w:val="ListParagraph"/>
        <w:numPr>
          <w:ilvl w:val="0"/>
          <w:numId w:val="2"/>
        </w:numPr>
        <w:spacing w:after="80"/>
      </w:pPr>
      <w:r>
        <w:rPr>
          <w:rFonts w:ascii="Arial" w:cs="Arial" w:eastAsia="Arial" w:hAnsi="Arial"/>
          <w:sz w:val="20"/>
          <w:szCs w:val="20"/>
        </w:rPr>
        <w:t xml:space="preserve">Crunchbase API: Funding/M&amp;A data</w:t>
      </w:r>
    </w:p>
    <w:p>
      <w:pPr>
        <w:pStyle w:val="ListParagraph"/>
        <w:numPr>
          <w:ilvl w:val="0"/>
          <w:numId w:val="2"/>
        </w:numPr>
        <w:spacing w:after="80"/>
      </w:pPr>
      <w:r>
        <w:rPr>
          <w:rFonts w:ascii="Arial" w:cs="Arial" w:eastAsia="Arial" w:hAnsi="Arial"/>
          <w:sz w:val="20"/>
          <w:szCs w:val="20"/>
        </w:rPr>
        <w:t xml:space="preserve">AOD API: Asset inventory</w:t>
      </w:r>
    </w:p>
    <w:p>
      <w:pPr>
        <w:pStyle w:val="ListParagraph"/>
        <w:numPr>
          <w:ilvl w:val="0"/>
          <w:numId w:val="2"/>
        </w:numPr>
        <w:spacing w:after="80"/>
      </w:pPr>
      <w:r>
        <w:rPr>
          <w:rFonts w:ascii="Arial" w:cs="Arial" w:eastAsia="Arial" w:hAnsi="Arial"/>
          <w:sz w:val="20"/>
          <w:szCs w:val="20"/>
        </w:rPr>
        <w:t xml:space="preserve">AAM API: Fabric topology</w:t>
      </w:r>
    </w:p>
    <w:p>
      <w:pPr>
        <w:pStyle w:val="ListParagraph"/>
        <w:numPr>
          <w:ilvl w:val="0"/>
          <w:numId w:val="2"/>
        </w:numPr>
        <w:spacing w:after="80"/>
      </w:pPr>
      <w:r>
        <w:rPr>
          <w:rFonts w:ascii="Arial" w:cs="Arial" w:eastAsia="Arial" w:hAnsi="Arial"/>
          <w:sz w:val="20"/>
          <w:szCs w:val="20"/>
        </w:rPr>
        <w:t xml:space="preserve">DCL API: Normalizer output + contour map submission</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Environment Variables</w:t>
      </w:r>
    </w:p>
    <w:p>
      <w:pPr>
        <w:spacing w:after="80"/>
        <w:ind w:left="360"/>
      </w:pPr>
      <w:r>
        <w:rPr>
          <w:rFonts w:ascii="Courier New" w:cs="Courier New" w:eastAsia="Courier New" w:hAnsi="Courier New"/>
          <w:color w:val="333333"/>
          <w:sz w:val="18"/>
          <w:szCs w:val="18"/>
        </w:rPr>
        <w:t xml:space="preserve">ANTHROPIC_API_KEY=            # Claude API key</w:t>
      </w:r>
    </w:p>
    <w:p>
      <w:pPr>
        <w:spacing w:after="80"/>
        <w:ind w:left="360"/>
      </w:pPr>
      <w:r>
        <w:rPr>
          <w:rFonts w:ascii="Courier New" w:cs="Courier New" w:eastAsia="Courier New" w:hAnsi="Courier New"/>
          <w:color w:val="333333"/>
          <w:sz w:val="18"/>
          <w:szCs w:val="18"/>
        </w:rPr>
        <w:t xml:space="preserve">DATABASE_URL=                 # Prisma connection string</w:t>
      </w:r>
    </w:p>
    <w:p>
      <w:pPr>
        <w:spacing w:after="80"/>
        <w:ind w:left="360"/>
      </w:pPr>
      <w:r>
        <w:rPr>
          <w:rFonts w:ascii="Courier New" w:cs="Courier New" w:eastAsia="Courier New" w:hAnsi="Courier New"/>
          <w:color w:val="333333"/>
          <w:sz w:val="18"/>
          <w:szCs w:val="18"/>
        </w:rPr>
        <w:t xml:space="preserve">AOD_API_URL=                  # AOD service endpoint</w:t>
      </w:r>
    </w:p>
    <w:p>
      <w:pPr>
        <w:spacing w:after="80"/>
        <w:ind w:left="360"/>
      </w:pPr>
      <w:r>
        <w:rPr>
          <w:rFonts w:ascii="Courier New" w:cs="Courier New" w:eastAsia="Courier New" w:hAnsi="Courier New"/>
          <w:color w:val="333333"/>
          <w:sz w:val="18"/>
          <w:szCs w:val="18"/>
        </w:rPr>
        <w:t xml:space="preserve">AAM_API_URL=                  # AAM service endpoint</w:t>
      </w:r>
    </w:p>
    <w:p>
      <w:pPr>
        <w:spacing w:after="80"/>
        <w:ind w:left="360"/>
      </w:pPr>
      <w:r>
        <w:rPr>
          <w:rFonts w:ascii="Courier New" w:cs="Courier New" w:eastAsia="Courier New" w:hAnsi="Courier New"/>
          <w:color w:val="333333"/>
          <w:sz w:val="18"/>
          <w:szCs w:val="18"/>
        </w:rPr>
        <w:t xml:space="preserve">DCL_API_URL=                  # DCL service endpoint</w:t>
      </w:r>
    </w:p>
    <w:p>
      <w:pPr>
        <w:spacing w:after="80"/>
        <w:ind w:left="360"/>
      </w:pPr>
      <w:r>
        <w:rPr>
          <w:rFonts w:ascii="Courier New" w:cs="Courier New" w:eastAsia="Courier New" w:hAnsi="Courier New"/>
          <w:color w:val="333333"/>
          <w:sz w:val="18"/>
          <w:szCs w:val="18"/>
        </w:rPr>
        <w:t xml:space="preserve">SENDGRID_API_KEY=             # Email delivery (Sprint 3)</w:t>
      </w:r>
    </w:p>
    <w:p>
      <w:pPr>
        <w:spacing w:after="80"/>
        <w:ind w:left="360"/>
      </w:pPr>
      <w:r>
        <w:rPr>
          <w:rFonts w:ascii="Courier New" w:cs="Courier New" w:eastAsia="Courier New" w:hAnsi="Courier New"/>
          <w:color w:val="333333"/>
          <w:sz w:val="18"/>
          <w:szCs w:val="18"/>
        </w:rPr>
        <w:t xml:space="preserve">SEC_EDGAR_USER_AGENT=         # Required for EDGAR API</w:t>
      </w:r>
    </w:p>
    <w:p>
      <w:pPr>
        <w:spacing w:after="80"/>
        <w:ind w:left="360"/>
      </w:pPr>
      <w:r>
        <w:rPr>
          <w:rFonts w:ascii="Courier New" w:cs="Courier New" w:eastAsia="Courier New" w:hAnsi="Courier New"/>
          <w:color w:val="333333"/>
          <w:sz w:val="18"/>
          <w:szCs w:val="18"/>
        </w:rPr>
        <w:t xml:space="preserve">PORT=3100                     # Server port</w:t>
      </w:r>
    </w:p>
    <w:p>
      <w:r>
        <w:br w:type="page"/>
      </w:r>
    </w:p>
    <w:p>
      <w:pPr>
        <w:pStyle w:val="Heading1"/>
        <w:spacing w:before="360" w:after="200"/>
      </w:pPr>
      <w:r>
        <w:rPr>
          <w:rFonts w:ascii="Arial" w:cs="Arial" w:eastAsia="Arial" w:hAnsi="Arial"/>
          <w:b/>
          <w:bCs/>
          <w:color w:val="1B3A5C"/>
          <w:sz w:val="28"/>
          <w:szCs w:val="28"/>
        </w:rPr>
        <w:t xml:space="preserve">10. Test Strategy</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Sprint 1 Testing: Conversation Quality</w:t>
      </w:r>
    </w:p>
    <w:p>
      <w:pPr>
        <w:pStyle w:val="ListParagraph"/>
        <w:numPr>
          <w:ilvl w:val="0"/>
          <w:numId w:val="2"/>
        </w:numPr>
        <w:spacing w:after="80"/>
      </w:pPr>
      <w:r>
        <w:rPr>
          <w:rFonts w:ascii="Arial" w:cs="Arial" w:eastAsia="Arial" w:hAnsi="Arial"/>
          <w:sz w:val="20"/>
          <w:szCs w:val="20"/>
        </w:rPr>
        <w:t xml:space="preserve">Run 10 simulated interviews against the hardcoded sample data with different stakeholder personas (verbose finance person, terse CTO, confused ops lead).</w:t>
      </w:r>
    </w:p>
    <w:p>
      <w:pPr>
        <w:pStyle w:val="ListParagraph"/>
        <w:numPr>
          <w:ilvl w:val="0"/>
          <w:numId w:val="2"/>
        </w:numPr>
        <w:spacing w:after="80"/>
      </w:pPr>
      <w:r>
        <w:rPr>
          <w:rFonts w:ascii="Arial" w:cs="Arial" w:eastAsia="Arial" w:hAnsi="Arial"/>
          <w:sz w:val="20"/>
          <w:szCs w:val="20"/>
        </w:rPr>
        <w:t xml:space="preserve">Evaluate: Does the agent stay on track? Does it produce a valid contour map? Does it ask one question at a time? Does it handle 'I don't know' correctly?</w:t>
      </w:r>
    </w:p>
    <w:p>
      <w:pPr>
        <w:pStyle w:val="ListParagraph"/>
        <w:numPr>
          <w:ilvl w:val="0"/>
          <w:numId w:val="2"/>
        </w:numPr>
        <w:spacing w:after="80"/>
      </w:pPr>
      <w:r>
        <w:rPr>
          <w:rFonts w:ascii="Arial" w:cs="Arial" w:eastAsia="Arial" w:hAnsi="Arial"/>
          <w:sz w:val="20"/>
          <w:szCs w:val="20"/>
        </w:rPr>
        <w:t xml:space="preserve">Measure: Contour map completeness, section coverage, average message length (should be short).</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Sprint 2 Testing: File Processing Accuracy</w:t>
      </w:r>
    </w:p>
    <w:p>
      <w:pPr>
        <w:pStyle w:val="ListParagraph"/>
        <w:numPr>
          <w:ilvl w:val="0"/>
          <w:numId w:val="2"/>
        </w:numPr>
        <w:spacing w:after="80"/>
      </w:pPr>
      <w:r>
        <w:rPr>
          <w:rFonts w:ascii="Arial" w:cs="Arial" w:eastAsia="Arial" w:hAnsi="Arial"/>
          <w:sz w:val="20"/>
          <w:szCs w:val="20"/>
        </w:rPr>
        <w:t xml:space="preserve">Prepare 10 sample files: 3 Excel exports (cost centers, chart of accounts, mapping table), 3 screenshots (board deck, Hyperion screen, org chart), 2 PDFs (10-K segment section, org chart), 2 edge cases (messy formatting, unusual structure).</w:t>
      </w:r>
    </w:p>
    <w:p>
      <w:pPr>
        <w:pStyle w:val="ListParagraph"/>
        <w:numPr>
          <w:ilvl w:val="0"/>
          <w:numId w:val="2"/>
        </w:numPr>
        <w:spacing w:after="80"/>
      </w:pPr>
      <w:r>
        <w:rPr>
          <w:rFonts w:ascii="Arial" w:cs="Arial" w:eastAsia="Arial" w:hAnsi="Arial"/>
          <w:sz w:val="20"/>
          <w:szCs w:val="20"/>
        </w:rPr>
        <w:t xml:space="preserve">Evaluate: Does the parser extract the right structure? Does the agent correctly integrate parsed data into the conversation?</w:t>
      </w:r>
    </w:p>
    <w:p>
      <w:pPr>
        <w:pStyle w:val="ListParagraph"/>
        <w:numPr>
          <w:ilvl w:val="0"/>
          <w:numId w:val="2"/>
        </w:numPr>
        <w:spacing w:after="80"/>
      </w:pPr>
      <w:r>
        <w:rPr>
          <w:rFonts w:ascii="Arial" w:cs="Arial" w:eastAsia="Arial" w:hAnsi="Arial"/>
          <w:sz w:val="20"/>
          <w:szCs w:val="20"/>
        </w:rPr>
        <w:t xml:space="preserve">Measure: Extraction accuracy (correct fields identified / total fields), conversation integration quality.</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Sprint 3 Testing: Intelligence Quality</w:t>
      </w:r>
    </w:p>
    <w:p>
      <w:pPr>
        <w:pStyle w:val="ListParagraph"/>
        <w:numPr>
          <w:ilvl w:val="0"/>
          <w:numId w:val="2"/>
        </w:numPr>
        <w:spacing w:after="80"/>
      </w:pPr>
      <w:r>
        <w:rPr>
          <w:rFonts w:ascii="Arial" w:cs="Arial" w:eastAsia="Arial" w:hAnsi="Arial"/>
          <w:sz w:val="20"/>
          <w:szCs w:val="20"/>
        </w:rPr>
        <w:t xml:space="preserve">Run pre-meeting intelligence on 5 real public companies of varying size and complexity.</w:t>
      </w:r>
    </w:p>
    <w:p>
      <w:pPr>
        <w:pStyle w:val="ListParagraph"/>
        <w:numPr>
          <w:ilvl w:val="0"/>
          <w:numId w:val="2"/>
        </w:numPr>
        <w:spacing w:after="80"/>
      </w:pPr>
      <w:r>
        <w:rPr>
          <w:rFonts w:ascii="Arial" w:cs="Arial" w:eastAsia="Arial" w:hAnsi="Arial"/>
          <w:sz w:val="20"/>
          <w:szCs w:val="20"/>
        </w:rPr>
        <w:t xml:space="preserve">Evaluate: How much of the contour map can be pre-populated from public data alone? Are the pre-meeting artifact requests relevant and specific?</w:t>
      </w:r>
    </w:p>
    <w:p>
      <w:pPr>
        <w:pStyle w:val="ListParagraph"/>
        <w:numPr>
          <w:ilvl w:val="0"/>
          <w:numId w:val="2"/>
        </w:numPr>
        <w:spacing w:after="80"/>
      </w:pPr>
      <w:r>
        <w:rPr>
          <w:rFonts w:ascii="Arial" w:cs="Arial" w:eastAsia="Arial" w:hAnsi="Arial"/>
          <w:sz w:val="20"/>
          <w:szCs w:val="20"/>
        </w:rPr>
        <w:t xml:space="preserve">Measure: Pre-population rate (% of contour map filled before meeting), artifact request relevance (would a stakeholder actually find these helpful?).</w:t>
      </w:r>
    </w:p>
    <w:p>
      <w:pPr>
        <w:spacing w:after="120"/>
      </w:pPr>
      <w:r>
        <w:rPr>
          <w:rFonts w:ascii="Arial" w:cs="Arial" w:eastAsia="Arial" w:hAnsi="Arial"/>
          <w:sz w:val="20"/>
          <w:szCs w:val="20"/>
        </w:rPr>
        <w:t xml:space="preserve"/>
      </w:r>
    </w:p>
    <w:p>
      <w:pPr>
        <w:spacing w:before="200" w:after="120"/>
      </w:pPr>
      <w:r>
        <w:rPr>
          <w:rFonts w:ascii="Arial" w:cs="Arial" w:eastAsia="Arial" w:hAnsi="Arial"/>
          <w:b/>
          <w:bCs/>
          <w:color w:val="333333"/>
          <w:sz w:val="22"/>
          <w:szCs w:val="22"/>
        </w:rPr>
        <w:t xml:space="preserve">Sprint 4 Testing: End-to-End</w:t>
      </w:r>
    </w:p>
    <w:p>
      <w:pPr>
        <w:pStyle w:val="ListParagraph"/>
        <w:numPr>
          <w:ilvl w:val="0"/>
          <w:numId w:val="2"/>
        </w:numPr>
        <w:spacing w:after="80"/>
      </w:pPr>
      <w:r>
        <w:rPr>
          <w:rFonts w:ascii="Arial" w:cs="Arial" w:eastAsia="Arial" w:hAnsi="Arial"/>
          <w:sz w:val="20"/>
          <w:szCs w:val="20"/>
        </w:rPr>
        <w:t xml:space="preserve">Full workflow against AOS demo environment with real AOD/AAM/DCL data.</w:t>
      </w:r>
    </w:p>
    <w:p>
      <w:pPr>
        <w:pStyle w:val="ListParagraph"/>
        <w:numPr>
          <w:ilvl w:val="0"/>
          <w:numId w:val="2"/>
        </w:numPr>
        <w:spacing w:after="80"/>
      </w:pPr>
      <w:r>
        <w:rPr>
          <w:rFonts w:ascii="Arial" w:cs="Arial" w:eastAsia="Arial" w:hAnsi="Arial"/>
          <w:sz w:val="20"/>
          <w:szCs w:val="20"/>
        </w:rPr>
        <w:t xml:space="preserve">Evaluate: Does the contour map correctly flow into DCL? Can NLQ answer questions based on the captured structure? Does drift resolution work?</w:t>
      </w:r>
    </w:p>
    <w:p>
      <w:pPr>
        <w:pStyle w:val="ListParagraph"/>
        <w:numPr>
          <w:ilvl w:val="0"/>
          <w:numId w:val="2"/>
        </w:numPr>
        <w:spacing w:after="80"/>
      </w:pPr>
      <w:r>
        <w:rPr>
          <w:rFonts w:ascii="Arial" w:cs="Arial" w:eastAsia="Arial" w:hAnsi="Arial"/>
          <w:sz w:val="20"/>
          <w:szCs w:val="20"/>
        </w:rPr>
        <w:t xml:space="preserve">Measure: Time from session start to approved contour map. NLQ accuracy on priority queries.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AutonomOS  |  DCL Onboarding Agent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2026-02-19T22:25:07.051Z</dcterms:created>
  <dcterms:modified xsi:type="dcterms:W3CDTF">2026-02-19T22:25:07.051Z</dcterms:modified>
</cp:coreProperties>
</file>

<file path=docProps/custom.xml><?xml version="1.0" encoding="utf-8"?>
<Properties xmlns="http://schemas.openxmlformats.org/officeDocument/2006/custom-properties" xmlns:vt="http://schemas.openxmlformats.org/officeDocument/2006/docPropsVTypes"/>
</file>