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06" w:rsidRPr="002027A5" w:rsidRDefault="00164606" w:rsidP="0016460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64606" w:rsidRPr="002027A5" w:rsidRDefault="00164606" w:rsidP="0016460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  <w:r w:rsidRPr="002027A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27A5">
        <w:rPr>
          <w:rFonts w:ascii="Times New Roman" w:hAnsi="Times New Roman" w:cs="Times New Roman"/>
          <w:caps/>
          <w:sz w:val="28"/>
          <w:szCs w:val="28"/>
          <w:lang w:val="ru-RU"/>
        </w:rPr>
        <w:t>Белорусский государственный университет</w:t>
      </w:r>
      <w:r w:rsidRPr="002027A5">
        <w:rPr>
          <w:rFonts w:ascii="Times New Roman" w:hAnsi="Times New Roman" w:cs="Times New Roman"/>
          <w:caps/>
          <w:sz w:val="28"/>
          <w:szCs w:val="28"/>
          <w:lang w:val="ru-RU"/>
        </w:rPr>
        <w:br/>
        <w:t>информатики и радиоэлектроники</w:t>
      </w:r>
    </w:p>
    <w:p w:rsidR="00164606" w:rsidRPr="002027A5" w:rsidRDefault="00164606" w:rsidP="001646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tabs>
          <w:tab w:val="left" w:pos="16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2027A5">
        <w:rPr>
          <w:rFonts w:ascii="Times New Roman" w:hAnsi="Times New Roman" w:cs="Times New Roman"/>
          <w:caps/>
          <w:sz w:val="28"/>
          <w:szCs w:val="28"/>
          <w:lang w:val="ru-RU"/>
        </w:rPr>
        <w:tab/>
      </w:r>
      <w:r w:rsidRPr="002027A5">
        <w:rPr>
          <w:rFonts w:ascii="Times New Roman" w:hAnsi="Times New Roman" w:cs="Times New Roman"/>
          <w:sz w:val="28"/>
          <w:szCs w:val="28"/>
          <w:lang w:val="ru-RU"/>
        </w:rPr>
        <w:t>Компьютерных систем и сетей</w:t>
      </w:r>
    </w:p>
    <w:p w:rsidR="00164606" w:rsidRPr="002027A5" w:rsidRDefault="00164606" w:rsidP="001646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tabs>
          <w:tab w:val="left" w:pos="16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2027A5">
        <w:rPr>
          <w:rFonts w:ascii="Times New Roman" w:hAnsi="Times New Roman" w:cs="Times New Roman"/>
          <w:caps/>
          <w:sz w:val="28"/>
          <w:szCs w:val="28"/>
          <w:lang w:val="ru-RU"/>
        </w:rPr>
        <w:tab/>
      </w:r>
      <w:r w:rsidRPr="002027A5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164606" w:rsidRPr="002027A5" w:rsidRDefault="00164606" w:rsidP="0016460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bCs/>
          <w:sz w:val="28"/>
          <w:szCs w:val="28"/>
          <w:lang w:val="ru-RU"/>
        </w:rPr>
        <w:t>ОТЧЕТ</w:t>
      </w:r>
    </w:p>
    <w:p w:rsidR="00164606" w:rsidRPr="002027A5" w:rsidRDefault="00164606" w:rsidP="00164606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 </w:t>
      </w:r>
      <w:r w:rsidRPr="002027A5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лабораторной работе</w:t>
      </w:r>
    </w:p>
    <w:p w:rsidR="00164606" w:rsidRPr="002027A5" w:rsidRDefault="00164606" w:rsidP="0016460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АНАЛИЗ ЦЕН ТОРГОВОЙ ПЛОЩАДКИ </w:t>
      </w:r>
      <w:r w:rsidRPr="002027A5">
        <w:rPr>
          <w:rFonts w:ascii="Times New Roman" w:hAnsi="Times New Roman" w:cs="Times New Roman"/>
          <w:b/>
          <w:caps/>
          <w:sz w:val="28"/>
          <w:szCs w:val="28"/>
        </w:rPr>
        <w:t>STEAM</w:t>
      </w:r>
    </w:p>
    <w:p w:rsidR="00164606" w:rsidRPr="002027A5" w:rsidRDefault="00164606" w:rsidP="00164606">
      <w:pPr>
        <w:pStyle w:val="Textbody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606" w:rsidRPr="002027A5" w:rsidRDefault="00164606" w:rsidP="00164606">
      <w:pPr>
        <w:pStyle w:val="Textbody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2027A5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2027A5">
        <w:rPr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2027A5">
        <w:rPr>
          <w:rFonts w:ascii="Times New Roman" w:hAnsi="Times New Roman" w:cs="Times New Roman"/>
          <w:sz w:val="28"/>
          <w:szCs w:val="28"/>
        </w:rPr>
        <w:t>. 956241</w:t>
      </w:r>
      <w:r w:rsidR="00164606" w:rsidRPr="002027A5">
        <w:rPr>
          <w:rFonts w:ascii="Times New Roman" w:hAnsi="Times New Roman" w:cs="Times New Roman"/>
          <w:sz w:val="28"/>
          <w:szCs w:val="28"/>
          <w:lang w:val="ru-RU"/>
        </w:rPr>
        <w:tab/>
        <w:t>И.А. Коваленко</w:t>
      </w:r>
    </w:p>
    <w:p w:rsidR="00164606" w:rsidRPr="002027A5" w:rsidRDefault="00164606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027A5" w:rsidRPr="002027A5" w:rsidRDefault="002027A5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027A5" w:rsidRPr="002027A5" w:rsidRDefault="002027A5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027A5" w:rsidRPr="002027A5" w:rsidRDefault="002027A5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027A5" w:rsidRPr="002027A5" w:rsidRDefault="002027A5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027A5" w:rsidRPr="002027A5" w:rsidRDefault="002027A5" w:rsidP="00164606">
      <w:pPr>
        <w:pStyle w:val="Standard"/>
        <w:tabs>
          <w:tab w:val="left" w:pos="7200"/>
          <w:tab w:val="left" w:pos="729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4606" w:rsidRPr="002027A5" w:rsidRDefault="00164606" w:rsidP="0016460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27A5">
        <w:rPr>
          <w:rFonts w:ascii="Times New Roman" w:hAnsi="Times New Roman" w:cs="Times New Roman"/>
          <w:sz w:val="28"/>
          <w:szCs w:val="28"/>
          <w:lang w:val="ru-RU"/>
        </w:rPr>
        <w:t>Минск 2019</w:t>
      </w:r>
    </w:p>
    <w:p w:rsidR="00D66AEF" w:rsidRPr="002027A5" w:rsidRDefault="00D66AEF">
      <w:pPr>
        <w:rPr>
          <w:rFonts w:ascii="Times New Roman" w:hAnsi="Times New Roman" w:cs="Times New Roman"/>
          <w:sz w:val="28"/>
          <w:szCs w:val="28"/>
        </w:rPr>
      </w:pPr>
    </w:p>
    <w:p w:rsidR="00164606" w:rsidRPr="002027A5" w:rsidRDefault="00164606">
      <w:pPr>
        <w:rPr>
          <w:rFonts w:ascii="Times New Roman" w:hAnsi="Times New Roman" w:cs="Times New Roman"/>
          <w:sz w:val="28"/>
          <w:szCs w:val="28"/>
        </w:rPr>
      </w:pPr>
    </w:p>
    <w:p w:rsidR="00164606" w:rsidRPr="002027A5" w:rsidRDefault="00164606">
      <w:pPr>
        <w:rPr>
          <w:rFonts w:ascii="Times New Roman" w:hAnsi="Times New Roman" w:cs="Times New Roman"/>
          <w:sz w:val="28"/>
          <w:szCs w:val="28"/>
        </w:rPr>
      </w:pPr>
    </w:p>
    <w:p w:rsidR="002027A5" w:rsidRPr="002027A5" w:rsidRDefault="002027A5" w:rsidP="002027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7A5">
        <w:rPr>
          <w:rFonts w:ascii="Times New Roman" w:hAnsi="Times New Roman" w:cs="Times New Roman"/>
          <w:sz w:val="28"/>
          <w:szCs w:val="28"/>
        </w:rPr>
        <w:lastRenderedPageBreak/>
        <w:t>Парсинг</w:t>
      </w:r>
      <w:proofErr w:type="spellEnd"/>
      <w:r w:rsidRPr="002027A5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134E71" w:rsidRPr="00134E71" w:rsidRDefault="00134E71" w:rsidP="00134E71">
      <w:pPr>
        <w:rPr>
          <w:rFonts w:ascii="Times New Roman" w:hAnsi="Times New Roman" w:cs="Times New Roman"/>
          <w:sz w:val="28"/>
          <w:szCs w:val="28"/>
        </w:rPr>
      </w:pPr>
      <w:r w:rsidRPr="00134E71">
        <w:rPr>
          <w:rFonts w:ascii="Times New Roman" w:hAnsi="Times New Roman" w:cs="Times New Roman"/>
          <w:sz w:val="28"/>
          <w:szCs w:val="28"/>
        </w:rPr>
        <w:t xml:space="preserve">Торговая площадка </w:t>
      </w:r>
      <w:proofErr w:type="spellStart"/>
      <w:r w:rsidRPr="00134E71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134E71">
        <w:rPr>
          <w:rFonts w:ascii="Times New Roman" w:hAnsi="Times New Roman" w:cs="Times New Roman"/>
          <w:sz w:val="28"/>
          <w:szCs w:val="28"/>
        </w:rPr>
        <w:t xml:space="preserve"> (также Торговая площадка сообщества) — сервис торговли </w:t>
      </w:r>
      <w:proofErr w:type="spellStart"/>
      <w:r w:rsidRPr="00134E71">
        <w:rPr>
          <w:rFonts w:ascii="Times New Roman" w:hAnsi="Times New Roman" w:cs="Times New Roman"/>
          <w:sz w:val="28"/>
          <w:szCs w:val="28"/>
        </w:rPr>
        <w:t>вну</w:t>
      </w:r>
      <w:r>
        <w:rPr>
          <w:rFonts w:ascii="Times New Roman" w:hAnsi="Times New Roman" w:cs="Times New Roman"/>
          <w:sz w:val="28"/>
          <w:szCs w:val="28"/>
        </w:rPr>
        <w:t>триигровыми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Steam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4E71" w:rsidRPr="00134E71" w:rsidRDefault="00134E71" w:rsidP="00134E71">
      <w:pPr>
        <w:rPr>
          <w:rFonts w:ascii="Times New Roman" w:hAnsi="Times New Roman" w:cs="Times New Roman"/>
          <w:sz w:val="28"/>
          <w:szCs w:val="28"/>
        </w:rPr>
      </w:pPr>
      <w:r w:rsidRPr="00134E71">
        <w:rPr>
          <w:rFonts w:ascii="Times New Roman" w:hAnsi="Times New Roman" w:cs="Times New Roman"/>
          <w:sz w:val="28"/>
          <w:szCs w:val="28"/>
        </w:rPr>
        <w:t xml:space="preserve">Торговая площадка доступна для всех пользователей </w:t>
      </w:r>
      <w:proofErr w:type="spellStart"/>
      <w:r w:rsidRPr="00134E71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134E71">
        <w:rPr>
          <w:rFonts w:ascii="Times New Roman" w:hAnsi="Times New Roman" w:cs="Times New Roman"/>
          <w:sz w:val="28"/>
          <w:szCs w:val="28"/>
        </w:rPr>
        <w:t xml:space="preserve">. Для оплаты используются средства из кошелька </w:t>
      </w:r>
      <w:proofErr w:type="spellStart"/>
      <w:r w:rsidRPr="00134E71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134E71">
        <w:rPr>
          <w:rFonts w:ascii="Times New Roman" w:hAnsi="Times New Roman" w:cs="Times New Roman"/>
          <w:sz w:val="28"/>
          <w:szCs w:val="28"/>
        </w:rPr>
        <w:t xml:space="preserve">. Продавец также получает деньги на кошелек </w:t>
      </w:r>
      <w:proofErr w:type="spellStart"/>
      <w:r w:rsidRPr="00134E71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134E71">
        <w:rPr>
          <w:rFonts w:ascii="Times New Roman" w:hAnsi="Times New Roman" w:cs="Times New Roman"/>
          <w:sz w:val="28"/>
          <w:szCs w:val="28"/>
        </w:rPr>
        <w:t xml:space="preserve"> при продаже предмета. Комиссия при продаже предмета составляет 15% (</w:t>
      </w:r>
      <w:proofErr w:type="spellStart"/>
      <w:r w:rsidRPr="00134E71">
        <w:rPr>
          <w:rFonts w:ascii="Times New Roman" w:hAnsi="Times New Roman" w:cs="Times New Roman"/>
          <w:sz w:val="28"/>
          <w:szCs w:val="28"/>
        </w:rPr>
        <w:t>Valve</w:t>
      </w:r>
      <w:proofErr w:type="spellEnd"/>
      <w:r w:rsidRPr="00134E71">
        <w:rPr>
          <w:rFonts w:ascii="Times New Roman" w:hAnsi="Times New Roman" w:cs="Times New Roman"/>
          <w:sz w:val="28"/>
          <w:szCs w:val="28"/>
        </w:rPr>
        <w:t xml:space="preserve"> берет 10% от всех</w:t>
      </w:r>
      <w:r>
        <w:rPr>
          <w:rFonts w:ascii="Times New Roman" w:hAnsi="Times New Roman" w:cs="Times New Roman"/>
          <w:sz w:val="28"/>
          <w:szCs w:val="28"/>
        </w:rPr>
        <w:t xml:space="preserve"> продаж и 5% разработчик игры).</w:t>
      </w:r>
    </w:p>
    <w:p w:rsidR="00134E71" w:rsidRDefault="00134E71" w:rsidP="00134E71">
      <w:pPr>
        <w:rPr>
          <w:rFonts w:ascii="Times New Roman" w:hAnsi="Times New Roman" w:cs="Times New Roman"/>
          <w:sz w:val="28"/>
          <w:szCs w:val="28"/>
        </w:rPr>
      </w:pPr>
      <w:r w:rsidRPr="00134E71">
        <w:rPr>
          <w:rFonts w:ascii="Times New Roman" w:hAnsi="Times New Roman" w:cs="Times New Roman"/>
          <w:sz w:val="28"/>
          <w:szCs w:val="28"/>
        </w:rPr>
        <w:t xml:space="preserve">Все предметы из </w:t>
      </w:r>
      <w:proofErr w:type="gramStart"/>
      <w:r w:rsidRPr="00134E71">
        <w:rPr>
          <w:rFonts w:ascii="Times New Roman" w:hAnsi="Times New Roman" w:cs="Times New Roman"/>
          <w:sz w:val="28"/>
          <w:szCs w:val="28"/>
        </w:rPr>
        <w:t>CS:GO</w:t>
      </w:r>
      <w:proofErr w:type="gramEnd"/>
      <w:r w:rsidRPr="00134E71">
        <w:rPr>
          <w:rFonts w:ascii="Times New Roman" w:hAnsi="Times New Roman" w:cs="Times New Roman"/>
          <w:sz w:val="28"/>
          <w:szCs w:val="28"/>
        </w:rPr>
        <w:t xml:space="preserve"> можно продать, а именно: контейнеры, раскраски оружия, наклейки. Кроме этого, можно продать коллекционные карточки, выпавшие за игру. Невозможно продать стандартные оружия (без раскрасок), монеты, трофеи и контракт обмена.</w:t>
      </w:r>
    </w:p>
    <w:p w:rsidR="002027A5" w:rsidRPr="002027A5" w:rsidRDefault="002027A5" w:rsidP="00202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торговой площадке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202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продаются игровые предметы, такие как ящики</w:t>
      </w:r>
      <w:r w:rsidRPr="002027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2027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раскраски на игровые предметы и многое другое.</w:t>
      </w:r>
      <w:r w:rsidRPr="00202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Сама торговая площадка не предоставляет публичный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02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цены</w:t>
      </w:r>
      <w:r w:rsidRPr="002027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названий и характеристик предметов</w:t>
      </w:r>
      <w:r w:rsidRPr="002027A5">
        <w:rPr>
          <w:rFonts w:ascii="Times New Roman" w:hAnsi="Times New Roman" w:cs="Times New Roman"/>
          <w:sz w:val="28"/>
          <w:szCs w:val="28"/>
        </w:rPr>
        <w:t>.</w:t>
      </w:r>
    </w:p>
    <w:p w:rsidR="002027A5" w:rsidRPr="000D3CE7" w:rsidRDefault="000D3CE7" w:rsidP="002027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исследования торговой площадки был найден</w:t>
      </w:r>
      <w:r w:rsidRPr="000D3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получить цену предметов в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0D3CE7">
        <w:rPr>
          <w:rFonts w:ascii="Times New Roman" w:hAnsi="Times New Roman" w:cs="Times New Roman"/>
          <w:sz w:val="28"/>
          <w:szCs w:val="28"/>
        </w:rPr>
        <w:t xml:space="preserve">. 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0D3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steamcommunity</w:t>
      </w:r>
      <w:proofErr w:type="spellEnd"/>
      <w:r w:rsidRPr="000D3C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market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0D3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priceoverview</w:t>
      </w:r>
      <w:proofErr w:type="spellEnd"/>
      <w:r w:rsidRPr="000D3CE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0D3CE7" w:rsidRDefault="000D3CE7" w:rsidP="002027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получения информации о всех доступных предметах торговой площадки </w:t>
      </w:r>
      <w:r w:rsidR="00134E71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D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сервиса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BitSkins</w:t>
      </w:r>
      <w:proofErr w:type="spellEnd"/>
      <w:r w:rsidR="00134E71"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позволяет получить полную информацию о предмете </w:t>
      </w:r>
      <w:proofErr w:type="spellStart"/>
      <w:r w:rsidR="00134E71">
        <w:rPr>
          <w:rFonts w:ascii="Times New Roman" w:hAnsi="Times New Roman" w:cs="Times New Roman"/>
          <w:color w:val="000000" w:themeColor="text1"/>
          <w:sz w:val="28"/>
          <w:szCs w:val="28"/>
        </w:rPr>
        <w:t>стим</w:t>
      </w:r>
      <w:proofErr w:type="spellEnd"/>
      <w:r w:rsid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его характеристики</w:t>
      </w:r>
      <w:r w:rsidR="00134E71"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34E71">
        <w:rPr>
          <w:rFonts w:ascii="Times New Roman" w:hAnsi="Times New Roman" w:cs="Times New Roman"/>
          <w:color w:val="000000" w:themeColor="text1"/>
          <w:sz w:val="28"/>
          <w:szCs w:val="28"/>
        </w:rPr>
        <w:t>такие как качество</w:t>
      </w:r>
      <w:r w:rsidR="00134E71"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редкость</w:t>
      </w:r>
      <w:r w:rsidR="00134E71"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34E71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цена и многие другие</w:t>
      </w:r>
      <w:r w:rsidR="00134E71"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34E71" w:rsidRPr="00134E71" w:rsidRDefault="00134E71" w:rsidP="00134E7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Размещение и предобработка данных</w:t>
      </w:r>
    </w:p>
    <w:p w:rsidR="00134E71" w:rsidRPr="00134E71" w:rsidRDefault="00134E71" w:rsidP="002027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Сбор информации будет осуществляться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Sidekiq</w:t>
      </w:r>
      <w:proofErr w:type="spellEnd"/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Cron</w:t>
      </w:r>
      <w:proofErr w:type="spellEnd"/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определенный промежуток времени будет запускаться процесс и забирать все необходимые данные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от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bitskins</w:t>
      </w:r>
      <w:proofErr w:type="spellEnd"/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приходит около 14000 за один раз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поэтому для вставки данных в базу данных было решено обрабатывать данные и разбивать на части по 10 записей в каждой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34E71" w:rsidRDefault="00134E71" w:rsidP="002027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всех данных было решено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series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базу данных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ClickHouse</w:t>
      </w:r>
      <w:proofErr w:type="spellEnd"/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идеально подходит для хранения подобного рода информации.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ClickHouse</w:t>
      </w:r>
      <w:proofErr w:type="spellEnd"/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 вставку по 10 записей одновременно.</w:t>
      </w:r>
    </w:p>
    <w:p w:rsidR="00134E71" w:rsidRPr="00843682" w:rsidRDefault="00134E71" w:rsidP="002027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об игровом предмете содержит цвет редкости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предобработки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информация трансформируется в саму редкость предмета</w:t>
      </w:r>
      <w:r w:rsidRPr="0013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каждой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добавляется текущее время</w:t>
      </w:r>
      <w:r w:rsidR="00843682" w:rsidRPr="008436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7628" w:rsidRDefault="00843682" w:rsidP="002027A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ClickHouse</w:t>
      </w:r>
      <w:proofErr w:type="spellEnd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собираются</w:t>
      </w:r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</w:t>
      </w:r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колонки</w:t>
      </w:r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каждой</w:t>
      </w:r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app_id</w:t>
      </w:r>
      <w:proofErr w:type="spellEnd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market_hash_name</w:t>
      </w:r>
      <w:proofErr w:type="spellEnd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rarity, quality, price, </w:t>
      </w:r>
      <w:proofErr w:type="spellStart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instant_sale_price</w:t>
      </w:r>
      <w:proofErr w:type="spellEnd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created_at</w:t>
      </w:r>
      <w:proofErr w:type="spellEnd"/>
      <w:r w:rsidRPr="00843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date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3682" w:rsidRPr="00843682" w:rsidRDefault="00843682" w:rsidP="0084368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Аналитика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датасете</w:t>
      </w:r>
      <w:proofErr w:type="spellEnd"/>
    </w:p>
    <w:p w:rsidR="00707628" w:rsidRDefault="0070762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графиков был использован инструмент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Grafana</w:t>
      </w:r>
      <w:proofErr w:type="spellEnd"/>
      <w:r w:rsidRPr="00707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адаптером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707628">
        <w:rPr>
          <w:rFonts w:ascii="Times New Roman" w:hAnsi="Times New Roman" w:cs="Times New Roman"/>
          <w:sz w:val="28"/>
          <w:szCs w:val="28"/>
        </w:rPr>
        <w:t>.</w:t>
      </w:r>
      <w:r w:rsidRPr="007076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080CCB" wp14:editId="43DF6AF6">
            <wp:extent cx="5940425" cy="2237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1 at 09.48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28" w:rsidRPr="00707628" w:rsidRDefault="0070762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Была проанализирована мгновенная цена продажи в зависимости от редкости  предмета</w:t>
      </w:r>
      <w:r w:rsidRPr="00707628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Небольшой рост показывают предметы с редкостью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Covert.</w:t>
      </w:r>
    </w:p>
    <w:p w:rsid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355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1 at 09.47.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28" w:rsidRP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средней цены выделяются предметы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Exceedingly</w:t>
      </w:r>
      <w:r w:rsidRPr="00707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Rare</w:t>
      </w:r>
      <w:r w:rsidRPr="007076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являются самыми дорогими на торговой площадке</w:t>
      </w:r>
      <w:r w:rsidRPr="00707628">
        <w:rPr>
          <w:rFonts w:ascii="Times New Roman" w:hAnsi="Times New Roman" w:cs="Times New Roman"/>
          <w:sz w:val="28"/>
          <w:szCs w:val="28"/>
        </w:rPr>
        <w:t>.</w:t>
      </w:r>
    </w:p>
    <w:p w:rsid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923B01" wp14:editId="65EE6682">
            <wp:extent cx="5940425" cy="2320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1 at 09.47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28" w:rsidRP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Меньше всего предметов на торговой площадке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Exceedingly</w:t>
      </w:r>
      <w:r w:rsidRPr="00707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rare</w:t>
      </w:r>
      <w:r>
        <w:rPr>
          <w:rFonts w:ascii="Times New Roman" w:hAnsi="Times New Roman" w:cs="Times New Roman"/>
          <w:sz w:val="28"/>
          <w:szCs w:val="28"/>
        </w:rPr>
        <w:t>, которые и являются самыми ценными судя по средней цене продажи</w:t>
      </w:r>
      <w:r w:rsidRPr="007076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в последнее время другие категории активно пополняются новыми объектами</w:t>
      </w:r>
      <w:r w:rsidRPr="00707628">
        <w:rPr>
          <w:rFonts w:ascii="Times New Roman" w:hAnsi="Times New Roman" w:cs="Times New Roman"/>
          <w:sz w:val="28"/>
          <w:szCs w:val="28"/>
        </w:rPr>
        <w:t>.</w:t>
      </w:r>
    </w:p>
    <w:p w:rsid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55B2FD" wp14:editId="74C09203">
            <wp:extent cx="5940425" cy="2442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1 at 09.47.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28" w:rsidRP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 показано в процентном соотношении количество предметов разного качества</w:t>
      </w:r>
      <w:r w:rsidRPr="0070762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506109" wp14:editId="3AA7653F">
            <wp:extent cx="5940425" cy="2320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1 at 09.47.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B0" w:rsidRPr="00707628" w:rsidRDefault="0070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872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01 at 09.48.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1B0" w:rsidRPr="0070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190E"/>
    <w:multiLevelType w:val="hybridMultilevel"/>
    <w:tmpl w:val="3886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1F"/>
    <w:rsid w:val="000D3CE7"/>
    <w:rsid w:val="00134E71"/>
    <w:rsid w:val="00164606"/>
    <w:rsid w:val="002027A5"/>
    <w:rsid w:val="00482214"/>
    <w:rsid w:val="005201B0"/>
    <w:rsid w:val="006301CB"/>
    <w:rsid w:val="00707628"/>
    <w:rsid w:val="00843682"/>
    <w:rsid w:val="00D66AEF"/>
    <w:rsid w:val="00D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59BB"/>
  <w15:chartTrackingRefBased/>
  <w15:docId w15:val="{09CD3D26-6971-41C1-A80F-2FFEA5AB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64606"/>
    <w:pPr>
      <w:suppressAutoHyphens/>
      <w:overflowPunct w:val="0"/>
      <w:autoSpaceDN w:val="0"/>
      <w:spacing w:after="0" w:line="240" w:lineRule="auto"/>
      <w:textAlignment w:val="baseline"/>
    </w:pPr>
    <w:rPr>
      <w:rFonts w:ascii="Liberation Serif" w:eastAsia="Times New Roman" w:hAnsi="Liberation Serif" w:cs="FreeSans"/>
      <w:color w:val="00000A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164606"/>
    <w:pPr>
      <w:spacing w:after="140" w:line="288" w:lineRule="auto"/>
    </w:pPr>
  </w:style>
  <w:style w:type="paragraph" w:styleId="a3">
    <w:name w:val="List Paragraph"/>
    <w:basedOn w:val="a"/>
    <w:uiPriority w:val="34"/>
    <w:qFormat/>
    <w:rsid w:val="002027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3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Kovalenko</dc:creator>
  <cp:keywords/>
  <dc:description/>
  <cp:lastModifiedBy>Ilya Kovalenko</cp:lastModifiedBy>
  <cp:revision>3</cp:revision>
  <dcterms:created xsi:type="dcterms:W3CDTF">2019-11-01T06:53:00Z</dcterms:created>
  <dcterms:modified xsi:type="dcterms:W3CDTF">2019-11-03T05:03:00Z</dcterms:modified>
</cp:coreProperties>
</file>