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щоденник-переддипломної-практики" w:id="24"/>
    <w:bookmarkStart w:name="титульна-сторінка" w:id="20"/>
    <w:p xmlns:wp14="http://schemas.microsoft.com/office/word/2010/wordml" w:rsidP="293B3CAE" w14:paraId="0A11C68A" wp14:textId="5AC88FE7">
      <w:pPr>
        <w:pStyle w:val="Normal"/>
        <w:spacing w:before="0" w:beforeAutospacing="off" w:after="0" w:afterAutospacing="off"/>
        <w:ind w:left="57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«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Міжрегіональна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Академія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управління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персоналом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»</w:t>
      </w:r>
    </w:p>
    <w:p xmlns:wp14="http://schemas.microsoft.com/office/word/2010/wordml" w:rsidP="293B3CAE" w14:paraId="4017784F" wp14:textId="19AF0915">
      <w:pPr/>
    </w:p>
    <w:p xmlns:wp14="http://schemas.microsoft.com/office/word/2010/wordml" w:rsidP="293B3CAE" w14:paraId="436F3865" wp14:textId="1C7AE26F">
      <w:pPr/>
    </w:p>
    <w:p xmlns:wp14="http://schemas.microsoft.com/office/word/2010/wordml" w:rsidP="293B3CAE" w14:paraId="214BFEC1" wp14:textId="0C9E1D3D">
      <w:pPr>
        <w:pStyle w:val="Normal"/>
      </w:pPr>
    </w:p>
    <w:p xmlns:wp14="http://schemas.microsoft.com/office/word/2010/wordml" w:rsidP="293B3CAE" w14:paraId="59A56506" wp14:textId="688048D5">
      <w:pPr>
        <w:spacing w:before="0" w:beforeAutospacing="off" w:after="0" w:afterAutospacing="off"/>
        <w:ind w:left="57" w:right="0"/>
        <w:jc w:val="center"/>
      </w:pPr>
      <w:r w:rsidRPr="293B3CAE" w:rsidR="293B3CA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ЩОДЕННИК</w:t>
      </w:r>
    </w:p>
    <w:p xmlns:wp14="http://schemas.microsoft.com/office/word/2010/wordml" w:rsidP="293B3CAE" w14:paraId="5C8160B8" wp14:textId="221FDF2C">
      <w:pPr/>
    </w:p>
    <w:p xmlns:wp14="http://schemas.microsoft.com/office/word/2010/wordml" w:rsidP="293B3CAE" w14:paraId="0C4D09C0" wp14:textId="5752B883">
      <w:pPr>
        <w:spacing w:before="0" w:beforeAutospacing="off" w:after="0" w:afterAutospacing="off"/>
        <w:ind w:left="57" w:right="0"/>
        <w:jc w:val="center"/>
      </w:pPr>
      <w:r w:rsidRPr="293B3CAE" w:rsidR="293B3CA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проходження практики студента</w:t>
      </w:r>
    </w:p>
    <w:p xmlns:wp14="http://schemas.microsoft.com/office/word/2010/wordml" w:rsidP="293B3CAE" w14:paraId="7DD8644B" wp14:textId="6B9C1802">
      <w:pPr>
        <w:pStyle w:val="Normal"/>
        <w:spacing w:before="0" w:beforeAutospacing="off" w:after="0" w:afterAutospacing="off"/>
        <w:ind w:left="57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                                             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пе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реддипломну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                              </w:t>
      </w:r>
    </w:p>
    <w:p xmlns:wp14="http://schemas.microsoft.com/office/word/2010/wordml" w:rsidP="293B3CAE" w14:paraId="6EDAE04D" wp14:textId="3C65B182">
      <w:pPr>
        <w:shd w:val="clear" w:color="auto" w:fill="FFFFFF" w:themeFill="background1"/>
        <w:spacing w:before="0" w:beforeAutospacing="off" w:after="0" w:afterAutospacing="off"/>
        <w:ind w:left="57" w:right="0"/>
        <w:jc w:val="center"/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вид практики (навчальна, виробнича, переддипломна, науково-дослідна та педагогічна)</w:t>
      </w:r>
    </w:p>
    <w:p xmlns:wp14="http://schemas.microsoft.com/office/word/2010/wordml" w:rsidP="293B3CAE" w14:paraId="423D5576" wp14:textId="7B6C500A">
      <w:pPr>
        <w:shd w:val="clear" w:color="auto" w:fill="FFFFFF" w:themeFill="background1"/>
        <w:spacing w:before="0" w:beforeAutospacing="off" w:after="0" w:afterAutospacing="off"/>
        <w:ind w:left="57" w:right="0"/>
      </w:pPr>
    </w:p>
    <w:p xmlns:wp14="http://schemas.microsoft.com/office/word/2010/wordml" w:rsidP="293B3CAE" w14:paraId="019FAB96" wp14:textId="543FA46B">
      <w:pPr>
        <w:shd w:val="clear" w:color="auto" w:fill="FFFFFF" w:themeFill="background1"/>
        <w:spacing w:before="0" w:beforeAutospacing="off" w:after="0" w:afterAutospacing="off"/>
        <w:ind w:left="57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FFFF" w:themeColor="background1" w:themeTint="FF" w:themeShade="FF"/>
          <w:sz w:val="28"/>
          <w:szCs w:val="28"/>
          <w:u w:val="single"/>
          <w:lang w:val="en-US"/>
        </w:rPr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Прізвище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              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Фефелов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                                                              </w:t>
      </w:r>
    </w:p>
    <w:p xmlns:wp14="http://schemas.microsoft.com/office/word/2010/wordml" w:rsidP="293B3CAE" w14:paraId="73D11CA0" wp14:textId="7CD56207">
      <w:pPr>
        <w:shd w:val="clear" w:color="auto" w:fill="FFFFFF" w:themeFill="background1"/>
        <w:spacing w:before="0" w:beforeAutospacing="off" w:after="0" w:afterAutospacing="off"/>
        <w:ind w:left="57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FFFF" w:themeColor="background1" w:themeTint="FF" w:themeShade="FF"/>
          <w:sz w:val="28"/>
          <w:szCs w:val="28"/>
          <w:u w:val="single"/>
          <w:lang w:val="en-US"/>
        </w:rPr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Ім'я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та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по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батькові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  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Ілля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Олександрович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           </w:t>
      </w:r>
    </w:p>
    <w:p xmlns:wp14="http://schemas.microsoft.com/office/word/2010/wordml" w:rsidP="293B3CAE" w14:paraId="743D9942" wp14:textId="19801A97">
      <w:pPr>
        <w:pStyle w:val="Normal"/>
        <w:shd w:val="clear" w:color="auto" w:fill="FFFFFF" w:themeFill="background1"/>
        <w:spacing w:before="0" w:beforeAutospacing="off" w:after="0" w:afterAutospacing="off"/>
        <w:ind w:left="57" w:right="0"/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Курс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6         </w:t>
      </w:r>
      <w:r>
        <w:tab/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Група ____ </w:t>
      </w:r>
      <w:r w:rsidRPr="293B3CAE" w:rsidR="293B3CA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uk-UA"/>
        </w:rPr>
        <w:t>ІК‑9‑24‑М1ІПЗ (1.6д)‑ІТ</w:t>
      </w:r>
    </w:p>
    <w:p xmlns:wp14="http://schemas.microsoft.com/office/word/2010/wordml" w:rsidP="293B3CAE" w14:paraId="44A27D0F" wp14:textId="3881894B">
      <w:pPr>
        <w:pStyle w:val="Normal"/>
        <w:shd w:val="clear" w:color="auto" w:fill="FFFFFF" w:themeFill="background1"/>
        <w:spacing w:before="0" w:beforeAutospacing="off" w:after="0" w:afterAutospacing="off"/>
        <w:ind w:left="57" w:right="0"/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Спеціальність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: «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Інженерія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програмного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забезпечення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»</w:t>
      </w:r>
    </w:p>
    <w:p xmlns:wp14="http://schemas.microsoft.com/office/word/2010/wordml" w:rsidP="293B3CAE" w14:paraId="30D303A7" wp14:textId="3550621D">
      <w:pPr>
        <w:pStyle w:val="Normal"/>
        <w:shd w:val="clear" w:color="auto" w:fill="FFFFFF" w:themeFill="background1"/>
        <w:spacing w:before="0" w:beforeAutospacing="off" w:after="0" w:afterAutospacing="off"/>
        <w:ind w:left="57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FFFF" w:themeColor="background1" w:themeTint="FF" w:themeShade="FF"/>
          <w:sz w:val="28"/>
          <w:szCs w:val="28"/>
          <w:u w:val="single"/>
          <w:lang w:val="en-US"/>
        </w:rPr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База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практики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      </w:t>
      </w:r>
      <w:r w:rsidRPr="293B3CAE" w:rsidR="293B3CA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uk-UA"/>
        </w:rPr>
        <w:t>ТОВ «ГОУ АЙТІ ЕДЬЮКЕЙШЕН»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                  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FFFF" w:themeColor="background1" w:themeTint="FF" w:themeShade="FF"/>
          <w:sz w:val="28"/>
          <w:szCs w:val="28"/>
          <w:u w:val="single"/>
          <w:lang w:val="en-US"/>
        </w:rPr>
        <w:t>.</w:t>
      </w:r>
    </w:p>
    <w:p xmlns:wp14="http://schemas.microsoft.com/office/word/2010/wordml" w:rsidP="293B3CAE" w14:paraId="4D1F4931" wp14:textId="03FC083A">
      <w:pPr>
        <w:shd w:val="clear" w:color="auto" w:fill="FFFFFF" w:themeFill="background1"/>
        <w:spacing w:before="0" w:beforeAutospacing="off" w:after="0" w:afterAutospacing="off"/>
        <w:ind w:left="57" w:right="0"/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Керівник практики</w:t>
      </w:r>
    </w:p>
    <w:p xmlns:wp14="http://schemas.microsoft.com/office/word/2010/wordml" w:rsidP="293B3CAE" w14:paraId="11C520B4" wp14:textId="538F1994">
      <w:pPr>
        <w:shd w:val="clear" w:color="auto" w:fill="FFFFFF" w:themeFill="background1"/>
        <w:spacing w:before="0" w:beforeAutospacing="off" w:after="0" w:afterAutospacing="off"/>
        <w:ind w:left="57" w:right="0"/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від вищого закладу освіти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д.т.н., професор Кавун Сергій Віталійоаич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FFFF" w:themeColor="background1" w:themeTint="FF" w:themeShade="FF"/>
          <w:sz w:val="28"/>
          <w:szCs w:val="28"/>
          <w:u w:val="single"/>
          <w:lang w:val="en-US"/>
        </w:rPr>
        <w:t>.</w:t>
      </w:r>
    </w:p>
    <w:p xmlns:wp14="http://schemas.microsoft.com/office/word/2010/wordml" w:rsidP="293B3CAE" w14:paraId="4B808C3B" wp14:textId="354DAE5B">
      <w:pPr/>
    </w:p>
    <w:p xmlns:wp14="http://schemas.microsoft.com/office/word/2010/wordml" w:rsidP="293B3CAE" w14:paraId="7F154F4F" wp14:textId="7A06F259">
      <w:pPr>
        <w:spacing w:before="0" w:beforeAutospacing="off" w:after="0" w:afterAutospacing="off"/>
        <w:ind w:left="57" w:right="0"/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Керівник практики</w:t>
      </w:r>
    </w:p>
    <w:p xmlns:wp14="http://schemas.microsoft.com/office/word/2010/wordml" w:rsidP="293B3CAE" w14:paraId="11A14C58" wp14:textId="30FED4E7">
      <w:pPr>
        <w:shd w:val="clear" w:color="auto" w:fill="FFFFFF" w:themeFill="background1"/>
        <w:spacing w:before="0" w:beforeAutospacing="off" w:after="0" w:afterAutospacing="off"/>
        <w:ind w:left="57" w:right="0"/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від підприємства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                                                       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                             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FFFF" w:themeColor="background1" w:themeTint="FF" w:themeShade="FF"/>
          <w:sz w:val="28"/>
          <w:szCs w:val="28"/>
          <w:u w:val="single"/>
          <w:lang w:val="en-US"/>
        </w:rPr>
        <w:t>.</w:t>
      </w:r>
    </w:p>
    <w:p xmlns:wp14="http://schemas.microsoft.com/office/word/2010/wordml" w:rsidP="293B3CAE" w14:paraId="384635FB" wp14:textId="0CF36E09">
      <w:pPr/>
    </w:p>
    <w:p xmlns:wp14="http://schemas.microsoft.com/office/word/2010/wordml" w:rsidP="293B3CAE" w14:paraId="4B86BC12" wp14:textId="0287390E">
      <w:pPr/>
    </w:p>
    <w:p xmlns:wp14="http://schemas.microsoft.com/office/word/2010/wordml" w:rsidP="293B3CAE" w14:paraId="3812714F" wp14:textId="52C90FAC">
      <w:pPr/>
    </w:p>
    <w:p xmlns:wp14="http://schemas.microsoft.com/office/word/2010/wordml" w:rsidP="293B3CAE" w14:paraId="123CE8F4" wp14:textId="69D84E28">
      <w:pPr/>
    </w:p>
    <w:p xmlns:wp14="http://schemas.microsoft.com/office/word/2010/wordml" w:rsidP="293B3CAE" w14:paraId="780E48E4" wp14:textId="0789D828">
      <w:pPr/>
    </w:p>
    <w:p xmlns:wp14="http://schemas.microsoft.com/office/word/2010/wordml" w:rsidP="293B3CAE" w14:paraId="44DC27AD" wp14:textId="1A42068D">
      <w:pPr/>
    </w:p>
    <w:p xmlns:wp14="http://schemas.microsoft.com/office/word/2010/wordml" w:rsidP="293B3CAE" w14:paraId="40F65334" wp14:textId="35A353C2">
      <w:pPr>
        <w:pStyle w:val="Normal"/>
      </w:pPr>
    </w:p>
    <w:p xmlns:wp14="http://schemas.microsoft.com/office/word/2010/wordml" w:rsidP="293B3CAE" w14:paraId="7928B92E" wp14:textId="4B0FBAC3">
      <w:pPr>
        <w:pStyle w:val="Normal"/>
      </w:pPr>
    </w:p>
    <w:p xmlns:wp14="http://schemas.microsoft.com/office/word/2010/wordml" w:rsidP="293B3CAE" w14:paraId="09CBB099" wp14:textId="353CED9E">
      <w:pPr>
        <w:spacing w:before="0" w:beforeAutospacing="off" w:after="0" w:afterAutospacing="off"/>
        <w:ind w:left="57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Київ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2025</w:t>
      </w:r>
    </w:p>
    <w:p xmlns:wp14="http://schemas.microsoft.com/office/word/2010/wordml" w:rsidP="293B3CAE" w14:paraId="3ADAB082" wp14:textId="75901D7B">
      <w:pPr>
        <w:shd w:val="clear" w:color="auto" w:fill="FFFFFF" w:themeFill="background1"/>
        <w:spacing w:before="0" w:beforeAutospacing="off" w:after="0" w:afterAutospacing="off" w:line="240" w:lineRule="auto"/>
        <w:ind w:left="182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293B3CAE" w:rsidR="293B3CA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Направлення</w:t>
      </w:r>
      <w:r w:rsidRPr="293B3CAE" w:rsidR="293B3CA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на</w:t>
      </w:r>
      <w:r w:rsidRPr="293B3CAE" w:rsidR="293B3CA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практику</w:t>
      </w:r>
    </w:p>
    <w:p xmlns:wp14="http://schemas.microsoft.com/office/word/2010/wordml" w:rsidP="293B3CAE" w14:paraId="45FB537E" wp14:textId="680D1A09">
      <w:pPr>
        <w:shd w:val="clear" w:color="auto" w:fill="FFFFFF" w:themeFill="background1"/>
        <w:spacing w:before="0" w:beforeAutospacing="off" w:after="0" w:afterAutospacing="off" w:line="240" w:lineRule="auto"/>
        <w:ind w:left="96" w:right="0"/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Студент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   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Фефелов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Ілля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Олександрович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                _____                   </w:t>
      </w:r>
    </w:p>
    <w:p xmlns:wp14="http://schemas.microsoft.com/office/word/2010/wordml" w:rsidP="293B3CAE" w14:paraId="592150C0" wp14:textId="51DA3E13">
      <w:pPr>
        <w:shd w:val="clear" w:color="auto" w:fill="FFFFFF" w:themeFill="background1"/>
        <w:spacing w:before="0" w:beforeAutospacing="off" w:after="0" w:afterAutospacing="off" w:line="240" w:lineRule="auto"/>
        <w:ind w:left="2098" w:right="0"/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прізвище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ім'я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по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батькові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xmlns:wp14="http://schemas.microsoft.com/office/word/2010/wordml" w:rsidP="293B3CAE" w14:paraId="3244015F" wp14:textId="2055D0EE">
      <w:pPr>
        <w:shd w:val="clear" w:color="auto" w:fill="FFFFFF" w:themeFill="background1"/>
        <w:spacing w:before="0" w:beforeAutospacing="off" w:after="0" w:afterAutospacing="off" w:line="240" w:lineRule="auto"/>
        <w:ind w:left="86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направляється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на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            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переддипломну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                              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практику</w:t>
      </w:r>
    </w:p>
    <w:p xmlns:wp14="http://schemas.microsoft.com/office/word/2010/wordml" w:rsidP="293B3CAE" w14:paraId="22864505" wp14:textId="0A845579">
      <w:pPr>
        <w:shd w:val="clear" w:color="auto" w:fill="FFFFFF" w:themeFill="background1"/>
        <w:spacing w:before="0" w:beforeAutospacing="off" w:after="0" w:afterAutospacing="off" w:line="240" w:lineRule="auto"/>
        <w:ind w:left="2602" w:right="0"/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        (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вид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практики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xmlns:wp14="http://schemas.microsoft.com/office/word/2010/wordml" w:rsidP="293B3CAE" w14:paraId="1B69CF97" wp14:textId="36814251">
      <w:pPr>
        <w:shd w:val="clear" w:color="auto" w:fill="FFFFFF" w:themeFill="background1"/>
        <w:spacing w:before="0" w:beforeAutospacing="off" w:after="0" w:afterAutospacing="off" w:line="240" w:lineRule="auto"/>
        <w:ind w:left="96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FFFF" w:themeColor="background1" w:themeTint="FF" w:themeShade="FF"/>
          <w:sz w:val="28"/>
          <w:szCs w:val="28"/>
          <w:u w:val="single"/>
          <w:lang w:val="en-US"/>
        </w:rPr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на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ТОВ «ГОУ АЙТІ ЕДЬЮКЕЙШЕН»                                                                </w:t>
      </w:r>
    </w:p>
    <w:p xmlns:wp14="http://schemas.microsoft.com/office/word/2010/wordml" w:rsidP="293B3CAE" w14:paraId="7695FD37" wp14:textId="284F0D69">
      <w:pPr>
        <w:shd w:val="clear" w:color="auto" w:fill="FFFFFF" w:themeFill="background1"/>
        <w:spacing w:before="0" w:beforeAutospacing="off" w:after="0" w:afterAutospacing="off" w:line="240" w:lineRule="auto"/>
        <w:ind w:left="147" w:right="0"/>
        <w:jc w:val="center"/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назва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підприємства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xmlns:wp14="http://schemas.microsoft.com/office/word/2010/wordml" w:rsidP="293B3CAE" w14:paraId="18187513" wp14:textId="62AE453F">
      <w:pPr>
        <w:shd w:val="clear" w:color="auto" w:fill="FFFFFF" w:themeFill="background1"/>
        <w:spacing w:before="0" w:beforeAutospacing="off" w:after="0" w:afterAutospacing="off" w:line="240" w:lineRule="auto"/>
        <w:ind w:left="72" w:right="0"/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Термін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практики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: з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01.09                      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по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   09.11                      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  2025 р.</w:t>
      </w:r>
    </w:p>
    <w:p xmlns:wp14="http://schemas.microsoft.com/office/word/2010/wordml" w:rsidP="293B3CAE" w14:paraId="5BA22844" wp14:textId="3A142DF8">
      <w:pPr>
        <w:shd w:val="clear" w:color="auto" w:fill="FFFFFF" w:themeFill="background1"/>
        <w:spacing w:before="0" w:beforeAutospacing="off" w:after="0" w:afterAutospacing="off" w:line="240" w:lineRule="auto"/>
        <w:ind w:left="58" w:right="0"/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Керівник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практики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від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Академії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д.т.н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.,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професор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Кавун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Сергій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Віталійович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FFFF" w:themeColor="background1" w:themeTint="FF" w:themeShade="FF"/>
          <w:sz w:val="28"/>
          <w:szCs w:val="28"/>
          <w:u w:val="single"/>
          <w:lang w:val="en-US"/>
        </w:rPr>
        <w:t>/</w:t>
      </w:r>
    </w:p>
    <w:p xmlns:wp14="http://schemas.microsoft.com/office/word/2010/wordml" w:rsidP="293B3CAE" w14:paraId="09BDBD37" wp14:textId="3A94A8CB">
      <w:pPr>
        <w:shd w:val="clear" w:color="auto" w:fill="FFFFFF" w:themeFill="background1"/>
        <w:spacing w:before="0" w:beforeAutospacing="off" w:after="0" w:afterAutospacing="off" w:line="240" w:lineRule="auto"/>
        <w:ind w:left="4140" w:right="0"/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посада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прізвище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ім'я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по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батькові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xmlns:wp14="http://schemas.microsoft.com/office/word/2010/wordml" w:rsidP="293B3CAE" w14:paraId="4D12D55E" wp14:textId="60FA5DD8">
      <w:pPr>
        <w:shd w:val="clear" w:color="auto" w:fill="FFFFFF" w:themeFill="background1"/>
        <w:spacing w:before="0" w:beforeAutospacing="off" w:after="0" w:afterAutospacing="off" w:line="240" w:lineRule="auto"/>
        <w:ind w:left="96" w:right="0"/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                                                                                                                    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FFFFFF" w:themeColor="background1" w:themeTint="FF" w:themeShade="FF"/>
          <w:sz w:val="28"/>
          <w:szCs w:val="28"/>
          <w:u w:val="singl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FFFF" w:themeColor="background1" w:themeTint="FF" w:themeShade="FF"/>
          <w:sz w:val="28"/>
          <w:szCs w:val="28"/>
          <w:u w:val="single"/>
          <w:lang w:val="en-US"/>
        </w:rPr>
        <w:t>.</w:t>
      </w:r>
    </w:p>
    <w:p xmlns:wp14="http://schemas.microsoft.com/office/word/2010/wordml" w:rsidP="293B3CAE" w14:paraId="118FC801" wp14:textId="4F397F0D">
      <w:pPr>
        <w:shd w:val="clear" w:color="auto" w:fill="FFFFFF" w:themeFill="background1"/>
        <w:spacing w:before="461" w:beforeAutospacing="off" w:after="0" w:afterAutospacing="off" w:line="240" w:lineRule="auto"/>
        <w:ind w:left="48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Печатка</w:t>
      </w:r>
    </w:p>
    <w:p xmlns:wp14="http://schemas.microsoft.com/office/word/2010/wordml" w:rsidP="293B3CAE" w14:paraId="0E87384F" wp14:textId="186AC148">
      <w:pPr>
        <w:shd w:val="clear" w:color="auto" w:fill="FFFFFF" w:themeFill="background1"/>
        <w:spacing w:before="230" w:beforeAutospacing="off" w:after="0" w:afterAutospacing="off" w:line="240" w:lineRule="auto"/>
        <w:ind w:left="288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FFFF" w:themeColor="background1" w:themeTint="FF" w:themeShade="FF"/>
          <w:sz w:val="28"/>
          <w:szCs w:val="28"/>
          <w:u w:val="single"/>
          <w:lang w:val="en-US"/>
        </w:rPr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Декан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Кравченко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Маргарита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Миколаївна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     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FFFF" w:themeColor="background1" w:themeTint="FF" w:themeShade="FF"/>
          <w:sz w:val="28"/>
          <w:szCs w:val="28"/>
          <w:u w:val="single"/>
          <w:lang w:val="en-US"/>
        </w:rPr>
        <w:t>.</w:t>
      </w:r>
    </w:p>
    <w:p xmlns:wp14="http://schemas.microsoft.com/office/word/2010/wordml" w:rsidP="293B3CAE" w14:paraId="1AC7B783" wp14:textId="6C73264C">
      <w:pPr>
        <w:shd w:val="clear" w:color="auto" w:fill="FFFFFF" w:themeFill="background1"/>
        <w:spacing w:before="0" w:beforeAutospacing="off" w:after="0" w:afterAutospacing="off" w:line="240" w:lineRule="auto"/>
        <w:ind w:left="2880" w:right="0"/>
        <w:jc w:val="center"/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підпис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прізвище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ім'я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по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батькові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xmlns:wp14="http://schemas.microsoft.com/office/word/2010/wordml" w:rsidP="293B3CAE" w14:paraId="5EC6661B" wp14:textId="73FC3279">
      <w:pPr>
        <w:shd w:val="clear" w:color="auto" w:fill="FFFFFF" w:themeFill="background1"/>
        <w:spacing w:before="0" w:beforeAutospacing="off" w:after="0" w:afterAutospacing="off" w:line="240" w:lineRule="auto"/>
        <w:ind w:left="96" w:right="0"/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                                                                                                                          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FFFFFF" w:themeColor="background1" w:themeTint="FF" w:themeShade="FF"/>
          <w:sz w:val="28"/>
          <w:szCs w:val="28"/>
          <w:u w:val="singl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FFFF" w:themeColor="background1" w:themeTint="FF" w:themeShade="FF"/>
          <w:sz w:val="28"/>
          <w:szCs w:val="28"/>
          <w:u w:val="single"/>
          <w:lang w:val="en-US"/>
        </w:rPr>
        <w:t>.</w:t>
      </w:r>
    </w:p>
    <w:p xmlns:wp14="http://schemas.microsoft.com/office/word/2010/wordml" w:rsidP="293B3CAE" w14:paraId="45BBB280" wp14:textId="51BA3657">
      <w:pPr>
        <w:shd w:val="clear" w:color="auto" w:fill="FFFFFF" w:themeFill="background1"/>
        <w:spacing w:before="442" w:beforeAutospacing="off" w:after="0" w:afterAutospacing="off" w:line="240" w:lineRule="auto"/>
        <w:ind w:left="53" w:right="0"/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Керівник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практики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від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підприємства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                                                           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FFFF" w:themeColor="background1" w:themeTint="FF" w:themeShade="FF"/>
          <w:sz w:val="28"/>
          <w:szCs w:val="28"/>
          <w:u w:val="single"/>
          <w:lang w:val="en-US"/>
        </w:rPr>
        <w:t>/</w:t>
      </w:r>
    </w:p>
    <w:p xmlns:wp14="http://schemas.microsoft.com/office/word/2010/wordml" w:rsidP="293B3CAE" w14:paraId="2DE83999" wp14:textId="11B6A740">
      <w:pPr>
        <w:shd w:val="clear" w:color="auto" w:fill="FFFFFF" w:themeFill="background1"/>
        <w:spacing w:before="5" w:beforeAutospacing="off" w:after="0" w:afterAutospacing="off" w:line="240" w:lineRule="auto"/>
        <w:ind w:left="4320" w:right="0"/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(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посада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прізвище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ім'я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по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батькові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xmlns:wp14="http://schemas.microsoft.com/office/word/2010/wordml" w:rsidP="293B3CAE" w14:paraId="45ADA2DC" wp14:textId="128622DF">
      <w:pPr>
        <w:shd w:val="clear" w:color="auto" w:fill="FFFFFF" w:themeFill="background1"/>
        <w:spacing w:before="0" w:beforeAutospacing="off" w:after="0" w:afterAutospacing="off" w:line="240" w:lineRule="auto"/>
        <w:ind w:left="96" w:right="0"/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                                                                                                                    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FFFFFF" w:themeColor="background1" w:themeTint="FF" w:themeShade="FF"/>
          <w:sz w:val="28"/>
          <w:szCs w:val="28"/>
          <w:u w:val="singl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FFFF" w:themeColor="background1" w:themeTint="FF" w:themeShade="FF"/>
          <w:sz w:val="28"/>
          <w:szCs w:val="28"/>
          <w:u w:val="single"/>
          <w:lang w:val="en-US"/>
        </w:rPr>
        <w:t>.</w:t>
      </w:r>
    </w:p>
    <w:p xmlns:wp14="http://schemas.microsoft.com/office/word/2010/wordml" w:rsidP="293B3CAE" w14:paraId="67ACA1E0" wp14:textId="2386B1AE">
      <w:pPr>
        <w:shd w:val="clear" w:color="auto" w:fill="FFFFFF" w:themeFill="background1"/>
        <w:spacing w:before="5" w:beforeAutospacing="off" w:after="0" w:afterAutospacing="off" w:line="240" w:lineRule="auto"/>
        <w:ind w:left="4320" w:right="0"/>
      </w:pPr>
    </w:p>
    <w:p xmlns:wp14="http://schemas.microsoft.com/office/word/2010/wordml" w:rsidP="293B3CAE" w14:paraId="21A3E43F" wp14:textId="7ADE4D4E">
      <w:pPr>
        <w:shd w:val="clear" w:color="auto" w:fill="FFFFFF" w:themeFill="background1"/>
        <w:spacing w:before="456" w:beforeAutospacing="off" w:after="0" w:afterAutospacing="off" w:line="240" w:lineRule="auto"/>
        <w:ind w:left="24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Прибув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на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підприємство</w:t>
      </w:r>
    </w:p>
    <w:p xmlns:wp14="http://schemas.microsoft.com/office/word/2010/wordml" w:rsidP="293B3CAE" w14:paraId="32093E97" wp14:textId="086F3B82">
      <w:pPr>
        <w:shd w:val="clear" w:color="auto" w:fill="FFFFFF" w:themeFill="background1"/>
        <w:spacing w:before="0" w:beforeAutospacing="off" w:after="0" w:afterAutospacing="off" w:line="240" w:lineRule="auto"/>
        <w:ind w:left="24" w:right="0"/>
      </w:pPr>
    </w:p>
    <w:p xmlns:wp14="http://schemas.microsoft.com/office/word/2010/wordml" w:rsidP="293B3CAE" w14:paraId="026D342C" wp14:textId="461FB7BF">
      <w:pPr>
        <w:shd w:val="clear" w:color="auto" w:fill="FFFFFF" w:themeFill="background1"/>
        <w:spacing w:before="0" w:beforeAutospacing="off" w:after="0" w:afterAutospacing="off" w:line="240" w:lineRule="auto"/>
        <w:ind w:left="24" w:right="4435"/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Печатка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під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-</w:t>
      </w:r>
    </w:p>
    <w:p xmlns:wp14="http://schemas.microsoft.com/office/word/2010/wordml" w:rsidP="293B3CAE" w14:paraId="78F18291" wp14:textId="787DE472">
      <w:pPr>
        <w:shd w:val="clear" w:color="auto" w:fill="FFFFFF" w:themeFill="background1"/>
        <w:spacing w:before="0" w:beforeAutospacing="off" w:after="0" w:afterAutospacing="off" w:line="240" w:lineRule="auto"/>
        <w:ind w:left="24" w:right="4435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приємства</w:t>
      </w:r>
    </w:p>
    <w:p xmlns:wp14="http://schemas.microsoft.com/office/word/2010/wordml" w:rsidP="293B3CAE" w14:paraId="352A6734" wp14:textId="3BA2ECBC">
      <w:pPr>
        <w:shd w:val="clear" w:color="auto" w:fill="FFFFFF" w:themeFill="background1"/>
        <w:spacing w:before="0" w:beforeAutospacing="off" w:after="0" w:afterAutospacing="off" w:line="240" w:lineRule="auto"/>
        <w:ind w:left="1680" w:right="0"/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«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»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                  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2025 р.</w:t>
      </w:r>
    </w:p>
    <w:p xmlns:wp14="http://schemas.microsoft.com/office/word/2010/wordml" w:rsidP="293B3CAE" w14:paraId="311ED4D2" wp14:textId="0B1B5E09">
      <w:pPr>
        <w:shd w:val="clear" w:color="auto" w:fill="FFFFFF" w:themeFill="background1"/>
        <w:spacing w:before="0" w:beforeAutospacing="off" w:after="0" w:afterAutospacing="off" w:line="240" w:lineRule="auto"/>
        <w:ind w:left="96" w:right="0"/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                                                                                                                    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FFFFFF" w:themeColor="background1" w:themeTint="FF" w:themeShade="FF"/>
          <w:sz w:val="28"/>
          <w:szCs w:val="28"/>
          <w:u w:val="singl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FFFF" w:themeColor="background1" w:themeTint="FF" w:themeShade="FF"/>
          <w:sz w:val="28"/>
          <w:szCs w:val="28"/>
          <w:u w:val="single"/>
          <w:lang w:val="en-US"/>
        </w:rPr>
        <w:t>.</w:t>
      </w:r>
    </w:p>
    <w:p xmlns:wp14="http://schemas.microsoft.com/office/word/2010/wordml" w:rsidP="293B3CAE" w14:paraId="686B6C01" wp14:textId="036D7C69">
      <w:pPr>
        <w:shd w:val="clear" w:color="auto" w:fill="FFFFFF" w:themeFill="background1"/>
        <w:spacing w:before="0" w:beforeAutospacing="off" w:after="0" w:afterAutospacing="off" w:line="240" w:lineRule="auto"/>
        <w:ind w:left="1013" w:right="0"/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посада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підпис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прізвище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ініціали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відповідальної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особи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xmlns:wp14="http://schemas.microsoft.com/office/word/2010/wordml" w:rsidP="293B3CAE" w14:paraId="02C7820A" wp14:textId="3E35987F">
      <w:pPr>
        <w:shd w:val="clear" w:color="auto" w:fill="FFFFFF" w:themeFill="background1"/>
        <w:spacing w:before="0" w:beforeAutospacing="off" w:after="0" w:afterAutospacing="off" w:line="240" w:lineRule="auto"/>
        <w:ind w:left="0" w:right="3629"/>
      </w:pPr>
    </w:p>
    <w:p xmlns:wp14="http://schemas.microsoft.com/office/word/2010/wordml" w:rsidP="293B3CAE" w14:paraId="7E65DA98" wp14:textId="05E2DCF0">
      <w:pPr>
        <w:shd w:val="clear" w:color="auto" w:fill="FFFFFF" w:themeFill="background1"/>
        <w:spacing w:before="0" w:beforeAutospacing="off" w:after="0" w:afterAutospacing="off" w:line="240" w:lineRule="auto"/>
        <w:ind w:left="0" w:right="3629"/>
      </w:pPr>
    </w:p>
    <w:p xmlns:wp14="http://schemas.microsoft.com/office/word/2010/wordml" w:rsidP="293B3CAE" w14:paraId="2FB8D77D" wp14:textId="33B878F3">
      <w:pPr>
        <w:shd w:val="clear" w:color="auto" w:fill="FFFFFF" w:themeFill="background1"/>
        <w:spacing w:before="0" w:beforeAutospacing="off" w:after="0" w:afterAutospacing="off" w:line="240" w:lineRule="auto"/>
        <w:ind w:left="0" w:right="3629"/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Вибув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з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підприємства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</w:p>
    <w:p xmlns:wp14="http://schemas.microsoft.com/office/word/2010/wordml" w:rsidP="293B3CAE" w14:paraId="306BFB66" wp14:textId="6F538068">
      <w:pPr>
        <w:shd w:val="clear" w:color="auto" w:fill="FFFFFF" w:themeFill="background1"/>
        <w:spacing w:before="0" w:beforeAutospacing="off" w:after="0" w:afterAutospacing="off" w:line="240" w:lineRule="auto"/>
        <w:ind w:left="0" w:right="3629"/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Печатка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під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-</w:t>
      </w:r>
    </w:p>
    <w:p xmlns:wp14="http://schemas.microsoft.com/office/word/2010/wordml" w:rsidP="293B3CAE" w14:paraId="5BFB1FBD" wp14:textId="0A4DFAAB">
      <w:pPr>
        <w:shd w:val="clear" w:color="auto" w:fill="FFFFFF" w:themeFill="background1"/>
        <w:spacing w:before="0" w:beforeAutospacing="off" w:after="0" w:afterAutospacing="off" w:line="240" w:lineRule="auto"/>
        <w:ind w:left="0" w:right="3629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приємства</w:t>
      </w:r>
    </w:p>
    <w:p xmlns:wp14="http://schemas.microsoft.com/office/word/2010/wordml" w:rsidP="293B3CAE" w14:paraId="0C6B6C99" wp14:textId="7A335324">
      <w:pPr>
        <w:shd w:val="clear" w:color="auto" w:fill="FFFFFF" w:themeFill="background1"/>
        <w:spacing w:before="0" w:beforeAutospacing="off" w:after="0" w:afterAutospacing="off" w:line="240" w:lineRule="auto"/>
        <w:ind w:left="1680" w:right="0"/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«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»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                   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2025 р.</w:t>
      </w:r>
    </w:p>
    <w:p xmlns:wp14="http://schemas.microsoft.com/office/word/2010/wordml" w:rsidP="293B3CAE" w14:paraId="5927416D" wp14:textId="3DAF9EC9">
      <w:pPr>
        <w:shd w:val="clear" w:color="auto" w:fill="FFFFFF" w:themeFill="background1"/>
        <w:spacing w:before="0" w:beforeAutospacing="off" w:after="0" w:afterAutospacing="off" w:line="240" w:lineRule="auto"/>
        <w:ind w:left="96" w:right="0"/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                                                                                                                          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FFFFFF" w:themeColor="background1" w:themeTint="FF" w:themeShade="FF"/>
          <w:sz w:val="28"/>
          <w:szCs w:val="28"/>
          <w:u w:val="singl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FFFFFF" w:themeColor="background1" w:themeTint="FF" w:themeShade="FF"/>
          <w:sz w:val="28"/>
          <w:szCs w:val="28"/>
          <w:u w:val="single"/>
          <w:lang w:val="en-US"/>
        </w:rPr>
        <w:t>.</w:t>
      </w:r>
    </w:p>
    <w:p xmlns:wp14="http://schemas.microsoft.com/office/word/2010/wordml" w:rsidP="293B3CAE" w14:paraId="7950FB7F" wp14:textId="59C2376C">
      <w:pPr>
        <w:shd w:val="clear" w:color="auto" w:fill="FFFFFF" w:themeFill="background1"/>
        <w:spacing w:before="0" w:beforeAutospacing="off" w:after="0" w:afterAutospacing="off" w:line="240" w:lineRule="auto"/>
        <w:ind w:left="1013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посада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підпис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прізвище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ініціали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відповідальної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особи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bookmarkEnd w:id="20"/>
    <w:bookmarkStart w:name="календарний-план-проходження-практики" w:id="21"/>
    <w:p w:rsidR="293B3CAE" w:rsidP="293B3CAE" w:rsidRDefault="293B3CAE" w14:paraId="0AC73090" w14:textId="17822A7D">
      <w:pPr>
        <w:pStyle w:val="FirstParagraph"/>
        <w:rPr>
          <w:b w:val="0"/>
          <w:bCs w:val="0"/>
        </w:rPr>
      </w:pPr>
      <w:r w:rsidRPr="293B3CAE" w:rsidR="293B3CAE">
        <w:rPr>
          <w:b w:val="1"/>
          <w:bCs w:val="1"/>
        </w:rPr>
        <w:t>Установа</w:t>
      </w:r>
      <w:r w:rsidRPr="293B3CAE" w:rsidR="293B3CAE">
        <w:rPr>
          <w:b w:val="1"/>
          <w:bCs w:val="1"/>
        </w:rPr>
        <w:t xml:space="preserve"> </w:t>
      </w:r>
      <w:r w:rsidRPr="293B3CAE" w:rsidR="293B3CAE">
        <w:rPr>
          <w:b w:val="1"/>
          <w:bCs w:val="1"/>
        </w:rPr>
        <w:t>освіти</w:t>
      </w:r>
      <w:r w:rsidRPr="293B3CAE" w:rsidR="293B3CAE">
        <w:rPr>
          <w:b w:val="1"/>
          <w:bCs w:val="1"/>
        </w:rPr>
        <w:t xml:space="preserve">: </w:t>
      </w:r>
      <w:r w:rsidR="293B3CAE">
        <w:rPr>
          <w:b w:val="0"/>
          <w:bCs w:val="0"/>
        </w:rPr>
        <w:t>Міжрегіональна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академія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управління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персоналом</w:t>
      </w:r>
      <w:r w:rsidR="293B3CAE">
        <w:rPr>
          <w:b w:val="0"/>
          <w:bCs w:val="0"/>
        </w:rPr>
        <w:t xml:space="preserve"> (МАУП)</w:t>
      </w:r>
      <w:r>
        <w:br/>
      </w:r>
      <w:r w:rsidRPr="293B3CAE" w:rsidR="293B3CAE">
        <w:rPr>
          <w:b w:val="1"/>
          <w:bCs w:val="1"/>
        </w:rPr>
        <w:t xml:space="preserve">Інститут / </w:t>
      </w:r>
      <w:r w:rsidRPr="293B3CAE" w:rsidR="293B3CAE">
        <w:rPr>
          <w:b w:val="1"/>
          <w:bCs w:val="1"/>
        </w:rPr>
        <w:t>факультет</w:t>
      </w:r>
      <w:r w:rsidRPr="293B3CAE" w:rsidR="293B3CAE">
        <w:rPr>
          <w:b w:val="1"/>
          <w:bCs w:val="1"/>
        </w:rPr>
        <w:t xml:space="preserve">: </w:t>
      </w:r>
      <w:r w:rsidR="293B3CAE">
        <w:rPr>
          <w:b w:val="0"/>
          <w:bCs w:val="0"/>
        </w:rPr>
        <w:t>Інститут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комп’ютерно‑інформаційних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технологій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та</w:t>
      </w:r>
      <w:r w:rsidR="293B3CAE">
        <w:rPr>
          <w:b w:val="0"/>
          <w:bCs w:val="0"/>
        </w:rPr>
        <w:t xml:space="preserve"> дизайну</w:t>
      </w:r>
      <w:r>
        <w:br/>
      </w:r>
      <w:r w:rsidRPr="293B3CAE" w:rsidR="293B3CAE">
        <w:rPr>
          <w:b w:val="1"/>
          <w:bCs w:val="1"/>
        </w:rPr>
        <w:t>Спеціальність:</w:t>
      </w:r>
      <w:r w:rsidR="293B3CAE">
        <w:rPr>
          <w:b w:val="0"/>
          <w:bCs w:val="0"/>
        </w:rPr>
        <w:t xml:space="preserve"> 121 «</w:t>
      </w:r>
      <w:r w:rsidR="293B3CAE">
        <w:rPr>
          <w:b w:val="0"/>
          <w:bCs w:val="0"/>
        </w:rPr>
        <w:t>Інженерія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програмного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забезпечення</w:t>
      </w:r>
      <w:r w:rsidR="293B3CAE">
        <w:rPr>
          <w:b w:val="0"/>
          <w:bCs w:val="0"/>
        </w:rPr>
        <w:t>»</w:t>
      </w:r>
      <w:r>
        <w:br/>
      </w:r>
      <w:r w:rsidRPr="293B3CAE" w:rsidR="293B3CAE">
        <w:rPr>
          <w:b w:val="1"/>
          <w:bCs w:val="1"/>
        </w:rPr>
        <w:t>Курс:</w:t>
      </w:r>
      <w:r w:rsidR="293B3CAE">
        <w:rPr>
          <w:b w:val="0"/>
          <w:bCs w:val="0"/>
        </w:rPr>
        <w:t xml:space="preserve"> 6</w:t>
      </w:r>
      <w:r>
        <w:br/>
      </w:r>
      <w:r w:rsidRPr="293B3CAE" w:rsidR="293B3CAE">
        <w:rPr>
          <w:b w:val="1"/>
          <w:bCs w:val="1"/>
        </w:rPr>
        <w:t>Група:</w:t>
      </w:r>
      <w:r w:rsidR="293B3CAE">
        <w:rPr>
          <w:b w:val="0"/>
          <w:bCs w:val="0"/>
        </w:rPr>
        <w:t xml:space="preserve"> </w:t>
      </w:r>
      <w:r w:rsidRPr="293B3CAE" w:rsidR="293B3CA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ІК‑9‑24‑М1ІПЗ (1.6д)‑ІТ</w:t>
      </w:r>
      <w:r>
        <w:br/>
      </w:r>
      <w:r w:rsidRPr="293B3CAE" w:rsidR="293B3CAE">
        <w:rPr>
          <w:b w:val="1"/>
          <w:bCs w:val="1"/>
        </w:rPr>
        <w:t xml:space="preserve">ПІБ </w:t>
      </w:r>
      <w:r w:rsidRPr="293B3CAE" w:rsidR="293B3CAE">
        <w:rPr>
          <w:b w:val="1"/>
          <w:bCs w:val="1"/>
        </w:rPr>
        <w:t>с</w:t>
      </w:r>
      <w:r w:rsidRPr="293B3CAE" w:rsidR="293B3CAE">
        <w:rPr>
          <w:b w:val="1"/>
          <w:bCs w:val="1"/>
        </w:rPr>
        <w:t>тудента</w:t>
      </w:r>
      <w:r w:rsidR="293B3CAE">
        <w:rPr>
          <w:b w:val="0"/>
          <w:bCs w:val="0"/>
        </w:rPr>
        <w:t>: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Ф</w:t>
      </w:r>
      <w:r w:rsidR="293B3CAE">
        <w:rPr>
          <w:b w:val="0"/>
          <w:bCs w:val="0"/>
        </w:rPr>
        <w:t>ефелов</w:t>
      </w:r>
      <w:r w:rsidR="293B3CAE">
        <w:rPr>
          <w:b w:val="0"/>
          <w:bCs w:val="0"/>
        </w:rPr>
        <w:t> </w:t>
      </w:r>
      <w:r w:rsidR="293B3CAE">
        <w:rPr>
          <w:b w:val="0"/>
          <w:bCs w:val="0"/>
        </w:rPr>
        <w:t>І</w:t>
      </w:r>
      <w:r w:rsidR="293B3CAE">
        <w:rPr>
          <w:b w:val="0"/>
          <w:bCs w:val="0"/>
        </w:rPr>
        <w:t>лля</w:t>
      </w:r>
      <w:r w:rsidR="293B3CAE">
        <w:rPr>
          <w:b w:val="0"/>
          <w:bCs w:val="0"/>
        </w:rPr>
        <w:t> </w:t>
      </w:r>
      <w:r w:rsidR="293B3CAE">
        <w:rPr>
          <w:b w:val="0"/>
          <w:bCs w:val="0"/>
        </w:rPr>
        <w:t>Олександрович</w:t>
      </w:r>
      <w:r>
        <w:br/>
      </w:r>
      <w:r w:rsidRPr="293B3CAE" w:rsidR="293B3CAE">
        <w:rPr>
          <w:b w:val="1"/>
          <w:bCs w:val="1"/>
        </w:rPr>
        <w:t xml:space="preserve">База </w:t>
      </w:r>
      <w:r w:rsidRPr="293B3CAE" w:rsidR="293B3CAE">
        <w:rPr>
          <w:b w:val="1"/>
          <w:bCs w:val="1"/>
        </w:rPr>
        <w:t>п</w:t>
      </w:r>
      <w:r w:rsidRPr="293B3CAE" w:rsidR="293B3CAE">
        <w:rPr>
          <w:b w:val="1"/>
          <w:bCs w:val="1"/>
        </w:rPr>
        <w:t>роходження</w:t>
      </w:r>
      <w:r w:rsidRPr="293B3CAE" w:rsidR="293B3CAE">
        <w:rPr>
          <w:b w:val="1"/>
          <w:bCs w:val="1"/>
        </w:rPr>
        <w:t xml:space="preserve"> </w:t>
      </w:r>
      <w:r w:rsidRPr="293B3CAE" w:rsidR="293B3CAE">
        <w:rPr>
          <w:b w:val="1"/>
          <w:bCs w:val="1"/>
        </w:rPr>
        <w:t>п</w:t>
      </w:r>
      <w:r w:rsidRPr="293B3CAE" w:rsidR="293B3CAE">
        <w:rPr>
          <w:b w:val="1"/>
          <w:bCs w:val="1"/>
        </w:rPr>
        <w:t>рактики</w:t>
      </w:r>
      <w:r w:rsidR="293B3CAE">
        <w:rPr>
          <w:b w:val="0"/>
          <w:bCs w:val="0"/>
        </w:rPr>
        <w:t>:</w:t>
      </w:r>
      <w:r w:rsidR="293B3CAE">
        <w:rPr>
          <w:b w:val="0"/>
          <w:bCs w:val="0"/>
        </w:rPr>
        <w:t xml:space="preserve"> </w:t>
      </w:r>
      <w:r w:rsidRPr="293B3CAE" w:rsidR="293B3CA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ТОВ «ГОУ АЙТІ ЕДЬЮКЕЙШЕН»</w:t>
      </w:r>
      <w:r>
        <w:br/>
      </w:r>
      <w:r w:rsidRPr="293B3CAE" w:rsidR="293B3CAE">
        <w:rPr>
          <w:b w:val="1"/>
          <w:bCs w:val="1"/>
        </w:rPr>
        <w:t xml:space="preserve">Період </w:t>
      </w:r>
      <w:r w:rsidRPr="293B3CAE" w:rsidR="293B3CAE">
        <w:rPr>
          <w:b w:val="1"/>
          <w:bCs w:val="1"/>
        </w:rPr>
        <w:t>п</w:t>
      </w:r>
      <w:r w:rsidRPr="293B3CAE" w:rsidR="293B3CAE">
        <w:rPr>
          <w:b w:val="1"/>
          <w:bCs w:val="1"/>
        </w:rPr>
        <w:t>рактики</w:t>
      </w:r>
      <w:r w:rsidR="293B3CAE">
        <w:rPr>
          <w:b w:val="0"/>
          <w:bCs w:val="0"/>
        </w:rPr>
        <w:t>:</w:t>
      </w:r>
      <w:r w:rsidR="293B3CAE">
        <w:rPr>
          <w:b w:val="0"/>
          <w:bCs w:val="0"/>
        </w:rPr>
        <w:t xml:space="preserve"> 01 </w:t>
      </w:r>
      <w:r w:rsidR="293B3CAE">
        <w:rPr>
          <w:b w:val="0"/>
          <w:bCs w:val="0"/>
        </w:rPr>
        <w:t>в</w:t>
      </w:r>
      <w:r w:rsidR="293B3CAE">
        <w:rPr>
          <w:b w:val="0"/>
          <w:bCs w:val="0"/>
        </w:rPr>
        <w:t>ересня</w:t>
      </w:r>
      <w:r w:rsidR="293B3CAE">
        <w:rPr>
          <w:b w:val="0"/>
          <w:bCs w:val="0"/>
        </w:rPr>
        <w:t> </w:t>
      </w:r>
      <w:r w:rsidR="293B3CAE">
        <w:rPr>
          <w:b w:val="0"/>
          <w:bCs w:val="0"/>
        </w:rPr>
        <w:t>2025 р. — 09 </w:t>
      </w:r>
      <w:r w:rsidR="293B3CAE">
        <w:rPr>
          <w:b w:val="0"/>
          <w:bCs w:val="0"/>
        </w:rPr>
        <w:t>л</w:t>
      </w:r>
      <w:r w:rsidR="293B3CAE">
        <w:rPr>
          <w:b w:val="0"/>
          <w:bCs w:val="0"/>
        </w:rPr>
        <w:t>истопада</w:t>
      </w:r>
      <w:r w:rsidR="293B3CAE">
        <w:rPr>
          <w:b w:val="0"/>
          <w:bCs w:val="0"/>
        </w:rPr>
        <w:t> </w:t>
      </w:r>
      <w:r w:rsidR="293B3CAE">
        <w:rPr>
          <w:b w:val="0"/>
          <w:bCs w:val="0"/>
        </w:rPr>
        <w:t>2025 р.</w:t>
      </w:r>
      <w:r>
        <w:br/>
      </w:r>
      <w:r w:rsidRPr="293B3CAE" w:rsidR="293B3CAE">
        <w:rPr>
          <w:b w:val="1"/>
          <w:bCs w:val="1"/>
        </w:rPr>
        <w:t xml:space="preserve">Науковий </w:t>
      </w:r>
      <w:r w:rsidRPr="293B3CAE" w:rsidR="293B3CAE">
        <w:rPr>
          <w:b w:val="1"/>
          <w:bCs w:val="1"/>
        </w:rPr>
        <w:t>к</w:t>
      </w:r>
      <w:r w:rsidRPr="293B3CAE" w:rsidR="293B3CAE">
        <w:rPr>
          <w:b w:val="1"/>
          <w:bCs w:val="1"/>
        </w:rPr>
        <w:t>ерівник</w:t>
      </w:r>
      <w:r w:rsidR="293B3CAE">
        <w:rPr>
          <w:b w:val="0"/>
          <w:bCs w:val="0"/>
        </w:rPr>
        <w:t>: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к</w:t>
      </w:r>
      <w:r w:rsidR="293B3CAE">
        <w:rPr>
          <w:b w:val="0"/>
          <w:bCs w:val="0"/>
        </w:rPr>
        <w:t>.т.н</w:t>
      </w:r>
      <w:r w:rsidR="293B3CAE">
        <w:rPr>
          <w:b w:val="0"/>
          <w:bCs w:val="0"/>
        </w:rPr>
        <w:t>.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Д</w:t>
      </w:r>
      <w:r w:rsidR="293B3CAE">
        <w:rPr>
          <w:b w:val="0"/>
          <w:bCs w:val="0"/>
        </w:rPr>
        <w:t>митро</w:t>
      </w:r>
      <w:r w:rsidR="293B3CAE">
        <w:rPr>
          <w:b w:val="0"/>
          <w:bCs w:val="0"/>
        </w:rPr>
        <w:t> </w:t>
      </w:r>
      <w:r w:rsidR="293B3CAE">
        <w:rPr>
          <w:b w:val="0"/>
          <w:bCs w:val="0"/>
        </w:rPr>
        <w:t>Ч</w:t>
      </w:r>
      <w:r w:rsidR="293B3CAE">
        <w:rPr>
          <w:b w:val="0"/>
          <w:bCs w:val="0"/>
        </w:rPr>
        <w:t>ернишов</w:t>
      </w:r>
    </w:p>
    <w:p w:rsidR="293B3CAE" w:rsidP="293B3CAE" w:rsidRDefault="293B3CAE" w14:paraId="0BD237EF" w14:textId="373F03A2">
      <w:pPr>
        <w:pStyle w:val="BodyText"/>
      </w:pPr>
    </w:p>
    <w:p xmlns:wp14="http://schemas.microsoft.com/office/word/2010/wordml" w:rsidP="293B3CAE" w14:paraId="7A936F2D" wp14:textId="77777777" wp14:noSpellErr="1">
      <w:pPr>
        <w:pStyle w:val="Heading2"/>
        <w:jc w:val="center"/>
      </w:pPr>
      <w:r w:rsidR="293B3CAE">
        <w:rPr/>
        <w:t>Календарний</w:t>
      </w:r>
      <w:r w:rsidR="293B3CAE">
        <w:rPr/>
        <w:t xml:space="preserve"> </w:t>
      </w:r>
      <w:r w:rsidR="293B3CAE">
        <w:rPr/>
        <w:t>план</w:t>
      </w:r>
      <w:r w:rsidR="293B3CAE">
        <w:rPr/>
        <w:t xml:space="preserve"> </w:t>
      </w:r>
      <w:r w:rsidR="293B3CAE">
        <w:rPr/>
        <w:t>проходження</w:t>
      </w:r>
      <w:r w:rsidR="293B3CAE">
        <w:rPr/>
        <w:t xml:space="preserve"> </w:t>
      </w:r>
      <w:r w:rsidR="293B3CAE">
        <w:rPr/>
        <w:t>практики</w:t>
      </w:r>
    </w:p>
    <w:tbl>
      <w:tblPr>
        <w:tblStyle w:val="Table"/>
        <w:tblW w:w="9560" w:type="dxa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020" w:firstRow="1" w:lastRow="0" w:firstColumn="0" w:lastColumn="0" w:noHBand="0" w:noVBand="0"/>
      </w:tblPr>
      <w:tblGrid>
        <w:gridCol w:w="520"/>
        <w:gridCol w:w="2520"/>
        <w:gridCol w:w="815"/>
        <w:gridCol w:w="815"/>
        <w:gridCol w:w="815"/>
        <w:gridCol w:w="815"/>
        <w:gridCol w:w="815"/>
        <w:gridCol w:w="815"/>
        <w:gridCol w:w="815"/>
        <w:gridCol w:w="815"/>
      </w:tblGrid>
      <w:tr xmlns:wp14="http://schemas.microsoft.com/office/word/2010/wordml" w:rsidTr="293B3CAE" w14:paraId="111A202E" wp14:textId="77777777">
        <w:trPr>
          <w:tblHeader w:val="true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0" w:type="dxa"/>
            <w:tcMar/>
            <w:vAlign w:val="center"/>
          </w:tcPr>
          <w:p w14:paraId="427D9C9B" wp14:textId="77777777">
            <w:pPr>
              <w:pStyle w:val="Compact"/>
              <w:jc w:val="left"/>
            </w:pPr>
            <w:r>
              <w:t xml:space="preserve"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20" w:type="dxa"/>
            <w:tcMar/>
            <w:vAlign w:val="center"/>
          </w:tcPr>
          <w:p w14:paraId="4036FD36" wp14:textId="77777777" wp14:noSpellErr="1">
            <w:pPr>
              <w:pStyle w:val="Compact"/>
              <w:jc w:val="left"/>
            </w:pPr>
            <w:r w:rsidR="293B3CAE">
              <w:rPr/>
              <w:t>Найменування</w:t>
            </w:r>
            <w:r w:rsidR="293B3CAE">
              <w:rPr/>
              <w:t xml:space="preserve"> </w:t>
            </w:r>
            <w:r w:rsidR="293B3CAE">
              <w:rPr/>
              <w:t>роботи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14:paraId="528ACC41" wp14:textId="77777777">
            <w:pPr>
              <w:pStyle w:val="Compact"/>
              <w:jc w:val="left"/>
            </w:pPr>
            <w:r>
              <w:t xml:space="preserve">01.09–07.09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14:paraId="48360D92" wp14:textId="77777777">
            <w:pPr>
              <w:pStyle w:val="Compact"/>
              <w:jc w:val="left"/>
            </w:pPr>
            <w:r>
              <w:t xml:space="preserve">08.09–14.09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14:paraId="0FA49B1E" wp14:textId="77777777">
            <w:pPr>
              <w:pStyle w:val="Compact"/>
              <w:jc w:val="left"/>
            </w:pPr>
            <w:r>
              <w:t xml:space="preserve">15.09–21.09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14:paraId="0D9446CC" wp14:textId="77777777">
            <w:pPr>
              <w:pStyle w:val="Compact"/>
              <w:jc w:val="left"/>
            </w:pPr>
            <w:r>
              <w:t xml:space="preserve">22.09–28.09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14:paraId="760B318D" wp14:textId="77777777">
            <w:pPr>
              <w:pStyle w:val="Compact"/>
              <w:jc w:val="left"/>
            </w:pPr>
            <w:r>
              <w:t xml:space="preserve">29.09–05.10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14:paraId="4CEFF114" wp14:textId="77777777">
            <w:pPr>
              <w:pStyle w:val="Compact"/>
              <w:jc w:val="left"/>
            </w:pPr>
            <w:r>
              <w:t xml:space="preserve">06.10–12.10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14:paraId="3A451549" wp14:textId="77777777">
            <w:pPr>
              <w:pStyle w:val="Compact"/>
              <w:jc w:val="left"/>
            </w:pPr>
            <w:r>
              <w:t xml:space="preserve">13.10–19.10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14:paraId="3E299471" wp14:textId="77777777">
            <w:pPr>
              <w:pStyle w:val="Compact"/>
              <w:jc w:val="left"/>
            </w:pPr>
            <w:r>
              <w:t xml:space="preserve">20.10–26.10</w:t>
            </w:r>
          </w:p>
        </w:tc>
      </w:tr>
      <w:tr xmlns:wp14="http://schemas.microsoft.com/office/word/2010/wordml" w:rsidTr="293B3CAE" w14:paraId="4907AFA5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0" w:type="dxa"/>
            <w:tcMar/>
            <w:vAlign w:val="center"/>
          </w:tcPr>
          <w:p w14:paraId="649841BE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20" w:type="dxa"/>
            <w:tcMar/>
            <w:vAlign w:val="center"/>
          </w:tcPr>
          <w:p w14:paraId="22FB5401" wp14:textId="77777777" wp14:noSpellErr="1">
            <w:pPr>
              <w:pStyle w:val="Compact"/>
              <w:jc w:val="left"/>
            </w:pPr>
            <w:r w:rsidR="293B3CAE">
              <w:rPr/>
              <w:t>Ознайомлення</w:t>
            </w:r>
            <w:r w:rsidR="293B3CAE">
              <w:rPr/>
              <w:t xml:space="preserve"> з </w:t>
            </w:r>
            <w:r w:rsidR="293B3CAE">
              <w:rPr/>
              <w:t>підприємством</w:t>
            </w:r>
            <w:r w:rsidR="293B3CAE">
              <w:rPr/>
              <w:t xml:space="preserve">: </w:t>
            </w:r>
            <w:r w:rsidR="293B3CAE">
              <w:rPr/>
              <w:t>структура</w:t>
            </w:r>
            <w:r w:rsidR="293B3CAE">
              <w:rPr/>
              <w:t xml:space="preserve">, </w:t>
            </w:r>
            <w:r w:rsidR="293B3CAE">
              <w:rPr/>
              <w:t>посади</w:t>
            </w:r>
            <w:r w:rsidR="293B3CAE">
              <w:rPr/>
              <w:t xml:space="preserve">, </w:t>
            </w:r>
            <w:r w:rsidR="293B3CAE">
              <w:rPr/>
              <w:t>інструктаж</w:t>
            </w:r>
            <w:r w:rsidR="293B3CAE">
              <w:rPr/>
              <w:t xml:space="preserve"> з </w:t>
            </w:r>
            <w:r w:rsidR="293B3CAE">
              <w:rPr/>
              <w:t>охорони</w:t>
            </w:r>
            <w:r w:rsidR="293B3CAE">
              <w:rPr/>
              <w:t xml:space="preserve"> </w:t>
            </w:r>
            <w:r w:rsidR="293B3CAE">
              <w:rPr/>
              <w:t>праці</w:t>
            </w:r>
            <w:r w:rsidR="293B3CAE">
              <w:rPr/>
              <w:t xml:space="preserve"> </w:t>
            </w:r>
            <w:r w:rsidR="293B3CAE">
              <w:rPr/>
              <w:t>та</w:t>
            </w:r>
            <w:r w:rsidR="293B3CAE">
              <w:rPr/>
              <w:t xml:space="preserve"> </w:t>
            </w:r>
            <w:r w:rsidR="293B3CAE">
              <w:rPr/>
              <w:t>техніки</w:t>
            </w:r>
            <w:r w:rsidR="293B3CAE">
              <w:rPr/>
              <w:t xml:space="preserve"> </w:t>
            </w:r>
            <w:r w:rsidR="293B3CAE">
              <w:rPr/>
              <w:t>безпеки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14:paraId="18F999B5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672A6659" wp14:textId="77777777" wp14:noSpellErr="1">
            <w:pPr>
              <w:pStyle w:val="Compact"/>
              <w:jc w:val="lef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0A37501D" wp14:textId="77777777" wp14:noSpellErr="1">
            <w:pPr>
              <w:pStyle w:val="Compact"/>
              <w:jc w:val="lef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5DAB6C7B" wp14:textId="77777777" wp14:noSpellErr="1">
            <w:pPr>
              <w:pStyle w:val="Compact"/>
              <w:jc w:val="lef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02EB378F" wp14:textId="77777777" wp14:noSpellErr="1">
            <w:pPr>
              <w:pStyle w:val="Compact"/>
              <w:jc w:val="lef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6A05A809" wp14:textId="77777777" wp14:noSpellErr="1">
            <w:pPr>
              <w:pStyle w:val="Compact"/>
              <w:jc w:val="lef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5A39BBE3" wp14:textId="77777777" wp14:noSpellErr="1">
            <w:pPr>
              <w:pStyle w:val="Compact"/>
              <w:jc w:val="lef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41C8F396" wp14:textId="77777777" wp14:noSpellErr="1">
            <w:pPr>
              <w:pStyle w:val="Compact"/>
              <w:jc w:val="left"/>
            </w:pPr>
          </w:p>
        </w:tc>
      </w:tr>
      <w:tr xmlns:wp14="http://schemas.microsoft.com/office/word/2010/wordml" w:rsidTr="293B3CAE" w14:paraId="1EEDA8A2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0" w:type="dxa"/>
            <w:tcMar/>
            <w:vAlign w:val="center"/>
          </w:tcPr>
          <w:p w14:paraId="7144751B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20" w:type="dxa"/>
            <w:tcMar/>
            <w:vAlign w:val="center"/>
          </w:tcPr>
          <w:p w14:paraId="509D7375" wp14:textId="77777777" wp14:noSpellErr="1">
            <w:pPr>
              <w:pStyle w:val="Compact"/>
              <w:jc w:val="left"/>
            </w:pPr>
            <w:r w:rsidR="293B3CAE">
              <w:rPr/>
              <w:t>Огляд</w:t>
            </w:r>
            <w:r w:rsidR="293B3CAE">
              <w:rPr/>
              <w:t xml:space="preserve"> </w:t>
            </w:r>
            <w:r w:rsidR="293B3CAE">
              <w:rPr/>
              <w:t>літератури</w:t>
            </w:r>
            <w:r w:rsidR="293B3CAE">
              <w:rPr/>
              <w:t xml:space="preserve"> з </w:t>
            </w:r>
            <w:r w:rsidR="293B3CAE">
              <w:rPr/>
              <w:t>автоматизованого</w:t>
            </w:r>
            <w:r w:rsidR="293B3CAE">
              <w:rPr/>
              <w:t xml:space="preserve"> ML </w:t>
            </w:r>
            <w:r w:rsidR="293B3CAE">
              <w:rPr/>
              <w:t>та</w:t>
            </w:r>
            <w:r w:rsidR="293B3CAE">
              <w:rPr/>
              <w:t xml:space="preserve"> </w:t>
            </w:r>
            <w:r w:rsidR="293B3CAE">
              <w:rPr/>
              <w:t>алгоритму</w:t>
            </w:r>
            <w:r w:rsidR="293B3CAE">
              <w:rPr/>
              <w:t> MLE‑STAR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14:paraId="56B20A0C" wp14:textId="675D2087">
            <w:pPr>
              <w:pStyle w:val="Compact"/>
              <w:jc w:val="left"/>
            </w:pPr>
            <w:r w:rsidR="293B3CAE">
              <w:rPr/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14:paraId="78E884CA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14:paraId="7842F596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72A3D3EC" wp14:textId="77777777" wp14:noSpellErr="1">
            <w:pPr>
              <w:pStyle w:val="Compact"/>
              <w:jc w:val="lef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0D0B940D" wp14:textId="77777777" wp14:noSpellErr="1">
            <w:pPr>
              <w:pStyle w:val="Compact"/>
              <w:jc w:val="lef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0E27B00A" wp14:textId="77777777" wp14:noSpellErr="1">
            <w:pPr>
              <w:pStyle w:val="Compact"/>
              <w:jc w:val="lef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60061E4C" wp14:textId="77777777" wp14:noSpellErr="1">
            <w:pPr>
              <w:pStyle w:val="Compact"/>
              <w:jc w:val="lef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44EAFD9C" wp14:textId="77777777" wp14:noSpellErr="1">
            <w:pPr>
              <w:pStyle w:val="Compact"/>
              <w:jc w:val="left"/>
            </w:pPr>
          </w:p>
        </w:tc>
      </w:tr>
      <w:tr xmlns:wp14="http://schemas.microsoft.com/office/word/2010/wordml" w:rsidTr="293B3CAE" w14:paraId="6A15DD31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0" w:type="dxa"/>
            <w:tcMar/>
            <w:vAlign w:val="center"/>
          </w:tcPr>
          <w:p w14:paraId="5FCD5EC4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20" w:type="dxa"/>
            <w:tcMar/>
            <w:vAlign w:val="center"/>
          </w:tcPr>
          <w:p w14:paraId="58F89E61" wp14:textId="77777777" wp14:noSpellErr="1">
            <w:pPr>
              <w:pStyle w:val="Compact"/>
              <w:jc w:val="left"/>
            </w:pPr>
            <w:r w:rsidR="293B3CAE">
              <w:rPr/>
              <w:t>Відбір</w:t>
            </w:r>
            <w:r w:rsidR="293B3CAE">
              <w:rPr/>
              <w:t xml:space="preserve"> </w:t>
            </w:r>
            <w:r w:rsidR="293B3CAE">
              <w:rPr/>
              <w:t>та</w:t>
            </w:r>
            <w:r w:rsidR="293B3CAE">
              <w:rPr/>
              <w:t xml:space="preserve"> </w:t>
            </w:r>
            <w:r w:rsidR="293B3CAE">
              <w:rPr/>
              <w:t>підготовка</w:t>
            </w:r>
            <w:r w:rsidR="293B3CAE">
              <w:rPr/>
              <w:t xml:space="preserve"> </w:t>
            </w:r>
            <w:r w:rsidR="293B3CAE">
              <w:rPr/>
              <w:t>даних</w:t>
            </w:r>
            <w:r w:rsidR="293B3CAE">
              <w:rPr/>
              <w:t xml:space="preserve"> </w:t>
            </w:r>
            <w:r w:rsidR="293B3CAE">
              <w:rPr/>
              <w:t>для</w:t>
            </w:r>
            <w:r w:rsidR="293B3CAE">
              <w:rPr/>
              <w:t xml:space="preserve"> </w:t>
            </w:r>
            <w:r w:rsidR="293B3CAE">
              <w:rPr/>
              <w:t>експериментів</w:t>
            </w:r>
            <w:r w:rsidR="293B3CAE">
              <w:rPr/>
              <w:t xml:space="preserve"> (</w:t>
            </w:r>
            <w:r w:rsidR="293B3CAE">
              <w:rPr/>
              <w:t>пошук</w:t>
            </w:r>
            <w:r w:rsidR="293B3CAE">
              <w:rPr/>
              <w:t xml:space="preserve"> </w:t>
            </w:r>
            <w:r w:rsidR="293B3CAE">
              <w:rPr/>
              <w:t>датасетів</w:t>
            </w:r>
            <w:r w:rsidR="293B3CAE">
              <w:rPr/>
              <w:t xml:space="preserve">, </w:t>
            </w:r>
            <w:r w:rsidR="293B3CAE">
              <w:rPr/>
              <w:t>очищення</w:t>
            </w:r>
            <w:r w:rsidR="293B3CAE">
              <w:rPr/>
              <w:t xml:space="preserve">, </w:t>
            </w:r>
            <w:r w:rsidR="293B3CAE">
              <w:rPr/>
              <w:t>нормалізація</w:t>
            </w:r>
            <w:r w:rsidR="293B3CAE">
              <w:rPr/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4B94D5A5" wp14:textId="77777777" wp14:noSpellErr="1">
            <w:pPr>
              <w:pStyle w:val="Compact"/>
              <w:jc w:val="lef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14:paraId="249FAAB8" wp14:textId="7866526C">
            <w:pPr>
              <w:pStyle w:val="Compact"/>
              <w:jc w:val="left"/>
            </w:pPr>
            <w:r w:rsidR="293B3CAE">
              <w:rPr/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14:paraId="2CC21B90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14:paraId="19F14E3C" wp14:textId="31DDCB87">
            <w:pPr>
              <w:pStyle w:val="Compact"/>
              <w:jc w:val="left"/>
            </w:pPr>
            <w:r w:rsidR="293B3CAE">
              <w:rPr/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3DEEC669" wp14:textId="77777777" wp14:noSpellErr="1">
            <w:pPr>
              <w:pStyle w:val="Compact"/>
              <w:jc w:val="lef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3656B9AB" wp14:textId="77777777" wp14:noSpellErr="1">
            <w:pPr>
              <w:pStyle w:val="Compact"/>
              <w:jc w:val="lef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45FB0818" wp14:textId="77777777" wp14:noSpellErr="1">
            <w:pPr>
              <w:pStyle w:val="Compact"/>
              <w:jc w:val="lef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049F31CB" wp14:textId="77777777" wp14:noSpellErr="1">
            <w:pPr>
              <w:pStyle w:val="Compact"/>
              <w:jc w:val="left"/>
            </w:pPr>
          </w:p>
        </w:tc>
      </w:tr>
      <w:tr xmlns:wp14="http://schemas.microsoft.com/office/word/2010/wordml" w:rsidTr="293B3CAE" w14:paraId="4FF5A228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0" w:type="dxa"/>
            <w:tcMar/>
            <w:vAlign w:val="center"/>
          </w:tcPr>
          <w:p w14:paraId="2598DEE6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20" w:type="dxa"/>
            <w:tcMar/>
            <w:vAlign w:val="center"/>
          </w:tcPr>
          <w:p w14:paraId="43E27DDF" wp14:textId="77777777" wp14:noSpellErr="1">
            <w:pPr>
              <w:pStyle w:val="Compact"/>
              <w:jc w:val="left"/>
            </w:pPr>
            <w:r w:rsidR="293B3CAE">
              <w:rPr/>
              <w:t>Розробка</w:t>
            </w:r>
            <w:r w:rsidR="293B3CAE">
              <w:rPr/>
              <w:t xml:space="preserve"> </w:t>
            </w:r>
            <w:r w:rsidR="293B3CAE">
              <w:rPr/>
              <w:t>модулів</w:t>
            </w:r>
            <w:r w:rsidR="293B3CAE">
              <w:rPr/>
              <w:t xml:space="preserve"> </w:t>
            </w:r>
            <w:r w:rsidR="293B3CAE">
              <w:rPr/>
              <w:t>керування</w:t>
            </w:r>
            <w:r w:rsidR="293B3CAE">
              <w:rPr/>
              <w:t xml:space="preserve"> </w:t>
            </w:r>
            <w:r w:rsidR="293B3CAE">
              <w:rPr/>
              <w:t>компонентами</w:t>
            </w:r>
            <w:r w:rsidR="293B3CAE">
              <w:rPr/>
              <w:t xml:space="preserve"> MLE‑STAR (</w:t>
            </w:r>
            <w:r w:rsidR="293B3CAE">
              <w:rPr/>
              <w:t>масштабування</w:t>
            </w:r>
            <w:r w:rsidR="293B3CAE">
              <w:rPr/>
              <w:t xml:space="preserve">, </w:t>
            </w:r>
            <w:r w:rsidR="293B3CAE">
              <w:rPr/>
              <w:t>інженерія</w:t>
            </w:r>
            <w:r w:rsidR="293B3CAE">
              <w:rPr/>
              <w:t xml:space="preserve"> </w:t>
            </w:r>
            <w:r w:rsidR="293B3CAE">
              <w:rPr/>
              <w:t>ознак</w:t>
            </w:r>
            <w:r w:rsidR="293B3CAE">
              <w:rPr/>
              <w:t xml:space="preserve">, </w:t>
            </w:r>
            <w:r w:rsidR="293B3CAE">
              <w:rPr/>
              <w:t>тюнінг</w:t>
            </w:r>
            <w:r w:rsidR="293B3CAE">
              <w:rPr/>
              <w:t xml:space="preserve">, </w:t>
            </w:r>
            <w:r w:rsidR="293B3CAE">
              <w:rPr/>
              <w:t>енсамблювання</w:t>
            </w:r>
            <w:r w:rsidR="293B3CAE">
              <w:rPr/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53128261" wp14:textId="77777777" wp14:noSpellErr="1">
            <w:pPr>
              <w:pStyle w:val="Compact"/>
              <w:jc w:val="lef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62486C05" wp14:textId="1DB95034">
            <w:pPr>
              <w:pStyle w:val="Compact"/>
              <w:jc w:val="left"/>
            </w:pPr>
            <w:r w:rsidR="293B3CAE">
              <w:rPr/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14:paraId="138328F9" wp14:textId="134B2881">
            <w:pPr>
              <w:pStyle w:val="Compact"/>
              <w:jc w:val="left"/>
            </w:pPr>
            <w:r w:rsidR="293B3CAE">
              <w:rPr/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14:paraId="54B6C890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14:paraId="58A8CB7E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4101652C" wp14:textId="77777777" wp14:noSpellErr="1">
            <w:pPr>
              <w:pStyle w:val="Compact"/>
              <w:jc w:val="lef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4B99056E" wp14:textId="77777777" wp14:noSpellErr="1">
            <w:pPr>
              <w:pStyle w:val="Compact"/>
              <w:jc w:val="lef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1299C43A" wp14:textId="77777777" wp14:noSpellErr="1">
            <w:pPr>
              <w:pStyle w:val="Compact"/>
              <w:jc w:val="left"/>
            </w:pPr>
          </w:p>
        </w:tc>
      </w:tr>
      <w:tr xmlns:wp14="http://schemas.microsoft.com/office/word/2010/wordml" w:rsidTr="293B3CAE" w14:paraId="16C30288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0" w:type="dxa"/>
            <w:tcMar/>
            <w:vAlign w:val="center"/>
          </w:tcPr>
          <w:p w14:paraId="78941E47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20" w:type="dxa"/>
            <w:tcMar/>
            <w:vAlign w:val="center"/>
          </w:tcPr>
          <w:p w14:paraId="086C8597" wp14:textId="77777777" wp14:noSpellErr="1">
            <w:pPr>
              <w:pStyle w:val="Compact"/>
              <w:jc w:val="left"/>
            </w:pPr>
            <w:r w:rsidR="293B3CAE">
              <w:rPr/>
              <w:t>Проведення</w:t>
            </w:r>
            <w:r w:rsidR="293B3CAE">
              <w:rPr/>
              <w:t xml:space="preserve"> </w:t>
            </w:r>
            <w:r w:rsidR="293B3CAE">
              <w:rPr/>
              <w:t>абляційних</w:t>
            </w:r>
            <w:r w:rsidR="293B3CAE">
              <w:rPr/>
              <w:t xml:space="preserve"> </w:t>
            </w:r>
            <w:r w:rsidR="293B3CAE">
              <w:rPr/>
              <w:t>експериментів</w:t>
            </w:r>
            <w:r w:rsidR="293B3CAE">
              <w:rPr/>
              <w:t xml:space="preserve">, </w:t>
            </w:r>
            <w:r w:rsidR="293B3CAE">
              <w:rPr/>
              <w:t>збір</w:t>
            </w:r>
            <w:r w:rsidR="293B3CAE">
              <w:rPr/>
              <w:t xml:space="preserve"> </w:t>
            </w:r>
            <w:r w:rsidR="293B3CAE">
              <w:rPr/>
              <w:t>метрик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4DDBEF00" wp14:textId="77777777" wp14:noSpellErr="1">
            <w:pPr>
              <w:pStyle w:val="Compact"/>
              <w:jc w:val="lef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3461D779" wp14:textId="77777777" wp14:noSpellErr="1">
            <w:pPr>
              <w:pStyle w:val="Compact"/>
              <w:jc w:val="lef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3CF2D8B6" wp14:textId="77777777" wp14:noSpellErr="1">
            <w:pPr>
              <w:pStyle w:val="Compact"/>
              <w:jc w:val="lef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14:paraId="065D2414" wp14:textId="27515A8D">
            <w:pPr>
              <w:pStyle w:val="Compact"/>
              <w:jc w:val="left"/>
            </w:pPr>
            <w:r w:rsidR="293B3CAE">
              <w:rPr/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14:paraId="2E643A39" wp14:textId="22137253">
            <w:pPr>
              <w:pStyle w:val="Compact"/>
              <w:jc w:val="left"/>
            </w:pPr>
            <w:r w:rsidR="293B3CAE">
              <w:rPr/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14:paraId="5A9DB5E7" wp14:textId="17C97DE4">
            <w:pPr>
              <w:pStyle w:val="Compact"/>
              <w:jc w:val="left"/>
            </w:pPr>
            <w:r w:rsidR="293B3CAE">
              <w:rPr/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0FB78278" wp14:textId="77777777" wp14:noSpellErr="1">
            <w:pPr>
              <w:pStyle w:val="Compact"/>
              <w:jc w:val="lef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1FC39945" wp14:textId="77777777" wp14:noSpellErr="1">
            <w:pPr>
              <w:pStyle w:val="Compact"/>
              <w:jc w:val="left"/>
            </w:pPr>
          </w:p>
        </w:tc>
      </w:tr>
      <w:tr xmlns:wp14="http://schemas.microsoft.com/office/word/2010/wordml" w:rsidTr="293B3CAE" w14:paraId="495D8B30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0" w:type="dxa"/>
            <w:tcMar/>
            <w:vAlign w:val="center"/>
          </w:tcPr>
          <w:p w14:paraId="29B4EA11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20" w:type="dxa"/>
            <w:tcMar/>
            <w:vAlign w:val="center"/>
          </w:tcPr>
          <w:p w14:paraId="718AB592" wp14:textId="77777777" wp14:noSpellErr="1">
            <w:pPr>
              <w:pStyle w:val="Compact"/>
              <w:jc w:val="left"/>
            </w:pPr>
            <w:r w:rsidR="293B3CAE">
              <w:rPr/>
              <w:t>Статистичний</w:t>
            </w:r>
            <w:r w:rsidR="293B3CAE">
              <w:rPr/>
              <w:t xml:space="preserve"> </w:t>
            </w:r>
            <w:r w:rsidR="293B3CAE">
              <w:rPr/>
              <w:t>аналіз</w:t>
            </w:r>
            <w:r w:rsidR="293B3CAE">
              <w:rPr/>
              <w:t xml:space="preserve"> </w:t>
            </w:r>
            <w:r w:rsidR="293B3CAE">
              <w:rPr/>
              <w:t>результатів</w:t>
            </w:r>
            <w:r w:rsidR="293B3CAE">
              <w:rPr/>
              <w:t xml:space="preserve">, </w:t>
            </w:r>
            <w:r w:rsidR="293B3CAE">
              <w:rPr/>
              <w:t>побудова</w:t>
            </w:r>
            <w:r w:rsidR="293B3CAE">
              <w:rPr/>
              <w:t xml:space="preserve"> </w:t>
            </w:r>
            <w:r w:rsidR="293B3CAE">
              <w:rPr/>
              <w:t>графіків</w:t>
            </w:r>
            <w:r w:rsidR="293B3CAE">
              <w:rPr/>
              <w:t xml:space="preserve"> і </w:t>
            </w:r>
            <w:r w:rsidR="293B3CAE">
              <w:rPr/>
              <w:t>візуалізацій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0562CB0E" wp14:textId="77777777" wp14:noSpellErr="1">
            <w:pPr>
              <w:pStyle w:val="Compact"/>
              <w:jc w:val="lef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34CE0A41" wp14:textId="77777777" wp14:noSpellErr="1">
            <w:pPr>
              <w:pStyle w:val="Compact"/>
              <w:jc w:val="lef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62EBF3C5" wp14:textId="77777777" wp14:noSpellErr="1">
            <w:pPr>
              <w:pStyle w:val="Compact"/>
              <w:jc w:val="lef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6D98A12B" wp14:textId="77777777" wp14:noSpellErr="1">
            <w:pPr>
              <w:pStyle w:val="Compact"/>
              <w:jc w:val="lef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14:paraId="1BC03362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14:paraId="24DED8E9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14:paraId="2E32D521" wp14:textId="314E508F">
            <w:pPr>
              <w:pStyle w:val="Compact"/>
              <w:jc w:val="left"/>
            </w:pPr>
            <w:r w:rsidR="293B3CAE">
              <w:rPr/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2946DB82" wp14:textId="77777777" wp14:noSpellErr="1">
            <w:pPr>
              <w:pStyle w:val="Compact"/>
              <w:jc w:val="left"/>
            </w:pPr>
          </w:p>
        </w:tc>
      </w:tr>
      <w:tr xmlns:wp14="http://schemas.microsoft.com/office/word/2010/wordml" w:rsidTr="293B3CAE" w14:paraId="503430E5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0" w:type="dxa"/>
            <w:tcMar/>
            <w:vAlign w:val="center"/>
          </w:tcPr>
          <w:p w14:paraId="75697EEC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20" w:type="dxa"/>
            <w:tcMar/>
            <w:vAlign w:val="center"/>
          </w:tcPr>
          <w:p w14:paraId="355D2F4B" wp14:textId="77777777" wp14:noSpellErr="1">
            <w:pPr>
              <w:pStyle w:val="Compact"/>
              <w:jc w:val="left"/>
            </w:pPr>
            <w:r w:rsidR="293B3CAE">
              <w:rPr/>
              <w:t>Написання</w:t>
            </w:r>
            <w:r w:rsidR="293B3CAE">
              <w:rPr/>
              <w:t xml:space="preserve"> </w:t>
            </w:r>
            <w:r w:rsidR="293B3CAE">
              <w:rPr/>
              <w:t>наукової</w:t>
            </w:r>
            <w:r w:rsidR="293B3CAE">
              <w:rPr/>
              <w:t xml:space="preserve"> </w:t>
            </w:r>
            <w:r w:rsidR="293B3CAE">
              <w:rPr/>
              <w:t>статті</w:t>
            </w:r>
            <w:r w:rsidR="293B3CAE">
              <w:rPr/>
              <w:t xml:space="preserve">, </w:t>
            </w:r>
            <w:r w:rsidR="293B3CAE">
              <w:rPr/>
              <w:t>формування</w:t>
            </w:r>
            <w:r w:rsidR="293B3CAE">
              <w:rPr/>
              <w:t xml:space="preserve"> </w:t>
            </w:r>
            <w:r w:rsidR="293B3CAE">
              <w:rPr/>
              <w:t>висновків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5997CC1D" wp14:textId="77777777" wp14:noSpellErr="1">
            <w:pPr>
              <w:pStyle w:val="Compact"/>
              <w:jc w:val="lef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110FFD37" wp14:textId="77777777" wp14:noSpellErr="1">
            <w:pPr>
              <w:pStyle w:val="Compact"/>
              <w:jc w:val="lef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6B699379" wp14:textId="07CD3F2E">
            <w:pPr>
              <w:pStyle w:val="Compact"/>
              <w:jc w:val="lef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3FE9F23F" wp14:textId="1A915188">
            <w:pPr>
              <w:pStyle w:val="Compact"/>
              <w:jc w:val="left"/>
            </w:pPr>
            <w:r w:rsidR="293B3CAE">
              <w:rPr/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1F72F646" wp14:textId="583CDE9F">
            <w:pPr>
              <w:pStyle w:val="Compact"/>
              <w:jc w:val="left"/>
            </w:pPr>
            <w:r w:rsidR="293B3CAE">
              <w:rPr/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14:paraId="0C50080F" wp14:textId="4A6FC9DE">
            <w:pPr>
              <w:pStyle w:val="Compact"/>
              <w:jc w:val="left"/>
            </w:pPr>
            <w:r w:rsidR="293B3CAE">
              <w:rPr/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14:paraId="1D63D2B4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14:paraId="4FD71FBC" wp14:textId="690D6493">
            <w:pPr>
              <w:pStyle w:val="Compact"/>
              <w:jc w:val="left"/>
            </w:pPr>
            <w:r w:rsidR="293B3CAE">
              <w:rPr/>
              <w:t>1</w:t>
            </w:r>
          </w:p>
        </w:tc>
      </w:tr>
      <w:tr xmlns:wp14="http://schemas.microsoft.com/office/word/2010/wordml" w:rsidTr="293B3CAE" w14:paraId="2FAF8334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0" w:type="dxa"/>
            <w:tcMar/>
            <w:vAlign w:val="center"/>
          </w:tcPr>
          <w:p w14:paraId="44B0A208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20" w:type="dxa"/>
            <w:tcMar/>
            <w:vAlign w:val="center"/>
          </w:tcPr>
          <w:p w14:paraId="45611667" wp14:textId="77777777" wp14:noSpellErr="1">
            <w:pPr>
              <w:pStyle w:val="Compact"/>
              <w:jc w:val="left"/>
            </w:pPr>
            <w:r w:rsidR="293B3CAE">
              <w:rPr/>
              <w:t>Оформлення</w:t>
            </w:r>
            <w:r w:rsidR="293B3CAE">
              <w:rPr/>
              <w:t xml:space="preserve"> </w:t>
            </w:r>
            <w:r w:rsidR="293B3CAE">
              <w:rPr/>
              <w:t>дипломної</w:t>
            </w:r>
            <w:r w:rsidR="293B3CAE">
              <w:rPr/>
              <w:t xml:space="preserve"> </w:t>
            </w:r>
            <w:r w:rsidR="293B3CAE">
              <w:rPr/>
              <w:t>роботи</w:t>
            </w:r>
            <w:r w:rsidR="293B3CAE">
              <w:rPr/>
              <w:t xml:space="preserve">, </w:t>
            </w:r>
            <w:r w:rsidR="293B3CAE">
              <w:rPr/>
              <w:t>підготовка</w:t>
            </w:r>
            <w:r w:rsidR="293B3CAE">
              <w:rPr/>
              <w:t xml:space="preserve"> </w:t>
            </w:r>
            <w:r w:rsidR="293B3CAE">
              <w:rPr/>
              <w:t>презентації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08CE6F91" wp14:textId="77777777" wp14:noSpellErr="1">
            <w:pPr>
              <w:pStyle w:val="Compact"/>
              <w:jc w:val="lef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61CDCEAD" wp14:textId="77777777" wp14:noSpellErr="1">
            <w:pPr>
              <w:pStyle w:val="Compact"/>
              <w:jc w:val="lef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6BB9E253" wp14:textId="77777777" wp14:noSpellErr="1">
            <w:pPr>
              <w:pStyle w:val="Compact"/>
              <w:jc w:val="lef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23DE523C" wp14:textId="77777777" wp14:noSpellErr="1">
            <w:pPr>
              <w:pStyle w:val="Compact"/>
              <w:jc w:val="lef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52E56223" wp14:textId="77777777" wp14:noSpellErr="1">
            <w:pPr>
              <w:pStyle w:val="Compact"/>
              <w:jc w:val="lef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:rsidP="293B3CAE" w14:paraId="07547A01" wp14:textId="77777777" wp14:noSpellErr="1">
            <w:pPr>
              <w:pStyle w:val="Compact"/>
              <w:jc w:val="lef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5" w:type="dxa"/>
            <w:tcMar/>
            <w:vAlign w:val="center"/>
          </w:tcPr>
          <w:p w14:paraId="050B3AD0" wp14:textId="36EA9C2B">
            <w:pPr>
              <w:pStyle w:val="Compact"/>
              <w:jc w:val="left"/>
            </w:pPr>
            <w:r w:rsidR="293B3CAE">
              <w:rPr/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5" w:type="dxa"/>
            <w:tcMar/>
            <w:vAlign w:val="center"/>
          </w:tcPr>
          <w:p w14:paraId="6B965A47" wp14:textId="175324ED">
            <w:pPr>
              <w:pStyle w:val="Compact"/>
              <w:jc w:val="left"/>
            </w:pPr>
            <w:r w:rsidR="293B3CAE">
              <w:rPr/>
              <w:t>2</w:t>
            </w:r>
          </w:p>
        </w:tc>
      </w:tr>
      <w:tr w:rsidR="293B3CAE" w:rsidTr="293B3CAE" w14:paraId="5D5424EA">
        <w:trPr>
          <w:trHeight w:val="908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60" w:type="dxa"/>
            <w:gridSpan w:val="10"/>
            <w:tcBorders>
              <w:top w:val="none" w:color="000000" w:themeColor="text1" w:sz="12"/>
              <w:left w:val="none" w:color="000000" w:themeColor="text1" w:sz="2"/>
              <w:bottom w:val="none" w:color="000000" w:themeColor="text1" w:sz="2"/>
              <w:right w:val="none" w:color="000000" w:themeColor="text1" w:sz="2"/>
            </w:tcBorders>
            <w:tcMar/>
            <w:vAlign w:val="top"/>
          </w:tcPr>
          <w:p w:rsidR="293B3CAE" w:rsidP="293B3CAE" w:rsidRDefault="293B3CAE" w14:noSpellErr="1" w14:paraId="7DE566AB">
            <w:pPr>
              <w:pStyle w:val="BodyText"/>
              <w:jc w:val="left"/>
            </w:pPr>
            <w:r w:rsidR="293B3CAE">
              <w:rPr/>
              <w:t>Примітка</w:t>
            </w:r>
            <w:r w:rsidR="293B3CAE">
              <w:rPr/>
              <w:t xml:space="preserve">: </w:t>
            </w:r>
            <w:r w:rsidR="293B3CAE">
              <w:rPr/>
              <w:t>годинник</w:t>
            </w:r>
            <w:r w:rsidR="293B3CAE">
              <w:rPr/>
              <w:t xml:space="preserve"> </w:t>
            </w:r>
            <w:r w:rsidR="293B3CAE">
              <w:rPr/>
              <w:t>вказує</w:t>
            </w:r>
            <w:r w:rsidR="293B3CAE">
              <w:rPr/>
              <w:t xml:space="preserve"> </w:t>
            </w:r>
            <w:r w:rsidR="293B3CAE">
              <w:rPr/>
              <w:t>орієнтовну</w:t>
            </w:r>
            <w:r w:rsidR="293B3CAE">
              <w:rPr/>
              <w:t xml:space="preserve"> </w:t>
            </w:r>
            <w:r w:rsidR="293B3CAE">
              <w:rPr/>
              <w:t>кількість</w:t>
            </w:r>
            <w:r w:rsidR="293B3CAE">
              <w:rPr/>
              <w:t xml:space="preserve"> </w:t>
            </w:r>
            <w:r w:rsidR="293B3CAE">
              <w:rPr/>
              <w:t>годин</w:t>
            </w:r>
            <w:r w:rsidR="293B3CAE">
              <w:rPr/>
              <w:t xml:space="preserve">, </w:t>
            </w:r>
            <w:r w:rsidR="293B3CAE">
              <w:rPr/>
              <w:t>заплановану</w:t>
            </w:r>
            <w:r w:rsidR="293B3CAE">
              <w:rPr/>
              <w:t xml:space="preserve"> </w:t>
            </w:r>
            <w:r w:rsidR="293B3CAE">
              <w:rPr/>
              <w:t>на</w:t>
            </w:r>
            <w:r w:rsidR="293B3CAE">
              <w:rPr/>
              <w:t xml:space="preserve"> </w:t>
            </w:r>
            <w:r w:rsidR="293B3CAE">
              <w:rPr/>
              <w:t>кожен</w:t>
            </w:r>
            <w:r w:rsidR="293B3CAE">
              <w:rPr/>
              <w:t xml:space="preserve"> </w:t>
            </w:r>
            <w:r w:rsidR="293B3CAE">
              <w:rPr/>
              <w:t>вид</w:t>
            </w:r>
            <w:r w:rsidR="293B3CAE">
              <w:rPr/>
              <w:t xml:space="preserve"> </w:t>
            </w:r>
            <w:r w:rsidR="293B3CAE">
              <w:rPr/>
              <w:t>роботи</w:t>
            </w:r>
            <w:r w:rsidR="293B3CAE">
              <w:rPr/>
              <w:t xml:space="preserve"> </w:t>
            </w:r>
            <w:r w:rsidR="293B3CAE">
              <w:rPr/>
              <w:t>протягом</w:t>
            </w:r>
            <w:r w:rsidR="293B3CAE">
              <w:rPr/>
              <w:t xml:space="preserve"> </w:t>
            </w:r>
            <w:r w:rsidR="293B3CAE">
              <w:rPr/>
              <w:t>відповідного</w:t>
            </w:r>
            <w:r w:rsidR="293B3CAE">
              <w:rPr/>
              <w:t xml:space="preserve"> </w:t>
            </w:r>
            <w:r w:rsidR="293B3CAE">
              <w:rPr/>
              <w:t>тижня</w:t>
            </w:r>
            <w:r w:rsidR="293B3CAE">
              <w:rPr/>
              <w:t>.</w:t>
            </w:r>
          </w:p>
          <w:p w:rsidR="293B3CAE" w:rsidP="293B3CAE" w:rsidRDefault="293B3CAE" w14:paraId="1DF23A4C" w14:textId="21023A6A">
            <w:pPr>
              <w:pStyle w:val="BodyText"/>
              <w:keepNext w:val="1"/>
              <w:keepLines w:val="1"/>
              <w:spacing w:before="200" w:after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4F81BD" w:themeColor="accent1" w:themeTint="FF" w:themeShade="FF"/>
                <w:sz w:val="28"/>
                <w:szCs w:val="28"/>
                <w:lang w:val="en-US"/>
              </w:rPr>
            </w:pPr>
            <w:r w:rsidR="293B3CAE">
              <w:rPr/>
              <w:t>Погодження</w:t>
            </w:r>
            <w:r w:rsidR="293B3CAE">
              <w:rPr/>
              <w:t xml:space="preserve"> </w:t>
            </w:r>
            <w:r w:rsidR="293B3CAE">
              <w:rPr/>
              <w:t>календарного</w:t>
            </w:r>
            <w:r w:rsidR="293B3CAE">
              <w:rPr/>
              <w:t xml:space="preserve"> </w:t>
            </w:r>
            <w:r w:rsidR="293B3CAE">
              <w:rPr/>
              <w:t>плану</w:t>
            </w:r>
            <w:r w:rsidR="293B3CAE">
              <w:rPr/>
              <w:t>:</w:t>
            </w:r>
            <w:r>
              <w:br/>
            </w:r>
            <w:r w:rsidR="293B3CAE">
              <w:rPr/>
              <w:t xml:space="preserve">Керівник </w:t>
            </w:r>
            <w:r w:rsidR="293B3CAE">
              <w:rPr/>
              <w:t>від</w:t>
            </w:r>
            <w:r w:rsidR="293B3CAE">
              <w:rPr/>
              <w:t xml:space="preserve"> </w:t>
            </w:r>
            <w:r w:rsidR="293B3CAE">
              <w:rPr/>
              <w:t>бази</w:t>
            </w:r>
            <w:r w:rsidR="293B3CAE">
              <w:rPr/>
              <w:t xml:space="preserve"> </w:t>
            </w:r>
            <w:r w:rsidR="293B3CAE">
              <w:rPr/>
              <w:t>практики</w:t>
            </w:r>
            <w:r w:rsidR="293B3CAE">
              <w:rPr/>
              <w:t>: __________</w:t>
            </w:r>
            <w:r>
              <w:br/>
            </w:r>
            <w:r w:rsidR="293B3CAE">
              <w:rPr/>
              <w:t xml:space="preserve">Керівник </w:t>
            </w:r>
            <w:r w:rsidR="293B3CAE">
              <w:rPr/>
              <w:t>від</w:t>
            </w:r>
            <w:r w:rsidR="293B3CAE">
              <w:rPr/>
              <w:t xml:space="preserve"> </w:t>
            </w:r>
            <w:r w:rsidR="293B3CAE">
              <w:rPr/>
              <w:t>Академії</w:t>
            </w:r>
            <w:r w:rsidR="293B3CAE">
              <w:rPr/>
              <w:t>: __________</w:t>
            </w:r>
          </w:p>
          <w:p w:rsidR="293B3CAE" w:rsidP="293B3CAE" w:rsidRDefault="293B3CAE" w14:paraId="70191D38" w14:textId="1D1C3DDF">
            <w:pPr>
              <w:pStyle w:val="Compact"/>
              <w:jc w:val="left"/>
            </w:pPr>
          </w:p>
        </w:tc>
      </w:tr>
    </w:tbl>
    <w:p xmlns:wp14="http://schemas.microsoft.com/office/word/2010/wordml" w:rsidP="293B3CAE" w14:paraId="3B4E454F" wp14:textId="160EDE87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xmlns:wp14="http://schemas.microsoft.com/office/word/2010/wordml" w:rsidP="293B3CAE" w14:paraId="79416B1E" wp14:textId="2646A6F3">
      <w:pPr>
        <w:pStyle w:val="Normal"/>
        <w:bidi w:val="0"/>
        <w:jc w:val="center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293B3CAE" w:rsidR="293B3CA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Звіт</w:t>
      </w:r>
      <w:r w:rsidRPr="293B3CAE" w:rsidR="293B3CA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про</w:t>
      </w:r>
      <w:r w:rsidRPr="293B3CAE" w:rsidR="293B3CA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виконаная</w:t>
      </w:r>
      <w:r w:rsidRPr="293B3CAE" w:rsidR="293B3CA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програми</w:t>
      </w:r>
      <w:r w:rsidRPr="293B3CAE" w:rsidR="293B3C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293B3CAE" w:rsidR="293B3CA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практики</w:t>
      </w:r>
    </w:p>
    <w:tbl>
      <w:tblPr>
        <w:tblStyle w:val="TableGrid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ayout w:type="fixed"/>
        <w:tblLook w:val="0000" w:firstRow="0" w:lastRow="0" w:firstColumn="0" w:lastColumn="0" w:noHBand="0" w:noVBand="0"/>
      </w:tblPr>
      <w:tblGrid>
        <w:gridCol w:w="2940"/>
        <w:gridCol w:w="2940"/>
        <w:gridCol w:w="2940"/>
      </w:tblGrid>
      <w:tr w:rsidR="293B3CAE" w:rsidTr="293B3CAE" w14:paraId="43192987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7EA746A1" w14:textId="2449B2BE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Дата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1B2F4497" w14:textId="2C2B87AE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Назва виконуваної роботи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7840978E" w14:textId="1CA29D58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Примітки (підпис керівника)</w:t>
            </w:r>
          </w:p>
        </w:tc>
      </w:tr>
      <w:tr w:rsidR="293B3CAE" w:rsidTr="293B3CAE" w14:paraId="60014D7B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14C2F34C" w14:textId="4EDAF42F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01.09.2025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12E21644" w14:textId="3538A10F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Прибуття на підприємство, знайомство зі структурою відділу, отримання робочого місця й комп’ютерної техніки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199416F9" w14:textId="72C3A786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5AAD3FF3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56C0AC1E" w14:textId="019E5B92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02.09.2025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6AD83083" w14:textId="6FEB315C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Проходження інструктажу з охорони праці та техніки безпеки; оформлення перепусток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129B9D8F" w14:textId="1132C722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19FE8447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4AE3862A" w14:textId="57E22007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03.09.2025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01B02EA5" w14:textId="0C6D9D0D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Ознайомлення з проєктами компанії, вивчення внутрішньої документації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60FEC491" w14:textId="2F17E696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4F3F8D19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557BFFD8" w14:textId="7329DDE8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04.09.2025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66EAD99E" w14:textId="48AE02FA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Початок літературного огляду: читання статті про MLE‑STAR, аналіз особливостей мультиагентного підходу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7EDD3C77" w14:textId="18583D1F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73D1244A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51E6AC81" w14:textId="67A533F1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05.09.2025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5BCC0AE9" w14:textId="75AAEF05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Ознайомлення з репозиторіями MLE‑STAR, визначення необхідних інструментів та бібліотек для роботи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41A3DB8E" w14:textId="473AB4AE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7CCACC80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0DD0CD7F" w14:textId="7CD3B540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08.09.2025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2BC262D8" w14:textId="1ED66AE6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Пошук та завантаження відкритих наборів даних; первинна обробка, видалення пропусків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53E534B1" w14:textId="6DDFD10D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11FB1D3E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1C080164" w14:textId="15F9B0FF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09.09.2025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00EF3BFD" w14:textId="1A6E068E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Нормалізація та масштабування даних; поділ на тренувальні й тестові вибірки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56AB0179" w14:textId="038AC807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60DEC51C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184741CC" w14:textId="2C975392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10.09.2025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4D73011E" w14:textId="5B49DC81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Розробка скриптів для вмикання/вимикання окремих етапів у конвеєрі MLE‑STAR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49820D1A" w14:textId="2B23DDEA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4227C366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32C6B2DE" w14:textId="0985255E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11.09.2025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6E650773" w14:textId="6114D27E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Перший запуск MLE‑STAR з базовою конфігурацією; виявлення та виправлення помилок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14432DD6" w14:textId="3CD13407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5F790AFB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5484B443" w14:textId="6E3CA259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12.09.2025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5EA2C2BF" w14:textId="2304E957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Підготовка списку можливих експериментальних конфігурацій; узгодження з керівником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68D17DE8" w14:textId="2FE3BB2E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0705B135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504447B6" w14:textId="2C58EE9E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15.09.2025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3CBDF562" w14:textId="21C1692D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Розробка функцій для ввімкнення/вимкнення масштабування та інженерії ознак у конвеєрі MLE‑STAR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27F9FF8B" w14:textId="74E1CCE2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494A3622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43D200C1" w14:textId="42CC9BA6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16.09.2025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3088CA76" w14:textId="40C8CB1F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Розширення модулів керування: реалізовано контроль тюнінгу гіперпараметрів та вибору енсамблевих стратегій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68344C34" w14:textId="0E148AFF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374CB9F2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15F792FA" w14:textId="417CCEDD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17.09.2025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47C72D17" w14:textId="4FBF1C79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Тестування абляційного скрипту на невеликому наборі даних; виправлення виявлених помилок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072D4145" w14:textId="764BE051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53D7E85B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298E9723" w14:textId="055B1FEC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18.09.2025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3C010F60" w14:textId="252324D5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Пошук додаткових наборів даних; підготовка та очищення нових датасетів для експериментів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24B85F5A" w14:textId="153F6519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2F4FC398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15250FB6" w14:textId="505B1D2A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19.09.2025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355AC27E" w14:textId="18C1C92F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Документування створених модулів; обговорення прогресу з науковим керівником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0D9F16F9" w14:textId="695E88A7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0B56D7F0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41857ECC" w14:textId="5059C0EE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22.09.2025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67BAB105" w14:textId="653B1B2E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Запуск базового конвеєра MLE‑STAR; збирання початкових метрик для порівняння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238C6E21" w14:textId="396EF7A2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2C1BE310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47D89F46" w14:textId="06901ED8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23.09.2025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23CDC962" w14:textId="4FA56DE4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Проведення експерименту без масштабування даних; аналіз впливу на якість моделей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4A92BB00" w14:textId="5E80D1A1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7FFC68B1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6FE1F997" w14:textId="47EDF17F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24.09.2025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0EC15C6B" w14:textId="7E4EAF79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Проведення експерименту без інженерії ознак; запис та узагальнення результатів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5FF1F05C" w14:textId="364E714F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15FC168D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168AFDA0" w14:textId="7FB4FF87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25.09.2025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01A664F2" w14:textId="6B13040D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Проведення експерименту без тюнінгу гіперпараметрів; збереження метрик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297980DF" w14:textId="3B943803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0E21BCC9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4239729B" w14:textId="18691217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26.09.2025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50BC0B2D" w14:textId="76EEDFF8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Проведення експерименту без енсамблювання; порівняння з базовою конфігурацією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06FE47E5" w14:textId="785E0D42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3EB0F94B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23D83CC9" w14:textId="4AA1F345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29.09.2025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30D7705D" w14:textId="448055C8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Запуск повторних експериментів для підвищення статистичної значущості; фіксація показників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59DB90A3" w14:textId="1816B0CB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7C5C7A99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0DA3D4AD" w14:textId="340DEB7E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30.09.2025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7627B5E0" w14:textId="69172171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Додаткові запуски з різними значеннями random seed; накопичення результатів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63DBB94C" w14:textId="6A2546D8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295A7AD8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3B862382" w14:textId="3BC7E6F2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01.10.2025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7EA440E5" w14:textId="33A83C97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Розробка</w:t>
            </w: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скриптів</w:t>
            </w: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та початок </w:t>
            </w: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статистичного</w:t>
            </w: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аналізу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72C4C235" w14:textId="7B1E0027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759FEB41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5A2B5897" w14:textId="35211C1C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02.10.2025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2F5163E8" w14:textId="5033368C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Обчислення статистичних тестів; інтерпретація p‑значень та довірчих інтервалів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1AE05B4D" w14:textId="63DA8876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55146113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4613912C" w14:textId="4982D790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03.10.2025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7C6AC985" w14:textId="5C4E99F5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Побудова графіків (boxplot, violin plot) для наочного порівняння конфігурацій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489D8BCF" w14:textId="6093BBCC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4DD849DB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11AC4729" w14:textId="1A0F3A48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06.10.2025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1887C8A3" w14:textId="599585AA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Написання розділів «Вступ» та «Методологія» для наукової статті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264D9092" w14:textId="37C282FE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4621AFBE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15FB8633" w14:textId="3E6D005B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07.10.2025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2024094C" w14:textId="6333012F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Написання розділу «Результати експериментів» та опис статистичного аналізу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67D49B92" w14:textId="6301AB48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19074C26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672DAEAC" w14:textId="1A32DF7A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08.10.2025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6C484FDA" w14:textId="040DF2AA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Написання розділів «Обговорення» та «Висновки»; підготовка ілюстрацій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74B5DA4F" w14:textId="334BBFE1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6CEBC267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15EF79F9" w14:textId="362CBD30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09.10.2025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774A4BF9" w14:textId="7A7C0D69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Формування повного тексту статті; передача на рецензію науковому керівнику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6950C574" w14:textId="2E38FA20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065B86E8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2025904F" w14:textId="634AF3E5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10.10.2025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6117D1D2" w14:textId="51E69496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Внесення правок за результатами рецензії; фіналізація статті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339715A0" w14:textId="26115584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525C0B72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7562A93F" w14:textId="54EEC0FB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13.10.2025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77BA083E" w14:textId="5F944C7C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Написання теоретичної частини дипломної роботи: огляд AutoML та MLE‑STAR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1AAA41B4" w14:textId="78EBA8C8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6DDCEE73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7B0C23D3" w14:textId="0DFC3D3D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14.10.2025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630E9182" w14:textId="3791AC67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Написання методологічного розділу дипломної роботи: опис абляційних експериментів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2544DFD9" w14:textId="3ED7E60E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35EC8215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0B49C3C2" w14:textId="49FFBC08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15.10.2025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09675D3D" w14:textId="7216C8D5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Оформлення розділу з результатами в дипломній роботі; включення таблиць та графіків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492AE896" w14:textId="30FD8E96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19341D82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6597E87E" w14:textId="55C951F9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16.10.2025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47C06137" w14:textId="5113B3A4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Написання висновків і рекомендацій у дипломній роботі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68B53780" w14:textId="40D5F411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0F623048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76660EA3" w14:textId="4A59A7ED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17.10.2025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0C081933" w14:textId="64F39E9D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Форматування диплома згідно з вимогами; складання списку використаних джерел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5D6DD382" w14:textId="0FF0AA3B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77F4BFC3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0CB7B733" w14:textId="7A61D8AF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20.10.2025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6842AD0D" w14:textId="40B4CB26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Розробка структури презентації для захисту; підбір шаблону та візуального стилю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342D87B1" w14:textId="31C70298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75D7B01A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49040495" w14:textId="487C491A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21.10.2025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44E3D422" w14:textId="38B6CD8C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Створення слайдів для вступу, мети, об’єкта та предмета дослідження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43400F09" w14:textId="78E5440D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3CD5577E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21CD2676" w14:textId="7297D481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22.10.2025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4E7B3517" w14:textId="1CC39637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Створення слайдів з описом методології та абляційних експериментів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45A07C1E" w14:textId="58DFD721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5D646929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705EDCD2" w14:textId="09BADFF2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23.10.2025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1A56B4CA" w14:textId="618B5776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Створення слайдів із результатами та висновками; вибір відповідних графіків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7D1D6618" w14:textId="71F7E186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55231669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794A9DA1" w14:textId="4F171689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24.10.2025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2C4D1CCD" w14:textId="5F35CCBD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Репетиція презентації; коригування таймінгу та дизайну слайдів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751E28BC" w14:textId="41E41201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2FCE164F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78F8F772" w14:textId="329F2EC3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27.10.2025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338E41C8" w14:textId="77C783B6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Внесення виправлень до дипломної роботи за зауваженнями наукового керівника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70DFED5C" w14:textId="1D95FB12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3D233C90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019E0CE7" w14:textId="109BA362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28.10.2025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1F8EBB28" w14:textId="438B3874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Редагування мови та структури диплома; перевірка граматики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286E2EC5" w14:textId="132272CE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30BB83C5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005F421E" w14:textId="45B042E2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29.10.2025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50D4A375" w14:textId="339361E1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Підготовка та відправлення дипломної роботи на друк; контроль якості друку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1FAA9980" w14:textId="61E7AD70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07F4210D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0730B40F" w14:textId="6DBD0366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30.10.2025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7D190E41" w14:textId="77844A3F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Перевірка друкованого примірника; усунення виявлених недоліків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60499966" w14:textId="4CC0F766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30875210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2E18FBE1" w14:textId="1D3A33F5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31.10.2025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5ED59BF9" w14:textId="174FA0E1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Зустріч з керівником для остаточного узгодження; підписання необхідних документів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3A40F4D7" w14:textId="4F6B5BAF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5B3F87D8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6DDD7AC0" w14:textId="73A5EBA0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03.11.2025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786207E6" w14:textId="42240353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Подача дипломної роботи та щоденника практики до навчального відділу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08AEB683" w14:textId="63E24AC1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29C33385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1C1355B5" w14:textId="1D9D48B3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04.11.2025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3568D048" w14:textId="792E020A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Підготовка до державного іспиту: повторення гнучких методологій та об’єктно‑орієнтованого програмування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61C063F8" w14:textId="6F22FD8E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2E2CBDBA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3C0DCE10" w14:textId="6FFCC157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05.11.2025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5D229355" w14:textId="1BD280B7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Підготовка до іспиту: повторення візуальної аналітики та кросплатформних технологій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5F6BB9AB" w14:textId="77DBD886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1BE5A938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54ACFD07" w14:textId="769FB75A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06.11.2025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577E3330" w14:textId="1CF3DB2D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Відпрацювання тестових запитань та білетів; самостійні тренувальні іспити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2C695E05" w14:textId="2376B814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5A9817DE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63084834" w14:textId="4218E3E6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07.11.2025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3B793046" w14:textId="0B292203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Перегляд презентації; самостійна репетиція виступу та доопрацювання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4282AB02" w14:textId="0955176D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62201246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34C7B179" w14:textId="73D260AF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08.11.2025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4DF955CF" w14:textId="5201DA5B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Підготовка пакету документів, перевірка наявності всіх довідок; відпочинок перед захистом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4FBBA0C2" w14:textId="4AA78877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93B3CAE" w:rsidTr="293B3CAE" w14:paraId="3BA37906">
        <w:trPr>
          <w:trHeight w:val="1410"/>
        </w:trPr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3E4EED67" w14:textId="0CCAB064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09.11.2025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1F4D536D" w14:textId="0C89741B">
            <w:pPr>
              <w:pStyle w:val="Compact"/>
              <w:spacing w:before="36" w:after="36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B3CAE" w:rsidR="293B3CAE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Фінальна зустріч з науковим керівником; передача всіх матеріалів та завершення практики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93B3CAE" w:rsidP="293B3CAE" w:rsidRDefault="293B3CAE" w14:paraId="484E39D8" w14:textId="4CC3A32E">
            <w:pPr>
              <w:spacing w:before="36" w:after="36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14:paraId="05656427" wp14:textId="08C7554F">
      <w:pPr>
        <w:pStyle w:val="BodyText"/>
      </w:pPr>
    </w:p>
    <w:bookmarkEnd w:id="21"/>
    <w:bookmarkStart w:name="щоденник-виконання-робіт" w:id="23"/>
    <w:p xmlns:wp14="http://schemas.microsoft.com/office/word/2010/wordml" w14:paraId="3434F56A" wp14:textId="77777777" wp14:noSpellErr="1">
      <w:pPr>
        <w:pStyle w:val="BodyText"/>
      </w:pPr>
      <w:r w:rsidR="293B3CAE">
        <w:rPr/>
        <w:t>Примітка</w:t>
      </w:r>
      <w:r w:rsidR="293B3CAE">
        <w:rPr/>
        <w:t xml:space="preserve">: </w:t>
      </w:r>
      <w:r w:rsidR="293B3CAE">
        <w:rPr/>
        <w:t>студент</w:t>
      </w:r>
      <w:r w:rsidR="293B3CAE">
        <w:rPr/>
        <w:t xml:space="preserve"> </w:t>
      </w:r>
      <w:r w:rsidR="293B3CAE">
        <w:rPr/>
        <w:t>щоденно</w:t>
      </w:r>
      <w:r w:rsidR="293B3CAE">
        <w:rPr/>
        <w:t xml:space="preserve"> </w:t>
      </w:r>
      <w:r w:rsidR="293B3CAE">
        <w:rPr/>
        <w:t>заносить</w:t>
      </w:r>
      <w:r w:rsidR="293B3CAE">
        <w:rPr/>
        <w:t xml:space="preserve"> </w:t>
      </w:r>
      <w:r w:rsidR="293B3CAE">
        <w:rPr/>
        <w:t>виконані</w:t>
      </w:r>
      <w:r w:rsidR="293B3CAE">
        <w:rPr/>
        <w:t xml:space="preserve"> </w:t>
      </w:r>
      <w:r w:rsidR="293B3CAE">
        <w:rPr/>
        <w:t>завдання</w:t>
      </w:r>
      <w:r w:rsidR="293B3CAE">
        <w:rPr/>
        <w:t xml:space="preserve">, </w:t>
      </w:r>
      <w:r w:rsidR="293B3CAE">
        <w:rPr/>
        <w:t>час</w:t>
      </w:r>
      <w:r w:rsidR="293B3CAE">
        <w:rPr/>
        <w:t xml:space="preserve"> </w:t>
      </w:r>
      <w:r w:rsidR="293B3CAE">
        <w:rPr/>
        <w:t>та</w:t>
      </w:r>
      <w:r w:rsidR="293B3CAE">
        <w:rPr/>
        <w:t xml:space="preserve"> </w:t>
      </w:r>
      <w:r w:rsidR="293B3CAE">
        <w:rPr/>
        <w:t>основні</w:t>
      </w:r>
      <w:r w:rsidR="293B3CAE">
        <w:rPr/>
        <w:t xml:space="preserve"> </w:t>
      </w:r>
      <w:r w:rsidR="293B3CAE">
        <w:rPr/>
        <w:t>результати</w:t>
      </w:r>
      <w:r w:rsidR="293B3CAE">
        <w:rPr/>
        <w:t xml:space="preserve">; </w:t>
      </w:r>
      <w:r w:rsidR="293B3CAE">
        <w:rPr/>
        <w:t>керівник</w:t>
      </w:r>
      <w:r w:rsidR="293B3CAE">
        <w:rPr/>
        <w:t xml:space="preserve"> </w:t>
      </w:r>
      <w:r w:rsidR="293B3CAE">
        <w:rPr/>
        <w:t>від</w:t>
      </w:r>
      <w:r w:rsidR="293B3CAE">
        <w:rPr/>
        <w:t xml:space="preserve"> </w:t>
      </w:r>
      <w:r w:rsidR="293B3CAE">
        <w:rPr/>
        <w:t>бази</w:t>
      </w:r>
      <w:r w:rsidR="293B3CAE">
        <w:rPr/>
        <w:t xml:space="preserve"> </w:t>
      </w:r>
      <w:r w:rsidR="293B3CAE">
        <w:rPr/>
        <w:t>практики</w:t>
      </w:r>
      <w:r w:rsidR="293B3CAE">
        <w:rPr/>
        <w:t xml:space="preserve"> </w:t>
      </w:r>
      <w:r w:rsidR="293B3CAE">
        <w:rPr/>
        <w:t>залишає</w:t>
      </w:r>
      <w:r w:rsidR="293B3CAE">
        <w:rPr/>
        <w:t xml:space="preserve"> </w:t>
      </w:r>
      <w:r w:rsidR="293B3CAE">
        <w:rPr/>
        <w:t>примітки</w:t>
      </w:r>
      <w:r w:rsidR="293B3CAE">
        <w:rPr/>
        <w:t xml:space="preserve"> й </w:t>
      </w:r>
      <w:r w:rsidR="293B3CAE">
        <w:rPr/>
        <w:t>підпис</w:t>
      </w:r>
      <w:r w:rsidR="293B3CAE">
        <w:rPr/>
        <w:t>.</w:t>
      </w:r>
    </w:p>
    <w:bookmarkStart w:name="підсумок-практики" w:id="22"/>
    <w:p w:rsidR="293B3CAE" w:rsidP="293B3CAE" w:rsidRDefault="293B3CAE" w14:paraId="20E826BB" w14:textId="6EE56F27">
      <w:pPr>
        <w:pStyle w:val="Normal"/>
      </w:pPr>
    </w:p>
    <w:p w:rsidR="293B3CAE" w:rsidP="293B3CAE" w:rsidRDefault="293B3CAE" w14:paraId="215B7E70" w14:textId="2A848D97">
      <w:pPr>
        <w:pStyle w:val="Normal"/>
      </w:pPr>
    </w:p>
    <w:p w:rsidR="293B3CAE" w:rsidP="293B3CAE" w:rsidRDefault="293B3CAE" w14:paraId="19CA9108" w14:textId="5B18F2B8">
      <w:pPr>
        <w:pStyle w:val="Normal"/>
      </w:pPr>
    </w:p>
    <w:p xmlns:wp14="http://schemas.microsoft.com/office/word/2010/wordml" w:rsidP="293B3CAE" w14:paraId="352A1CE7" wp14:textId="77777777" wp14:noSpellErr="1">
      <w:pPr>
        <w:pStyle w:val="Normal"/>
        <w:jc w:val="center"/>
        <w:rPr>
          <w:rFonts w:ascii="Arial" w:hAnsi="Arial" w:eastAsia="Arial" w:cs="Arial"/>
          <w:b w:val="1"/>
          <w:bCs w:val="1"/>
          <w:sz w:val="28"/>
          <w:szCs w:val="28"/>
        </w:rPr>
      </w:pPr>
      <w:r w:rsidRPr="293B3CAE" w:rsidR="293B3CAE">
        <w:rPr>
          <w:rFonts w:ascii="Arial" w:hAnsi="Arial" w:eastAsia="Arial" w:cs="Arial"/>
          <w:b w:val="1"/>
          <w:bCs w:val="1"/>
          <w:sz w:val="28"/>
          <w:szCs w:val="28"/>
        </w:rPr>
        <w:t>Підсумок</w:t>
      </w:r>
      <w:r w:rsidRPr="293B3CAE" w:rsidR="293B3CAE">
        <w:rPr>
          <w:rFonts w:ascii="Arial" w:hAnsi="Arial" w:eastAsia="Arial" w:cs="Arial"/>
          <w:b w:val="1"/>
          <w:bCs w:val="1"/>
          <w:sz w:val="28"/>
          <w:szCs w:val="28"/>
        </w:rPr>
        <w:t xml:space="preserve"> </w:t>
      </w:r>
      <w:r w:rsidRPr="293B3CAE" w:rsidR="293B3CAE">
        <w:rPr>
          <w:rFonts w:ascii="Arial" w:hAnsi="Arial" w:eastAsia="Arial" w:cs="Arial"/>
          <w:b w:val="1"/>
          <w:bCs w:val="1"/>
          <w:sz w:val="28"/>
          <w:szCs w:val="28"/>
        </w:rPr>
        <w:t>практики</w:t>
      </w:r>
    </w:p>
    <w:p xmlns:wp14="http://schemas.microsoft.com/office/word/2010/wordml" w:rsidP="293B3CAE" w14:paraId="67B7FD80" wp14:textId="77777777" wp14:noSpellErr="1">
      <w:pPr>
        <w:pStyle w:val="FirstParagraph"/>
        <w:rPr>
          <w:b w:val="0"/>
          <w:bCs w:val="0"/>
        </w:rPr>
      </w:pPr>
      <w:r w:rsidR="293B3CAE">
        <w:rPr>
          <w:b w:val="0"/>
          <w:bCs w:val="0"/>
        </w:rPr>
        <w:t>Після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завершення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практики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студент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складає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звіт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за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результатами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виконаних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завдань</w:t>
      </w:r>
      <w:r w:rsidR="293B3CAE">
        <w:rPr>
          <w:b w:val="0"/>
          <w:bCs w:val="0"/>
        </w:rPr>
        <w:t xml:space="preserve">, </w:t>
      </w:r>
      <w:r w:rsidR="293B3CAE">
        <w:rPr>
          <w:b w:val="0"/>
          <w:bCs w:val="0"/>
        </w:rPr>
        <w:t>узгоджує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його</w:t>
      </w:r>
      <w:r w:rsidR="293B3CAE">
        <w:rPr>
          <w:b w:val="0"/>
          <w:bCs w:val="0"/>
        </w:rPr>
        <w:t xml:space="preserve"> з </w:t>
      </w:r>
      <w:r w:rsidR="293B3CAE">
        <w:rPr>
          <w:b w:val="0"/>
          <w:bCs w:val="0"/>
        </w:rPr>
        <w:t>керівником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від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підприємства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та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передає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до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Академії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разом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із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цим</w:t>
      </w:r>
      <w:r w:rsidR="293B3CAE">
        <w:rPr>
          <w:b w:val="0"/>
          <w:bCs w:val="0"/>
        </w:rPr>
        <w:t xml:space="preserve"> </w:t>
      </w:r>
      <w:r w:rsidR="293B3CAE">
        <w:rPr>
          <w:b w:val="0"/>
          <w:bCs w:val="0"/>
        </w:rPr>
        <w:t>щоденником</w:t>
      </w:r>
      <w:r w:rsidR="293B3CAE">
        <w:rPr>
          <w:b w:val="0"/>
          <w:bCs w:val="0"/>
        </w:rPr>
        <w:t>.</w:t>
      </w:r>
    </w:p>
    <w:p w:rsidR="293B3CAE" w:rsidP="293B3CAE" w:rsidRDefault="293B3CAE" w14:paraId="78F839D7" w14:textId="19110C34">
      <w:pPr>
        <w:pStyle w:val="BodyText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xmlns:wp14="http://schemas.microsoft.com/office/word/2010/wordml" w:rsidTr="293B3CAE" w14:paraId="1E7598FB" wp14:textId="77777777">
        <w:trPr>
          <w:tblHeader w:val="true"/>
          <w:trHeight w:val="112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875331E" wp14:textId="77777777">
            <w:pPr>
              <w:pStyle w:val="Compact"/>
              <w:jc w:val="left"/>
            </w:pPr>
            <w:r>
              <w:t xml:space="preserve">Підпис студента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4C27F7EE" wp14:textId="2A2848E7">
            <w:pPr>
              <w:pStyle w:val="Compact"/>
              <w:jc w:val="left"/>
            </w:pPr>
            <w:r w:rsidR="293B3CAE">
              <w:rPr/>
              <w:t>__________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74869460" wp14:textId="77777777">
            <w:pPr>
              <w:pStyle w:val="Compact"/>
            </w:pPr>
          </w:p>
        </w:tc>
      </w:tr>
      <w:tr xmlns:wp14="http://schemas.microsoft.com/office/word/2010/wordml" w:rsidTr="293B3CAE" w14:paraId="6A8BD9DF" wp14:textId="77777777">
        <w:trPr>
          <w:trHeight w:val="1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2717C74B" wp14:textId="77777777">
            <w:pPr>
              <w:pStyle w:val="Compact"/>
              <w:jc w:val="left"/>
            </w:pPr>
            <w:r>
              <w:t xml:space="preserve">Підпис керівника від підприємства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39AAF0C7" wp14:textId="77777777">
            <w:pPr>
              <w:pStyle w:val="Compact"/>
              <w:jc w:val="left"/>
            </w:pPr>
            <w:r>
              <w:t xml:space="preserve">__________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187F57B8" wp14:textId="77777777">
            <w:pPr>
              <w:pStyle w:val="Compact"/>
            </w:pPr>
          </w:p>
        </w:tc>
      </w:tr>
      <w:tr xmlns:wp14="http://schemas.microsoft.com/office/word/2010/wordml" w:rsidTr="293B3CAE" w14:paraId="225EA660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767907A" wp14:textId="77777777">
            <w:pPr>
              <w:pStyle w:val="Compact"/>
              <w:jc w:val="left"/>
            </w:pPr>
            <w:r>
              <w:t xml:space="preserve">Підпис керівника від Академії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13D78F6D" wp14:textId="77777777">
            <w:pPr>
              <w:pStyle w:val="Compact"/>
              <w:jc w:val="left"/>
            </w:pPr>
            <w:r>
              <w:t xml:space="preserve">__________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4738AF4" wp14:textId="77777777">
            <w:pPr>
              <w:pStyle w:val="Compact"/>
            </w:pPr>
          </w:p>
        </w:tc>
      </w:tr>
    </w:tbl>
    <w:bookmarkEnd w:id="22"/>
    <w:bookmarkEnd w:id="23"/>
    <w:bookmarkEnd w:id="24"/>
    <w:sectPr>
      <w:pgMar w:top="1440" w:right="1440" w:bottom="1440" w:left="1440"/>
      <w:pgSz w:w="12240" w:h="15840" w:orient="portrait"/>
      <w:cols w:num="1"/>
      <w:pgNumType w:fmt="numberInDash"/>
      <w:headerReference w:type="default" r:id="R6ac7acf3f611452f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footnote w:type="continuationSeparator" w:id="0">
    <w:p xmlns:wp14="http://schemas.microsoft.com/office/word/2010/wordml" w14:paraId="46ABBD8F" wp14:textId="77777777">
      <w:r>
        <w:continuationSeparator/>
      </w:r>
    </w:p>
  </w:footnote>
  <w:footnote w:type="separator" w:id="-1">
    <w:p xmlns:wp14="http://schemas.microsoft.com/office/word/2010/wordml" w14:paraId="06BBA33E" wp14:textId="77777777">
      <w:r>
        <w: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3B3CAE" w:rsidTr="293B3CAE" w14:paraId="6C38F606">
      <w:trPr>
        <w:trHeight w:val="300"/>
      </w:trPr>
      <w:tc>
        <w:tcPr>
          <w:tcW w:w="3120" w:type="dxa"/>
          <w:tcMar/>
        </w:tcPr>
        <w:p w:rsidR="293B3CAE" w:rsidP="293B3CAE" w:rsidRDefault="293B3CAE" w14:paraId="7FA70E86" w14:textId="3A4BE35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93B3CAE" w:rsidP="293B3CAE" w:rsidRDefault="293B3CAE" w14:paraId="4DD5BC35" w14:textId="0928E85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93B3CAE" w:rsidP="293B3CAE" w:rsidRDefault="293B3CAE" w14:paraId="53F99466" w14:textId="6B4110A3">
          <w:pPr>
            <w:pStyle w:val="Header"/>
            <w:bidi w:val="0"/>
            <w:ind w:right="-115"/>
            <w:jc w:val="right"/>
          </w:pPr>
        </w:p>
      </w:tc>
    </w:tr>
  </w:tbl>
  <w:p w:rsidR="293B3CAE" w:rsidP="293B3CAE" w:rsidRDefault="293B3CAE" w14:paraId="2FFB1A6B" w14:textId="6C275464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91">
    <w:nsid w:val="6a1fc1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1">
    <w:abstractNumId w:val="991"/>
  </w: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  <w:rsidRoot w:val="293B3CAE"/>
    <w:rsid w:val="293B3CAE"/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DBF5B5"/>
  <w15:docId w15:val="{F05AC38C-54DE-453F-9776-9626D820764A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uiPriority w:val="1"/>
    <w:name w:val="Body Text"/>
    <w:basedOn w:val="Normal"/>
    <w:link w:val="BodyTextChar"/>
    <w:qFormat/>
    <w:rsid w:val="293B3CAE"/>
    <w:rPr>
      <w:rFonts w:ascii="Calibri" w:hAnsi="Calibri" w:eastAsia="Calibri" w:cs="Calibri" w:asciiTheme="minorAscii" w:hAnsiTheme="minorAscii" w:eastAsiaTheme="minorAscii" w:cstheme="minorBidi"/>
      <w:b w:val="1"/>
      <w:bCs w:val="1"/>
      <w:i w:val="0"/>
      <w:iCs w:val="0"/>
      <w:caps w:val="0"/>
      <w:smallCaps w:val="0"/>
      <w:noProof w:val="0"/>
      <w:color w:val="auto"/>
      <w:sz w:val="28"/>
      <w:szCs w:val="28"/>
      <w:lang w:val="en-US"/>
    </w:rPr>
    <w:pPr>
      <w:keepNext w:val="1"/>
      <w:keepLines w:val="1"/>
      <w:spacing w:before="200" w:after="0"/>
    </w:pPr>
  </w:style>
  <w:style w:type="paragraph" w:styleId="FirstParagraph" w:customStyle="true">
    <w:uiPriority w:val="1"/>
    <w:name w:val="First Paragraph"/>
    <w:basedOn w:val="BodyText"/>
    <w:next w:val="BodyText"/>
    <w:qFormat/>
    <w:rsid w:val="293B3CAE"/>
  </w:style>
  <w:style w:type="paragraph" w:styleId="Compact" w:customStyle="true">
    <w:uiPriority w:val="1"/>
    <w:name w:val="Compact"/>
    <w:basedOn w:val="BodyText"/>
    <w:qFormat/>
    <w:rsid w:val="293B3CAE"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" w:customStyle="1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Heading2">
    <w:uiPriority w:val="9"/>
    <w:name w:val="heading 2"/>
    <w:basedOn w:val="Normal"/>
    <w:next w:val="BodyText"/>
    <w:unhideWhenUsed/>
    <w:qFormat/>
    <w:rsid w:val="293B3CAE"/>
    <w:rPr>
      <w:rFonts w:ascii="Calibri" w:hAnsi="Calibri" w:eastAsia="" w:cs="" w:asciiTheme="majorAscii" w:hAnsiTheme="majorAscii" w:eastAsiaTheme="majorEastAsia" w:cstheme="majorBidi"/>
      <w:b w:val="1"/>
      <w:bCs w:val="1"/>
      <w:color w:val="auto"/>
      <w:sz w:val="28"/>
      <w:szCs w:val="28"/>
    </w:rPr>
    <w:pPr>
      <w:keepNext w:val="1"/>
      <w:keepLines w:val="1"/>
      <w:spacing w:before="200" w:after="0"/>
      <w:outlineLvl w:val="1"/>
    </w:p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BlockText">
    <w:uiPriority w:val="9"/>
    <w:name w:val="Block Text"/>
    <w:basedOn w:val="BodyText"/>
    <w:next w:val="BodyText"/>
    <w:unhideWhenUsed/>
    <w:qFormat/>
    <w:rsid w:val="293B3CAE"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true">
    <w:uiPriority w:val="1"/>
    <w:name w:val="Body Text Char"/>
    <w:basedOn w:val="DefaultParagraphFont"/>
    <w:link w:val="BodyText"/>
    <w:rsid w:val="293B3CAE"/>
    <w:rPr>
      <w:rFonts w:ascii="Calibri" w:hAnsi="Calibri" w:eastAsia="Calibri" w:cs="Calibri" w:asciiTheme="minorAscii" w:hAnsiTheme="minorAscii" w:eastAsiaTheme="minorAscii" w:cstheme="minorBidi"/>
      <w:b w:val="1"/>
      <w:bCs w:val="1"/>
      <w:i w:val="0"/>
      <w:iCs w:val="0"/>
      <w:caps w:val="0"/>
      <w:smallCaps w:val="0"/>
      <w:noProof w:val="0"/>
      <w:color w:val="auto"/>
      <w:sz w:val="28"/>
      <w:szCs w:val="28"/>
      <w:lang w:val="en-US"/>
    </w:rPr>
  </w:style>
  <w:style w:type="character" w:styleId="VerbatimChar" w:customStyle="true">
    <w:uiPriority w:val="1"/>
    <w:name w:val="Verbatim Char"/>
    <w:basedOn w:val="BodyTextChar"/>
    <w:rsid w:val="293B3CAE"/>
    <w:rPr>
      <w:rFonts w:ascii="Consolas" w:hAnsi="Consolas"/>
      <w:sz w:val="22"/>
      <w:szCs w:val="22"/>
    </w:rPr>
  </w:style>
  <w:style w:type="character" w:styleId="SectionNumber" w:customStyle="true">
    <w:uiPriority w:val="1"/>
    <w:name w:val="Section Number"/>
    <w:basedOn w:val="BodyTextChar"/>
    <w:rsid w:val="293B3CAE"/>
  </w:style>
  <w:style w:type="character" w:styleId="FootnoteReference">
    <w:uiPriority w:val="1"/>
    <w:name w:val="footnote reference"/>
    <w:basedOn w:val="BodyTextChar"/>
    <w:rsid w:val="293B3CAE"/>
    <w:rPr>
      <w:vertAlign w:val="superscript"/>
    </w:rPr>
  </w:style>
  <w:style w:type="character" w:styleId="Hyperlink">
    <w:uiPriority w:val="1"/>
    <w:name w:val="Hyperlink"/>
    <w:basedOn w:val="BodyTextChar"/>
    <w:rsid w:val="293B3CAE"/>
    <w:rPr>
      <w:color w:val="4F81BD" w:themeColor="accent1" w:themeTint="FF" w:themeShade="FF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color w:val="007020"/>
      <w:b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color w:val="008000"/>
      <w:b/>
    </w:rPr>
  </w:style>
  <w:style w:type="character" w:styleId="CommentTok" w:customStyle="1">
    <w:name w:val="CommentTok"/>
    <w:basedOn w:val="VerbatimChar"/>
    <w:rPr>
      <w:color w:val="60a0b0"/>
      <w:i/>
    </w:rPr>
  </w:style>
  <w:style w:type="character" w:styleId="DocumentationTok" w:customStyle="1">
    <w:name w:val="DocumentationTok"/>
    <w:basedOn w:val="VerbatimChar"/>
    <w:rPr>
      <w:color w:val="ba2121"/>
      <w:i/>
    </w:rPr>
  </w:style>
  <w:style w:type="character" w:styleId="AnnotationTok" w:customStyle="1">
    <w:name w:val="AnnotationTok"/>
    <w:basedOn w:val="VerbatimChar"/>
    <w:rPr>
      <w:color w:val="60a0b0"/>
      <w:b/>
      <w:i/>
    </w:rPr>
  </w:style>
  <w:style w:type="character" w:styleId="CommentVarTok" w:customStyle="1">
    <w:name w:val="CommentVarTok"/>
    <w:basedOn w:val="VerbatimChar"/>
    <w:rPr>
      <w:color w:val="60a0b0"/>
      <w:b/>
      <w:i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color w:val="007020"/>
      <w:b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color w:val="60a0b0"/>
      <w:b/>
      <w:i/>
    </w:rPr>
  </w:style>
  <w:style w:type="character" w:styleId="WarningTok" w:customStyle="1">
    <w:name w:val="WarningTok"/>
    <w:basedOn w:val="VerbatimChar"/>
    <w:rPr>
      <w:color w:val="60a0b0"/>
      <w:b/>
      <w:i/>
    </w:rPr>
  </w:style>
  <w:style w:type="character" w:styleId="AlertTok" w:customStyle="1">
    <w:name w:val="AlertTok"/>
    <w:basedOn w:val="VerbatimChar"/>
    <w:rPr>
      <w:color w:val="ff0000"/>
      <w:b/>
    </w:rPr>
  </w:style>
  <w:style w:type="character" w:styleId="ErrorTok" w:customStyle="1">
    <w:name w:val="ErrorTok"/>
    <w:basedOn w:val="VerbatimChar"/>
    <w:rPr>
      <w:color w:val="ff0000"/>
      <w:b/>
    </w:rPr>
  </w:style>
  <w:style w:type="character" w:styleId="NormalTok" w:customStyle="1">
    <w:name w:val="NormalTok"/>
    <w:basedOn w:val="VerbatimChar"/>
    <w:rPr/>
  </w:style>
  <w:style w:type="paragraph" w:styleId="ListParagraph">
    <w:uiPriority w:val="34"/>
    <w:name w:val="List Paragraph"/>
    <w:basedOn w:val="Normal"/>
    <w:qFormat/>
    <w:rsid w:val="293B3CAE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293B3CA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93B3CA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footnotes" Target="footnotes.xml" Id="rId7" /><Relationship Type="http://schemas.openxmlformats.org/officeDocument/2006/relationships/header" Target="header.xml" Id="R6ac7acf3f611452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2025-09-30T08:44:00.0000000Z</dcterms:created>
  <dcterms:modified xsi:type="dcterms:W3CDTF">2025-09-30T10:19:07.8094171Z</dcterms:modified>
  <lastModifiedBy>Illya Fefelov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