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2x7ta0n5f76b" w:id="0"/>
    <w:bookmarkEnd w:id="0"/>
    <w:bookmarkStart w:colFirst="0" w:colLast="0" w:name="2gugeoazixe2" w:id="1"/>
    <w:bookmarkEnd w:id="1"/>
    <w:bookmarkStart w:colFirst="0" w:colLast="0" w:name="s0bz8epdwl4q" w:id="2"/>
    <w:bookmarkEnd w:id="2"/>
    <w:p w:rsidR="00000000" w:rsidDel="00000000" w:rsidP="00000000" w:rsidRDefault="00000000" w:rsidRPr="00000000" w14:paraId="00000001">
      <w:pPr>
        <w:pStyle w:val="Heading1"/>
        <w:rPr>
          <w:rFonts w:ascii="Exo 2" w:cs="Exo 2" w:eastAsia="Exo 2" w:hAnsi="Exo 2"/>
          <w:color w:val="ff9900"/>
        </w:rPr>
      </w:pPr>
      <w:r w:rsidDel="00000000" w:rsidR="00000000" w:rsidRPr="00000000">
        <w:rPr>
          <w:rFonts w:ascii="Exo 2" w:cs="Exo 2" w:eastAsia="Exo 2" w:hAnsi="Exo 2"/>
          <w:color w:val="ff9900"/>
          <w:rtl w:val="0"/>
        </w:rPr>
        <w:t xml:space="preserve">Цілі для нетворкінгу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Побудова професійних зв’язків у галузі розробки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як Vue‑розробник та студент магістратури з data science, хочу бути в курсі технологій, ділитися досвідом з колегами та знаходити можливості для співпраці над цікавими проєктами.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Пошук менторства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залучити ментора зі сфери data science/машинного навчання, щоб отримувати практичні поради й покращити навички Python, статистики та аналізу даних.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Кар’єрні можливості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розширити коло знайомств у компаніях, де хотів би працювати (наприклад, Grammarly або стартапи в Лос‑Анджелесі). Довгостроково це дозволить дізнаватися про вакансії раніше та отримувати рекомендації від співробітників.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Міжнародна інтеграція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завдяки контактам із колегами в США краще зрозуміти робочу культуру та стиль спілкування в американських компаніях, що допоможе відчувати себе впевненіше під час релокації.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Підтримка української спільноти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взаємодіяти з українськими розробниками, мистецькими та науковими колами, щоб зберігати зв’язок із Україною й розвивати проєкти, що підтримують нашу країну.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bookmarkStart w:colFirst="0" w:colLast="0" w:name="y3ejzofn7x6a" w:id="3"/>
    <w:bookmarkEnd w:id="3"/>
    <w:p w:rsidR="00000000" w:rsidDel="00000000" w:rsidP="00000000" w:rsidRDefault="00000000" w:rsidRPr="00000000" w14:paraId="00000008">
      <w:pPr>
        <w:pStyle w:val="Heading1"/>
        <w:rPr>
          <w:rFonts w:ascii="Exo 2" w:cs="Exo 2" w:eastAsia="Exo 2" w:hAnsi="Exo 2"/>
          <w:color w:val="e69138"/>
        </w:rPr>
      </w:pPr>
      <w:r w:rsidDel="00000000" w:rsidR="00000000" w:rsidRPr="00000000">
        <w:rPr>
          <w:rFonts w:ascii="Exo 2" w:cs="Exo 2" w:eastAsia="Exo 2" w:hAnsi="Exo 2"/>
          <w:color w:val="e69138"/>
          <w:rtl w:val="0"/>
        </w:rPr>
        <w:t xml:space="preserve">Повідомлення до чинного співробітника Grammarly з проханням про рекомендацію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Запит </w:t>
      </w:r>
      <w:r w:rsidDel="00000000" w:rsidR="00000000" w:rsidRPr="00000000">
        <w:rPr>
          <w:rFonts w:ascii="Exo 2" w:cs="Exo 2" w:eastAsia="Exo 2" w:hAnsi="Exo 2"/>
          <w:rtl w:val="0"/>
        </w:rPr>
        <w:t xml:space="preserve">о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рекомендації на вакансію Front‑End Engineer (Vue) у Grammarly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Привіт, Олено!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Мене звати </w:t>
      </w:r>
      <w:r w:rsidDel="00000000" w:rsidR="00000000" w:rsidRPr="00000000">
        <w:rPr>
          <w:rFonts w:ascii="Exo 2" w:cs="Exo 2" w:eastAsia="Exo 2" w:hAnsi="Exo 2"/>
          <w:rtl w:val="0"/>
        </w:rPr>
        <w:t xml:space="preserve">Ілля Фефелов.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Може </w:t>
      </w:r>
      <w:r w:rsidDel="00000000" w:rsidR="00000000" w:rsidRPr="00000000">
        <w:rPr>
          <w:rFonts w:ascii="Exo 2" w:cs="Exo 2" w:eastAsia="Exo 2" w:hAnsi="Exo 2"/>
          <w:rtl w:val="0"/>
        </w:rPr>
        <w:t xml:space="preserve">пам'ятаєшь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мене</w:t>
      </w:r>
      <w:r w:rsidDel="00000000" w:rsidR="00000000" w:rsidRPr="00000000">
        <w:rPr>
          <w:rFonts w:ascii="Exo 2" w:cs="Exo 2" w:eastAsia="Exo 2" w:hAnsi="Exo 2"/>
          <w:rtl w:val="0"/>
        </w:rPr>
        <w:t xml:space="preserve">.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br w:type="textWrapping"/>
      </w:r>
      <w:r w:rsidDel="00000000" w:rsidR="00000000" w:rsidRPr="00000000">
        <w:rPr>
          <w:rFonts w:ascii="Exo 2" w:cs="Exo 2" w:eastAsia="Exo 2" w:hAnsi="Exo 2"/>
          <w:rtl w:val="0"/>
        </w:rPr>
        <w:t xml:space="preserve">На сьогодні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я вже працюю front‑end розробником вже понад п’ять років, спеціалізуюся на Vue 3 та маю досвід створення масштабованих інтерфейсів для веб‑продуктів. Наразі навчаюся на магістратурі з data science і розвиваю свої навички Python та машинного навчання, і ШІ.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давно стежу за Grammarly, й звісно надихаюся тим, що компанія походить з України. Нещодавно побачив відкриту вакансію 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Front‑End Engineer (Vue)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вашому сайті й дуже зацікавився можливістю приєднатися до команди. Вважаю, що мій досвід у Vue, TypeScript та взаємодії з UX‑дизайнерами може бути корисним для розвитку продуктів Grammarly.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Знаю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що </w:t>
      </w:r>
      <w:r w:rsidDel="00000000" w:rsidR="00000000" w:rsidRPr="00000000">
        <w:rPr>
          <w:rFonts w:ascii="Exo 2" w:cs="Exo 2" w:eastAsia="Exo 2" w:hAnsi="Exo 2"/>
          <w:rtl w:val="0"/>
        </w:rPr>
        <w:t xml:space="preserve">т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вже кілька років </w:t>
      </w:r>
      <w:r w:rsidDel="00000000" w:rsidR="00000000" w:rsidRPr="00000000">
        <w:rPr>
          <w:rFonts w:ascii="Exo 2" w:cs="Exo 2" w:eastAsia="Exo 2" w:hAnsi="Exo 2"/>
          <w:rtl w:val="0"/>
        </w:rPr>
        <w:t xml:space="preserve">працюєшь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Grammarly. Якщо </w:t>
      </w:r>
      <w:r w:rsidDel="00000000" w:rsidR="00000000" w:rsidRPr="00000000">
        <w:rPr>
          <w:rFonts w:ascii="Exo 2" w:cs="Exo 2" w:eastAsia="Exo 2" w:hAnsi="Exo 2"/>
          <w:rtl w:val="0"/>
        </w:rPr>
        <w:t xml:space="preserve">тобі 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зручно, чи могли б </w:t>
      </w:r>
      <w:r w:rsidDel="00000000" w:rsidR="00000000" w:rsidRPr="00000000">
        <w:rPr>
          <w:rFonts w:ascii="Exo 2" w:cs="Exo 2" w:eastAsia="Exo 2" w:hAnsi="Exo 2"/>
          <w:rtl w:val="0"/>
        </w:rPr>
        <w:t xml:space="preserve">ти 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порекомендувати мен</w:t>
      </w:r>
      <w:r w:rsidDel="00000000" w:rsidR="00000000" w:rsidRPr="00000000">
        <w:rPr>
          <w:rFonts w:ascii="Exo 2" w:cs="Exo 2" w:eastAsia="Exo 2" w:hAnsi="Exo 2"/>
          <w:rtl w:val="0"/>
        </w:rPr>
        <w:t xml:space="preserve">і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рекрутерам або наймаючому менеджеру? Я вже підготував оновлене резюме і з радістю надішлю його та посилання на GitHub, де є приклади моїх проєктів. Буду вдячний за будь‑яку інформацію про процес відбору або специфіку роботи у вашій команді.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Дякую за увагу до мого повідомлення. Якщо потрібно більше інформації, залюбки відповім на запитання чи зустрінуся онлайн у зручний для вас час. Незалежно від вашої відповіді я дуже ціную вашу </w:t>
      </w:r>
      <w:r w:rsidDel="00000000" w:rsidR="00000000" w:rsidRPr="00000000">
        <w:rPr>
          <w:rFonts w:ascii="Exo 2" w:cs="Exo 2" w:eastAsia="Exo 2" w:hAnsi="Exo 2"/>
          <w:rtl w:val="0"/>
        </w:rPr>
        <w:t xml:space="preserve">час</w:t>
      </w: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 буду радий підтримувати контакт!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найкращими побажаннями,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Ілля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Exo 2" w:cs="Exo 2" w:eastAsia="Exo 2" w:hAnsi="Exo 2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linkedin.com/ilyafefelov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bookmarkStart w:colFirst="0" w:colLast="0" w:name="2fgpll2w2cz7" w:id="4"/>
    <w:bookmarkEnd w:id="4"/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Exo 2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Exo2-regular.ttf"/><Relationship Id="rId4" Type="http://schemas.openxmlformats.org/officeDocument/2006/relationships/font" Target="fonts/Exo2-bold.ttf"/><Relationship Id="rId5" Type="http://schemas.openxmlformats.org/officeDocument/2006/relationships/font" Target="fonts/Exo2-italic.ttf"/><Relationship Id="rId6" Type="http://schemas.openxmlformats.org/officeDocument/2006/relationships/font" Target="fonts/Exo2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