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Форма № Н-9.02у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  <w:u w:val="single"/>
        </w:rPr>
        <w:t>Кременчуцький національний університет імені Михайла Остроградського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  <w:u w:val="single"/>
        </w:rPr>
        <w:t>Навчально-науковий інститут електричної інженерії та інформаційних технологій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  <w:u w:val="single"/>
        </w:rPr>
        <w:t>Кафедра комп’ютерної інженерії та електроніки</w:t>
      </w:r>
    </w:p>
    <w:p>
      <w:pPr>
        <w:spacing w:line="360" w:lineRule="auto" w:before="0" w:after="840"/>
        <w:jc w:val="both"/>
      </w:pP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ПОЯСНЮВАЛЬНА ЗАПИСКА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до кваліфікаційної роботи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бакалавр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на тему: «AI-система семантичного пошуку в корпусі освітніх документів на основі LLM з інтерактивною графовою навігацією результатів»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Виконав: студент 4 курсу групи КІ-22-1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ступінь вищої освіти бакалавр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спеціальність 123 «Комп’ютерна інженерія»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освітня програма «Комп’ютерна інженерія»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Ілля ГРИЩЕНКО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Керівник ______________________________</w:t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i w:val="0"/>
          <w:sz w:val="28"/>
        </w:rPr>
        <w:t>Рецензент _____________________________</w:t>
      </w:r>
    </w:p>
    <w:p>
      <w:pPr>
        <w:spacing w:line="360" w:lineRule="auto" w:before="0" w:after="400"/>
        <w:jc w:val="both"/>
      </w:pP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м. Кременчук 2026 року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РЕФЕРАТ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Грищенко І. В. AI-система семантичного пошуку в корпусі освітніх документів на основі LLM з інтерактивною графовою навігацією результатів.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Спеціальність 123 – Комп’ютерна інженерія, освітньо-професійна програма – Комп’ютерна інженерія – КрНУ. – Кременчук, 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Об’єктом розробки є програмна система пошуку та навігації в корпусі освітніх документів.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Метою роботи є розроблення веб-системи EduGraph, яка синхронізує документи з Google Drive, виконує семантичний пошук за змістом і відображає результати у вигляді інтерактивного графу.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4"/>
        </w:rPr>
        <w:t>У роботі проаналізовано альтернативні технологічні рішення, спроєктовано рольові сценарії та модель даних, реалізовано ASP.NET Core API, FastAPI-сервіс із multilingual-e5, LanceDB і CrossEncoder, а також React-клієнт із графовою візуалізацією. Описано синхронізацію Google Drive, парсинг документів, індексацію, пошук, перевірку сценаріїв та порядок роботи користувача.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Робота містить 59 сторінок, 3 основні розділи, 14 рисунків, 43 таблиць, 20 джерел і 5 додатків.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Ключові слова: семантичний пошук, embeddings, reranking, ASP.NET Core, React, FastAPI, Google Drive, LanceDB, графова навігація.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ABSTRACT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3"/>
        </w:rPr>
        <w:t>The object of development is a software system for searching and navigating a corpus of educational documents. The purpose is to develop EduGraph, a web system that synchronizes documents from Google Drive, performs semantic retrieval, and presents results as an interactive graph. The work covers technology selection, data design, ASP.NET Core API, a FastAPI retrieval service with multilingual-e5, LanceDB and CrossEncoder reranking, and a React client with graph visualization.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3"/>
        </w:rPr>
        <w:t>Keywords: semantic search, embeddings, reranking, ASP.NET Core, React, FastAPI, Google Drive, LanceDB, graph navigation.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spacing w:line="360" w:lineRule="auto" w:before="0" w:after="0"/>
        <w:ind w:firstLine="709"/>
        <w:jc w:val="right"/>
      </w:pPr>
      <w:r>
        <w:rPr>
          <w:rFonts w:ascii="Times New Roman" w:hAnsi="Times New Roman" w:eastAsia="Times New Roman" w:cs="Times New Roman"/>
          <w:b/>
          <w:i w:val="0"/>
          <w:sz w:val="28"/>
        </w:rPr>
        <w:t>Форма № Н-9.01у.1</w:t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ЗАВДАННЯ НА КВАЛІФІКАЦІЙНУ РОБОТУ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Студент: Грищенко Ілля Володимирович.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Тема кваліфікаційної роботи: «AI-система семантичного пошуку в корпусі освітніх документів на основі LLM з інтерактивною графовою навігацією результатів».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Керівник кваліфікаційної роботи: ________________________________.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Затверджено наказом від ____________ 2026 року № __________.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Строк подання студентом кваліфікаційної роботи: __________________.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Вихідні дані: монорепозиторій EduGraph, корпус освітніх документів у Google Drive, вимоги до функціональності й оформлення роботи.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Зміст роботи: аналіз предметної області; функціональна модель; проєктування БД; реалізація семантичного пошуку; графове подання; ASP.NET Core API; синхронізація Google Drive; інтерфейс; тестування; інструкція користувача.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Перелік графічного матеріалу: архітектура системи; діаграма варіантів використання; логічна й фізична схеми БД; алгоритми семантичного пошуку та синхронізації; модель графового подання; екрани інтерфейсу.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Дата видачі завдання: __________________.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Студент __________________ Ілля ГРИЩЕНКО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Керівник роботи __________________ __________________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КАЛЕНДАРНИЙ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№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Назва етапу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Строк виконання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Примітка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Отримання завдання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Аналіз предметної області та альтернатив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Проєктування архітектури, БД і сценаріїв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Реалізація ASP.NET Core API та Google Drive інтеграції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Реалізація FastAPI-сервісу семантичного пошуку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Реалізація React-клієнта та графового подання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Функціональна перевірка системи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8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Оформлення записки й графічних матеріалів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9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Подання роботи на перевірку та захист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Студент __________________ Ілля ГРИЩЕНКО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Керівник роботи __________________ __________________</w:t>
      </w:r>
    </w:p>
    <w:p>
      <w:pPr>
        <w:spacing w:after="0"/>
        <w:sectPr>
          <w:type w:val="nextPage"/>
          <w:pgSz w:w="11906" w:h="16838" w:orient="portrait"/>
          <w:pgMar w:top="1134" w:right="850" w:bottom="1134" w:left="1701" w:header="709" w:footer="709"/>
          <w:bidi w:val="0"/>
        </w:sectPr>
      </w:pPr>
      <w:r>
        <w:rPr>
          <w:rFonts w:ascii="Times New Roman" w:hAnsi="Times New Roman" w:eastAsia="Times New Roman" w:cs="Times New Roman"/>
          <w:sz w:val="28"/>
        </w:rPr>
      </w:r>
    </w:p>
    <w:p>
      <w:pPr>
        <w:spacing w:line="360" w:lineRule="auto" w:before="0" w:after="0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ВІДОМІСТЬ РОБОТИ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Формат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Позначення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Найменування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Аркушів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Примітка</w:t>
            </w:r>
          </w:p>
        </w:tc>
      </w:tr>
      <w:tr>
        <w:trPr>
          <w:cantSplit/>
        </w:trPr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А4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КрНУ.26.ІЕЛІІТ.123.____.001.ПЗ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Записка пояснювальна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59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ЗМІСТ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ВСТУП</w:t>
        <w:tab/>
        <w:t>07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1 АНАЛІТИЧНА ЧАСТИНА</w:t>
        <w:tab/>
        <w:t>08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1.1 Аналіз існуючих типів застосунків для пошуку в освітніх документах</w:t>
        <w:tab/>
        <w:t>08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1.2 Аналіз типової архітектури веб-системи семантичного пошуку</w:t>
        <w:tab/>
        <w:t>10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1.3 Огляд існуючих комплексних рішень</w:t>
        <w:tab/>
        <w:t>12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1.4 Аналіз середовищ створення застосунку</w:t>
        <w:tab/>
        <w:t>13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1.5 Огляд ОС, мов програмування та платформ</w:t>
        <w:tab/>
        <w:t>14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1.6 Постановка задачі</w:t>
        <w:tab/>
        <w:t>14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1.7 Попередній вибір проєктних рішень</w:t>
        <w:tab/>
        <w:t>15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2 ФУНКЦІОНАЛЬНА ЧАСТИНА</w:t>
        <w:tab/>
        <w:t>17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2.1 Проєктування варіантів використання системи</w:t>
        <w:tab/>
        <w:t>17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2.2 Специфікації основних сценаріїв</w:t>
        <w:tab/>
        <w:t>18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2.3 Діаграми сценаріїв та взаємодії</w:t>
        <w:tab/>
        <w:t>19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3 ПРОЄКТНА ЧАСТИНА</w:t>
        <w:tab/>
        <w:t>20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3.1 Вибір базових технологій, платформ і стандартів</w:t>
        <w:tab/>
        <w:t>20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3.2 Визначення функціональних залежностей</w:t>
        <w:tab/>
        <w:t>20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3.3 Проєктування бази даних</w:t>
        <w:tab/>
        <w:t>21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3.3.1 Вибір СУБД</w:t>
        <w:tab/>
        <w:t>21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3.3.2 Опис логічної структури БД</w:t>
        <w:tab/>
        <w:t>21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3.3.3 Опис фізичної структури БД</w:t>
        <w:tab/>
        <w:t>21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3.3.4 Підтримка цілісності даних</w:t>
        <w:tab/>
        <w:t>26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 Реалізація підсистеми семантичного пошуку</w:t>
        <w:tab/>
        <w:t>26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3.4.1 HTTP-контракти та моделі</w:t>
        <w:tab/>
        <w:t>26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3.4.2 Підготовка тексту та індексація</w:t>
        <w:tab/>
        <w:t>27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3.4.3 Фізична структура LanceDB</w:t>
        <w:tab/>
        <w:t>27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3.4.4 Алгоритм пошуку та reranking</w:t>
        <w:tab/>
        <w:t>28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3.4.5 Обмеження поточної реалізації</w:t>
        <w:tab/>
        <w:t>28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3.5 Модель графового подання результатів пошуку</w:t>
        <w:tab/>
        <w:t>28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3.5.1 Формування вузлів і зв’язків</w:t>
        <w:tab/>
        <w:t>29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3.5.2 Адаптивне розміщення і Canvas-рендеринг</w:t>
        <w:tab/>
        <w:t>29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3.5.3 Взаємодія з результатом</w:t>
        <w:tab/>
        <w:t>30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 Проєктування серверної частини та синхронізації</w:t>
        <w:tab/>
        <w:t>30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3.6.1 Маршрути API та політики доступу</w:t>
        <w:tab/>
        <w:t>30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3.6.2 Реєстрація та заявки</w:t>
        <w:tab/>
        <w:t>30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3.6.3 Алгоритм синхронізації Google Drive</w:t>
        <w:tab/>
        <w:t>31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3.6.4 Парсинг документів і обмеження форматів</w:t>
        <w:tab/>
        <w:t>31</w:t>
      </w:r>
    </w:p>
    <w:p>
      <w:pPr>
        <w:tabs>
          <w:tab w:pos="9071" w:val="right" w:leader="dot"/>
        </w:tabs>
        <w:spacing w:line="240" w:lineRule="auto" w:before="0" w:after="0"/>
        <w:ind w:firstLine="737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3.6.5 Життєвий цикл індексації документа</w:t>
        <w:tab/>
        <w:t>32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3.7 Структура та екрани інтерфейсу користувача</w:t>
        <w:tab/>
        <w:t>32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3.8 Експериментальне тестування застосунку</w:t>
        <w:tab/>
        <w:t>35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3.9 Інструкція користувача</w:t>
        <w:tab/>
        <w:t>36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ВИСНОВКИ</w:t>
        <w:tab/>
        <w:t>37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ПЕРЕЛІК ВИКОРИСТАНИХ ДЖЕРЕЛ</w:t>
        <w:tab/>
        <w:t>38</w:t>
      </w:r>
    </w:p>
    <w:p>
      <w:pPr>
        <w:tabs>
          <w:tab w:pos="9071" w:val="right" w:leader="dot"/>
        </w:tabs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3"/>
        </w:rPr>
        <w:t>ДОДАТКИ</w:t>
        <w:tab/>
        <w:t>40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Додаток А. Специфікації основних сценаріїв</w:t>
        <w:tab/>
        <w:t>40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Додаток Б. Текстова специфікація API та моделей даних</w:t>
        <w:tab/>
        <w:t>42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Додаток В. Матриця ролей, вимог і сценаріїв перевірки</w:t>
        <w:tab/>
        <w:t>47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Додаток Г. Розгорнута інструкція та чек-лист супроводу</w:t>
        <w:tab/>
        <w:t>51</w:t>
      </w:r>
    </w:p>
    <w:p>
      <w:pPr>
        <w:tabs>
          <w:tab w:pos="9071" w:val="right" w:leader="dot"/>
        </w:tabs>
        <w:spacing w:line="240" w:lineRule="auto" w:before="0" w:after="0"/>
        <w:ind w:firstLine="369"/>
        <w:jc w:val="both"/>
      </w:pPr>
      <w:r>
        <w:rPr>
          <w:rFonts w:ascii="Times New Roman" w:hAnsi="Times New Roman" w:eastAsia="Times New Roman" w:cs="Times New Roman"/>
          <w:b w:val="0"/>
          <w:sz w:val="23"/>
        </w:rPr>
        <w:t>Додаток Д. Глосарій термінів і технічних понять</w:t>
        <w:tab/>
        <w:t>55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ВСТУП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Цифрове освітнє середовище університету містить освітні програми, методичні рекомендації, робочі програми дисциплін, інструкції, звіти та допоміжні матеріали. Наявність файла у сховищі не гарантує, що користувач швидко знайде потрібний фрагмент.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Пошук за точним збігом слів обмежений різними формулюваннями одного поняття та великим обсягом документів. Семантичний пошук порівнює векторні подання запиту й текстових фрагментів, що дозволяє враховувати змістову близькість [2, 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Тема роботи – «AI-система семантичного пошуку в корпусі освітніх документів на основі LLM з інтерактивною графовою навігацією результатів». Реалізація EduGraph не генерує відповідь чат-моделлю. Transformer-моделі використовуються для побудови embeddings і повторного ранжування знайдених фрагментів; користувач отримує уривок та посилання на оригінальний документ [1, 4].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Метою роботи є розроблення веб-системи EduGraph, яка забезпечує синхронізацію корпусу з Google Drive, збереження метаданих у SQLite, побудову векторного індексу, семантичний пошук і графове подання результатів.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Об’єктом розробки є процес пошуку та навігації в корпусі освітніх документів. Предметом розробки є програмні засоби синхронізації, витягування тексту, індексації, ранжування та клієнтської візуалізації.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досягнення мети необхідно проаналізувати альтернативні рішення; сформувати вимоги; спроєктувати ролі, БД і взаємодію компонентів; описати реалізацію ASP.NET Core API, FastAPI-сервісу й React-клієнта; перевірити основні сценарії та підготувати інструкцію користувача.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Практична цінність EduGraph полягає у використанні наявного Google Drive як джерела документів без перенесення офіційних матеріалів до нового сховища. Система додає до чинної структури семантичний пошук і графову навігацію.</w:t>
      </w:r>
    </w:p>
    <w:p>
      <w:pPr>
        <w:pStyle w:val="Рубрика"/>
        <w:pageBreakBefore w:val="1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АНАЛІТИЧНА ЧАСТИНА</w:t>
      </w: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</w:rPr>
        <w:t xml:space="preserve">1.1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Аналіз існуючих типів застосунків для пошуку в освітніх документах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Освітні документи можуть зберігатися в різних інформаційних системах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кожен клас систем має власну логіку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Найпростішим класом є файлові сховища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 яких належать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OneDrive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або локальні мережеві каталоги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добре виконують функцію збереження файлів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надання спільного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організації папок і контролю посилань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університетського середовища це важливо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матеріали часто оновлюються різними відповідальними особами й повинні залишатися доступними за стабільними посиланнями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Недоліком файлових сховищ є те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їхній пошук орієнтований переважно на назви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метадані або простий повнотекстовий індекс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документ має загальну назву або містить велику кількість розділів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користувачеві складно зрозуміти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саме знаходиться потрібний фрагмент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Також файлове сховище не завжди пояснює релевантність результату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бачить файл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не бачить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саме уривок відповідає запиту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Другим класом є системи управління навчанням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добре структурують матеріали за курсами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темами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завданнями й календарем освітнього процесу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Однак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LMS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зазвичай прив’язана до конкретної дисципліни або групи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до наскрізного корпусу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потрібно знайти матеріал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стосується кількох дисциплін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навчальних планів або нормативних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може не знати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 якому курсі або розділі його шукати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Третій клас становлять системи електронного документообігу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орієнтовані на маршрутизацію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погодження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контроль версій і формальні процеси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Такі системи важливі для адміністративної діяльності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не завжди зручні для студентського або викладацького пошуку навчального змісту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Їхній інтерфейс часто побудований навколо реквізитів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навколо змістового запиту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Четвертим класом є повнотекстові пошукові системи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будують індекс термінів і дозволяють швидко знаходити документи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зустрічаються певні слова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Такі системи можуть бути дуже ефективними для точних запитів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наприклад для пошуку назви нормативного документа або конкретного терміна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Однак вони слабше працюють там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користувач формулює запит іншими словами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ніж автор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освітніх матеріалів ця проблема є типовою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Один і той самий зміст може бути описаний через різні поняття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«результати навчання»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«компетентності»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«очікувані результати»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«програмні результати»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система не враховує семантичну близькість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вона може не знайти релевантний фрагмент або поставити його нижче менш корисного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для задачі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важливо шукати не тільки збіг символів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й змістову відповідність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П’ятим класом є системи семантичного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представляють текст у вигляді числових векторів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відображають зміст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Запит користувача також перетворюється на вектор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після чого система шукає найближчі фрагменти у векторному просторі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 відміну від класичного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такий підхід може знайти документ навіть тоді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коли слова запиту й документа не збігаються повністю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Семантичний пошук особливо корисний тоді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коли корпус складається з довгих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індексувати документ цілком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релевантність може розмиватися через велику кількість тем усередині одного файла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використовує підхід з поділом документа на фрагменти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Кожен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chunk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індексується окремо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користувач отримує не тільки назву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й текстовий уривок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став причиною релевантності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Окремою вимогою є навігація по результатах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Звичайний список документів показує порядок релевантності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не показує структуру корпусу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результати належать до різних папок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користувачу корисно бачити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чи зосереджені вони в одному тематичному розділі або розкидані по різних частинах сховища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доповнює пошук графовим поданням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папки та документи є вузлами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зв’язки відображають належність документа до певної частини корпусу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Таким чином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аналіз існуючих типів застосунків показує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жоден окремий клас традиційних систем не закриває повністю потребу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Файлове сховище потрібне як джерело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серверна система потрібна для контролю доступу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semantic 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потрібний для змістового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графове подання потрібне для навігації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Саме поєднання цих підходів визначає архітектуру розроблюваної системи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</w:rPr>
        <w:t xml:space="preserve">1.2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Аналіз типової архітектури веб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системи семантичного пошуку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Типова веб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семантичного пошуку складається з кількох логічних шарів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Перший шар – клієнтський інтерфейс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через який користувач вводить запит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переглядає результати та виконує дії відповідно до своєї ролі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Другий шар –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API,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приймає запити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перевіряє авторизацію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виконує бізнес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логіку та координує роботу інфраструктурних компонентів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Третій шар – сховище структурованих даних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зберігаються користувачі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стани індексації та службова інформація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системи семантичного пошуку потрібен також окремий індексаційний шар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відповідає за перетворення документів у придатний для пошуку вигляд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отримання тексту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нормалізацію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поділ на фрагменти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побудову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збереження векторів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Цей шар відрізняється від звичайної бізнес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логіки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використовує </w:t>
      </w:r>
      <w:r>
        <w:rPr>
          <w:rFonts w:ascii="Times New Roman" w:hAnsi="Times New Roman" w:eastAsia="Times New Roman" w:cs="Times New Roman"/>
          <w:sz w:val="28"/>
          <w:rtl w:val="0"/>
        </w:rPr>
        <w:t>ML/NLP-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бібліотеки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великі моделі та спеціалізоване векторне сховище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клієнтським шаром 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React SPA.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не містить логіки синхронізації документів або виконання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працює з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через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HTTP.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Такий підхід зменшує складність клієнта й не відкриває внутрішню інфраструктуру напряму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Клієнт отримує тільки ті дані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потрібні для інтерфейсу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список папок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результати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фрагменти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посилання та інформацію про роль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de-DE"/>
        </w:rPr>
        <w:t>Backend-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шар реалізований на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ASP.NET Core Web API.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виконує роль центрального координатора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Саме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знає про користувачів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Google Drive, 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>FastAPI-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Клієнт ніколи не звертається напряму до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Python-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всі пошукові операції проходять через контроль авторизації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важливо для університетського середовища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доступ до матеріалів має бути керованим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Сховище структурованих даних реалізовано через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SQLite.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ньому зберігаються користувачі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заявки на реєстрацію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папки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hash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вмісту та статуси індексації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використовується для векторного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є джерелом істини для доменних метаданих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 розділення дозволяє не змішувати реляційні дані 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ML-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індексом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Векторний пошук реалізований окремим </w:t>
      </w:r>
      <w:r>
        <w:rPr>
          <w:rFonts w:ascii="Times New Roman" w:hAnsi="Times New Roman" w:eastAsia="Times New Roman" w:cs="Times New Roman"/>
          <w:sz w:val="28"/>
          <w:rtl w:val="0"/>
        </w:rPr>
        <w:t>FastAPI-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використовує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Python-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бібліотеки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є типовими для задач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NLP: SentenceTransformers, CrossEncoder, text splitters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LanceDB.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Винесення цього сервісу в окремий процес дозволяє змінювати модель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або параметри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chunking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без зміни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ASP.NET Core 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React-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клієнта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Також це спрощує майбутнє масштабування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ML-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частини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Джерелом документів є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зовнішній сервіс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зберігає оригінали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папки та посилання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.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отримує документи через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API,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експортує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Google Workspace-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файли в оброблюваний формат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читає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PDF, DOCX, TXT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CSV,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потім зберігає текст і метадані в локальній базі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Оригінальне посилання зберігається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користувач міг перейти до першоджерела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Типова взаємодія під час пошуку відбувається послідовно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Користувач вводить запит 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React. React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викликає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endpoint ASP.NET Core API.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перевіряє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JWT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роль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формує запит до </w:t>
      </w:r>
      <w:r>
        <w:rPr>
          <w:rFonts w:ascii="Times New Roman" w:hAnsi="Times New Roman" w:eastAsia="Times New Roman" w:cs="Times New Roman"/>
          <w:sz w:val="28"/>
          <w:rtl w:val="0"/>
        </w:rPr>
        <w:t>FastAPI-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отримує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ranked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результати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перетворює їх у відповідний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response DTO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 повертає клієнту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React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будує граф і відкриває модальне вікно фрагмента за дією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Типова взаємодія під час синхронізації має іншу послідовність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.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звертається до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обходить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отримує файли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парсить текст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обчислює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hash,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оновлює записи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SQLite,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визначає змінені або видалені документи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потім викликає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endpoint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upsert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або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delete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векторного індексу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Таким чином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є координатором між джерелом документів 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semantic index.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Архітектура з трьома основними частинами має компроміси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Вона складніша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ніж монолітний застосунок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потребує налаштування </w:t>
      </w:r>
      <w:r>
        <w:rPr>
          <w:rFonts w:ascii="Times New Roman" w:hAnsi="Times New Roman" w:eastAsia="Times New Roman" w:cs="Times New Roman"/>
          <w:sz w:val="28"/>
          <w:rtl w:val="0"/>
        </w:rPr>
        <w:t>HTTP-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взаємодії між сервісами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Водночас вона краще відповідає задачі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: frontend,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vector-search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мають різні технологічні вимоги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різні залежності та різні темпи розвитку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дипломного проєкту такий поділ є обґрунтованим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демонструє сучасний підхід до побудови </w:t>
      </w:r>
      <w:r>
        <w:rPr>
          <w:rFonts w:ascii="Times New Roman" w:hAnsi="Times New Roman" w:eastAsia="Times New Roman" w:cs="Times New Roman"/>
          <w:sz w:val="28"/>
          <w:rtl w:val="0"/>
        </w:rPr>
        <w:t>AI-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орієнтованих веб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760000" cy="3240000"/>
            <wp:docPr id="1073741848" name="Picture 1073741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Основной текст"/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i w:val="1"/>
          <w:iCs w:val="1"/>
          <w:sz w:val="28"/>
          <w:rtl w:val="0"/>
          <w:lang w:val="en-US"/>
        </w:rPr>
        <w:t xml:space="preserve">Рисунок </w:t>
      </w:r>
      <w:r>
        <w:rPr>
          <w:rFonts w:ascii="Times New Roman" w:hAnsi="Times New Roman" w:eastAsia="Times New Roman" w:cs="Times New Roman"/>
          <w:i w:val="1"/>
          <w:iCs w:val="1"/>
          <w:sz w:val="28"/>
          <w:rtl w:val="0"/>
        </w:rPr>
        <w:t xml:space="preserve">1.1 </w:t>
      </w:r>
      <w:r>
        <w:rPr>
          <w:rFonts w:ascii="Times New Roman" w:hAnsi="Times New Roman" w:eastAsia="Times New Roman" w:cs="Times New Roman"/>
          <w:i w:val="1"/>
          <w:iCs w:val="1"/>
          <w:sz w:val="28"/>
          <w:rtl w:val="0"/>
          <w:lang w:val="en-US"/>
        </w:rPr>
        <w:t xml:space="preserve">– Узагальнена архітектура системи </w:t>
      </w:r>
      <w:r>
        <w:rPr>
          <w:rFonts w:ascii="Times New Roman" w:hAnsi="Times New Roman" w:eastAsia="Times New Roman" w:cs="Times New Roman"/>
          <w:i w:val="1"/>
          <w:iCs w:val="1"/>
          <w:sz w:val="28"/>
          <w:rtl w:val="0"/>
          <w:lang w:val="fr-FR"/>
        </w:rPr>
        <w:t>EduGraph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1.3 Огляд існуючих комплексних рішень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вибору підходу зіставлено файловий пошук, повнотекстові системи, керовані векторні сервіси та локальні векторні сховища. Порівняння наведено в таблиці 1.2.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1.2 – Порівняння комплексних рішень пошуку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Рішення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Можливості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Розгортання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Переваги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Обмеження для EduGraph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 Drive Search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Назви, метадані, текстовий пошук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Хмарне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Готове джерело документів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Немає керованого двоетапного semantic retrieval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Elasticsearch / OpenSearch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Повнотекстовий і vector search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Окремий сервер або кластер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Гнучкі фільтри й індекси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Надлишкова інфраструктура для локального прототипу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Pinecone / Weaviate Cloud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Кероване векторне сховище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Хмарне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Масштабування й готовий API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Зовнішня залежність і потенційні витрати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Qdrant / Milvus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Векторний пошук і фільтри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Окремий сервіс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Розвинені можливості пошуку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Потрібне додаткове розгортання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LanceDB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Локальне зберігання vectors і метаданих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У процесі FastAPI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Проста інтеграція з Python [13]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Потрібно окремо вирішувати резервування і масштабування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Генеративна RAG-система</w:t>
            </w:r>
          </w:p>
        </w:tc>
        <w:tc>
          <w:tcPr>
            <w:tcW w:type="dxa" w:w="20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Retrieval і формування відповіді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Кілька моделей і сервісів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Зручна синтезована відповідь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Виходить за межі реалізованого retrieval-прототипу</w:t>
            </w:r>
          </w:p>
        </w:tc>
      </w:tr>
    </w:tbl>
    <w:p>
      <w:pPr>
        <w:spacing w:line="360" w:lineRule="auto" w:before="0" w:after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поточного масштабу обрано Google Drive як джерело та LanceDB як локальний vector store. Генеративний шар не включено, щоб зберегти прямий зв’язок результату з першоджерелом.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1.4 Аналіз середовищ створення застосунку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Середовища оцінювалися за підтримкою мов, налагодження, пакетних менеджерів і роботи з монорепозиторієм. Результат наведено в таблиці 1.3.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1.3 – Порівняння середовищ розроблення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Частина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Розглянуті середовища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Придатні можливості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Прийняте рішення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ASP.NET Core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JetBrains Rider; Visual Studio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C#, NuGet, EF Core, профілі запуску, debugger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Будь-яке з двох; код не залежить від IDE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React / TypeScript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Visual Studio Code; WebStorm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TSX, ESLint, npm scripts, навігація типів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VS Code або WebStorm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FastAPI / Python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PyCharm; Visual Studio Code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venv, Python debugger, HTTP-запити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PyCharm або VS Code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API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Scalar; OpenAPI-файл; HTTP-клієнт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Перегляд контрактів і ручні виклики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OpenAPI/Scalar для ASP.NET; test HTTP для FastAPI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БД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EF Core migrations; SQLite CLI/браузер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Еволюція схеми та перевірка таблиць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Міграції як джерело структури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1.5 Огляд ОС, мов програмування та платформ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Варіанти платформ зіставлено за відповідністю фактичним задачам системи. Порівняння наведено в таблиці 1.4.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1.4 – Вибір мов, платформ і сховищ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Зона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Альтернативи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Обране рішення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Причина вибору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Основний API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ASP.NET Core; NestJS; Django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ASP.NET Core Minimal API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Identity, DI, фонові служби, OpenAPI та типізована доменна логіка [5]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Клієнт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React; Vue; Angular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 + TypeScript + Vite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Фактична компонентна реалізація, хуки й швидке складання SPA [8, 9]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ML/NLP API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FastAPI; Flask; інтеграція в .NET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FastAPI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Pydantic-контракти та Python-екосистема моделей [11]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Реляційна БД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SQLite; PostgreSQL; SQL Server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SQLite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Достатня для локального прототипу, підтримується EF Core provider [6]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Векторне сховище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LanceDB; Qdrant; Milvus; Pinecone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LanceDB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Локальна робота без окремого search cluster [13]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Джерело документів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Власне сховище; OneDrive; Google Drive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 Drive API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Корпус і структура папок уже існують у зовнішньому сховищі [12]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1.6 Постановка задачі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Функціональні вимоги згруповано в таблиці 1.5, нефункціональні – у таблиці 1.6.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1.5 – Функціональні вимоги до EduGraph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ID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Вимога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Автентифікація та рольовий доступ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Доступ до маршрутів згідно з Student, Teacher, Admin, SuperAdmin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Подання й оброблення заявки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Створення Pending-заявки, approve або reject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Синхронізація Google Drive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Оновлення папок, документів і локального стану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Витягування тексту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DOCX, PDF, TXT, CSV та підтримувані Google Workspace exports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F5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Семантична індексація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Chunks, embeddings і записи LanceDB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Семантичний пошук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Vector retrieval, фільтрація, reranking, top-k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F7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Графове подання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Root, trunk, folder і document вузли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F8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Перегляд джерела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Фрагмент у modal і безпечне посилання Google Drive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1.6 – Нефункціональні вимоги до EduGraph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Категорія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Вимога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Критерій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Безпека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Backend перевіряє JWT і політики незалежно від UI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Заборонений прямий HTTP-запит відхиляється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Модульність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Frontend, ASP.NET API і FastAPI розділені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Компоненти взаємодіють через HTTP-контракти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Зрозумілість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Пошук не вимагає знання embeddings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працює із запитом, графом і фрагментом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Відтворюваність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Схема БД визначена migrations, параметри пошуку зафіксовані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Опис відповідає коду [1]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Розширюваність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Модель embeddings і СУБД можна замінити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Контракти компонентів не залежать від UI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Обмеження якості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заявляти кількісну точність без benchmark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Результати оцінюються функціональними сценаріями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1.7 Попередній вибір проєктних рішень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Підсумкові рішення та відхилені альтернативи наведено в таблиці 1.7. Вибір відповідає фактичній структурі монорепозиторію [1].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1.7 – Обґрунтування проєктних рішень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Компонент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Розглянуті варіанти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Обрано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Обґрунтування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Архітектура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Моноліт; два компоненти; окремий ML-сервіс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 + ASP.NET API + FastAPI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Розділення UI, доменної логіки та NLP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API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Controllers; Minimal API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Minimal API + VSA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Локалізація request, validator і handler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Авторизація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Власні таблиці; Identity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Identity + JWT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Користувачі, ролі й стандартне хешування паролів [7, 17]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Пошук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Keyword; embeddings; embeddings + reranking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Двоетапний retrieval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Швидкий vector candidate search і уточнення порядку [14, 15]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Граф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Список; SVG; Canvas force graph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react-force-graph-2d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Canvas-рендеринг і кероване розміщення вузлів [10]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API-контракт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Неформальні DTO; OpenAPI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OpenAPI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Машиночитаний опис endpoint-ів [18]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2 ФУНКЦІОНАЛЬНА ЧАСТИНА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2.1 Проєктування варіантів використання системи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Функціональна модель визначає акторів і доступні їм сценарії без опису внутрішньої реалізації. Акторів наведено в таблиці 2.1.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2.1 – Актори системи EduGraph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Актор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Основні дії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Обмеження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Неавторизований користувач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Вхід, подання заявки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Немає доступу до корпусу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Student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Пошук, граф, фрагмент, оригінал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Немає адміністративних дій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Teacher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Пошук, заявки, студенти, викладачі, синхронізація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керує адміністраторами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Admin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Пошук, заявки, студенти, викладачі, синхронізація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керує адміністраторами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SuperAdmin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Усі сценарії, зокрема адміністратори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Найширші права</w:t>
            </w:r>
          </w:p>
        </w:tc>
      </w:tr>
    </w:tbl>
    <w:p>
      <w:pPr>
        <w:spacing w:line="360" w:lineRule="auto" w:before="0" w:after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Матриця доступу наведена в таблиці 2.2. Остаточна перевірка ролей виконується ASP.NET Core API, а не клієнтським маршрутом.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2.2 – Матриця доступу до сценаріїв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Сценарій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Student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Teacher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Admin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SuperAdmin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Семантичний пошук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Перегляд графу й документа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Опрацювання заявок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Керування студентами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Керування викладачами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Керування адміністраторами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Запуск синхронізації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1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+</w:t>
            </w:r>
          </w:p>
        </w:tc>
      </w:tr>
    </w:tbl>
    <w:p>
      <w:pPr>
        <w:spacing w:line="360" w:lineRule="auto" w:before="0" w:after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Зв’язки акторів із варіантами використання показано стрілками на рисунку 2.1.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3773647"/>
            <wp:docPr id="1073741849" name="Picture 1073741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7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2.1 – Загальна діаграма варіантів використання EduGraph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2.2 Специфікації основних сценаріїв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перевірки функціональних вимог визначено шість основних сценаріїв. Їх перелік наведено в таблиці 2.3, а повні специфікації з передумовами, основним потоком, альтернативами й постумовами винесено до додатка А.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2.3 – Перелік основних сценаріїв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Сценарій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Актор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UC-01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Увійти до системи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UC-02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Подати заявку на реєстрацію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Неавторизований користувач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UC-03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Опрацювати заявку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Teacher, Admin, SuperAdmin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UC-04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Виконати семантичний пошук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Авторизований користувач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UC-05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Переглянути фрагмент і оригінал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Авторизований користувач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UC-06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Запустити синхронізацію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Teacher, Admin, SuperAdmin або фонова служба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2.3 Діаграми сценаріїв та взаємодії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Заявка має три збережені стани. Перехід до Approved супроводжується створенням користувача, а Rejected не створює облікового запису. Діаграму станів наведено на рисунку 2.2.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760000" cy="2918400"/>
            <wp:docPr id="1073741850" name="Picture 1073741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st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2.2 – Діаграма станів заявки на реєстрацію</w:t>
      </w: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3 ПРОЄКТНА ЧАСТИНА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3.1 Вибір базових технологій, платформ і стандартів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Аналітична частина обґрунтовує вибір, тому тут зафіксовано тільки фактичний стек і його роль у реалізації. Версії наведено в таблиці 3.1 [1].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 – Фактичний технологічний стек EduGraph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Компонент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Технології та версії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Frontend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 19.2.0; TypeScript 5.9.3; Vite 7.3.3; React Router 7.15.1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SPA, рольові маршрути й інтерфейс [8, 9]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Граф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react-force-graph-2d 1.29.1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Canvas-візуалізація вузлів і зв’язків [10]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Backend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.NET 9; ASP.NET Core Minimal API; JWT Bearer 9.0.11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HTTP API, політики, фонові служби [5]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Дані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EF Core SQLite 9.0.11; Identity 9.0.11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Реляційний стан, користувачі й ролі [6, 7]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 Drive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 Drive API 1.72.0.3970; OpenXML 3.3.0; PdfPig 0.1.12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Синхронізація та витягування тексту [12, 19, 20]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Semantic search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FastAPI; SentenceTransformers; LanceDB; CrossEncoder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Індексація, vector retrieval і reranking [11, 13–15]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3.2 Визначення функціональних залежностей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Залежності визначають необхідні взаємодії компонентів, а не відношення успадкування чи фізичні зв’язки таблиць. Їх наведено в таблиці 3.2.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3.2 – Функціональні залежності компонентів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Компонент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Залежить від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Наслідок недоступності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React-клієнт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ASP.NET Core API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виконує авторизацію, пошук і синхронізацію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Реалізація бекенду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SQLite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зберігає користувачів, заявки й метадані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Реалізація бекенду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Google Drive API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оновлює корпус, але може працювати з наявним індексом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Реалізація бекенду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FastAPI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виконує semantic search та upsert/delete vector chunks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FastAPI-сервіс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SentenceTransformers і CrossEncoder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створює embeddings і не уточнює порядок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FastAPI-сервіс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LanceDB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 зберігає й не шукає vector chunks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 Проєктування бази даних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3.3.1 Вибір СУБД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SQLite відповідає масштабу локального прототипу й використовується через офіційний EF Core provider [6]. Файли зберігаються в Google Drive, embeddings – у LanceDB, тому реляційна БД містить користувачів, заявки та метадані.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3.3.2 Опис логічної структури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Логічна структура містить прикладні сутності User, SignUpApplication, UniversityDocument і UniversityFolder. Між ними не визначено EF Core зовнішніх ключів або navigation properties. Папка документа зберігається денормалізовано в FolderName, а зв’язок із LanceDB є логічним через GoogleDriveId/document_id [1]. Схему наведено на рисунку 3.1.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280500"/>
            <wp:docPr id="1073741851" name="Picture 1073741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d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3.1 – Логічна структура даних EduGraph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3.3.3 Опис фізичної структури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Фізична схема на рисунку 3.2 підтверджує відсутність зв’язків між прикладними таблицями. Стрілки на схемі належать тільки технічним таблицям ASP.NET Identity, де FK пов’язують користувачів, ролі, claims, logins і tokens.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03999" cy="4331155"/>
            <wp:docPr id="1073741852" name="Picture 1073741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 — 2026-06-06 в 17.29.5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3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3.2 – Фізична схема SQLite бази даних EduGraph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Поля всіх прикладних, Identity та службових таблиць наведено в таблицях 3.3–3.14. Тип TEXT використовується також для дат і enum-значень відповідно до поточного EF Core mapping.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3.3 – Поля таблиці SignUpApplications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autoincrement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заявки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CreatedAtUtc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Дата й час створення UTC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FullName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ПІБ заявника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Group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Навчальна група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Login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Логін майбутнього користувача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PasswordHash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Хеш пароля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Status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Pending, Approved або Rejected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Type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Тип майбутнього користувача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3.4 – Поля таблиці UniversityDocuments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autoincrement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Локальний ідентифікатор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Content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Витягнутий лінійний текст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ContentHash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SHA-256 тексту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FolderName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Денормалізована назва папки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GoogleDriveId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файла Google Drive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Link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Посилання на оригінал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Назва документа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SearchIndexError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Текст останньої помилки індексації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SearchIndexStatus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Стан індексації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SearchIndexedAt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Дата останньої позначки Indexed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3.5 – Поля таблиці UniversityFolders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autoincrement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Локальний ідентифікатор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GoogleDriveId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папки або службового root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IsMain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 WHERE IsMain=1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Ознака головного вузла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Link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Посилання Google Drive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Назва папки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3.6 – Поля таблиці AspNetUsers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користувача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UserName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Ім’я входу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NormalizedUserName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 index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Нормалізоване ім’я входу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Email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index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Електронна пошта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NormalizedEmail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index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Нормалізована пошта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EmailConfirmed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Ознака підтвердження пошти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PasswordHash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Хеш пароля Identity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SecurityStamp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Маркер безпеки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ConcurrencyStamp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Маркер конкурентних змін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PhoneNumber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Номер телефону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PhoneNumberConfirmed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Підтвердження телефону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TwoFactorEnabled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Ознака 2FA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LockoutEnd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Завершення блокування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LockoutEnabled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Дозвіл блокування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AccessFailedCount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Кількість невдалих входів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FullName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ПІБ користувача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Type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index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Student, Teacher, Admin, SuperAdmin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Group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Навчальна група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LastLoginDate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Дата останнього входу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3.7 – Поля таблиці AspNetRoles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ролі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Назва ролі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NormalizedName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UNIQUE index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Нормалізована назва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ConcurrencyStamp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Маркер конкурентних змін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3.8 – Поля таблиці AspNetRoleClaims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RoleId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FK → AspNetRoles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ClaimType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Тип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ClaimValue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Значення claim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3.9 – Поля таблиці AspNetUserClaims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UserId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FK → AspNetUsers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Користувач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ClaimType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Тип claim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ClaimValue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Значення claim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3.10 – Поля таблиці AspNetUserLogins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LoginProvider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 (частина)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Провайдер входу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ProviderKey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 (частина)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Ключ у провайдера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ProviderDisplayName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Назва провайдера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UserId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FK → AspNetUsers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Користувач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3.11 – Поля таблиці AspNetUserRoles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UserId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FK → AspNetUsers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Користувач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RoleId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FK → AspNetRoles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Роль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3.12 – Поля таблиці AspNetUserTokens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UserId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PK, FK → AspNetUsers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Користувач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LoginProvider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 (частина)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Провайдер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Name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 (частина)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Назва токена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Value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Значення токена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3.13 – Поля таблиці __EFMigrationsHistory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MigrationId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застосованої міграції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ProductVersion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Версія EF Core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3.14 – Поля таблиці __EFMigrationsLock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Поле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SQLite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NULL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Ключ / індекс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Id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INTEGER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PK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Ідентифікатор блокування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Timestamp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TEXT</w:t>
            </w:r>
          </w:p>
        </w:tc>
        <w:tc>
          <w:tcPr>
            <w:tcW w:type="dxa" w:w="7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ні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Час блокування міграції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3.3.4 Підтримка цілісності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Цілісність прикладних сутностей підтримують фабричні й доменні методи, NOT NULL, унікальні індекси GoogleDriveId і Login та стандартні FK Identity. Окремої транзакційної гарантії між SQLite і LanceDB немає: це два сховища, узгодження яких виконує сервіс синхронізації [1].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 Реалізація підсистеми семантичного пошуку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Підсистема є retrieval-сервісом, а не генеративною чат-LLM. FastAPI приймає документи й запити, SentenceTransformers створює embeddings, LanceDB виконує cosine retrieval, а CrossEncoder уточнює порядок кандидатів [3, 4, 11, 13–15].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3.4.1 HTTP-контракти та моделі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3.15 – Контракти FastAPI-сервісу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 і маршрут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Модель запиту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GET /health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–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{"status": "ok"}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POST /documents/upsert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UpsertRequest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inserted_chunks, skipped_documents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POST /documents/delete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DeleteRequest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deleted_documents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POST /search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SearchRequest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Масив SearchResult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3.16 – Параметри семантичного пошуку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Параметр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Фактичне значення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Embedding model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intfloat/multilingual-e5-base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Вектори документів і запиту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Reranker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cross-encoder/mmarco-mMiniLMv2-L12-H384-v1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Повторне ранжування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chunk_size / overlap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1000 / 150 символів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Поділ великих документів [16]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Embedding dimension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768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Розмір vector у LanceDB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Embedding batch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Пакетне кодування chunks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top_k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5, максимум 50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Кількість фінальних документів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Candidate count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max(top_k × 8, 30)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Кандидати до reranking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min_score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0,75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Поріг cosine score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min_rerank_score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–1,0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Поріг raw CrossEncoder score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3.4.2 Підготовка тексту та індексація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Перед поділом стискаються послідовності пробілів і табуляцій. RecursiveCharacterTextSplitter ділить текст за абзацами, рядками, розділовими знаками, пробілами й, за потреби, посимвольно [16]. Для chunks використовується префікс passage:, для запиту – query:. Нормалізовані embeddings мають розмірність 768 [4].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3.4.3 Фізична структура LanceDB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3.17 – Поля таблиці LanceDB document_chunks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Поле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Тип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document_id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 Drive ID документа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chunk_id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Ідентифікатор document_id:index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chunk_index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int64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Порядковий номер фрагмента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title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Назва документа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content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Текст фрагмента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url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Посилання на оригінал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folder_name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Назва папки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content_hash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string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Хеш документа; не використовується FastAPI для порівняння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vector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float[768]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Нормалізований embedding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3.4.4 Алгоритм пошуку та reranking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Послідовність індексації та пошуку наведено на рисунку 3.3. Після cosine retrieval результати нижче min_score відкидаються, пари query і title+content оцінюються CrossEncoder, сортуються за raw score, після чого залишається один найкращий chunk на документ.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3494118"/>
            <wp:docPr id="1073741853" name="Picture 107374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3.3 – Алгоритм індексації та семантичного пошуку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3.4.5 Обмеження поточної реалізації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Upsert видаляє старі chunks до побудови нових і не є атомарним. Окремий ANN-індекс у коді не створюється. Result помилки upsert/delete на рівні синхронізації не перевіряється перед зміною локального стану, тому текст не стверджує гарантовану узгодженість SQLite і LanceDB. Кількісна перевага reranking також не заявляється без benchmark-набору [1].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3.5 Модель графового подання результатів пошуку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Граф є runtime-моделлю React-клієнта, а не графовою БД, онтологією або алгоритмом кластеризації. ForceGraph2D відображає дані через Canvas, а підготовку вузлів, фіксовані координати та hit-testing виконує код сторінки [1, 8, 10].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3.5.1 Формування вузлів і зв’язків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3.18 – Вузли графового подання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Тип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Створення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Поля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Зв’язки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root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Один вузол root:g7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id, title, type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Початок trunk-ланцюга; fallback для document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trunk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 одному на folder і trunk:tail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id, title, type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Послідовний невидимий ланцюг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folder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Із FolderResponse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id, title, url, type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Зв’язок від відповідного trunk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document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Із SearchDocumentResponse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id, title, url, content, parentId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До folder за точним folderName або до root</w:t>
            </w:r>
          </w:p>
        </w:tc>
      </w:tr>
    </w:tbl>
    <w:p>
      <w:pPr>
        <w:spacing w:line="360" w:lineRule="auto" w:before="0" w:after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Фактичну структуру зв’язків показано на рисунку 3.4. Поле chunkId використовується у складі id вузла документа; score і chunkIndex у GraphNode не зберігаються.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40000" cy="3456000"/>
            <wp:docPr id="1073741854" name="Picture 107374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mod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3.4 – Модель побудови графу на клієнті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3.5.2 Адаптивне розміщення і Canvas-рендеринг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applyGraphLayout обчислює x, y, fx і fy для трьох діапазонів ширини: менше 768 px, 768–1279 px і від 1280 px. Папки чергуються зліва та справа від trunk-осі, документи групуються біля parent. paintNode малює вузли через CanvasRenderingContext2D, а paintPointerArea визначає клікабельну область. React-стан і перерахунок використовують useState, useEffect, useMemo, useCallback і useRef [8].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3.5.3 Взаємодія з результатом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Клік по folder відкриває перевірене посилання Google Drive. Клік по document передає title, folderName, content і url до DocumentModal. Modal закривається кнопкою, backdrop або Escape. Лінії графа задають source і target, але в поточному ForceGraph2D не мають візуальних arrowheads.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 Проєктування серверної частини та синхронізації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ASP.NET Core API є координатором авторизації, реляційного стану, Google Drive і FastAPI. Endpoint-и організовані вертикальними функціональними зрізами; повний каталог маршрутів винесено до додатка Б [1, 5].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3.6.1 Маршрути API та політики доступу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3.19 – Групи маршрутів і доступ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Група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Доступ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auth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Анонімний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login і створення заявки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google-drive/folders, search-documents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Будь-яка авторизована роль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Структура папок і пошук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google-drive/root-folder-link, sync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Teacher, Admin, SuperAdmin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Посилання й постановка sync у чергу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sign-up-applications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Teacher, Admin, SuperAdmin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Перегляд, approve, reject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students, teachers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Teacher, Admin, SuperAdmin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Керування користувачами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admins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SuperAdmin</w:t>
            </w:r>
          </w:p>
        </w:tc>
        <w:tc>
          <w:tcPr>
            <w:tcW w:type="dxa" w:w="334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Керування адміністраторами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3.6.2 Реєстрація та заявки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Signup створює SignUpApplication, а не користувача. Approve створює Identity User і призначає роль; reject змінює статус без створення облікового запису. JWT містить role claim відповідно до RFC 7519 [7, 17].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3.6.3 Алгоритм синхронізації Google Drive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Синхронізацію запускає фонова служба одразу після старту й далі після чотиригодинної паузи або ручний endpoint через bounded-чергу місткістю один. Спільний semaphore не допускає паралельних запусків. Алгоритм показано на рисунку 3.5 [1, 12].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903999" cy="3889693"/>
            <wp:docPr id="1073741855" name="Picture 107374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8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3.5 – Блок-схема алгоритму синхронізації Google Drive</w:t>
      </w: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3.6.4 Парсинг документів і обмеження форматів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3.20 – Підтримувані формати та обмеження парсингу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Джерело / MIME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Експорт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Обробка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Обмеження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DOCX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Open XML Body.InnerText [19]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Втрачаються зображення, структура й частина складних елементів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PDF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PdfPig page.Text [20]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OCR відсутній; скан без text layer дає порожній текст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TXT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StreamReader UTF-8 з BOM detection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Інші кодування можуть бути прочитані некоректно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CSV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–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Читання як звичайного тексту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Стовпці не розбираються окремо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Google Docs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DOCX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Далі Open XML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Залежить від якості export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Google Sheets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CSV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Далі текстове читання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Структура аркушів не моделюється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Google Slides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PPTX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Парсер відсутній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Фактично не підтримується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3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3.6.5 Життєвий цикл індексації документа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Новий або оновлений UniversityDocument переходить у NotIndexed. Такі записи надсилаються до FastAPI batch-ами по 15 і після виклику позначаються Indexed. Поточний Update не порівнює hash перед MarkAsNotIndexed, тому успішно прочитані документи можуть переіндексуватися після кожної синхронізації. Failed не є гарантованим результатом HTTP-помилки через неперевірений Result [1].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3.7 Структура та екрани інтерфейсу користувача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Проєктна частина фіксує реалізовані екрани, а не повторює функціональні специфікації. Сторінку входу, подання заявки та оброблення заявок перенесено сюди з функціональної частини.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3.6.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56" name="Picture 107374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3.6 – Сторінка входу користувача в EduGraph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3.7.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57" name="Picture 107374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3.7 – Подання заявки на реєстрацію студентом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3.8.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58" name="Picture 107374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3.8 – Перегляд і оброблення заявок на реєстрацію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3.9.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59" name="Picture 107374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3.9 – Початковий стан графової навігації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3.10.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60" name="Picture 107374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3.10 – Граф результатів семантичного пошуку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Відповідний стан інтерфейсу наведено на рисунок 3.11.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832000" cy="3165185"/>
            <wp:docPr id="1073741861" name="Picture 107374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Рисунок 3.11 – Перегляд релевантного фрагмента документа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3.8 Експериментальне тестування застосунку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Перевірка має функціональний характер; кількісні метрики precision, recall, MRR або nDCG не заявляються без еталонного набору запитів. Основні сценарії наведено в таблиці 3.20.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3.21 – Матриця функціональної перевірки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Сценарій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Дія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Очікуваний результат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Вхід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Коректні й помилкові облікові дані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JWT і рольовий маршрут або контрольована відмова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Заявка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Signup, approve, reject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Pending; створення User тільки після approve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Синхронізація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Додати, змінити, видалити документ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Оновлення локального стану відповідно до фактичного алгоритму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Парсинг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DOCX, PDF, TXT, CSV, scan PDF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Текст або контрольована помилка; OCR не очікується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Пошук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Змістовий, порожній і нерелевантний запит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Результати, [] або валідаційна відповідь без падіння UI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Граф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Папки, результати, довгі назви, resize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Стабільні вузли, зв’язки та modal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Ролі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Прямі запити до заборонених endpoint-ів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Backend повертає заборону незалежно від frontend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3.9 Інструкція користувача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Користувач відкриває EduGraph, вводить логін і пароль. Якщо облікового запису немає, він подає заявку та очікує рішення уповноваженого користувача.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Після входу користувач відкриває сторінку пошуку, вводить змістовий запит і очікує появи document-вузлів. Клік по вузлу відкриває фрагмент; кнопка в modal переходить до оригіналу в Google Drive.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Teacher, Admin або SuperAdmin може опрацювати заявки, керувати дозволеними типами користувачів і поставити синхронізацію в чергу. Відповідь 202 означає прийняття запиту, а не підтвердження завершення sync.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ефективного використання EduGraph потрібно підтримувати впорядковану структуру Google Drive. Назви папок повинні бути змістовними, оскільки вони використовуються у графі. Якщо папки мають випадкові або технічні назви, графова навігація буде менш корисною для користувача.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Документи мають бути у форматах, які система може прочитати. DOCX, PDF, TXT і CSV підтримуються, однак скановані PDF без текстового шару можуть не дати придатного вмісту. Якщо корпус містить багато сканів, потрібно додати OCR-етап або підготувати текстові версії документів.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Для остаточного оформлення інструкції потрібно додати такі відсутні скриншоти:</w:t>
      </w:r>
    </w:p>
    <w:p>
      <w:pPr>
        <w:keepLines/>
        <w:spacing w:line="360" w:lineRule="auto" w:before="120" w:after="0"/>
        <w:ind w:firstLine="709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[МІСЦЕ ДЛЯ СКРИНШОТА: стан виконання пошуку з індикатором завантаження]</w:t>
      </w:r>
    </w:p>
    <w:p>
      <w:pPr>
        <w:keepLines/>
        <w:spacing w:line="360" w:lineRule="auto" w:before="120" w:after="0"/>
        <w:ind w:firstLine="709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[МІСЦЕ ДЛЯ СКРИНШОТА: панель Teacher/Admin із кнопкою запуску Google Drive sync]</w:t>
      </w:r>
    </w:p>
    <w:p>
      <w:pPr>
        <w:keepLines/>
        <w:spacing w:line="360" w:lineRule="auto" w:before="120" w:after="0"/>
        <w:ind w:firstLine="709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[МІСЦЕ ДЛЯ СКРИНШОТА: стан порожнього результату пошуку]</w:t>
      </w:r>
    </w:p>
    <w:p>
      <w:pPr>
        <w:keepLines/>
        <w:spacing w:line="360" w:lineRule="auto" w:before="120" w:after="0"/>
        <w:ind w:firstLine="709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[МІСЦЕ ДЛЯ СКРИНШОТА: контрольоване повідомлення про помилку пошуку або синхронізації]</w:t>
      </w: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ВИСНОВКИ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кваліфікаційній роботі розроблено й описано EduGraph – веб-систему семантичного пошуку в корпусі освітніх документів з інтерактивною графовою навігацією.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В аналітичній частині зіставлено файловий, повнотекстовий, векторний і генеративний підходи, сформовано вимоги та обґрунтовано поділ системи на React-клієнт, ASP.NET Core API і FastAPI-сервіс.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Функціональна частина визначає ролі, варіанти використання й основні сценарії. Повні специфікації винесено до додатка, тому основний текст не перевантажено повторенням кроків.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проєктній частині описано SQLite-схему без зовнішніх ключів між прикладними сутностями та з технічними зв’язками Identity, FastAPI retrieval-процес, LanceDB, CrossEncoder reranking, клієнтську runtime-модель графу, ASP.NET Core API та алгоритм синхронізації Google Drive.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Фактична реалізація підтримує витягування тексту з DOCX, PDF, TXT і CSV, індексацію chunks, пошук за embeddings, уточнення порядку результатів, відображення документів у графі та перехід до першоджерела.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Окремо зафіксовано обмеження: відсутність OCR і PPTX-парсера, неатомарний upsert LanceDB, відсутність benchmark-оцінювання та неповна перевірка результатів vector-search під час синхронізації. Ці обмеження не приховуються й визначають напрями подальшого розвитку.</w:t>
      </w:r>
    </w:p>
    <w:p>
      <w:pPr>
        <w:pStyle w:val="Heading1"/>
        <w:keepNext/>
        <w:pageBreakBefore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ПЕРЕЛІК ВИКОРИСТАНИХ ДЖЕРЕЛ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1. EduGraph: вихідний код проєкту. URL: https://github.com/ilyaghrischenko/EduGraph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2. Manning C. D., Raghavan P., Schütze H. Introduction to Information Retrieval. URL: https://nlp.stanford.edu/IR-book/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3. Reimers N., Gurevych I. Sentence-BERT: Sentence Embeddings using Siamese BERT-Networks. URL: https://aclanthology.org/D19-1410/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4. Wang L. et al. Text Embeddings by Weakly-Supervised Contrastive Pre-training. URL: https://arxiv.org/abs/2212.03533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5. Microsoft Learn. Tutorial: Create a Minimal API with ASP.NET Core. URL: https://learn.microsoft.com/en-us/aspnet/core/tutorials/min-web-api?view=aspnetcore-9.0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6. Microsoft Learn. SQLite EF Core Database Provider. URL: https://learn.microsoft.com/en-us/ef/core/providers/sqlite/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7. Microsoft Learn. Introduction to Identity on ASP.NET Core. URL: https://learn.microsoft.com/en-us/aspnet/core/security/authentication/identity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8. React. React Reference Overview. URL: https://react.dev/reference/react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9. Vite. Getting Started. URL: https://vite.dev/guide/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10. react-force-graph. React component for force-directed graphs. URL: https://github.com/vasturiano/react-force-graph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11. FastAPI Documentation. URL: https://fastapi.tiangolo.com/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12. Google for Developers. Google Drive API overview. URL: https://developers.google.com/workspace/drive/api/guides/about-sdk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13. LanceDB Documentation. Vector Search. URL: https://docs.lancedb.com/search/vector-search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14. Sentence Transformers Documentation. Semantic Search. URL: https://www.sbert.net/examples/sentence_transformer/applications/semantic-search/README.html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15. Nogueira R., Cho K. Passage Re-ranking with BERT. URL: https://arxiv.org/abs/1901.04085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16. LangChain. RecursiveCharacterTextSplitter. URL: https://docs.langchain.com/oss/python/integrations/splitters/recursive_text_splitter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17. Jones M., Bradley J., Sakimura N. JSON Web Token (JWT). RFC 7519. URL: https://www.rfc-editor.org/rfc/rfc7519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18. OpenAPI Initiative. OpenAPI Specification. URL: https://spec.openapis.org/oas/latest.html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19. Microsoft Learn. Get the contents of a document part from a package. URL: https://learn.microsoft.com/en-us/office/open-xml/general/how-to-get-the-contents-of-a-document-part-from-a-package (дата звернення: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20. UglyToad. PdfPig: read and extract text and other content from PDFs in C#. URL: https://github.com/UglyToad/PdfPig (дата звернення: 06.06.2026).</w:t>
      </w:r>
    </w:p>
    <w:p>
      <w:pPr>
        <w:pStyle w:val="Рубрика"/>
        <w:pageBreakBefore w:val="1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ДОДАТКИ</w:t>
      </w:r>
    </w:p>
    <w:p>
      <w:pPr>
        <w:pStyle w:val="Heading2"/>
        <w:keepNext/>
        <w:spacing w:line="360" w:lineRule="auto" w:before="120" w:after="12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Додаток А. Специфікації основних сценаріїв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 w:val="0"/>
          <w:sz w:val="28"/>
        </w:rPr>
        <w:t>У додатку наведено специфікації сценаріїв, перелічених у підрозділі 2.2.</w:t>
      </w: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А.1 – Специфікація UC-01 – Увійти до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із наявним обліковим записом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Відкрита сторінка входу.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вводить логін і пароль; API перевіряє Identity; повертається JWT з role claim; frontend відкриває маршрут ролі.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Порожні або неправильні дані; відсутній користувач; недійсний токен.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отримує тільки дозволений доступ.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А.2 – Специфікація UC-02 – Подати заявку на реєстрацію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Неавторизований користувач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Відкрита сторінка реєстрації.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заповнює форму; API перевіряє дані й створює SignUpApplication зі статусом Pending.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Зайнятий логін; активна заявка з таким логіном; помилка валідації.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Заявка доступна уповноваженим ролям.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А.3 – Специфікація UC-03 – Опрацювати заявку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Teacher, Admin або SuperAdmin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Існує Pending-заявка.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обирає approve або reject. Approve створює Identity User і роль; reject змінює статус без створення User.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Заявка відсутня або вже оброблена; помилка Identity.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Статус стає Approved або Rejected.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А.4 – Специфікація UC-04 – Виконати семантичний пошук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Авторизований користувач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API і FastAPI доступні; vector store містить chunks.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Frontend надсилає Query; backend викликає /search; FastAPI створює query embedding, виконує cosine retrieval, фільтрацію й reranking.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Порожній запит; відсутні результати; помилка FastAPI.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Frontend отримує документи й будує document-вузли.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А.5 – Специфікація UC-05 – Переглянути фрагмент і оригінал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Авторизований користувач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Граф містить document-вузол.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Користувач натискає вузол; відкривається DocumentModal; безпечне посилання веде до Google Drive.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URL не проходить перевірку; користувач закриває modal.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Дані не змінюються; користувач отримує контекст результату.</w:t>
            </w:r>
          </w:p>
        </w:tc>
      </w:tr>
    </w:tbl>
    <w:p>
      <w:pPr>
        <w:spacing w:line="360" w:lineRule="auto" w:before="0" w:after="0"/>
        <w:jc w:val="both"/>
      </w:pPr>
    </w:p>
    <w:p>
      <w:pPr>
        <w:keepNext/>
        <w:spacing w:line="360" w:lineRule="auto" w:before="60" w:after="120"/>
        <w:jc w:val="center"/>
      </w:pPr>
      <w:r>
        <w:rPr>
          <w:rFonts w:ascii="Times New Roman" w:hAnsi="Times New Roman" w:eastAsia="Times New Roman" w:cs="Times New Roman"/>
          <w:i w:val="0"/>
          <w:sz w:val="28"/>
        </w:rPr>
        <w:t>Таблиця А.6 – Специфікація UC-06 – Запустити синхронізацію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rPr>
          <w:cantSplit/>
          <w:tblHeader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2F0D9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Зміст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актор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Teacher, Admin, SuperAdmin або фонова служба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Передумови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Налаштовано Google Drive і service account.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Основний потік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Запит потрапляє в чергу; сервіс оновлює папки й документи, видаляє відсутні записи та надсилає NotIndexed документи до FastAPI.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Альтернативи та помилки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Черга заповнена; помилка Drive, parsing або vector-search.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Постумова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Локальний стан оновлено відповідно до фактично виконаних операцій.</w:t>
            </w:r>
          </w:p>
        </w:tc>
      </w:tr>
    </w:tbl>
    <w:p>
      <w:pPr>
        <w:spacing w:line="360" w:lineRule="auto" w:before="0" w:after="0"/>
        <w:jc w:val="both"/>
      </w:pP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Б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Текстова специфікація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 моделей даних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Додаток Б подає текстову специфікацію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 моделей даних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Його призначення полягає в тому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винести частину технічних деталей з основного тексту й залишити їх доступними для перевірки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Основна частина записки пояснює архітектуру та проєктні рішення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додаток деталізує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саме групи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ів і моделей використовуються в реалізації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Специфікація не замінює </w:t>
      </w:r>
      <w:r>
        <w:rPr>
          <w:rFonts w:ascii="Times New Roman" w:hAnsi="Times New Roman" w:eastAsia="Times New Roman" w:cs="Times New Roman"/>
          <w:sz w:val="28"/>
          <w:rtl w:val="0"/>
        </w:rPr>
        <w:t>OpenAPI-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є зручною для пояснювальної записки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описує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и людською мовою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Вона також допомагає показати зв’язок між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frontend,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vector-search.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в майбутньому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зміниться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цей додаток потрібно буде синхронізувати з фактичним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openapi.json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кодом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ів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таблиці наведено не всі технічні деталі </w:t>
      </w:r>
      <w:r>
        <w:rPr>
          <w:rFonts w:ascii="Times New Roman" w:hAnsi="Times New Roman" w:eastAsia="Times New Roman" w:cs="Times New Roman"/>
          <w:sz w:val="28"/>
          <w:rtl w:val="0"/>
        </w:rPr>
        <w:t>HTTP-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відповідей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основні групи дій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є важливими для функціональної моделі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дипломної роботи цього достатньо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мета полягає не у повному копіюванні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>Swagger-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опису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в поясненні призначення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 архітектурі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>EduGraph.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Б.1 – Групи маршрутів API EduGraph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Група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Маршрут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дія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Призначення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Auth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 auth/login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Перевірка логіна й пароля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формування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JWT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 роллю користувача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Auth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 auth/signup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Створення заявки на реєстрацію без негайного створення користувача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GoogleDrive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GET google-drive/folders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Повернення списку папок для побудови графу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GoogleDrive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GET google-drive/root-folder-link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Повернення посилання на кореневу папку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 Drive.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GoogleDrive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GET google-drive/search-documents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Семантичний пошук документів через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vector-search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сервіс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GoogleDrive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 google-drive/sync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Запуск синхронізації корпусу документів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SignUpApplications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GET pending applications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Перегляд заявок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які очікують рішення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SignUpApplications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POST approve / reject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Підтвердження або відхилення заявки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Students / Teachers / Admins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GET / POST / DELETE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Керування користувачами відповідного типу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auth/login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реалізує сценарій входу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приймає логін і пароль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виконує валідацію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шукає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перевіряє пароль через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Identity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повертає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JWT.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цьому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важливо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повертає зайвих даних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Роль передається всередині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token,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читає її через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auth utilities.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auth/signup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реалізує не створення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створення 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принципова відмінність від простих систем реєстрації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Заявка стає проміжною сутністю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яку має обробити уповноважена роль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Такий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повинен автоматично надавати доступ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інакше була б порушена модель контрольованого доступу до освітніх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google-drive/folders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потрібний для графового інтерфейсу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повертає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перетворює на </w:t>
      </w:r>
      <w:r>
        <w:rPr>
          <w:rFonts w:ascii="Times New Roman" w:hAnsi="Times New Roman" w:eastAsia="Times New Roman" w:cs="Times New Roman"/>
          <w:sz w:val="28"/>
          <w:rtl w:val="0"/>
        </w:rPr>
        <w:t>folder-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вузли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важливий навіть до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що базовий граф структури корпусу може бути побудований без результатів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semantic search.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Папки також використовуються для прив’язки знайдених документів за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folderName.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Endpoint google-drive/root-folder-link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повертає посилання на головну папку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. 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кешує це посилання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не виконувати зайвий запит кожного разу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Посилання потрібне для кнопки відкриття кореневого сховища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 дає користувачу швидкий доступ до джерельної структури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>Google Drive.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google-drive/search-documents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центральним для користувацького сценарію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приймає </w:t>
      </w:r>
      <w:r>
        <w:rPr>
          <w:rFonts w:ascii="Times New Roman" w:hAnsi="Times New Roman" w:eastAsia="Times New Roman" w:cs="Times New Roman"/>
          <w:sz w:val="28"/>
          <w:rtl w:val="0"/>
          <w:lang w:val="es-ES_tradnl"/>
        </w:rPr>
        <w:t xml:space="preserve">Query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 параметр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перевіряє його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формує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VectorSearchRequest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викликає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VectorSearchService.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Після отримання результатів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мапить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VectorSearchResult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власний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Response.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 дозволяє відокремити внутрішній контракт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від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>frontend-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контракту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google-drive/sync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запускає синхронізацію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не повинен виконувати всю довгу роботу прямо в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request-response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сценарії без контролю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в системі передбачені фонові служби й черга примусового запуску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користувача це виглядає як дія «оновити корпус»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всередині запускається складний процес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SignUpApplications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відповідають за адміністративний життєвий цикл заявок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GetPendingApplications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повертає 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очікують рішення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. Approve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створює користувача та змінює статус заявки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Reject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змінює статус без створення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Усі ці дії повинні бути захищені політиками ролей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Students, Teachers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Admins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реалізують керування користувачами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можуть мати схожу структуру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різні політики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Такий поділ робить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зрозумілим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кожна група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ів відповідає за певний тип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також зручно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можна мати окремі </w:t>
      </w:r>
      <w:r>
        <w:rPr>
          <w:rFonts w:ascii="Times New Roman" w:hAnsi="Times New Roman" w:eastAsia="Times New Roman" w:cs="Times New Roman"/>
          <w:sz w:val="28"/>
          <w:rtl w:val="0"/>
        </w:rPr>
        <w:t>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модулі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studentsApi, teachersApi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>adminsApi.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Взаємодія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відбувається через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apiFetch.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endpoint-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и не викликаються довільним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fetch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кожній сторінці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Централізація запитів важлива для авторизації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обробки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401,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налаштування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base URL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єдиного підходу до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JSON.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пояснювальній записці це можна подати як приклад зменшення дублювання на клієнтському рівні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Взаємодія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відбувається через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VectorSearchService.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Цей сервіс приховує </w:t>
      </w:r>
      <w:r>
        <w:rPr>
          <w:rFonts w:ascii="Times New Roman" w:hAnsi="Times New Roman" w:eastAsia="Times New Roman" w:cs="Times New Roman"/>
          <w:sz w:val="28"/>
          <w:rtl w:val="0"/>
        </w:rPr>
        <w:t>HTTP-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деталі й повертає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Result.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недоступний або повертає помилку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отримує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ErrorDetails.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не усуває помилку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робить її керованою та придатною для відображення або запису в статус індексації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Б.2 – Основні моделі даних API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Модель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Ключові поля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Коментар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SearchDocuments.Response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Title, Url, FolderName, Content, Score, ChunkId, ChunkIndex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Контракт між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backend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і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frontend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для відображення результатів пошуку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VectorSearchRequest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query, top_k, min_score, min_rerank_score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Контракт між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ASP.NET Core API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та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FastAPI-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сервісом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VectorDocumentDto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id, title, content, url, content_hash, folder_name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Дані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які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backend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передає для індексації документа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IncomingDocument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id, title, content, url, content_hash, folder_name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Pydantic-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модель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FastAPI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для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upsert.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SearchResult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document_id, chunk_id, chunk_index, title, content, url, score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Результат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FastAPI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після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vector search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і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reranking.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SearchDocuments.Response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моделлю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фактично використовує для побудови результатів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Title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відображається як назва документа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. Url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використовується для переходу до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Drive. FolderName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дозволяє прив’язати результат до папки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. Content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показується в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modal. Score, ChunkId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ChunkIndex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потрібні для технічної ідентифікації та пояснення результату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VectorSearchRequest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є моделлю запиту від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FastAPI.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простому випадку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передає тільки </w:t>
      </w:r>
      <w:r>
        <w:rPr>
          <w:rFonts w:ascii="Times New Roman" w:hAnsi="Times New Roman" w:eastAsia="Times New Roman" w:cs="Times New Roman"/>
          <w:sz w:val="28"/>
          <w:rtl w:val="0"/>
          <w:lang w:val="es-ES_tradnl"/>
        </w:rPr>
        <w:t xml:space="preserve">Query,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також підтримує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top_k, min_score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min_rerank_score.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в майбутньому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може надати користувачу або адміністратору можливість налаштовувати кількість результатів і пороги релевантності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</w:rPr>
        <w:t xml:space="preserve">VectorDocumentDto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моделлю документа для індексації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Вона передає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id, title, content, url, contentHash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folderName.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Ця модель не містить усіх полів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UniversityDocument,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тільки 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потрібні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vector-search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правильне рішення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Python-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сервіс не повинен знати про всі доменні деталі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backend.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IncomingDocument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є </w:t>
      </w:r>
      <w:r>
        <w:rPr>
          <w:rFonts w:ascii="Times New Roman" w:hAnsi="Times New Roman" w:eastAsia="Times New Roman" w:cs="Times New Roman"/>
          <w:sz w:val="28"/>
          <w:rtl w:val="0"/>
        </w:rPr>
        <w:t>Pydantic-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відображенням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title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content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встановлено обмеження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max_length.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захищає сервіс від надто великих або некоректних запитів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Хоча такі обмеження не замінюють повноцінну політику ресурсів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вони є першим рівнем контролю розміру вхідних даних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SearchRequest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містить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query, top_k, min_score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min_rerank_score.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Значення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top_k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обмежене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користувач не міг запросити надто велику видачу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min_score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дозволяє відсіювати слабкі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matches. min_rerank_score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дозволяє відкинути результати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CrossEncoder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оцінив надто низько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SearchResult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містить як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score,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 і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rerank score.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важливо для діагностики якості пошуку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. Vector 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показує близькість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rerank 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показує оцінку пари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query-content.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зараз основний акцент робиться на результаті й фрагменті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ці оцінки можуть бути використані для майбутнього аналізу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UniversityDocument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доменною моделлю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яка зв’язує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index. GoogleDriveId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використовується як стабільний зовнішній ідентифікатор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ContentHash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показує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чи змінився текст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SearchIndexStatus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показує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чи відповідає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index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поточному тексту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SearchIndexError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дозволяє не втрачати інформацію про проблеми індексації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</w:rPr>
        <w:t xml:space="preserve">UniversityFolder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потрібна для графу та збереження структури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Вона має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IsMain,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дозволяє відокремити кореневу папку від звичайних тематичних папок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важливо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бо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>root-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вузол графу не є звичайною папкою з точки зору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UI: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виконує роль центральної точки навігації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User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SignUpApplication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відображають організаційну частину системи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є анонімним пошуковиком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модель користувачів має бути пов’язана з ролями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Заявка дозволяє створювати користувачів контрольовано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через самостійну відкриту реєстрацію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GraphNode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GraphLink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на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не є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backend-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моделями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вони важливі для інтерфейсу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. GraphNode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може представляти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root, trunk, folder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або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document. GraphLink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з’єднує вузли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Така внутрішня модель дозволяє перетворити список папок і список документів у графову структуру без зміни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backend API.</w:t>
      </w: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Матриця ролей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вимог і сценаріїв перевірки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В деталізує рольову модель і сценарії перевірки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головному тексті ролі описані концептуально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тут вони представлені як матриця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Такий формат зручний для перевірки відповідності між вимогами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, frontend-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маршрутами та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backend-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політиками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Матриця не повинна сприйматися як остаточний юридичний регламент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Вона описує технічну модель дипломного прототипу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система буде впроваджуватися в реальному університетському середовищі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ролі й права потрібно буде погодити з відповідальними особами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В.1 – Матриця доступу за ролями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Роль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Пошук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Заявки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Користувачі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Синхронізація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Особливість</w:t>
            </w:r>
          </w:p>
        </w:tc>
      </w:tr>
      <w:tr>
        <w:tblPrEx>
          <w:shd w:val="clear" w:color="auto" w:fill="ced7e7"/>
        </w:tblPrEx>
        <w:trPr>
          <w:trHeight w:val="1674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Student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Ні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Ні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Ні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Основний сценарій – пошук і перегляд результатів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674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Teacher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Частково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 політикою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Може брати участь у керуванні навчальним доступом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Admin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Основна адміністративна роль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SuperAdmin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Так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Додатково керує адміністраторами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Роль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Student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має найвужчий набір прав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Вона потрібна для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шукає матеріали та переглядає результати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Студент не повинен керувати заявками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користувачами або синхронізацією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ці дії впливають на стан системи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Роль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Teacher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має проміжний характер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межах прототипу викладач може мати доступ до частини адміністративних сценаріїв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зокрема заявок або створення користувачів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відповідає ситуації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коли викладач бере участь у супроводі навчального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Остаточний набір прав цієї ролі може бути уточнений перед впровадженням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Роль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Admin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призначена для повного супроводу користувачів і корпусу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Адміністратор може працювати зі списками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заявками й синхронізацією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Ця роль повинна бути обмежена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неправильні дії адміністратора можуть вплинути на доступ користувачів або актуальність індексу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Роль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SuperAdmin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відрізняється можливістю керувати адміністраторами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потрібно для відокремлення звичайного адміністрування від найвищого рівня керування системою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невеликому прототипі така роль може виглядати надлишковою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для реального середовища вона корисна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Матриця доступу повинна перевірятися на двох рівнях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рівні перевіряються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policies.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На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рівні перевіряються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routes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навігація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приховує сторінку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дозволяє запит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потенційна проблема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забороняє запит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показує сторінку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 </w:t>
      </w:r>
      <w:r>
        <w:rPr>
          <w:rFonts w:ascii="Times New Roman" w:hAnsi="Times New Roman" w:eastAsia="Times New Roman" w:cs="Times New Roman"/>
          <w:sz w:val="28"/>
          <w:rtl w:val="0"/>
        </w:rPr>
        <w:t>UX-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проблема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Обидва рівні мають бути узгоджені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Рольова модель також впливає на тестування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кожної ролі потрібно перевірити дозволені й заборонені маршрути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Наприклад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, Student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має відкривати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/student/search,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не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/admin/admins. SuperAdmin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має відкривати адміністративні сторінки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Teacher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повинен випадково отримати доступ до дій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мають бути тільки для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>SuperAdmin.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В.2 – Сценарії функціональної перевірки</w:t>
      </w:r>
    </w:p>
    <w:tbl>
      <w:tblPr>
        <w:tblW w:w="93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Сценарій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Передумова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Очікуваний результат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Успішний вхід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Користувач існує й пароль правильний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Повертається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JWT,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відкривається маршрут ролі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Невдалий вхід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Пароль неправильний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Доступ не надається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показується помилка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T-03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Подання заявки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Користувач заповнив форму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Створюється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pending-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заявка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T-04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Підтвердження заявки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Заявка очікує рішення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Створюється користувач з роллю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T-05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Синхронізація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Google Drive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доступний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Папки й документи оновлюються в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SQLite.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T-06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Індексація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Є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NotIndexed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документи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Створюються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chunk-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 у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LanceDB.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T-07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Пошук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Індекс містить документи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Повертаються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ranked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результати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T-08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Граф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Frontend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отримав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folders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і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docs.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Будуються вузли й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links, modal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відкривається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T-01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перевіряє базову працездатність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login.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важливий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бо всі інші сценарії залежать від авторизації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token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формується або роль не читається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не зможе правильно перейти до свого маршруту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Успішний результат 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backend, Identity, JWT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frontend auth utilities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працюють узгоджено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T-02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перевіряє відмову при неправильних даних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не повинна уточнювати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саме неправильне – </w:t>
      </w:r>
      <w:r>
        <w:rPr>
          <w:rFonts w:ascii="Times New Roman" w:hAnsi="Times New Roman" w:eastAsia="Times New Roman" w:cs="Times New Roman"/>
          <w:sz w:val="28"/>
          <w:rtl w:val="0"/>
          <w:lang w:val="sv-SE"/>
        </w:rPr>
        <w:t xml:space="preserve">login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password,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це може допомагати перебору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Достатньо повідомити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дані неправильні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Також не повинно створюватися жодного токена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Сценарії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T-03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T-04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перевіряють розділення заявки та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одна з важливих бізнес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вимог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заявка одразу створює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модель контрольованого доступу порушена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підтвердження заявки не створює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сценарій реєстрації не завершується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T-05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перевіряє роботу із зовнішнім джерелом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може містити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документи різних форматів і вкладені структури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повинна обійти дерево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отримати текст і посилання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тільки назви файлів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Також потрібно перевіряти видалення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T-06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перевіряє зв’язок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LanceDB.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документ має статус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NotIndexed,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повинен бути переданий у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FastAPI.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Після успішного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upsert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статус повинен змінитися на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Indexed.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статус залишається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NotIndexed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після успішного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upsert,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буде повторювати індексацію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T-07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перевіряє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semantic search.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Успішним результатом є не просто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HTTP 200,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наявність змістовних полів у відповіді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потрібні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title, url, content, folderName, chunkId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chunkIndex.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будь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яке з ключових полів відсутнє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UI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може працювати неправильно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Сценарій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T-08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перевіряє граф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Граф повинен містити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root,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папки й документи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документ має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folderName,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повинен бути прив’язаний до відповідної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folderName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відсутній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 не повинен втрачатися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має бути прив’язаний до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root. Modal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повинен відкривати фрагмент саме того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 якому натиснув користувач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Ці сценарії можна виконувати вручну під час демонстрації або поступово автоматизувати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доцільні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integration tests,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browser/e2e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vector-search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HTTP tests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 невеликим контрольним набором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межах поточної записки вони фіксують план перевірки й показують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тестування не обмежується візуальним оглядом інтерфейсу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Г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Розгорнута інструкція та чек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лист супроводу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Г містить розгорнуту інструкцію та чек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лист супроводу системи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Основна інструкція користувача в розділі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3.9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описує роботу коротко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не перевантажувати головний текст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цьому додатку ті самі процеси деталізовано з погляду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адміністратора та особи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яка супроводжує систему після розгортання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корисний з двох причин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показує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система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розглядається не тільки як програмний код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як інструмент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яким мають користуватися реальні ролі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друге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фіксує експлуатаційні обмеження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можуть бути неочевидними під час демонстрації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якість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доступність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стан індексації та ресурси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Python-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Цей додаток доповнює основну інструкцію користувача й показує практичний порядок використання системи після розгортання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потрібний для того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щоб відокремити короткий опис у розділі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3.9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 розгорнутих експлуатаційних кроків і чек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листів супроводу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Г.1 – Послідовність роботи користувача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Крок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Дія користувача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Реакція системи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Відкрити сторінку входу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Показується форма логіна й пароля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Увести облікові дані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Backend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перевіряє користувача й повертає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JWT.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Перейти до пошуку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Frontend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відкриває маршрут відповідно до ролі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Увести змістовий запит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передає запит до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vector-search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сервісу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Натиснути на документ у графі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Відкривається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modal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 релевантним фрагментом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Відкрити оригінал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Браузер переходить до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Google Drive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документа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студентського типу починає роботу зі сторінки входу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він не має облікового запису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не повинен звертатися безпосередньо до адміністратора поза системою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може подати заявку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Такий підхід централізує процес отримання доступу та залишає слід у вигляді 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навчального середовища це зручніше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ніж ручне створення облікових записів без історії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Після входу студент бачить пошуковий інтерфейс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Його не потрібно навчати технічним поняттям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embeddings, vector 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або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reranking.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Інтерфейс має бути сформульований навколо простої дії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ввести запит і переглянути результати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система працює правильно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студент бачить не тільки документ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й фрагмент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пояснює релевантність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Під час формулювання запиту користувачу варто рекомендувати писати змістовні фрази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тільки одне слово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Семантичний пошук краще використовує контекст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запит містить предмет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дію або характеристику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Наприклад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запит «вимоги до оформлення звіту з практики» є інформативнішим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ніж просто «звіт»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результатів немає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не завжди 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документ відсутній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Можливо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запит сформульовано занадто вузько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 ще не проіндексовано або текст не був витягнутий з файла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Користувачу можна рекомендувати змінити формулювання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використати ширші поняття або звернутися до адміністратора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очікуваний документ точно має бути в корпусі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Коли користувач відкриває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modal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має прочитати фрагмент і вирішити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чи потрібно відкривати повний документ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не повинна заохочувати використання фрагмента як повної заміни джерела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Фрагмент є навігаційною підказкою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остаточним навчальним матеріалом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Перехід до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потрібний для перевірки повного контексту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документі можуть бути таблиці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рисунки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примітки або попередні розділи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не потрапили в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chunk.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у навчальному середовищі коректним сценарієм є «знайти через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– перевірити в оригіналі – використати матеріал»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Викладач або адміністратор працює з системою ширше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Окрім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він може переглядати 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Під час підтвердження заявки потрібно перевіряти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чи справді користувач належить до відповідної групи або має право на роль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Технічна кнопка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approve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 замінює організаційне рішення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Під час створення користувачів адміністратор має бути уважним до ролі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Неправильно видана роль може відкрити зайві сторінки або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навпаки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заблокувати потрібний сценарій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Особливо обережно потрібно працювати з роллю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SuperAdmin,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вона має найширші права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Запуск синхронізації слід виконувати після помітних змін у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додано один документ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можна дочекатися фонового процесу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потрібно швидко перевірити новий матеріал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ручний запуск прискорює оновлення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Водночас не варто запускати синхронізацію багато разів поспіль без потреби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оскільки це створює навантаження на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vector-search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Користувачі повинні розуміти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результат пошуку залежить від індексації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документ щойно додано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він може з’явитися в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ще не бути в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LanceDB.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між додаванням документа та його появою в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semantic 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може бути затримка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нормальна властивість системи з окремим індексом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Г.2 – Зони супроводу системи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Зона супроводу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Що контролювати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Ознака проблеми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 Drive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Структуру папок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доступ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service account,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формати файлів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Папки не оновлюються або документи не читаються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30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SQLite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Наявність користувачів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заявок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документів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статусів індексації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Документи не переходять у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Indexed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або мають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Failed.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FastAPI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Старт моделей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доступність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/health,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розмір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vector_db.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Пошук повертає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або порожній результат для очевидних запитів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Frontend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Маршрути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токен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граф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, modal, safe URL.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Користувач бачить неправильну сторінку або не відкриває документ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Супровід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починається зі структури папок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Папки повинні мати зрозумілі назви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що вони відображаються у графі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папка названа технічно або випадково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побачить цю назву в інтерфейсі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Тому порядок 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прямо впливає на якість графової навігації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Доступ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service account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має бути стабільним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обліковий запис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через який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читає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втратить права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синхронізація перестане працювати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такому випадку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може продовжувати показувати старі результати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корпус не буде оновлюватися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потрібно контролювати через логи синхронізації та статуси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Супровід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включає контроль цілісності таблиць і резервне копіювання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Навіть якщо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джерелом документів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містить користувачів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статуси індексації та локальний стан корпусу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Втрата цієї БД означатиме втрату облікових записів і необхідність повторної синхронізації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Супровід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vector_db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включає контроль розміру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відповідності документам і можливість повторної побудови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поточному прототипі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vector_db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можна розглядати як похідне сховище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яке за потреби можна відтворити з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SQLite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Проте для великого корпусу повторна індексація може тривати довго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резервне копіювання також може бути доцільним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</w:rPr>
        <w:t>FastAPI-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сервіс має власні ресурсні вимоги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Моделі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SentenceTransformer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CrossEncoder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завантажуються в пам’ять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reranking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потребують обчислень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сервер має мало пам’яті або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CPU,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пошук може бути повільним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Перед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>production-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розгортанням потрібно визначити мінімальні ресурси для стабільної роботи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Логи є важливою частиною супроводу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. 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повинен фіксувати помилки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Drive, vector-search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індексації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. Python-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сервіс фіксує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result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rerank result,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корисно для діагностики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майбутньому можна додати централізований збір логів через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OpenTelemetry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або інший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observability stack.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Чек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лист перед фінальним поданням роботи має включати перевірку структури записки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актуальності схем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відповідності назв розділів методичним вимогам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оновлення переліку посилань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перевірку української мови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перегляд рисунків і таблиць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також підтвердження того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описані технології відповідають фактичному коду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Окремо потрібно перевірити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тема з 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 xml:space="preserve">LLM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пояснена коректно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Оскільки поточна реалізація не генерує відповіді чат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моделлю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тексті має бути чітко зазначено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використовується 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>LLM-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орієнтований </w:t>
      </w:r>
      <w:r>
        <w:rPr>
          <w:rFonts w:ascii="Times New Roman" w:hAnsi="Times New Roman" w:eastAsia="Times New Roman" w:cs="Times New Roman"/>
          <w:sz w:val="28"/>
          <w:rtl w:val="0"/>
        </w:rPr>
        <w:t>retrieval-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підхід на основі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>transformer-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моделей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CrossEncoder reranking.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усуває можливе протиріччя між назвою теми та реалізацією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Перед демонстрацією потрібно підготувати контрольний сценарій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запустити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backend, FastAPI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frontend;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переконатися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/health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працює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виконати </w:t>
      </w:r>
      <w:r>
        <w:rPr>
          <w:rFonts w:ascii="Times New Roman" w:hAnsi="Times New Roman" w:eastAsia="Times New Roman" w:cs="Times New Roman"/>
          <w:sz w:val="28"/>
          <w:rtl w:val="0"/>
          <w:lang w:val="sv-SE"/>
        </w:rPr>
        <w:t xml:space="preserve">login;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завантажити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виконати пошук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відкрити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modal;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перейти до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Google Drive.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Цей сценарій повинен бути коротким і стабільним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щоб під час захисту не залежати від випадкового запиту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Після захисту система може розвиватися як внутрішній сервіс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цього потрібно поступово додати автоматизовані тести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production deployment,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резервне копіювання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фільтри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метрики якості пошуку 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 потреби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генеративний 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>LLM-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модуль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Поточна архітектура дозволяє робити ці кроки послідовно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Рубрика 2"/>
        <w:spacing w:before="120"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Додаток 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Глосарій термінів і технічних понять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Глосарій потрібний для уніфікації термінів у пояснювальній записці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Проєкт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поєднує веб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розробку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бази даних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інтеграцію та методи обробки природної мови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Через це одні й ті самі поняття можуть тлумачитися по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різному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У додатку подано пояснення саме в контексті цієї роботи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універсальні академічні визначення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Особливу увагу потрібно приділити термінам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LLM, semantic search, 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reranking.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темі роботи використано формулювання «на основі 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>LLM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»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але фактична реалізація зосереджена на </w:t>
      </w:r>
      <w:r>
        <w:rPr>
          <w:rFonts w:ascii="Times New Roman" w:hAnsi="Times New Roman" w:eastAsia="Times New Roman" w:cs="Times New Roman"/>
          <w:sz w:val="28"/>
          <w:rtl w:val="0"/>
        </w:rPr>
        <w:t>retrieval-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підході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в записці важливо не створювати враження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система вже генерує відповіді чат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моделлю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Вона використовує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>transformer-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моделі для пошуку та ранжування фрагментів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keepNext/>
        <w:spacing w:before="60" w:after="12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t>Таблиця Д.1 – Основні терміни EduGraph</w:t>
      </w:r>
    </w:p>
    <w:tbl>
      <w:tblPr>
        <w:tblW w:w="93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7"/>
        <w:gridCol w:w="4677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Термін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Пояснення в контексті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EduGraph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Semantic search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Пошук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який порівнює зміст запиту й документа через векторні представлення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а не тільки точні слова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Embedding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Числовий вектор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що представляє зміст текстового фрагмента або запиту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Chunk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Фрагмент документа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який індексується окремо для точнішого пошуку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Reranking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Другий етап ранжування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де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CrossEncoder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уточнює порядок кандидатів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Vector store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Сховище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embeddings,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у проєкті представлене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LanceDB.</w:t>
            </w:r>
          </w:p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JWT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Токен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що підтверджує автентифікацію користувача й містить роль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VSA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Vertical Slice Architecture,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організація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backend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за функціональними зрізами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87" w:hRule="atLeast"/>
        </w:trPr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 Drive sync</w:t>
            </w:r>
          </w:p>
        </w:tc>
        <w:tc>
          <w:tcPr>
            <w:tcW w:type="dxa" w:w="4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line="276" w:lineRule="auto"/>
              <w:jc w:val="lef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Процес оновлення локального корпусу на основі папок і документів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Google Drive.</w:t>
            </w:r>
          </w:p>
        </w:tc>
      </w:tr>
    </w:tbl>
    <w:p>
      <w:pPr>
        <w:pStyle w:val="Основной текст"/>
        <w:widowControl w:val="0"/>
        <w:spacing w:line="240" w:lineRule="auto"/>
        <w:ind/>
        <w:jc w:val="center"/>
      </w:pPr>
    </w:p>
    <w:p>
      <w:pPr>
        <w:pStyle w:val="Основной текст"/>
      </w:pP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Термін «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>LLM-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орієнтований підхід» у цій роботі означає використання сучасних мовних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>transformer-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моделей для представлення та порівняння тексту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ширше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ніж класичний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keyword search,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вужче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ніж повноцінна генеративна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RAG-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знаходить джерельні фрагменти та показує їх користувачеві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не створює нову відповідь від імені моделі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Термін «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semantic search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» означає пошук за змістом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користувач вводить запит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не обмежується перевіркою входження слів у документ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Вона перетворює запит і фрагменти документів 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порівнює їх у векторному просторі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Завдяки цьому система може знаходити фрагменти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які близькі за змістом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навіть якщо формулювання не збігається повністю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числовим представленням тексту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людини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нечитабельний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для алгоритму він дозволяє вимірювати близькість між запитом і фрагментом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EduGraph 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створюються моделлю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intfloat/multilingual-e5-base.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документів використовується префікс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passage,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для запиту –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query,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відповідає логіці моделі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Chunk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частиною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Поділ на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chunk-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и потрібний тому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освітні документи можуть бути великими й містити багато тем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індексувати весь документ як один вектор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релевантний фрагмент може загубитися серед нерелевантного тексту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Chunking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дозволяє знайти конкретний змістовий уривок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Overlap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між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chunk-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ами потрібний для збереження контексту на межах фрагментів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текст розрізаний рівно по межі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chunk-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важлива частина речення може опинитися в сусідньому фрагменті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. Overlap 150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символів зменшує цей ризик і робить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embeddings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стабільнішими для пограничних випадків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store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є сховищем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embeddings.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цю роль виконує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LanceDB.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Воно зберігає </w:t>
      </w:r>
      <w:r>
        <w:rPr>
          <w:rFonts w:ascii="Times New Roman" w:hAnsi="Times New Roman" w:eastAsia="Times New Roman" w:cs="Times New Roman"/>
          <w:sz w:val="28"/>
          <w:rtl w:val="0"/>
          <w:lang w:val="es-ES_tradnl"/>
        </w:rPr>
        <w:t xml:space="preserve">vector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разом із метаданими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>chunk-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: document_id, title, content, url, folder_name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pt-PT"/>
        </w:rPr>
        <w:t xml:space="preserve">content_hash.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Завдяки цьому після пошуку можна повернути не тільки число релевантності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й змістовний результат для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Cosine similarity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способом оцінити близькість векторів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вектори нормалізовані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 xml:space="preserve">, cosine distance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можна перетворити на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score.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</w:rPr>
        <w:t>FastAPI-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сервісі після пошуку в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LanceDB 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обчислюється як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1.0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мінус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distance.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Далі результати нижче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min_score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відкидаються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Reranking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другим етапом пошуку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Перший етап швидко знаходить кандидатів через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similarity,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він може помилятися в порядку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CrossEncoder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отримує пару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query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content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 оцінює її точніше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повільніше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але застосовується тільки до обмеженого набору кандидатів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тому залишається практичним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</w:rPr>
        <w:t xml:space="preserve">JWT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токеном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який підтверджує вхід користувача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EduGraph token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містить роль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яку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frontend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використовує для маршрутизації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– для політик доступу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Якщо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 xml:space="preserve">token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недійсний або прострочений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користувач повинен повернутися на сторінку входу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Vertical Slice Architecture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означає організацію </w:t>
      </w:r>
      <w:r>
        <w:rPr>
          <w:rFonts w:ascii="Times New Roman" w:hAnsi="Times New Roman" w:eastAsia="Times New Roman" w:cs="Times New Roman"/>
          <w:sz w:val="28"/>
          <w:rtl w:val="0"/>
          <w:lang w:val="de-DE"/>
        </w:rPr>
        <w:t xml:space="preserve">backend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не навколо великих шарів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controllers/services/models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для всього застосунку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навколо окремих функцій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Кожен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endpoint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має власні типи й 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handler.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Для </w:t>
      </w:r>
      <w:r>
        <w:rPr>
          <w:rFonts w:ascii="Times New Roman" w:hAnsi="Times New Roman" w:eastAsia="Times New Roman" w:cs="Times New Roman"/>
          <w:sz w:val="28"/>
          <w:rtl w:val="0"/>
          <w:lang w:val="fr-FR"/>
        </w:rPr>
        <w:t xml:space="preserve">EduGraph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зручно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бо функції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auth,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заявки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користувачі та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мають різні правила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Result pattern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що метод може повернути успішний результат або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ErrorDetails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без використання винятку як звичайного способу керування потоком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робить бізнес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помилки явними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Наприклад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неправильний пароль або невалідний документ є очікуваними ситуаціями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які можна повернути як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Result failure.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Google Drive sync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 не просте копіювання файлів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процес синхронізації стану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Система читає папки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документи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текст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link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і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hash,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порівнює з локальною БД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створює нові записи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оновлює змінені й видаляє ті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зникли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Після цього змінені документи індексуються у </w:t>
      </w:r>
      <w:r>
        <w:rPr>
          <w:rFonts w:ascii="Times New Roman" w:hAnsi="Times New Roman" w:eastAsia="Times New Roman" w:cs="Times New Roman"/>
          <w:sz w:val="28"/>
          <w:rtl w:val="0"/>
        </w:rPr>
        <w:t>vector store.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Graph navigation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 подання результатів як вузлів і зв’язків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У </w:t>
      </w:r>
      <w:r>
        <w:rPr>
          <w:rFonts w:ascii="Times New Roman" w:hAnsi="Times New Roman" w:eastAsia="Times New Roman" w:cs="Times New Roman"/>
          <w:sz w:val="28"/>
          <w:rtl w:val="0"/>
          <w:lang w:val="nl-NL"/>
        </w:rPr>
        <w:t>EduGraph root-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вузол відповідає головному сховищу</w:t>
      </w:r>
      <w:r>
        <w:rPr>
          <w:rFonts w:ascii="Times New Roman" w:hAnsi="Times New Roman" w:eastAsia="Times New Roman" w:cs="Times New Roman"/>
          <w:sz w:val="28"/>
          <w:rtl w:val="0"/>
          <w:lang w:val="da-DK"/>
        </w:rPr>
        <w:t>, folder-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вузли – папкам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document-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вузли – знайденим документам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Така модель допомагає бачити не тільки релевантність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 й місце документа в структурі корпусу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Modal document preview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 перегляд фрагмента без переходу з пошукового інтерфейсу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важливо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бо користувач може швидко оцінити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чи справді результат корисний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фрагмент підходить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користувач відкриває повний документ у </w:t>
      </w:r>
      <w:r>
        <w:rPr>
          <w:rFonts w:ascii="Times New Roman" w:hAnsi="Times New Roman" w:eastAsia="Times New Roman" w:cs="Times New Roman"/>
          <w:sz w:val="28"/>
          <w:rtl w:val="0"/>
          <w:lang w:val="it-IT"/>
        </w:rPr>
        <w:t>Google Drive.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ContentHash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є способом визначити зміну документа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Якщо текст змінився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, hash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також змінюється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і документ потрібно переіндексувати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Це дозволяє не будувати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index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заново для всього корпусу при кожній синхронізації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SearchIndexStatus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показує стан документа щодо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vector index. NotIndexed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документ потребує індексації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Indexed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він успішно доданий до індексу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 xml:space="preserve">. Failed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означає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що індексація завершилася помилкою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яку потрібно проаналізувати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p>
      <w:pPr>
        <w:pStyle w:val="Основной текст"/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Таким чином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глосарій допомагає однаково використовувати терміни в усій записці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Це особливо важливо для міждисциплінарної теми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де поєднуються програмна інженерія</w:t>
      </w:r>
      <w:r>
        <w:rPr>
          <w:rFonts w:ascii="Times New Roman" w:hAnsi="Times New Roman" w:eastAsia="Times New Roman" w:cs="Times New Roman"/>
          <w:sz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веб</w:t>
      </w:r>
      <w:r>
        <w:rPr>
          <w:rFonts w:ascii="Times New Roman" w:hAnsi="Times New Roman" w:eastAsia="Times New Roman" w:cs="Times New Roman"/>
          <w:sz w:val="28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rtl w:val="0"/>
          <w:lang w:val="en-US"/>
        </w:rPr>
        <w:t>архітектура та методи семантичного пошуку</w:t>
      </w:r>
      <w:r>
        <w:rPr>
          <w:rFonts w:ascii="Times New Roman" w:hAnsi="Times New Roman" w:eastAsia="Times New Roman" w:cs="Times New Roman"/>
          <w:sz w:val="28"/>
          <w:rtl w:val="0"/>
        </w:rPr>
        <w:t>.</w:t>
      </w:r>
    </w:p>
    <w:sectPr>
      <w:headerReference w:type="default" r:id="rId24"/>
      <w:footerReference w:type="default" r:id="rId35"/>
      <w:pgSz w:w="11906" w:h="16838" w:orient="portrait"/>
      <w:pgMar w:top="1134" w:right="850" w:bottom="1134" w:left="1701" w:header="709" w:footer="709"/>
      <w:pgNumType w:start="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>
        <w:sz w:val="24"/>
        <w:szCs w:val="24"/>
      </w:rPr>
      <w:fldChar w:fldCharType="begin" w:fldLock="0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 w:fldLock="0"/>
    </w:r>
    <w:r>
      <w:rPr>
        <w:sz w:val="24"/>
        <w:szCs w:val="24"/>
      </w:rPr>
    </w:r>
    <w:r>
      <w:rPr>
        <w:sz w:val="24"/>
        <w:szCs w:val="24"/>
      </w:rPr>
      <w:fldChar w:fldCharType="end" w:fldLock="0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num" w:pos="2160"/>
        </w:tabs>
        <w:ind w:left="742" w:firstLine="67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Times New Roman" w:hAnsi="Times New Roman"/>
      <w:sz w:val="28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both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both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Heading1">
    <w:name w:val="heading 1"/>
    <w:basedOn w:val="Normal"/>
    <w:pPr>
      <w:outlineLvl w:val="0"/>
    </w:pPr>
    <w:rPr>
      <w:rFonts w:ascii="Times New Roman" w:hAnsi="Times New Roman"/>
      <w:b/>
      <w:sz w:val="28"/>
    </w:rPr>
  </w:style>
  <w:style w:type="paragraph" w:customStyle="1" w:styleId="Heading2">
    <w:name w:val="heading 2"/>
    <w:basedOn w:val="Normal"/>
    <w:pPr>
      <w:outlineLvl w:val="1"/>
    </w:pPr>
    <w:rPr>
      <w:rFonts w:ascii="Times New Roman" w:hAnsi="Times New Roman"/>
      <w:b/>
      <w:sz w:val="28"/>
    </w:rPr>
  </w:style>
  <w:style w:type="paragraph" w:customStyle="1" w:styleId="Heading3">
    <w:name w:val="heading 3"/>
    <w:basedOn w:val="Normal"/>
    <w:pPr>
      <w:outlineLvl w:val="2"/>
    </w:pPr>
    <w:rPr>
      <w:rFonts w:ascii="Times New Roman" w:hAnsi="Times New Roman"/>
      <w:b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header" Target="header2.xml"/><Relationship Id="rId25" Type="http://schemas.openxmlformats.org/officeDocument/2006/relationships/numbering" Target="numbering.xml"/><Relationship Id="rId26" Type="http://schemas.openxmlformats.org/officeDocument/2006/relationships/theme" Target="theme/theme1.xml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