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6B42F" w14:textId="77777777" w:rsidR="00497531" w:rsidRPr="00FB0F78" w:rsidRDefault="00C76F3A">
      <w:pPr>
        <w:rPr>
          <w:rFonts w:ascii="Arial" w:hAnsi="Arial" w:cs="Arial"/>
          <w:lang w:eastAsia="zh-CN"/>
        </w:rPr>
      </w:pPr>
      <w:r w:rsidRPr="00FB0F78">
        <w:rPr>
          <w:rFonts w:ascii="Arial" w:hAnsi="Arial" w:cs="Arial"/>
          <w:lang w:eastAsia="zh-CN"/>
        </w:rPr>
        <w:t>4.5</w:t>
      </w:r>
    </w:p>
    <w:p w14:paraId="6A9B6216" w14:textId="77777777" w:rsidR="00C76F3A" w:rsidRPr="00FB0F78" w:rsidRDefault="00C76F3A">
      <w:pPr>
        <w:rPr>
          <w:rFonts w:ascii="Arial" w:hAnsi="Arial" w:cs="Arial"/>
          <w:lang w:eastAsia="zh-CN"/>
        </w:rPr>
      </w:pPr>
      <w:r w:rsidRPr="00FB0F78">
        <w:rPr>
          <w:rFonts w:ascii="Arial" w:hAnsi="Arial" w:cs="Arial"/>
          <w:lang w:eastAsia="zh-CN"/>
        </w:rPr>
        <w:t>(a)</w:t>
      </w:r>
    </w:p>
    <w:p w14:paraId="660EDF39" w14:textId="77777777" w:rsidR="00C76F3A" w:rsidRDefault="00C76F3A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</w:rPr>
        <w:t>[ 0.94520006  0.01974237 -0.01364498  0.04678134]</w:t>
      </w:r>
    </w:p>
    <w:p w14:paraId="1926AC1B" w14:textId="77777777" w:rsidR="00FB0F78" w:rsidRP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639689DD" w14:textId="77777777" w:rsidR="00C76F3A" w:rsidRPr="00FB0F78" w:rsidRDefault="00C76F3A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(b)</w:t>
      </w:r>
    </w:p>
    <w:p w14:paraId="2133BC4D" w14:textId="77777777" w:rsidR="00C76F3A" w:rsidRPr="00FB0F78" w:rsidRDefault="00C76F3A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for 2000: MSE = 13918.63</w:t>
      </w:r>
    </w:p>
    <w:p w14:paraId="58CBA7B8" w14:textId="77777777" w:rsidR="00C76F3A" w:rsidRPr="00FB0F78" w:rsidRDefault="00C76F3A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for 2001: MSE = 2973.02</w:t>
      </w:r>
    </w:p>
    <w:p w14:paraId="434197BC" w14:textId="77777777" w:rsidR="00D047D7" w:rsidRPr="00FB0F78" w:rsidRDefault="00D047D7">
      <w:pPr>
        <w:rPr>
          <w:rFonts w:ascii="Arial" w:hAnsi="Arial" w:cs="Arial"/>
          <w:color w:val="000000"/>
          <w:lang w:eastAsia="zh-CN"/>
        </w:rPr>
      </w:pPr>
    </w:p>
    <w:p w14:paraId="5F58EA6D" w14:textId="62C49607" w:rsidR="00F47A98" w:rsidRPr="00FB0F78" w:rsidRDefault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(c)</w:t>
      </w:r>
    </w:p>
    <w:p w14:paraId="4AE06425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import numpy as np</w:t>
      </w:r>
    </w:p>
    <w:p w14:paraId="1D6EAD38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39F805A6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def calculate(array):</w:t>
      </w:r>
    </w:p>
    <w:p w14:paraId="7AFD960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A = []</w:t>
      </w:r>
    </w:p>
    <w:p w14:paraId="6D70A95C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B = []</w:t>
      </w:r>
    </w:p>
    <w:p w14:paraId="161E1826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 xml:space="preserve">    </w:t>
      </w:r>
    </w:p>
    <w:p w14:paraId="1B9128AC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for i in range(4):</w:t>
      </w:r>
    </w:p>
    <w:p w14:paraId="2AD2112C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B.append(float(0))</w:t>
      </w:r>
    </w:p>
    <w:p w14:paraId="57E991C9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A.append([])</w:t>
      </w:r>
    </w:p>
    <w:p w14:paraId="368AACD4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for j in range(4):</w:t>
      </w:r>
    </w:p>
    <w:p w14:paraId="01150E92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A[i].append(float(0))</w:t>
      </w:r>
    </w:p>
    <w:p w14:paraId="1FDCAA7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6F837BC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for i in range(4):</w:t>
      </w:r>
    </w:p>
    <w:p w14:paraId="222F842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for j in range(4):</w:t>
      </w:r>
    </w:p>
    <w:p w14:paraId="13EC9C2A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cur = 0.0</w:t>
      </w:r>
    </w:p>
    <w:p w14:paraId="772FB73E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for k in range(4, len(array)):</w:t>
      </w:r>
    </w:p>
    <w:p w14:paraId="7C95CA5E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cur += array[k-j-1]*array[k-i-1]</w:t>
      </w:r>
    </w:p>
    <w:p w14:paraId="19817A4D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A[i][j] = cur</w:t>
      </w:r>
    </w:p>
    <w:p w14:paraId="173DA315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32A61E9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for i in range(4):</w:t>
      </w:r>
    </w:p>
    <w:p w14:paraId="29EF7486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cur = 0.0</w:t>
      </w:r>
    </w:p>
    <w:p w14:paraId="6255F5F8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for k in range(4,len(array)):</w:t>
      </w:r>
    </w:p>
    <w:p w14:paraId="16CA1B44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cur += array[k] * array[k-i-1]</w:t>
      </w:r>
    </w:p>
    <w:p w14:paraId="6284AFF5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B[i] = cur</w:t>
      </w:r>
    </w:p>
    <w:p w14:paraId="175F22F2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37CC68B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A = np.array(A,float)</w:t>
      </w:r>
    </w:p>
    <w:p w14:paraId="37D932C8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B = np.array(B,float)</w:t>
      </w:r>
    </w:p>
    <w:p w14:paraId="227DEC63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X = np.dot(np.linalg.inv(A) , B)</w:t>
      </w:r>
    </w:p>
    <w:p w14:paraId="53E2619D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return X</w:t>
      </w:r>
    </w:p>
    <w:p w14:paraId="2EC7A119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3B7C067D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def error(array,X):</w:t>
      </w:r>
    </w:p>
    <w:p w14:paraId="2011AB0D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Y = []</w:t>
      </w:r>
    </w:p>
    <w:p w14:paraId="60DBC9B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for i in range(4, len(array)):</w:t>
      </w:r>
    </w:p>
    <w:p w14:paraId="6AD57F70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cur = X[0]*array[i-1] + X[1]*array[i-2] + X[2]*array[i-3] + X[3]*array[i-4]</w:t>
      </w:r>
    </w:p>
    <w:p w14:paraId="1B86DA5C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Y.append(cur)</w:t>
      </w:r>
    </w:p>
    <w:p w14:paraId="1F73B9D7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35AD2C59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e = 0.0</w:t>
      </w:r>
    </w:p>
    <w:p w14:paraId="4F8B117F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lastRenderedPageBreak/>
        <w:tab/>
        <w:t>for i in range(len(Y)):</w:t>
      </w:r>
    </w:p>
    <w:p w14:paraId="252B13B3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</w:r>
      <w:r w:rsidRPr="00FB0F78">
        <w:rPr>
          <w:rFonts w:ascii="Arial" w:hAnsi="Arial" w:cs="Arial"/>
          <w:color w:val="000000"/>
          <w:lang w:eastAsia="zh-CN"/>
        </w:rPr>
        <w:tab/>
        <w:t>e += (Y[i] - array[i+4]) **2</w:t>
      </w:r>
    </w:p>
    <w:p w14:paraId="009F7659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e /= len(Y)</w:t>
      </w:r>
    </w:p>
    <w:p w14:paraId="008BF047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print e</w:t>
      </w:r>
    </w:p>
    <w:p w14:paraId="138D9343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39572A8C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600806B3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2EF5EE46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fp = open('nasdaq00.txt', 'r')</w:t>
      </w:r>
    </w:p>
    <w:p w14:paraId="2BC2C6D4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#fp = open('nasdaq01.txt', 'r')</w:t>
      </w:r>
    </w:p>
    <w:p w14:paraId="6A526CDC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array2000 = []</w:t>
      </w:r>
    </w:p>
    <w:p w14:paraId="77271673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for line in fp.readlines():</w:t>
      </w:r>
    </w:p>
    <w:p w14:paraId="31953483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line = line.strip('\n').split(' ')</w:t>
      </w:r>
    </w:p>
    <w:p w14:paraId="440C4D72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ab/>
        <w:t>array2000.append(float(line[0]))</w:t>
      </w:r>
    </w:p>
    <w:p w14:paraId="2703EFAC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5D0E6A7B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X = []</w:t>
      </w:r>
    </w:p>
    <w:p w14:paraId="0D17D817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X = calculate(array2000)</w:t>
      </w:r>
    </w:p>
    <w:p w14:paraId="66C990F1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print X</w:t>
      </w:r>
    </w:p>
    <w:p w14:paraId="5DCA5C4B" w14:textId="77777777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</w:p>
    <w:p w14:paraId="2ABC7B29" w14:textId="374394EB" w:rsidR="00F47A98" w:rsidRPr="00FB0F78" w:rsidRDefault="00F47A98" w:rsidP="00F47A98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error(array2000,X)</w:t>
      </w:r>
    </w:p>
    <w:p w14:paraId="7BA55A27" w14:textId="77777777" w:rsidR="00FB0F78" w:rsidRDefault="00FB0F78">
      <w:pPr>
        <w:rPr>
          <w:rFonts w:ascii="Arial" w:hAnsi="Arial" w:cs="Arial"/>
          <w:color w:val="000000"/>
          <w:lang w:eastAsia="zh-CN"/>
        </w:rPr>
      </w:pPr>
    </w:p>
    <w:p w14:paraId="11807BEA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091E694C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6EBA3F4E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7A1B841A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0CA7C186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1AB7F0B2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1D99AD4A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2B99B472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42AC349C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636B0B2D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1C98BAA1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2A3C80F1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6E2B57D8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0FD5DF73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1AE9FA7F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1D3BAB10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151E3EE3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445F352D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1387C75B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5AF7B6E3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6C301195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0B1F6948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4F16B537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3532D274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79C06CF3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6620AB0C" w14:textId="77777777" w:rsidR="00FB0F78" w:rsidRDefault="00FB0F78">
      <w:pPr>
        <w:rPr>
          <w:rFonts w:ascii="Arial" w:hAnsi="Arial" w:cs="Arial" w:hint="eastAsia"/>
          <w:color w:val="000000"/>
          <w:lang w:eastAsia="zh-CN"/>
        </w:rPr>
      </w:pPr>
    </w:p>
    <w:p w14:paraId="4666DA2B" w14:textId="295AB086" w:rsidR="00D047D7" w:rsidRPr="00FB0F78" w:rsidRDefault="00D047D7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 xml:space="preserve">4.6 </w:t>
      </w:r>
    </w:p>
    <w:p w14:paraId="72CC7969" w14:textId="1458F3F5" w:rsidR="00D047D7" w:rsidRPr="00FB0F78" w:rsidRDefault="00D047D7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(a)</w:t>
      </w:r>
    </w:p>
    <w:p w14:paraId="3393C81C" w14:textId="47A8A06E" w:rsidR="00D047D7" w:rsidRPr="00FB0F78" w:rsidRDefault="00D047D7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error rate for train3: 3.57%</w:t>
      </w:r>
    </w:p>
    <w:p w14:paraId="4770A64D" w14:textId="6EEEC28D" w:rsidR="00D047D7" w:rsidRPr="00FB0F78" w:rsidRDefault="00D047D7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error rate for train5: 3.85%</w:t>
      </w:r>
    </w:p>
    <w:p w14:paraId="2B1F683D" w14:textId="20D4FBE8" w:rsidR="00D047D7" w:rsidRPr="00FB0F78" w:rsidRDefault="00D047D7">
      <w:pPr>
        <w:rPr>
          <w:rFonts w:ascii="Arial" w:hAnsi="Arial" w:cs="Arial"/>
          <w:color w:val="000000"/>
          <w:lang w:eastAsia="zh-CN"/>
        </w:rPr>
      </w:pPr>
      <w:r w:rsidRPr="00FB0F78">
        <w:rPr>
          <w:rFonts w:ascii="Arial" w:hAnsi="Arial" w:cs="Arial"/>
          <w:color w:val="000000"/>
          <w:lang w:eastAsia="zh-CN"/>
        </w:rPr>
        <w:t>error rate overall: 3.71%</w:t>
      </w:r>
    </w:p>
    <w:p w14:paraId="58AA859F" w14:textId="77777777" w:rsidR="00D047D7" w:rsidRPr="00FB0F78" w:rsidRDefault="00D047D7">
      <w:pPr>
        <w:rPr>
          <w:rFonts w:ascii="Arial" w:hAnsi="Arial" w:cs="Arial"/>
          <w:color w:val="000000"/>
          <w:lang w:eastAsia="zh-CN"/>
        </w:rPr>
      </w:pPr>
    </w:p>
    <w:p w14:paraId="3CA8D3A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3CC2EB8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w =</w:t>
      </w:r>
    </w:p>
    <w:p w14:paraId="3B291126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183C382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0.6971   -0.1080   -1.0490   -0.7983   -0.4133   -0.7576   -0.4498   -0.0479</w:t>
      </w:r>
    </w:p>
    <w:p w14:paraId="26F030DD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0.8010   -0.0417   -1.1509   -0.9043   -0.3120    0.2457   -0.1742   -0.4225</w:t>
      </w:r>
    </w:p>
    <w:p w14:paraId="678F5192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0.9076   -0.3412   -0.7329   -0.6148    0.1957    0.1171   -0.3187   -0.3872</w:t>
      </w:r>
    </w:p>
    <w:p w14:paraId="00392C3A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1.0184    0.1839   -0.3500    0.1273    0.2159   -0.3595   -0.3523   -0.6077</w:t>
      </w:r>
    </w:p>
    <w:p w14:paraId="2C626CE9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1.0018   -0.0668   -0.1303    0.5902    0.3105   -0.1145   -0.0138   -0.3400</w:t>
      </w:r>
    </w:p>
    <w:p w14:paraId="56F8F731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-0.2049   -0.4751    1.3796    0.7316    0.2290    0.2519    0.1153   -0.5644</w:t>
      </w:r>
    </w:p>
    <w:p w14:paraId="2830052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-0.9889    0.6730    2.5369   -0.1523    0.0097   -0.2046    0.0092    0.2550</w:t>
      </w:r>
    </w:p>
    <w:p w14:paraId="25D0B046" w14:textId="554216F6" w:rsidR="00D047D7" w:rsidRDefault="00D047D7" w:rsidP="00D047D7">
      <w:pPr>
        <w:rPr>
          <w:rFonts w:ascii="Arial" w:hAnsi="Arial" w:cs="Arial"/>
          <w:color w:val="1A1A1A"/>
          <w:lang w:eastAsia="zh-CN"/>
        </w:rPr>
      </w:pPr>
      <w:r w:rsidRPr="00FB0F78">
        <w:rPr>
          <w:rFonts w:ascii="Arial" w:hAnsi="Arial" w:cs="Arial"/>
          <w:color w:val="1A1A1A"/>
        </w:rPr>
        <w:t>   -1.4022    0.6319    1.9222    0.2368    0.3302    0.8040    0.7367    0.1802</w:t>
      </w:r>
    </w:p>
    <w:p w14:paraId="076850EC" w14:textId="77777777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</w:p>
    <w:p w14:paraId="47F52914" w14:textId="77777777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</w:p>
    <w:p w14:paraId="2335B8B6" w14:textId="5EFBECCA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  <w:r>
        <w:rPr>
          <w:rFonts w:ascii="Arial" w:hAnsi="Arial" w:cs="Arial" w:hint="eastAsia"/>
          <w:color w:val="1A1A1A"/>
          <w:lang w:eastAsia="zh-CN"/>
        </w:rPr>
        <w:t>The converge of L using gradient:</w:t>
      </w:r>
    </w:p>
    <w:p w14:paraId="0E4EE678" w14:textId="1B70B060" w:rsidR="00FB0F78" w:rsidRP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  <w:r>
        <w:rPr>
          <w:rFonts w:ascii="Arial" w:hAnsi="Arial" w:cs="Arial" w:hint="eastAsia"/>
          <w:noProof/>
          <w:color w:val="1A1A1A"/>
        </w:rPr>
        <w:drawing>
          <wp:inline distT="0" distB="0" distL="0" distR="0" wp14:anchorId="4D2B07A0" wp14:editId="48F10173">
            <wp:extent cx="5943600" cy="2120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AFE2" w14:textId="77777777" w:rsidR="00D047D7" w:rsidRPr="00FB0F78" w:rsidRDefault="00D047D7" w:rsidP="00D047D7">
      <w:pPr>
        <w:rPr>
          <w:rFonts w:ascii="Arial" w:hAnsi="Arial" w:cs="Arial"/>
          <w:color w:val="1A1A1A"/>
          <w:lang w:eastAsia="zh-CN"/>
        </w:rPr>
      </w:pPr>
    </w:p>
    <w:p w14:paraId="7A54CD2C" w14:textId="77777777" w:rsidR="00FB0F78" w:rsidRDefault="00FB0F78" w:rsidP="00D047D7">
      <w:pPr>
        <w:rPr>
          <w:rFonts w:ascii="Arial" w:hAnsi="Arial" w:cs="Arial"/>
          <w:color w:val="1A1A1A"/>
          <w:lang w:eastAsia="zh-CN"/>
        </w:rPr>
      </w:pPr>
    </w:p>
    <w:p w14:paraId="22500DBC" w14:textId="77777777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</w:p>
    <w:p w14:paraId="01A36D1D" w14:textId="3999EF3E" w:rsidR="00D047D7" w:rsidRPr="00FB0F78" w:rsidRDefault="00D047D7" w:rsidP="00D047D7">
      <w:pPr>
        <w:rPr>
          <w:rFonts w:ascii="Arial" w:hAnsi="Arial" w:cs="Arial"/>
          <w:color w:val="1A1A1A"/>
          <w:lang w:eastAsia="zh-CN"/>
        </w:rPr>
      </w:pPr>
      <w:r w:rsidRPr="00FB0F78">
        <w:rPr>
          <w:rFonts w:ascii="Arial" w:hAnsi="Arial" w:cs="Arial"/>
          <w:color w:val="1A1A1A"/>
          <w:lang w:eastAsia="zh-CN"/>
        </w:rPr>
        <w:t>(b)</w:t>
      </w:r>
    </w:p>
    <w:p w14:paraId="617BE261" w14:textId="28289C82" w:rsidR="00D047D7" w:rsidRPr="00FB0F78" w:rsidRDefault="00D047D7" w:rsidP="00D047D7">
      <w:pPr>
        <w:rPr>
          <w:rFonts w:ascii="Arial" w:hAnsi="Arial" w:cs="Arial"/>
          <w:color w:val="1A1A1A"/>
          <w:lang w:eastAsia="zh-CN"/>
        </w:rPr>
      </w:pPr>
      <w:r w:rsidRPr="00FB0F78">
        <w:rPr>
          <w:rFonts w:ascii="Arial" w:hAnsi="Arial" w:cs="Arial"/>
          <w:color w:val="1A1A1A"/>
          <w:lang w:eastAsia="zh-CN"/>
        </w:rPr>
        <w:t>error rate for test3: 5.25%</w:t>
      </w:r>
    </w:p>
    <w:p w14:paraId="68A8A0AB" w14:textId="29441D4E" w:rsidR="00D047D7" w:rsidRPr="00FB0F78" w:rsidRDefault="00D047D7" w:rsidP="00D047D7">
      <w:pPr>
        <w:rPr>
          <w:rFonts w:ascii="Arial" w:hAnsi="Arial" w:cs="Arial"/>
          <w:color w:val="1A1A1A"/>
          <w:lang w:eastAsia="zh-CN"/>
        </w:rPr>
      </w:pPr>
      <w:r w:rsidRPr="00FB0F78">
        <w:rPr>
          <w:rFonts w:ascii="Arial" w:hAnsi="Arial" w:cs="Arial"/>
          <w:color w:val="1A1A1A"/>
          <w:lang w:eastAsia="zh-CN"/>
        </w:rPr>
        <w:t>error rate for test5: 6.75%</w:t>
      </w:r>
    </w:p>
    <w:p w14:paraId="3908FFA5" w14:textId="6A889514" w:rsidR="00D047D7" w:rsidRPr="00FB0F78" w:rsidRDefault="00D047D7" w:rsidP="00D047D7">
      <w:pPr>
        <w:rPr>
          <w:rFonts w:ascii="Arial" w:hAnsi="Arial" w:cs="Arial"/>
          <w:color w:val="1A1A1A"/>
          <w:lang w:eastAsia="zh-CN"/>
        </w:rPr>
      </w:pPr>
      <w:r w:rsidRPr="00FB0F78">
        <w:rPr>
          <w:rFonts w:ascii="Arial" w:hAnsi="Arial" w:cs="Arial"/>
          <w:color w:val="1A1A1A"/>
          <w:lang w:eastAsia="zh-CN"/>
        </w:rPr>
        <w:t>error rate overall:6.00%</w:t>
      </w:r>
    </w:p>
    <w:p w14:paraId="3525144D" w14:textId="77777777" w:rsidR="00D047D7" w:rsidRDefault="00D047D7" w:rsidP="00D047D7">
      <w:pPr>
        <w:rPr>
          <w:rFonts w:ascii="Arial" w:hAnsi="Arial" w:cs="Arial"/>
          <w:color w:val="1A1A1A"/>
          <w:lang w:eastAsia="zh-CN"/>
        </w:rPr>
      </w:pPr>
    </w:p>
    <w:p w14:paraId="01B7F6F3" w14:textId="77777777" w:rsidR="00FB0F78" w:rsidRDefault="00FB0F78" w:rsidP="00D047D7">
      <w:pPr>
        <w:rPr>
          <w:rFonts w:ascii="Arial" w:hAnsi="Arial" w:cs="Arial"/>
          <w:color w:val="1A1A1A"/>
          <w:lang w:eastAsia="zh-CN"/>
        </w:rPr>
      </w:pPr>
    </w:p>
    <w:p w14:paraId="742B9A1E" w14:textId="77777777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</w:p>
    <w:p w14:paraId="47C47346" w14:textId="77777777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</w:p>
    <w:p w14:paraId="5687205E" w14:textId="77777777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</w:p>
    <w:p w14:paraId="18F18B1F" w14:textId="77777777" w:rsid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  <w:bookmarkStart w:id="0" w:name="_GoBack"/>
      <w:bookmarkEnd w:id="0"/>
    </w:p>
    <w:p w14:paraId="09897B88" w14:textId="77777777" w:rsidR="00FB0F78" w:rsidRPr="00FB0F78" w:rsidRDefault="00FB0F78" w:rsidP="00D047D7">
      <w:pPr>
        <w:rPr>
          <w:rFonts w:ascii="Arial" w:hAnsi="Arial" w:cs="Arial" w:hint="eastAsia"/>
          <w:color w:val="1A1A1A"/>
          <w:lang w:eastAsia="zh-CN"/>
        </w:rPr>
      </w:pPr>
    </w:p>
    <w:p w14:paraId="14CC0892" w14:textId="05DCAFFA" w:rsidR="00D047D7" w:rsidRPr="00FB0F78" w:rsidRDefault="00D047D7" w:rsidP="00D047D7">
      <w:pPr>
        <w:rPr>
          <w:rFonts w:ascii="Arial" w:hAnsi="Arial" w:cs="Arial"/>
          <w:color w:val="1A1A1A"/>
          <w:lang w:eastAsia="zh-CN"/>
        </w:rPr>
      </w:pPr>
      <w:r w:rsidRPr="00FB0F78">
        <w:rPr>
          <w:rFonts w:ascii="Arial" w:hAnsi="Arial" w:cs="Arial"/>
          <w:color w:val="1A1A1A"/>
          <w:lang w:eastAsia="zh-CN"/>
        </w:rPr>
        <w:t>(c)</w:t>
      </w:r>
    </w:p>
    <w:p w14:paraId="3809C57A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%0 stands for 5</w:t>
      </w:r>
    </w:p>
    <w:p w14:paraId="69E9BBEC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%1 stands for 3</w:t>
      </w:r>
    </w:p>
    <w:p w14:paraId="46DB4E6F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%sigmf(x,[1 0])</w:t>
      </w:r>
    </w:p>
    <w:p w14:paraId="665CE24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Train3=load('Train3.txt');</w:t>
      </w:r>
    </w:p>
    <w:p w14:paraId="14616B21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Train5=load('Train5.txt');</w:t>
      </w:r>
    </w:p>
    <w:p w14:paraId="78578057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Test3 =load('Test3.txt');</w:t>
      </w:r>
    </w:p>
    <w:p w14:paraId="4FE38204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Test5 =load('Test5.txt');</w:t>
      </w:r>
    </w:p>
    <w:p w14:paraId="65FFA96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C126EA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% initial values of weight.</w:t>
      </w:r>
    </w:p>
    <w:p w14:paraId="0A2B7973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w= 0.5 * ones(64,1);</w:t>
      </w:r>
    </w:p>
    <w:p w14:paraId="40DEEB8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L0= sum(log(sigmf(Train3 * w,[1 0])))+sum(log(sigmf(-Train5 * w,[1 0])));</w:t>
      </w:r>
    </w:p>
    <w:p w14:paraId="42FE36BE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Y1 = 1* ones(700,1);</w:t>
      </w:r>
    </w:p>
    <w:p w14:paraId="2D86E04E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Y2 = 0* ones(700,1);</w:t>
      </w:r>
    </w:p>
    <w:p w14:paraId="2A57DC8A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Gradient= Train3' *(Y1 - sigmf(Train3*w,[1,0])) + Train5' *(Y2 - sigmf(Train5 *w,[1 0]));</w:t>
      </w:r>
    </w:p>
    <w:p w14:paraId="07B46990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Lr=ones(10000,1);</w:t>
      </w:r>
    </w:p>
    <w:p w14:paraId="2F425B1B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1FADF194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for i= 1:10000</w:t>
      </w:r>
    </w:p>
    <w:p w14:paraId="6F197B47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w=w+0.02/1400*Gradient;</w:t>
      </w:r>
    </w:p>
    <w:p w14:paraId="3F9B3BB1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Gradient= Train3' *(Y1 - sigmf(Train3*w,[1,0])) + Train5' *(Y2 - sigmf(Train5 *w,[1 0]));</w:t>
      </w:r>
    </w:p>
    <w:p w14:paraId="414DDA87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Lr(i)=sum(log(sigmf(Train3 * w,[1 0])))+sum(log(sigmf(-Train5 * w,[1 0])));</w:t>
      </w:r>
    </w:p>
    <w:p w14:paraId="62C55617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end</w:t>
      </w:r>
    </w:p>
    <w:p w14:paraId="4784A38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sigmf(Train3 *w,[1 0])</w:t>
      </w:r>
    </w:p>
    <w:p w14:paraId="46820620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L= sum(log(sigmf(Train3 * w,[1 0])))+sum(log(sigmf(-Train5 * w,[1 0])));</w:t>
      </w:r>
    </w:p>
    <w:p w14:paraId="0531C72E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61B2E31C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T3=sigmf(Train3 * w,[1 0]);</w:t>
      </w:r>
    </w:p>
    <w:p w14:paraId="26BF9A3E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T5=sigmf(Train5 * w,[1 0]);</w:t>
      </w:r>
    </w:p>
    <w:p w14:paraId="1F8CF3AC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R3=sigmf(Test3 * w,[1 0]);</w:t>
      </w:r>
    </w:p>
    <w:p w14:paraId="7D6CDB5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R5=sigmf(Test5 * w,[1 0]);</w:t>
      </w:r>
    </w:p>
    <w:p w14:paraId="54274184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c3_5=0;</w:t>
      </w:r>
    </w:p>
    <w:p w14:paraId="010945B1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t3_5=0;</w:t>
      </w:r>
    </w:p>
    <w:p w14:paraId="5BC3378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c5_3=0;</w:t>
      </w:r>
    </w:p>
    <w:p w14:paraId="6B35C733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t5_3=0;</w:t>
      </w:r>
    </w:p>
    <w:p w14:paraId="0927EBB0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for i= 1:400</w:t>
      </w:r>
    </w:p>
    <w:p w14:paraId="5B8971AA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if(R3(i)&lt;=0.5)</w:t>
      </w:r>
    </w:p>
    <w:p w14:paraId="42DA5F79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    c3_5=c3_5+1;</w:t>
      </w:r>
    </w:p>
    <w:p w14:paraId="4E8D8131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end</w:t>
      </w:r>
    </w:p>
    <w:p w14:paraId="25A225A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if(R5(i)&gt;0.5)</w:t>
      </w:r>
    </w:p>
    <w:p w14:paraId="588AF38C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    c5_3=c5_3+1;</w:t>
      </w:r>
    </w:p>
    <w:p w14:paraId="65AE1C12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end</w:t>
      </w:r>
    </w:p>
    <w:p w14:paraId="6377D30D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end</w:t>
      </w:r>
    </w:p>
    <w:p w14:paraId="06E884E0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for i= 1:700</w:t>
      </w:r>
    </w:p>
    <w:p w14:paraId="213E2F1D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if(T3(i)&lt;=0.5)</w:t>
      </w:r>
    </w:p>
    <w:p w14:paraId="69A225AD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    t3_5=t3_5+1;</w:t>
      </w:r>
    </w:p>
    <w:p w14:paraId="0C8C5C41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end</w:t>
      </w:r>
    </w:p>
    <w:p w14:paraId="7FBBED7F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if(T5(i)&gt;0.5)</w:t>
      </w:r>
    </w:p>
    <w:p w14:paraId="679310B4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    t5_3=t5_3+1;</w:t>
      </w:r>
    </w:p>
    <w:p w14:paraId="0FF4B511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    end</w:t>
      </w:r>
    </w:p>
    <w:p w14:paraId="39D30154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end</w:t>
      </w:r>
    </w:p>
    <w:p w14:paraId="6EE6B72C" w14:textId="391989CC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fprintf('E</w:t>
      </w:r>
      <w:r w:rsidRPr="00FB0F78">
        <w:rPr>
          <w:rFonts w:ascii="Arial" w:hAnsi="Arial" w:cs="Arial"/>
          <w:color w:val="1A1A1A"/>
        </w:rPr>
        <w:t>rror rate</w:t>
      </w:r>
      <w:r w:rsidRPr="00FB0F78">
        <w:rPr>
          <w:rFonts w:ascii="Arial" w:hAnsi="Arial" w:cs="Arial"/>
          <w:color w:val="1A1A1A"/>
          <w:lang w:eastAsia="zh-CN"/>
        </w:rPr>
        <w:t xml:space="preserve"> of train3</w:t>
      </w:r>
      <w:r w:rsidRPr="00FB0F78">
        <w:rPr>
          <w:rFonts w:ascii="Arial" w:hAnsi="Arial" w:cs="Arial"/>
          <w:color w:val="1A1A1A"/>
        </w:rPr>
        <w:t>: %f\n',t3_5/700);</w:t>
      </w:r>
    </w:p>
    <w:p w14:paraId="240E1403" w14:textId="525E0833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fprintf('</w:t>
      </w:r>
      <w:r w:rsidRPr="00FB0F78">
        <w:rPr>
          <w:rFonts w:ascii="Arial" w:hAnsi="Arial" w:cs="Arial"/>
          <w:color w:val="1A1A1A"/>
          <w:lang w:eastAsia="zh-CN"/>
        </w:rPr>
        <w:t>Error rate of train5</w:t>
      </w:r>
      <w:r w:rsidRPr="00FB0F78">
        <w:rPr>
          <w:rFonts w:ascii="Arial" w:hAnsi="Arial" w:cs="Arial"/>
          <w:color w:val="1A1A1A"/>
        </w:rPr>
        <w:t>: %f\n',t5_3/700);</w:t>
      </w:r>
    </w:p>
    <w:p w14:paraId="4B2288D6" w14:textId="065CEC75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fprintf('Error</w:t>
      </w:r>
      <w:r w:rsidRPr="00FB0F78">
        <w:rPr>
          <w:rFonts w:ascii="Arial" w:hAnsi="Arial" w:cs="Arial"/>
          <w:color w:val="1A1A1A"/>
        </w:rPr>
        <w:t xml:space="preserve"> rate</w:t>
      </w:r>
      <w:r w:rsidRPr="00FB0F78">
        <w:rPr>
          <w:rFonts w:ascii="Arial" w:hAnsi="Arial" w:cs="Arial"/>
          <w:color w:val="1A1A1A"/>
          <w:lang w:eastAsia="zh-CN"/>
        </w:rPr>
        <w:t xml:space="preserve"> overall</w:t>
      </w:r>
      <w:r w:rsidRPr="00FB0F78">
        <w:rPr>
          <w:rFonts w:ascii="Arial" w:hAnsi="Arial" w:cs="Arial"/>
          <w:color w:val="1A1A1A"/>
        </w:rPr>
        <w:t>:%f\n',t3_5/1400+t5_3/1400);</w:t>
      </w:r>
    </w:p>
    <w:p w14:paraId="06E85A1B" w14:textId="35E80B16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fprintf('E</w:t>
      </w:r>
      <w:r w:rsidRPr="00FB0F78">
        <w:rPr>
          <w:rFonts w:ascii="Arial" w:hAnsi="Arial" w:cs="Arial"/>
          <w:color w:val="1A1A1A"/>
          <w:lang w:eastAsia="zh-CN"/>
        </w:rPr>
        <w:t>rror rate of test3</w:t>
      </w:r>
      <w:r w:rsidRPr="00FB0F78">
        <w:rPr>
          <w:rFonts w:ascii="Arial" w:hAnsi="Arial" w:cs="Arial"/>
          <w:color w:val="1A1A1A"/>
        </w:rPr>
        <w:t>: %f\n',c3_5/400);</w:t>
      </w:r>
    </w:p>
    <w:p w14:paraId="1AD5618D" w14:textId="2E730A12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fprintf('Error rate of test5</w:t>
      </w:r>
      <w:r w:rsidRPr="00FB0F78">
        <w:rPr>
          <w:rFonts w:ascii="Arial" w:hAnsi="Arial" w:cs="Arial"/>
          <w:color w:val="1A1A1A"/>
        </w:rPr>
        <w:t>: %f\n',c5_3/400);</w:t>
      </w:r>
    </w:p>
    <w:p w14:paraId="070C2A5B" w14:textId="04AF8186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fprintf('E</w:t>
      </w:r>
      <w:r w:rsidRPr="00FB0F78">
        <w:rPr>
          <w:rFonts w:ascii="Arial" w:hAnsi="Arial" w:cs="Arial"/>
          <w:color w:val="1A1A1A"/>
        </w:rPr>
        <w:t>rror test rate</w:t>
      </w:r>
      <w:r w:rsidRPr="00FB0F78">
        <w:rPr>
          <w:rFonts w:ascii="Arial" w:hAnsi="Arial" w:cs="Arial"/>
          <w:color w:val="1A1A1A"/>
          <w:lang w:eastAsia="zh-CN"/>
        </w:rPr>
        <w:t xml:space="preserve"> overall</w:t>
      </w:r>
      <w:r w:rsidRPr="00FB0F78">
        <w:rPr>
          <w:rFonts w:ascii="Arial" w:hAnsi="Arial" w:cs="Arial"/>
          <w:color w:val="1A1A1A"/>
        </w:rPr>
        <w:t>:%f\n',c3_5/800+c5_3/800);</w:t>
      </w:r>
    </w:p>
    <w:p w14:paraId="78C18726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336AAF72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x=1:10000;</w:t>
      </w:r>
    </w:p>
    <w:p w14:paraId="1ED97EF5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y=Lr(x);</w:t>
      </w:r>
    </w:p>
    <w:p w14:paraId="18E84EFA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 w:rsidRPr="00FB0F78">
        <w:rPr>
          <w:rFonts w:ascii="Arial" w:hAnsi="Arial" w:cs="Arial"/>
          <w:color w:val="1A1A1A"/>
        </w:rPr>
        <w:t>plot(x,y)</w:t>
      </w:r>
    </w:p>
    <w:p w14:paraId="232A9BB9" w14:textId="77777777" w:rsidR="00D047D7" w:rsidRPr="00FB0F78" w:rsidRDefault="00D047D7" w:rsidP="00D047D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</w:p>
    <w:p w14:paraId="7E57AD68" w14:textId="34A4C5F3" w:rsidR="00D047D7" w:rsidRPr="00FB0F78" w:rsidRDefault="00D047D7" w:rsidP="00D047D7">
      <w:pPr>
        <w:rPr>
          <w:rFonts w:ascii="Arial" w:hAnsi="Arial" w:cs="Arial"/>
          <w:lang w:eastAsia="zh-CN"/>
        </w:rPr>
      </w:pPr>
      <w:r w:rsidRPr="00FB0F78">
        <w:rPr>
          <w:rFonts w:ascii="Arial" w:hAnsi="Arial" w:cs="Arial"/>
          <w:color w:val="1A1A1A"/>
        </w:rPr>
        <w:t>w= reshape(w, [8,8])</w:t>
      </w:r>
    </w:p>
    <w:sectPr w:rsidR="00D047D7" w:rsidRPr="00FB0F78" w:rsidSect="0055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3A"/>
    <w:rsid w:val="00497531"/>
    <w:rsid w:val="00551BA7"/>
    <w:rsid w:val="00C76F3A"/>
    <w:rsid w:val="00D047D7"/>
    <w:rsid w:val="00F47A98"/>
    <w:rsid w:val="00FB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03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521</Words>
  <Characters>2970</Characters>
  <Application>Microsoft Macintosh Word</Application>
  <DocSecurity>0</DocSecurity>
  <Lines>24</Lines>
  <Paragraphs>6</Paragraphs>
  <ScaleCrop>false</ScaleCrop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Zhang</dc:creator>
  <cp:keywords/>
  <dc:description/>
  <cp:lastModifiedBy>Yilun Zhang</cp:lastModifiedBy>
  <cp:revision>4</cp:revision>
  <dcterms:created xsi:type="dcterms:W3CDTF">2016-05-07T05:09:00Z</dcterms:created>
  <dcterms:modified xsi:type="dcterms:W3CDTF">2016-05-09T21:52:00Z</dcterms:modified>
</cp:coreProperties>
</file>