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DE" w:rsidRDefault="00ED20DE" w:rsidP="00ED20DE">
      <w:pPr>
        <w:pStyle w:val="a4"/>
        <w:jc w:val="center"/>
        <w:rPr>
          <w:rFonts w:ascii="Times New Roman" w:eastAsiaTheme="minorHAnsi" w:hAnsi="Times New Roman" w:cs="Times New Roman"/>
          <w:color w:val="auto"/>
          <w:sz w:val="72"/>
          <w:szCs w:val="22"/>
          <w:lang w:eastAsia="en-US"/>
        </w:rPr>
      </w:pPr>
      <w:r w:rsidRPr="00ED20DE">
        <w:rPr>
          <w:rFonts w:ascii="Times New Roman" w:eastAsiaTheme="minorHAnsi" w:hAnsi="Times New Roman" w:cs="Times New Roman"/>
          <w:color w:val="auto"/>
          <w:sz w:val="72"/>
          <w:szCs w:val="22"/>
          <w:lang w:eastAsia="en-US"/>
        </w:rPr>
        <w:t>Техническое задание</w:t>
      </w:r>
    </w:p>
    <w:p w:rsidR="00ED20DE" w:rsidRPr="00CC0482" w:rsidRDefault="00ED20DE" w:rsidP="00ED20DE">
      <w:pPr>
        <w:pStyle w:val="a4"/>
        <w:jc w:val="center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 w:rsidRPr="00ED20DE">
        <w:rPr>
          <w:rFonts w:ascii="Times New Roman" w:eastAsiaTheme="minorHAnsi" w:hAnsi="Times New Roman" w:cs="Times New Roman"/>
          <w:color w:val="auto"/>
          <w:sz w:val="72"/>
          <w:szCs w:val="22"/>
          <w:lang w:eastAsia="en-US"/>
        </w:rPr>
        <w:t xml:space="preserve">на </w:t>
      </w:r>
      <w:r w:rsidR="00CC0482">
        <w:rPr>
          <w:rFonts w:ascii="Times New Roman" w:eastAsiaTheme="minorHAnsi" w:hAnsi="Times New Roman" w:cs="Times New Roman"/>
          <w:color w:val="auto"/>
          <w:sz w:val="72"/>
          <w:szCs w:val="22"/>
          <w:lang w:eastAsia="en-US"/>
        </w:rPr>
        <w:t>создание веб-приложения «Вопросник»</w:t>
      </w:r>
    </w:p>
    <w:p w:rsidR="00ED20DE" w:rsidRDefault="00ED20DE" w:rsidP="00ED20DE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9690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0AC8" w:rsidRDefault="00330AC8">
          <w:pPr>
            <w:pStyle w:val="a4"/>
          </w:pPr>
          <w:r>
            <w:t>Оглавление</w:t>
          </w:r>
        </w:p>
        <w:p w:rsidR="00F22A8C" w:rsidRDefault="00330A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221904" w:history="1">
            <w:r w:rsidR="00F22A8C" w:rsidRPr="00271B7A">
              <w:rPr>
                <w:rStyle w:val="a5"/>
                <w:noProof/>
              </w:rPr>
              <w:t>Общие слова</w:t>
            </w:r>
            <w:r w:rsidR="00F22A8C">
              <w:rPr>
                <w:noProof/>
                <w:webHidden/>
              </w:rPr>
              <w:tab/>
            </w:r>
            <w:r w:rsidR="00F22A8C">
              <w:rPr>
                <w:noProof/>
                <w:webHidden/>
              </w:rPr>
              <w:fldChar w:fldCharType="begin"/>
            </w:r>
            <w:r w:rsidR="00F22A8C">
              <w:rPr>
                <w:noProof/>
                <w:webHidden/>
              </w:rPr>
              <w:instrText xml:space="preserve"> PAGEREF _Toc536221904 \h </w:instrText>
            </w:r>
            <w:r w:rsidR="00F22A8C">
              <w:rPr>
                <w:noProof/>
                <w:webHidden/>
              </w:rPr>
            </w:r>
            <w:r w:rsidR="00F22A8C">
              <w:rPr>
                <w:noProof/>
                <w:webHidden/>
              </w:rPr>
              <w:fldChar w:fldCharType="separate"/>
            </w:r>
            <w:r w:rsidR="00F22A8C">
              <w:rPr>
                <w:noProof/>
                <w:webHidden/>
              </w:rPr>
              <w:t>3</w:t>
            </w:r>
            <w:r w:rsidR="00F22A8C"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05" w:history="1">
            <w:r w:rsidRPr="00271B7A">
              <w:rPr>
                <w:rStyle w:val="a5"/>
                <w:noProof/>
              </w:rPr>
              <w:t>Назначения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06" w:history="1">
            <w:r w:rsidRPr="00271B7A">
              <w:rPr>
                <w:rStyle w:val="a5"/>
                <w:noProof/>
              </w:rPr>
              <w:t>Цель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07" w:history="1">
            <w:r w:rsidRPr="00271B7A">
              <w:rPr>
                <w:rStyle w:val="a5"/>
                <w:noProof/>
              </w:rPr>
              <w:t>Целевая аудитория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08" w:history="1">
            <w:r w:rsidRPr="00271B7A">
              <w:rPr>
                <w:rStyle w:val="a5"/>
                <w:noProof/>
              </w:rPr>
              <w:t>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09" w:history="1">
            <w:r w:rsidRPr="00271B7A">
              <w:rPr>
                <w:rStyle w:val="a5"/>
                <w:noProof/>
              </w:rPr>
              <w:t xml:space="preserve">Требования к </w:t>
            </w:r>
            <w:r w:rsidRPr="00271B7A">
              <w:rPr>
                <w:rStyle w:val="a5"/>
                <w:noProof/>
                <w:lang w:val="en-US"/>
              </w:rPr>
              <w:t>web</w:t>
            </w:r>
            <w:r w:rsidRPr="00271B7A">
              <w:rPr>
                <w:rStyle w:val="a5"/>
                <w:noProof/>
              </w:rPr>
              <w:t>-приложению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0" w:history="1">
            <w:r w:rsidRPr="00271B7A">
              <w:rPr>
                <w:rStyle w:val="a5"/>
                <w:noProof/>
              </w:rPr>
              <w:t xml:space="preserve">Требования к стилистическому оформлению и дизайну </w:t>
            </w:r>
            <w:r w:rsidRPr="00271B7A">
              <w:rPr>
                <w:rStyle w:val="a5"/>
                <w:noProof/>
                <w:lang w:val="en-US"/>
              </w:rPr>
              <w:t>web</w:t>
            </w:r>
            <w:r w:rsidRPr="00271B7A">
              <w:rPr>
                <w:rStyle w:val="a5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1" w:history="1">
            <w:r w:rsidRPr="00271B7A">
              <w:rPr>
                <w:rStyle w:val="a5"/>
                <w:noProof/>
              </w:rPr>
              <w:t xml:space="preserve">Требования к шрифтовому оформлению </w:t>
            </w:r>
            <w:r w:rsidRPr="00271B7A">
              <w:rPr>
                <w:rStyle w:val="a5"/>
                <w:noProof/>
                <w:lang w:val="en-US"/>
              </w:rPr>
              <w:t>web</w:t>
            </w:r>
            <w:r w:rsidRPr="00271B7A">
              <w:rPr>
                <w:rStyle w:val="a5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2" w:history="1">
            <w:r w:rsidRPr="00271B7A">
              <w:rPr>
                <w:rStyle w:val="a5"/>
                <w:noProof/>
              </w:rPr>
              <w:t xml:space="preserve">Требования к средствам просмотра </w:t>
            </w:r>
            <w:r w:rsidRPr="00271B7A">
              <w:rPr>
                <w:rStyle w:val="a5"/>
                <w:noProof/>
                <w:lang w:val="en-US"/>
              </w:rPr>
              <w:t>web</w:t>
            </w:r>
            <w:r w:rsidRPr="00271B7A">
              <w:rPr>
                <w:rStyle w:val="a5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3" w:history="1">
            <w:r w:rsidRPr="00271B7A">
              <w:rPr>
                <w:rStyle w:val="a5"/>
                <w:noProof/>
              </w:rPr>
              <w:t xml:space="preserve">Требования к системе управления контентом </w:t>
            </w:r>
            <w:r w:rsidRPr="00271B7A">
              <w:rPr>
                <w:rStyle w:val="a5"/>
                <w:noProof/>
                <w:lang w:val="en-US"/>
              </w:rPr>
              <w:t>web</w:t>
            </w:r>
            <w:r w:rsidRPr="00271B7A">
              <w:rPr>
                <w:rStyle w:val="a5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4" w:history="1">
            <w:r w:rsidRPr="00271B7A">
              <w:rPr>
                <w:rStyle w:val="a5"/>
                <w:noProof/>
              </w:rPr>
              <w:t xml:space="preserve">Требования к компоновке страниц </w:t>
            </w:r>
            <w:r w:rsidRPr="00271B7A">
              <w:rPr>
                <w:rStyle w:val="a5"/>
                <w:noProof/>
                <w:lang w:val="en-US"/>
              </w:rPr>
              <w:t>web</w:t>
            </w:r>
            <w:r w:rsidRPr="00271B7A">
              <w:rPr>
                <w:rStyle w:val="a5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5" w:history="1">
            <w:r w:rsidRPr="00271B7A">
              <w:rPr>
                <w:rStyle w:val="a5"/>
                <w:noProof/>
              </w:rPr>
              <w:t xml:space="preserve">Структура </w:t>
            </w:r>
            <w:r w:rsidRPr="00271B7A">
              <w:rPr>
                <w:rStyle w:val="a5"/>
                <w:noProof/>
                <w:lang w:val="en-US"/>
              </w:rPr>
              <w:t>web-</w:t>
            </w:r>
            <w:r w:rsidRPr="00271B7A">
              <w:rPr>
                <w:rStyle w:val="a5"/>
                <w:noProof/>
              </w:rPr>
              <w:t>приложения и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6" w:history="1">
            <w:r w:rsidRPr="00271B7A">
              <w:rPr>
                <w:rStyle w:val="a5"/>
                <w:noProof/>
              </w:rPr>
              <w:t xml:space="preserve">Описание разделов </w:t>
            </w:r>
            <w:r w:rsidRPr="00271B7A">
              <w:rPr>
                <w:rStyle w:val="a5"/>
                <w:noProof/>
                <w:lang w:val="en-US"/>
              </w:rPr>
              <w:t>web-</w:t>
            </w:r>
            <w:r w:rsidRPr="00271B7A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7" w:history="1">
            <w:r w:rsidRPr="00271B7A">
              <w:rPr>
                <w:rStyle w:val="a5"/>
                <w:noProof/>
              </w:rPr>
              <w:t xml:space="preserve">Описание функционала разделов </w:t>
            </w:r>
            <w:r w:rsidRPr="00271B7A">
              <w:rPr>
                <w:rStyle w:val="a5"/>
                <w:noProof/>
                <w:lang w:val="en-US"/>
              </w:rPr>
              <w:t>web-</w:t>
            </w:r>
            <w:r w:rsidRPr="00271B7A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8" w:history="1">
            <w:r w:rsidRPr="00271B7A">
              <w:rPr>
                <w:rStyle w:val="a5"/>
                <w:noProof/>
              </w:rPr>
              <w:t>Требования к хостингу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19" w:history="1">
            <w:r w:rsidRPr="00271B7A">
              <w:rPr>
                <w:rStyle w:val="a5"/>
                <w:noProof/>
              </w:rPr>
              <w:t>Схемы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20" w:history="1">
            <w:r w:rsidRPr="00271B7A">
              <w:rPr>
                <w:rStyle w:val="a5"/>
                <w:noProof/>
              </w:rPr>
              <w:t>Главная страница (Группа преподавателей)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21" w:history="1">
            <w:r w:rsidRPr="00271B7A">
              <w:rPr>
                <w:rStyle w:val="a5"/>
                <w:noProof/>
              </w:rPr>
              <w:t>Создать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22" w:history="1">
            <w:r w:rsidRPr="00271B7A">
              <w:rPr>
                <w:rStyle w:val="a5"/>
                <w:noProof/>
              </w:rPr>
              <w:t>Создать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23" w:history="1">
            <w:r w:rsidRPr="00271B7A">
              <w:rPr>
                <w:rStyle w:val="a5"/>
                <w:noProof/>
              </w:rPr>
              <w:t>Экспорт вопросов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24" w:history="1">
            <w:r w:rsidRPr="00271B7A">
              <w:rPr>
                <w:rStyle w:val="a5"/>
                <w:noProof/>
                <w:lang w:eastAsia="ru-RU"/>
              </w:rPr>
              <w:t>Главная страница (Группа учащихся)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8C" w:rsidRDefault="00F22A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221925" w:history="1">
            <w:r w:rsidRPr="00271B7A">
              <w:rPr>
                <w:rStyle w:val="a5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AC8" w:rsidRDefault="00330AC8">
          <w:r>
            <w:rPr>
              <w:b/>
              <w:bCs/>
            </w:rPr>
            <w:fldChar w:fldCharType="end"/>
          </w:r>
        </w:p>
      </w:sdtContent>
    </w:sdt>
    <w:p w:rsidR="0044020B" w:rsidRDefault="00330AC8" w:rsidP="0044020B">
      <w:pPr>
        <w:pStyle w:val="a6"/>
        <w:ind w:left="435"/>
      </w:pPr>
      <w:r>
        <w:br w:type="page"/>
      </w:r>
    </w:p>
    <w:p w:rsidR="0044020B" w:rsidRPr="0067298A" w:rsidRDefault="0044020B" w:rsidP="0067298A">
      <w:pPr>
        <w:pStyle w:val="1"/>
      </w:pPr>
      <w:bookmarkStart w:id="0" w:name="_Toc536221904"/>
      <w:r w:rsidRPr="0067298A">
        <w:lastRenderedPageBreak/>
        <w:t>Общие слова</w:t>
      </w:r>
      <w:bookmarkEnd w:id="0"/>
    </w:p>
    <w:p w:rsidR="002E5792" w:rsidRDefault="00A043EA" w:rsidP="00D82D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создать веб-приложение</w:t>
      </w:r>
      <w:r w:rsidR="00D01979" w:rsidRPr="0067298A">
        <w:rPr>
          <w:rFonts w:ascii="Times New Roman" w:hAnsi="Times New Roman" w:cs="Times New Roman"/>
          <w:sz w:val="24"/>
          <w:szCs w:val="24"/>
        </w:rPr>
        <w:t>, с возможностью создания вопросов</w:t>
      </w:r>
      <w:r>
        <w:rPr>
          <w:rFonts w:ascii="Times New Roman" w:hAnsi="Times New Roman" w:cs="Times New Roman"/>
          <w:sz w:val="24"/>
          <w:szCs w:val="24"/>
        </w:rPr>
        <w:t xml:space="preserve"> различных типов с разбивкой по признакам или группам</w:t>
      </w:r>
      <w:r w:rsidR="00D01979" w:rsidRPr="00672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редактированием,</w:t>
      </w:r>
      <w:r w:rsidR="00D01979" w:rsidRPr="0067298A">
        <w:rPr>
          <w:rFonts w:ascii="Times New Roman" w:hAnsi="Times New Roman" w:cs="Times New Roman"/>
          <w:sz w:val="24"/>
          <w:szCs w:val="24"/>
        </w:rPr>
        <w:t xml:space="preserve"> а также с возможностью выгружать выбранные вопросы в документ формата </w:t>
      </w:r>
      <w:r w:rsidR="00D01979" w:rsidRPr="0067298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01979" w:rsidRPr="0067298A">
        <w:rPr>
          <w:rFonts w:ascii="Times New Roman" w:hAnsi="Times New Roman" w:cs="Times New Roman"/>
          <w:sz w:val="24"/>
          <w:szCs w:val="24"/>
        </w:rPr>
        <w:t>/</w:t>
      </w:r>
      <w:r w:rsidR="00D01979" w:rsidRPr="0067298A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D01979" w:rsidRPr="0067298A">
        <w:rPr>
          <w:rFonts w:ascii="Times New Roman" w:hAnsi="Times New Roman" w:cs="Times New Roman"/>
          <w:sz w:val="24"/>
          <w:szCs w:val="24"/>
        </w:rPr>
        <w:t>/</w:t>
      </w:r>
      <w:r w:rsidR="00D01979" w:rsidRPr="006729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D01979" w:rsidRPr="0067298A">
        <w:rPr>
          <w:rFonts w:ascii="Times New Roman" w:hAnsi="Times New Roman" w:cs="Times New Roman"/>
          <w:sz w:val="24"/>
          <w:szCs w:val="24"/>
        </w:rPr>
        <w:t>.</w:t>
      </w:r>
      <w:r w:rsidR="00D82D76" w:rsidRPr="00D82D76">
        <w:rPr>
          <w:rFonts w:ascii="Times New Roman" w:hAnsi="Times New Roman" w:cs="Times New Roman"/>
          <w:sz w:val="24"/>
          <w:szCs w:val="24"/>
        </w:rPr>
        <w:t xml:space="preserve"> </w:t>
      </w:r>
      <w:r w:rsidR="00D82D76">
        <w:rPr>
          <w:rFonts w:ascii="Times New Roman" w:hAnsi="Times New Roman" w:cs="Times New Roman"/>
          <w:sz w:val="24"/>
          <w:szCs w:val="24"/>
        </w:rPr>
        <w:t xml:space="preserve">Необходимо сделать так, чтобы пользователю показывались только те вопросы, которые он сам создал. Также необходимо реализовать систему тестирования </w:t>
      </w:r>
    </w:p>
    <w:p w:rsidR="00E874F2" w:rsidRPr="00F22A8C" w:rsidRDefault="00E874F2" w:rsidP="00E874F2">
      <w:pPr>
        <w:pStyle w:val="1"/>
      </w:pPr>
      <w:bookmarkStart w:id="1" w:name="_Toc536221905"/>
      <w:r>
        <w:t xml:space="preserve">Назначения и цели создания </w:t>
      </w:r>
      <w:bookmarkEnd w:id="1"/>
      <w:r w:rsidR="00F22A8C">
        <w:rPr>
          <w:lang w:val="en-US"/>
        </w:rPr>
        <w:t>web</w:t>
      </w:r>
      <w:r w:rsidR="00F22A8C" w:rsidRPr="00F22A8C">
        <w:t>-</w:t>
      </w:r>
      <w:r w:rsidR="00F22A8C">
        <w:t>приложения</w:t>
      </w:r>
    </w:p>
    <w:p w:rsidR="00E874F2" w:rsidRPr="00F22A8C" w:rsidRDefault="00E874F2" w:rsidP="00E874F2">
      <w:pPr>
        <w:pStyle w:val="2"/>
      </w:pPr>
      <w:bookmarkStart w:id="2" w:name="_Toc536221906"/>
      <w:r>
        <w:t xml:space="preserve">Цель создания </w:t>
      </w:r>
      <w:bookmarkEnd w:id="2"/>
      <w:r w:rsidR="00F22A8C">
        <w:rPr>
          <w:lang w:val="en-US"/>
        </w:rPr>
        <w:t>web-</w:t>
      </w:r>
      <w:r w:rsidR="00F22A8C">
        <w:t>приложения</w:t>
      </w:r>
    </w:p>
    <w:p w:rsidR="00E874F2" w:rsidRDefault="00E874F2" w:rsidP="00E874F2">
      <w:r>
        <w:tab/>
        <w:t xml:space="preserve">Целью создания Сайта является создание веб-приложение компании Заказчика в сети Интернет </w:t>
      </w:r>
    </w:p>
    <w:p w:rsidR="00E874F2" w:rsidRPr="00F22A8C" w:rsidRDefault="00E874F2" w:rsidP="00E874F2">
      <w:pPr>
        <w:pStyle w:val="2"/>
      </w:pPr>
      <w:bookmarkStart w:id="3" w:name="_Toc536221907"/>
      <w:r>
        <w:t xml:space="preserve">Целевая аудитория </w:t>
      </w:r>
      <w:bookmarkEnd w:id="3"/>
      <w:r w:rsidR="00F22A8C">
        <w:rPr>
          <w:lang w:val="en-US"/>
        </w:rPr>
        <w:t>web-</w:t>
      </w:r>
      <w:r w:rsidR="00F22A8C">
        <w:t>приложения</w:t>
      </w:r>
      <w:bookmarkStart w:id="4" w:name="_GoBack"/>
      <w:bookmarkEnd w:id="4"/>
    </w:p>
    <w:p w:rsidR="00E874F2" w:rsidRPr="00F525F6" w:rsidRDefault="00510DDD" w:rsidP="00E874F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525F6">
        <w:rPr>
          <w:rFonts w:ascii="Times New Roman" w:hAnsi="Times New Roman" w:cs="Times New Roman"/>
          <w:sz w:val="24"/>
          <w:szCs w:val="24"/>
        </w:rPr>
        <w:t xml:space="preserve">Целевая аудитория Сайта представлена следующими группами пользователей: </w:t>
      </w:r>
    </w:p>
    <w:p w:rsidR="00510DDD" w:rsidRPr="00F525F6" w:rsidRDefault="00510DDD" w:rsidP="00510DDD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25F6">
        <w:rPr>
          <w:rFonts w:ascii="Times New Roman" w:hAnsi="Times New Roman" w:cs="Times New Roman"/>
          <w:sz w:val="24"/>
          <w:szCs w:val="24"/>
        </w:rPr>
        <w:t xml:space="preserve">Преподаватели </w:t>
      </w:r>
      <w:r w:rsidR="00A043EA">
        <w:rPr>
          <w:rFonts w:ascii="Times New Roman" w:hAnsi="Times New Roman" w:cs="Times New Roman"/>
          <w:sz w:val="24"/>
          <w:szCs w:val="24"/>
        </w:rPr>
        <w:t xml:space="preserve">образовательных учреждения, входящих в методическое объединения </w:t>
      </w:r>
    </w:p>
    <w:p w:rsidR="00510DDD" w:rsidRPr="00A043EA" w:rsidRDefault="00510DDD" w:rsidP="00A043E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25F6">
        <w:rPr>
          <w:rFonts w:ascii="Times New Roman" w:hAnsi="Times New Roman" w:cs="Times New Roman"/>
          <w:sz w:val="24"/>
          <w:szCs w:val="24"/>
        </w:rPr>
        <w:t xml:space="preserve">Студенты </w:t>
      </w:r>
      <w:r w:rsidR="00A043EA">
        <w:rPr>
          <w:rFonts w:ascii="Times New Roman" w:hAnsi="Times New Roman" w:cs="Times New Roman"/>
          <w:sz w:val="24"/>
          <w:szCs w:val="24"/>
        </w:rPr>
        <w:t>образовательных учреждений</w:t>
      </w:r>
    </w:p>
    <w:p w:rsidR="00ED20DE" w:rsidRDefault="00ED20DE" w:rsidP="00ED20DE">
      <w:pPr>
        <w:pStyle w:val="1"/>
      </w:pPr>
      <w:bookmarkStart w:id="5" w:name="_Toc536221908"/>
      <w:r>
        <w:t>Общие термины</w:t>
      </w:r>
      <w:bookmarkEnd w:id="5"/>
    </w:p>
    <w:p w:rsidR="00ED20DE" w:rsidRPr="004675FF" w:rsidRDefault="00E15686" w:rsidP="00D82D76">
      <w:pPr>
        <w:ind w:firstLine="708"/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Дизайн – </w:t>
      </w:r>
      <w:r w:rsidR="00D82D76" w:rsidRPr="004675FF">
        <w:rPr>
          <w:rFonts w:ascii="Times New Roman" w:hAnsi="Times New Roman" w:cs="Times New Roman"/>
          <w:sz w:val="24"/>
        </w:rPr>
        <w:t xml:space="preserve">уникальное графическое оформление Сайта и способы предоставления информации. </w:t>
      </w:r>
    </w:p>
    <w:p w:rsidR="00E15686" w:rsidRPr="004675FF" w:rsidRDefault="00D82D76" w:rsidP="00D82D76">
      <w:pPr>
        <w:ind w:firstLine="708"/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Форма – раздел документа, позволяющий пользователю вводить информацию для последующей обработки системой. </w:t>
      </w:r>
    </w:p>
    <w:p w:rsidR="00E15686" w:rsidRPr="004675FF" w:rsidRDefault="00E15686" w:rsidP="004675FF">
      <w:pPr>
        <w:ind w:firstLine="708"/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Авторизация- </w:t>
      </w:r>
      <w:r w:rsidR="004675FF" w:rsidRPr="004675FF">
        <w:rPr>
          <w:rFonts w:ascii="Times New Roman" w:hAnsi="Times New Roman" w:cs="Times New Roman"/>
          <w:color w:val="222222"/>
          <w:sz w:val="24"/>
          <w:shd w:val="clear" w:color="auto" w:fill="FFFFFF"/>
        </w:rPr>
        <w:t>предоставление определённому лицу или группе лиц прав на выполнение определённых действий</w:t>
      </w:r>
    </w:p>
    <w:p w:rsidR="00E15686" w:rsidRPr="004675FF" w:rsidRDefault="00E15686" w:rsidP="00D82D76">
      <w:pPr>
        <w:ind w:firstLine="708"/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Пользователь- </w:t>
      </w:r>
      <w:r w:rsidR="00D82D76" w:rsidRPr="004675FF">
        <w:rPr>
          <w:rFonts w:ascii="Times New Roman" w:hAnsi="Times New Roman" w:cs="Times New Roman"/>
          <w:sz w:val="24"/>
        </w:rPr>
        <w:t xml:space="preserve">лицо, которое использует действующую систему для выполнение конкретной </w:t>
      </w:r>
      <w:r w:rsidR="004675FF" w:rsidRPr="004675FF">
        <w:rPr>
          <w:rFonts w:ascii="Times New Roman" w:hAnsi="Times New Roman" w:cs="Times New Roman"/>
          <w:sz w:val="24"/>
        </w:rPr>
        <w:t xml:space="preserve">функции. </w:t>
      </w:r>
    </w:p>
    <w:p w:rsidR="00E15686" w:rsidRPr="004675FF" w:rsidRDefault="00E15686" w:rsidP="00D82D76">
      <w:pPr>
        <w:ind w:firstLine="708"/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Группа пользователей – </w:t>
      </w:r>
      <w:r w:rsidR="00D82D76" w:rsidRPr="004675FF">
        <w:rPr>
          <w:rFonts w:ascii="Times New Roman" w:hAnsi="Times New Roman" w:cs="Times New Roman"/>
          <w:sz w:val="24"/>
        </w:rPr>
        <w:t xml:space="preserve">установка единичных прав доступа к файлам или каталоги для группы пользовательских аккаунтов. </w:t>
      </w:r>
    </w:p>
    <w:p w:rsidR="00ED20DE" w:rsidRPr="00BD7552" w:rsidRDefault="002E5792" w:rsidP="00ED20DE">
      <w:pPr>
        <w:pStyle w:val="1"/>
      </w:pPr>
      <w:bookmarkStart w:id="6" w:name="_Toc536221909"/>
      <w:r w:rsidRPr="0067298A">
        <w:t xml:space="preserve">Требования к </w:t>
      </w:r>
      <w:r w:rsidR="00BD7552">
        <w:rPr>
          <w:lang w:val="en-US"/>
        </w:rPr>
        <w:t>web</w:t>
      </w:r>
      <w:r w:rsidR="00BD7552" w:rsidRPr="00BD7552">
        <w:t>-</w:t>
      </w:r>
      <w:r w:rsidR="00BD7552">
        <w:t>приложению</w:t>
      </w:r>
      <w:bookmarkEnd w:id="6"/>
    </w:p>
    <w:p w:rsidR="002E5792" w:rsidRPr="00BD7552" w:rsidRDefault="002E5792" w:rsidP="0067298A">
      <w:pPr>
        <w:pStyle w:val="2"/>
      </w:pPr>
      <w:bookmarkStart w:id="7" w:name="_Toc536221910"/>
      <w:r>
        <w:t xml:space="preserve">Требования к стилистическому оформлению и дизайну </w:t>
      </w:r>
      <w:r w:rsidR="00BD7552">
        <w:rPr>
          <w:lang w:val="en-US"/>
        </w:rPr>
        <w:t>web</w:t>
      </w:r>
      <w:r w:rsidR="00BD7552" w:rsidRPr="00BD7552">
        <w:t>-</w:t>
      </w:r>
      <w:r w:rsidR="00BD7552">
        <w:t>приложения</w:t>
      </w:r>
      <w:bookmarkEnd w:id="7"/>
    </w:p>
    <w:p w:rsidR="002E5792" w:rsidRDefault="002E5792" w:rsidP="002E57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Дизайн сайта должен быть в меру строгий, но без занудства, светлый, функциональный, без лишних дизайнерских элементов.</w:t>
      </w:r>
    </w:p>
    <w:p w:rsidR="002E5792" w:rsidRDefault="002E5792" w:rsidP="002E57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Основная цветовая гамма – светло-синяя </w:t>
      </w:r>
    </w:p>
    <w:p w:rsidR="002E5792" w:rsidRDefault="002E5792" w:rsidP="002E57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Без использования </w:t>
      </w:r>
      <w:r>
        <w:rPr>
          <w:rFonts w:ascii="Times New Roman" w:hAnsi="Times New Roman" w:cs="Times New Roman"/>
          <w:sz w:val="24"/>
          <w:lang w:val="en-US"/>
        </w:rPr>
        <w:t>Flash</w:t>
      </w:r>
      <w:r w:rsidRPr="002E579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музыки и т.д.</w:t>
      </w:r>
    </w:p>
    <w:p w:rsidR="002E5792" w:rsidRPr="00BD7552" w:rsidRDefault="002E5792" w:rsidP="0067298A">
      <w:pPr>
        <w:pStyle w:val="2"/>
      </w:pPr>
      <w:bookmarkStart w:id="8" w:name="_Toc536221911"/>
      <w:r>
        <w:t xml:space="preserve">Требования к шрифтовому оформлению </w:t>
      </w:r>
      <w:r w:rsidR="00BD7552">
        <w:rPr>
          <w:lang w:val="en-US"/>
        </w:rPr>
        <w:t>web</w:t>
      </w:r>
      <w:r w:rsidR="00BD7552" w:rsidRPr="00BD7552">
        <w:t>-</w:t>
      </w:r>
      <w:r w:rsidR="00BD7552">
        <w:t>приложения</w:t>
      </w:r>
      <w:bookmarkEnd w:id="8"/>
    </w:p>
    <w:p w:rsidR="002E5792" w:rsidRDefault="002E5792" w:rsidP="002E579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шрифтов без «засечек» </w:t>
      </w:r>
      <w:r w:rsidRPr="002E579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Arial</w:t>
      </w:r>
      <w:r w:rsidRPr="002E579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Calibri</w:t>
      </w:r>
      <w:r w:rsidRPr="002E5792">
        <w:rPr>
          <w:rFonts w:ascii="Times New Roman" w:hAnsi="Times New Roman" w:cs="Times New Roman"/>
          <w:sz w:val="24"/>
        </w:rPr>
        <w:t>)</w:t>
      </w:r>
    </w:p>
    <w:p w:rsidR="002E5792" w:rsidRDefault="002E5792" w:rsidP="002E579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Размер (кегль) шрифтов должен обеспечивать удобство восприятия текста 12-16пт. </w:t>
      </w:r>
    </w:p>
    <w:p w:rsidR="002E5792" w:rsidRPr="00BD7552" w:rsidRDefault="002E5792" w:rsidP="0067298A">
      <w:pPr>
        <w:pStyle w:val="2"/>
      </w:pPr>
      <w:bookmarkStart w:id="9" w:name="_Toc536221912"/>
      <w:r>
        <w:t xml:space="preserve">Требования к средствам просмотра </w:t>
      </w:r>
      <w:r w:rsidR="00BD7552">
        <w:rPr>
          <w:lang w:val="en-US"/>
        </w:rPr>
        <w:t>web</w:t>
      </w:r>
      <w:r w:rsidR="00BD7552" w:rsidRPr="00BD7552">
        <w:t>-</w:t>
      </w:r>
      <w:r w:rsidR="00BD7552">
        <w:t>приложения</w:t>
      </w:r>
      <w:bookmarkEnd w:id="9"/>
    </w:p>
    <w:p w:rsidR="00BD7552" w:rsidRPr="00BD7552" w:rsidRDefault="00BD7552" w:rsidP="002E579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Microsoft Edge (</w:t>
      </w:r>
      <w:r>
        <w:rPr>
          <w:rFonts w:ascii="Times New Roman" w:hAnsi="Times New Roman" w:cs="Times New Roman"/>
          <w:sz w:val="24"/>
        </w:rPr>
        <w:t xml:space="preserve">Последних версий) </w:t>
      </w:r>
    </w:p>
    <w:p w:rsidR="002E5792" w:rsidRDefault="002E5792" w:rsidP="002E579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Opera</w:t>
      </w:r>
      <w:r w:rsidRPr="002E579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Последних версий)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2E5792" w:rsidRDefault="002E5792" w:rsidP="002E579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Chrome</w:t>
      </w:r>
      <w:r w:rsidRPr="002E57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(Последних версий)</w:t>
      </w:r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2E5792" w:rsidRDefault="002E5792" w:rsidP="002E579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Firefox</w:t>
      </w:r>
      <w:r w:rsidRPr="002E5792">
        <w:rPr>
          <w:rFonts w:ascii="Times New Roman" w:hAnsi="Times New Roman" w:cs="Times New Roman"/>
          <w:sz w:val="24"/>
        </w:rPr>
        <w:t xml:space="preserve">( </w:t>
      </w:r>
      <w:r>
        <w:rPr>
          <w:rFonts w:ascii="Times New Roman" w:hAnsi="Times New Roman" w:cs="Times New Roman"/>
          <w:sz w:val="24"/>
        </w:rPr>
        <w:t>Последних версий);</w:t>
      </w:r>
    </w:p>
    <w:p w:rsidR="00D82D76" w:rsidRPr="00BD7552" w:rsidRDefault="00D82D76" w:rsidP="00D82D76">
      <w:pPr>
        <w:pStyle w:val="2"/>
      </w:pPr>
      <w:bookmarkStart w:id="10" w:name="_Toc536221913"/>
      <w:r>
        <w:t xml:space="preserve">Требования к системе управления контентом </w:t>
      </w:r>
      <w:r w:rsidR="00BD7552">
        <w:rPr>
          <w:lang w:val="en-US"/>
        </w:rPr>
        <w:t>web</w:t>
      </w:r>
      <w:r w:rsidR="00BD7552" w:rsidRPr="00BD7552">
        <w:t>-</w:t>
      </w:r>
      <w:r w:rsidR="00BD7552">
        <w:t>приложения</w:t>
      </w:r>
      <w:bookmarkEnd w:id="10"/>
    </w:p>
    <w:p w:rsidR="00D82D76" w:rsidRPr="00D82D76" w:rsidRDefault="00D82D76" w:rsidP="00D82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Система управления контентом Сайта должна обеспечить пользователю сайта возможность выполнения следующих действий</w:t>
      </w:r>
      <w:r w:rsidRPr="00D82D76">
        <w:rPr>
          <w:rFonts w:ascii="Times New Roman" w:hAnsi="Times New Roman" w:cs="Times New Roman"/>
          <w:sz w:val="24"/>
        </w:rPr>
        <w:t>:</w:t>
      </w:r>
    </w:p>
    <w:p w:rsidR="00D82D76" w:rsidRDefault="00D82D76" w:rsidP="00D82D7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Добавление и удаления вопросов </w:t>
      </w:r>
    </w:p>
    <w:p w:rsidR="00D82D76" w:rsidRDefault="00D82D76" w:rsidP="00D82D7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вопросов</w:t>
      </w:r>
    </w:p>
    <w:p w:rsidR="00D82D76" w:rsidRDefault="00D82D76" w:rsidP="00D82D7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и удаление теста</w:t>
      </w:r>
    </w:p>
    <w:p w:rsidR="00D82D76" w:rsidRDefault="00D82D76" w:rsidP="00D82D7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Экспорт вопросов в определенный формат (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D82D7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Word</w:t>
      </w:r>
      <w:r w:rsidRPr="00D82D7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PDF</w:t>
      </w:r>
      <w:r w:rsidRPr="00D82D76">
        <w:rPr>
          <w:rFonts w:ascii="Times New Roman" w:hAnsi="Times New Roman" w:cs="Times New Roman"/>
          <w:sz w:val="24"/>
        </w:rPr>
        <w:t xml:space="preserve">) </w:t>
      </w:r>
    </w:p>
    <w:p w:rsidR="004675FF" w:rsidRPr="00BD7552" w:rsidRDefault="004675FF" w:rsidP="004675FF">
      <w:pPr>
        <w:pStyle w:val="2"/>
      </w:pPr>
      <w:bookmarkStart w:id="11" w:name="_Toc536221914"/>
      <w:r>
        <w:t xml:space="preserve">Требования к компоновке страниц </w:t>
      </w:r>
      <w:r w:rsidR="00BD7552">
        <w:rPr>
          <w:lang w:val="en-US"/>
        </w:rPr>
        <w:t>web</w:t>
      </w:r>
      <w:r w:rsidR="00BD7552" w:rsidRPr="00BD7552">
        <w:t>-</w:t>
      </w:r>
      <w:r w:rsidR="00BD7552">
        <w:t>приложения</w:t>
      </w:r>
      <w:bookmarkEnd w:id="11"/>
    </w:p>
    <w:p w:rsidR="004675FF" w:rsidRPr="004675FF" w:rsidRDefault="004675FF" w:rsidP="004675F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Компоновка страниц Сайта должна обеспечивать автоматическое масштабирование страниц в зависимости от ширины рабочего поля браузера пользователя. 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составляет 1024 пиксела. </w:t>
      </w:r>
    </w:p>
    <w:p w:rsidR="002B2A9B" w:rsidRDefault="00BD7552" w:rsidP="002B2A9B">
      <w:pPr>
        <w:pStyle w:val="1"/>
      </w:pPr>
      <w:bookmarkStart w:id="12" w:name="_Toc536221915"/>
      <w:r>
        <w:t xml:space="preserve">Структура </w:t>
      </w:r>
      <w:r>
        <w:rPr>
          <w:lang w:val="en-US"/>
        </w:rPr>
        <w:t>web-</w:t>
      </w:r>
      <w:r>
        <w:t>приложения</w:t>
      </w:r>
      <w:r w:rsidR="002B2A9B">
        <w:t xml:space="preserve"> и навигация</w:t>
      </w:r>
      <w:bookmarkEnd w:id="12"/>
    </w:p>
    <w:p w:rsidR="00E15686" w:rsidRPr="00E15686" w:rsidRDefault="00E15686" w:rsidP="00D82D76">
      <w:pPr>
        <w:ind w:firstLine="708"/>
        <w:rPr>
          <w:rFonts w:ascii="Times New Roman" w:hAnsi="Times New Roman" w:cs="Times New Roman"/>
          <w:sz w:val="24"/>
        </w:rPr>
      </w:pPr>
      <w:r w:rsidRPr="00E15686">
        <w:rPr>
          <w:rFonts w:ascii="Times New Roman" w:hAnsi="Times New Roman" w:cs="Times New Roman"/>
          <w:sz w:val="24"/>
        </w:rPr>
        <w:t>Общая структура Сайта представлена на рисунке 1</w:t>
      </w:r>
    </w:p>
    <w:p w:rsidR="00E15686" w:rsidRPr="00B51320" w:rsidRDefault="0082468E" w:rsidP="00E15686">
      <w:r>
        <w:rPr>
          <w:noProof/>
          <w:lang w:eastAsia="ru-RU"/>
        </w:rPr>
        <w:drawing>
          <wp:inline distT="0" distB="0" distL="0" distR="0">
            <wp:extent cx="59340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86" w:rsidRPr="00BD7552" w:rsidRDefault="00E15686" w:rsidP="00E15686">
      <w:pPr>
        <w:jc w:val="center"/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>Рисунок 1.</w:t>
      </w:r>
      <w:r w:rsidRPr="003125E0">
        <w:rPr>
          <w:rFonts w:ascii="Times New Roman" w:hAnsi="Times New Roman" w:cs="Times New Roman"/>
          <w:sz w:val="24"/>
        </w:rPr>
        <w:t xml:space="preserve"> </w:t>
      </w:r>
      <w:r w:rsidRPr="004675FF">
        <w:rPr>
          <w:rFonts w:ascii="Times New Roman" w:hAnsi="Times New Roman" w:cs="Times New Roman"/>
          <w:sz w:val="24"/>
        </w:rPr>
        <w:t xml:space="preserve">Общая структура </w:t>
      </w:r>
      <w:r w:rsidR="00BD7552">
        <w:rPr>
          <w:rFonts w:ascii="Times New Roman" w:hAnsi="Times New Roman" w:cs="Times New Roman"/>
          <w:sz w:val="24"/>
          <w:lang w:val="en-US"/>
        </w:rPr>
        <w:t>web-</w:t>
      </w:r>
      <w:r w:rsidR="00BD7552">
        <w:rPr>
          <w:rFonts w:ascii="Times New Roman" w:hAnsi="Times New Roman" w:cs="Times New Roman"/>
          <w:sz w:val="24"/>
        </w:rPr>
        <w:t>приложения</w:t>
      </w:r>
    </w:p>
    <w:p w:rsidR="002B2A9B" w:rsidRPr="004675FF" w:rsidRDefault="002B2A9B" w:rsidP="002B2A9B">
      <w:p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>Главная страница</w:t>
      </w:r>
    </w:p>
    <w:p w:rsidR="002B2A9B" w:rsidRPr="004675FF" w:rsidRDefault="002B2A9B" w:rsidP="002B2A9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>Мои вопросы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Короткий ответ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Единичный выбор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Множественный выбор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Да</w:t>
      </w:r>
      <w:r w:rsidRPr="004675FF">
        <w:rPr>
          <w:rFonts w:ascii="Times New Roman" w:hAnsi="Times New Roman" w:cs="Times New Roman"/>
          <w:sz w:val="24"/>
          <w:lang w:val="en-US"/>
        </w:rPr>
        <w:t>/</w:t>
      </w:r>
      <w:r w:rsidRPr="004675FF">
        <w:rPr>
          <w:rFonts w:ascii="Times New Roman" w:hAnsi="Times New Roman" w:cs="Times New Roman"/>
          <w:sz w:val="24"/>
        </w:rPr>
        <w:t>Нет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Числовой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Сопоставление</w:t>
      </w:r>
    </w:p>
    <w:p w:rsidR="002B2A9B" w:rsidRPr="004675FF" w:rsidRDefault="002B2A9B" w:rsidP="002B2A9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Упорядочивание</w:t>
      </w:r>
    </w:p>
    <w:p w:rsidR="002B2A9B" w:rsidRPr="004675FF" w:rsidRDefault="002B2A9B" w:rsidP="002B2A9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>Созда</w:t>
      </w:r>
      <w:r w:rsidR="00082D3A">
        <w:rPr>
          <w:rFonts w:ascii="Times New Roman" w:hAnsi="Times New Roman" w:cs="Times New Roman"/>
          <w:sz w:val="24"/>
        </w:rPr>
        <w:t>ть</w:t>
      </w:r>
      <w:r w:rsidRPr="004675FF">
        <w:rPr>
          <w:rFonts w:ascii="Times New Roman" w:hAnsi="Times New Roman" w:cs="Times New Roman"/>
          <w:sz w:val="24"/>
        </w:rPr>
        <w:t xml:space="preserve"> вопро</w:t>
      </w:r>
      <w:r w:rsidR="00082D3A">
        <w:rPr>
          <w:rFonts w:ascii="Times New Roman" w:hAnsi="Times New Roman" w:cs="Times New Roman"/>
          <w:sz w:val="24"/>
        </w:rPr>
        <w:t>с</w:t>
      </w:r>
      <w:r w:rsidRPr="004675FF">
        <w:rPr>
          <w:rFonts w:ascii="Times New Roman" w:hAnsi="Times New Roman" w:cs="Times New Roman"/>
          <w:sz w:val="24"/>
        </w:rPr>
        <w:t xml:space="preserve"> </w:t>
      </w:r>
    </w:p>
    <w:p w:rsidR="002B2A9B" w:rsidRPr="004675FF" w:rsidRDefault="002B2A9B" w:rsidP="002B2A9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Создание вопроса с коротким ответом</w:t>
      </w:r>
    </w:p>
    <w:p w:rsidR="002B2A9B" w:rsidRPr="004675FF" w:rsidRDefault="002B2A9B" w:rsidP="002B2A9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Создание вопроса с Единичным выбором</w:t>
      </w:r>
    </w:p>
    <w:p w:rsidR="002B2A9B" w:rsidRPr="004675FF" w:rsidRDefault="002B2A9B" w:rsidP="002B2A9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Создание вопроса с </w:t>
      </w:r>
      <w:r w:rsidR="00DE4D28" w:rsidRPr="004675FF">
        <w:rPr>
          <w:rFonts w:ascii="Times New Roman" w:hAnsi="Times New Roman" w:cs="Times New Roman"/>
          <w:sz w:val="24"/>
        </w:rPr>
        <w:t>да</w:t>
      </w:r>
      <w:r w:rsidRPr="004675FF">
        <w:rPr>
          <w:rFonts w:ascii="Times New Roman" w:hAnsi="Times New Roman" w:cs="Times New Roman"/>
          <w:sz w:val="24"/>
        </w:rPr>
        <w:t>/Нет</w:t>
      </w:r>
    </w:p>
    <w:p w:rsidR="002B2A9B" w:rsidRPr="004675FF" w:rsidRDefault="002B2A9B" w:rsidP="002B2A9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  <w:lang w:val="en-US"/>
        </w:rPr>
        <w:t xml:space="preserve">Создание вопроса </w:t>
      </w:r>
      <w:r w:rsidR="00DE4D28" w:rsidRPr="004675FF">
        <w:rPr>
          <w:rFonts w:ascii="Times New Roman" w:hAnsi="Times New Roman" w:cs="Times New Roman"/>
          <w:sz w:val="24"/>
          <w:lang w:val="en-US"/>
        </w:rPr>
        <w:t xml:space="preserve">c </w:t>
      </w:r>
      <w:r w:rsidR="00DE4D28" w:rsidRPr="004675FF">
        <w:rPr>
          <w:rFonts w:ascii="Times New Roman" w:hAnsi="Times New Roman" w:cs="Times New Roman"/>
          <w:sz w:val="24"/>
        </w:rPr>
        <w:t>числовым ответом</w:t>
      </w:r>
    </w:p>
    <w:p w:rsidR="00DE4D28" w:rsidRPr="004675FF" w:rsidRDefault="00DE4D28" w:rsidP="002B2A9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Создание вопроса с сопоставлением</w:t>
      </w:r>
    </w:p>
    <w:p w:rsidR="00DE4D28" w:rsidRPr="004675FF" w:rsidRDefault="00DE4D28" w:rsidP="00DE4D28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4675FF">
        <w:rPr>
          <w:rFonts w:ascii="Times New Roman" w:hAnsi="Times New Roman" w:cs="Times New Roman"/>
          <w:sz w:val="24"/>
        </w:rPr>
        <w:t>Создание вопроса с упорядочиванием</w:t>
      </w:r>
    </w:p>
    <w:p w:rsidR="00DE4D28" w:rsidRPr="004675FF" w:rsidRDefault="002B2A9B" w:rsidP="002B2A9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Создать тест </w:t>
      </w:r>
    </w:p>
    <w:p w:rsidR="00DE4D28" w:rsidRDefault="00DE4D28" w:rsidP="002B2A9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675FF">
        <w:rPr>
          <w:rFonts w:ascii="Times New Roman" w:hAnsi="Times New Roman" w:cs="Times New Roman"/>
          <w:sz w:val="24"/>
        </w:rPr>
        <w:t xml:space="preserve"> </w:t>
      </w:r>
      <w:r w:rsidR="002B2A9B" w:rsidRPr="004675FF">
        <w:rPr>
          <w:rFonts w:ascii="Times New Roman" w:hAnsi="Times New Roman" w:cs="Times New Roman"/>
          <w:sz w:val="24"/>
        </w:rPr>
        <w:t>Экспорт вопросов</w:t>
      </w:r>
    </w:p>
    <w:p w:rsidR="00082D3A" w:rsidRDefault="00082D3A" w:rsidP="002B2A9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Доступные тесты </w:t>
      </w:r>
    </w:p>
    <w:p w:rsidR="00082D3A" w:rsidRPr="004675FF" w:rsidRDefault="00082D3A" w:rsidP="002B2A9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Результаты тестов</w:t>
      </w:r>
    </w:p>
    <w:p w:rsidR="002B2A9B" w:rsidRPr="004675FF" w:rsidRDefault="002B2A9B" w:rsidP="00082D3A">
      <w:pPr>
        <w:pStyle w:val="a6"/>
        <w:ind w:left="1080"/>
        <w:rPr>
          <w:rFonts w:ascii="Times New Roman" w:hAnsi="Times New Roman" w:cs="Times New Roman"/>
          <w:sz w:val="24"/>
        </w:rPr>
      </w:pPr>
    </w:p>
    <w:p w:rsidR="0067298A" w:rsidRPr="00300161" w:rsidRDefault="00ED20DE" w:rsidP="00ED20DE">
      <w:pPr>
        <w:pStyle w:val="1"/>
      </w:pPr>
      <w:bookmarkStart w:id="13" w:name="_Toc536221916"/>
      <w:r>
        <w:t>О</w:t>
      </w:r>
      <w:r w:rsidR="00E15686">
        <w:t xml:space="preserve">писание разделов </w:t>
      </w:r>
      <w:r w:rsidR="00300161">
        <w:rPr>
          <w:lang w:val="en-US"/>
        </w:rPr>
        <w:t>web-</w:t>
      </w:r>
      <w:r w:rsidR="00300161">
        <w:t>приложения</w:t>
      </w:r>
      <w:bookmarkEnd w:id="13"/>
    </w:p>
    <w:p w:rsidR="002B2A9B" w:rsidRPr="00300161" w:rsidRDefault="002B2A9B" w:rsidP="002B2A9B">
      <w:pPr>
        <w:pStyle w:val="2"/>
      </w:pPr>
      <w:bookmarkStart w:id="14" w:name="_Toc536221917"/>
      <w:r>
        <w:t xml:space="preserve">Описание функционала разделов </w:t>
      </w:r>
      <w:r w:rsidR="00300161">
        <w:rPr>
          <w:lang w:val="en-US"/>
        </w:rPr>
        <w:t>web-</w:t>
      </w:r>
      <w:r w:rsidR="00300161">
        <w:t>приложения</w:t>
      </w:r>
      <w:bookmarkEnd w:id="14"/>
    </w:p>
    <w:p w:rsidR="002B2A9B" w:rsidRDefault="003125E0" w:rsidP="002B2A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5E0">
        <w:rPr>
          <w:rFonts w:ascii="Times New Roman" w:hAnsi="Times New Roman" w:cs="Times New Roman"/>
          <w:sz w:val="24"/>
          <w:szCs w:val="24"/>
        </w:rPr>
        <w:t>Главная страница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125E0" w:rsidRPr="003125E0" w:rsidRDefault="003125E0" w:rsidP="003125E0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25E0">
        <w:rPr>
          <w:rFonts w:ascii="Times New Roman" w:hAnsi="Times New Roman" w:cs="Times New Roman"/>
          <w:sz w:val="24"/>
          <w:szCs w:val="24"/>
        </w:rPr>
        <w:t>Для группы пользователей «Преподаватель»</w:t>
      </w:r>
    </w:p>
    <w:p w:rsidR="003125E0" w:rsidRPr="003125E0" w:rsidRDefault="00082D3A" w:rsidP="003125E0">
      <w:pPr>
        <w:pStyle w:val="a6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всех вопросов, созданным пользователем.</w:t>
      </w:r>
    </w:p>
    <w:p w:rsidR="003125E0" w:rsidRDefault="003125E0" w:rsidP="003125E0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25E0">
        <w:rPr>
          <w:rFonts w:ascii="Times New Roman" w:hAnsi="Times New Roman" w:cs="Times New Roman"/>
          <w:sz w:val="24"/>
          <w:szCs w:val="24"/>
        </w:rPr>
        <w:t>Для группы пользователей Учащийся</w:t>
      </w:r>
    </w:p>
    <w:p w:rsidR="00CC0482" w:rsidRDefault="00CC0482" w:rsidP="00CC0482">
      <w:pPr>
        <w:pStyle w:val="a6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данной группе пользователя тестов, доступные для прохождения</w:t>
      </w:r>
    </w:p>
    <w:p w:rsidR="00CC0482" w:rsidRPr="003125E0" w:rsidRDefault="00CC0482" w:rsidP="00CC0482">
      <w:pPr>
        <w:pStyle w:val="a6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результатов пройденных тестов (кол-во баллов и оценка) </w:t>
      </w:r>
    </w:p>
    <w:p w:rsidR="003125E0" w:rsidRDefault="00082D3A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вопрос</w:t>
      </w:r>
      <w:r w:rsidRPr="00082D3A">
        <w:rPr>
          <w:rFonts w:ascii="Times New Roman" w:hAnsi="Times New Roman" w:cs="Times New Roman"/>
          <w:sz w:val="24"/>
          <w:szCs w:val="24"/>
        </w:rPr>
        <w:t>:</w:t>
      </w:r>
    </w:p>
    <w:p w:rsidR="00082D3A" w:rsidRPr="00AD2566" w:rsidRDefault="00082D3A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Данный раздел сайта будет доступен только пользователям группы «Преподаватель». </w:t>
      </w:r>
      <w:r w:rsidR="00AD2566">
        <w:rPr>
          <w:rFonts w:ascii="Times New Roman" w:hAnsi="Times New Roman" w:cs="Times New Roman"/>
          <w:sz w:val="24"/>
          <w:szCs w:val="24"/>
        </w:rPr>
        <w:t>Здесь будут располагаться ссылки на создание нужного типа вопроса пользователю</w:t>
      </w:r>
      <w:r w:rsidR="00AD2566" w:rsidRPr="00AD2566">
        <w:rPr>
          <w:rFonts w:ascii="Times New Roman" w:hAnsi="Times New Roman" w:cs="Times New Roman"/>
          <w:sz w:val="24"/>
          <w:szCs w:val="24"/>
        </w:rPr>
        <w:t xml:space="preserve">: </w:t>
      </w:r>
      <w:r w:rsidR="00AD2566">
        <w:rPr>
          <w:rFonts w:ascii="Times New Roman" w:hAnsi="Times New Roman" w:cs="Times New Roman"/>
          <w:sz w:val="24"/>
          <w:szCs w:val="24"/>
        </w:rPr>
        <w:t>с коротким ответом, Единичным выбором</w:t>
      </w:r>
      <w:r w:rsidR="00AD2566" w:rsidRPr="00AD2566">
        <w:rPr>
          <w:rFonts w:ascii="Times New Roman" w:hAnsi="Times New Roman" w:cs="Times New Roman"/>
          <w:sz w:val="24"/>
          <w:szCs w:val="24"/>
        </w:rPr>
        <w:t>,</w:t>
      </w:r>
      <w:r w:rsidR="00AD2566">
        <w:rPr>
          <w:rFonts w:ascii="Times New Roman" w:hAnsi="Times New Roman" w:cs="Times New Roman"/>
          <w:sz w:val="24"/>
          <w:szCs w:val="24"/>
        </w:rPr>
        <w:t xml:space="preserve"> да</w:t>
      </w:r>
      <w:r w:rsidR="00AD2566" w:rsidRPr="00AD2566">
        <w:rPr>
          <w:rFonts w:ascii="Times New Roman" w:hAnsi="Times New Roman" w:cs="Times New Roman"/>
          <w:sz w:val="24"/>
          <w:szCs w:val="24"/>
        </w:rPr>
        <w:t>/</w:t>
      </w:r>
      <w:r w:rsidR="00AD2566">
        <w:rPr>
          <w:rFonts w:ascii="Times New Roman" w:hAnsi="Times New Roman" w:cs="Times New Roman"/>
          <w:sz w:val="24"/>
          <w:szCs w:val="24"/>
        </w:rPr>
        <w:t>нет, Числовым ответом, Сопоставлением, упорядочиванием</w:t>
      </w:r>
      <w:r w:rsidR="00E41775">
        <w:rPr>
          <w:rFonts w:ascii="Times New Roman" w:hAnsi="Times New Roman" w:cs="Times New Roman"/>
          <w:sz w:val="24"/>
          <w:szCs w:val="24"/>
        </w:rPr>
        <w:t>.</w:t>
      </w:r>
    </w:p>
    <w:p w:rsidR="009A4447" w:rsidRPr="00B83CE1" w:rsidRDefault="009A4447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тест</w:t>
      </w:r>
      <w:r w:rsidRPr="00B83CE1">
        <w:rPr>
          <w:rFonts w:ascii="Times New Roman" w:hAnsi="Times New Roman" w:cs="Times New Roman"/>
          <w:sz w:val="24"/>
          <w:szCs w:val="24"/>
        </w:rPr>
        <w:t>:</w:t>
      </w:r>
    </w:p>
    <w:p w:rsidR="009A4447" w:rsidRPr="00AD2566" w:rsidRDefault="00AD2566" w:rsidP="00AD2566">
      <w:pPr>
        <w:rPr>
          <w:rFonts w:ascii="Times New Roman" w:hAnsi="Times New Roman" w:cs="Times New Roman"/>
          <w:sz w:val="24"/>
          <w:szCs w:val="24"/>
        </w:rPr>
      </w:pPr>
      <w:r w:rsidRPr="00B83C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Данный раздел сайта будет доступен только пользователям группы «Преподаватель». Здесь пользователь может создать тест для определенной группы студентов, с возможностью выбрать те вопросы, которые создал сам пользователь. Если пользователь не выбрал одного вопроса, то пользователю будет выведено предупреждающее сообщение, что он не выбрал вопросы.</w:t>
      </w:r>
    </w:p>
    <w:p w:rsidR="009A4447" w:rsidRPr="00B83CE1" w:rsidRDefault="009A4447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вопросов</w:t>
      </w:r>
      <w:r w:rsidRPr="00B83CE1">
        <w:rPr>
          <w:rFonts w:ascii="Times New Roman" w:hAnsi="Times New Roman" w:cs="Times New Roman"/>
          <w:sz w:val="24"/>
          <w:szCs w:val="24"/>
        </w:rPr>
        <w:t>:</w:t>
      </w:r>
    </w:p>
    <w:p w:rsidR="009A4447" w:rsidRDefault="00AD2566" w:rsidP="002B2A9B">
      <w:pPr>
        <w:rPr>
          <w:rFonts w:ascii="Times New Roman" w:hAnsi="Times New Roman" w:cs="Times New Roman"/>
          <w:sz w:val="24"/>
          <w:szCs w:val="24"/>
        </w:rPr>
      </w:pPr>
      <w:r w:rsidRPr="00B83C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Данный раздел сайта будет доступен только пользователям группы «Преподаватель». Здесь пользователь может экспортировать вопросы в нужный ему формат файла</w:t>
      </w:r>
      <w:r w:rsidRPr="00AD25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D25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AD25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. Для того, чтобы пользователю выгрузить в нужный ему формат документа вопросы, он должен их выбрать перед экспортированием. Если пользователь не выбрал одного вопроса, то пользователю будет выведено предупреждающее сообщение, что он не выбрал вопросы. </w:t>
      </w:r>
    </w:p>
    <w:p w:rsidR="009A4447" w:rsidRPr="00732DF1" w:rsidRDefault="009A4447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Доступные тесты</w:t>
      </w:r>
      <w:r w:rsidRPr="00732DF1">
        <w:rPr>
          <w:rFonts w:ascii="Times New Roman" w:hAnsi="Times New Roman" w:cs="Times New Roman"/>
          <w:sz w:val="24"/>
          <w:szCs w:val="24"/>
        </w:rPr>
        <w:t>:</w:t>
      </w:r>
    </w:p>
    <w:p w:rsidR="009A4447" w:rsidRPr="00732DF1" w:rsidRDefault="00AD2566" w:rsidP="002B2A9B">
      <w:pPr>
        <w:rPr>
          <w:rFonts w:ascii="Times New Roman" w:hAnsi="Times New Roman" w:cs="Times New Roman"/>
          <w:sz w:val="24"/>
          <w:szCs w:val="24"/>
        </w:rPr>
      </w:pPr>
      <w:r w:rsidRPr="00732DF1">
        <w:rPr>
          <w:rFonts w:ascii="Times New Roman" w:hAnsi="Times New Roman" w:cs="Times New Roman"/>
          <w:sz w:val="24"/>
          <w:szCs w:val="24"/>
        </w:rPr>
        <w:tab/>
      </w:r>
      <w:r w:rsidR="00732DF1">
        <w:rPr>
          <w:rFonts w:ascii="Times New Roman" w:hAnsi="Times New Roman" w:cs="Times New Roman"/>
          <w:sz w:val="24"/>
          <w:szCs w:val="24"/>
        </w:rPr>
        <w:t xml:space="preserve">Данный раздел сайта будет доступен только пользователям группы «Студенты». Здесь пользователь может увидеть все доступные ему тесты с вопросами, который выбрал преподаватель, когда создавал тест. </w:t>
      </w:r>
    </w:p>
    <w:p w:rsidR="009A4447" w:rsidRPr="00D177FA" w:rsidRDefault="009A4447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тестов</w:t>
      </w:r>
      <w:r w:rsidRPr="00D177FA">
        <w:rPr>
          <w:rFonts w:ascii="Times New Roman" w:hAnsi="Times New Roman" w:cs="Times New Roman"/>
          <w:sz w:val="24"/>
          <w:szCs w:val="24"/>
        </w:rPr>
        <w:t>:</w:t>
      </w:r>
    </w:p>
    <w:p w:rsidR="00002E51" w:rsidRPr="00D177FA" w:rsidRDefault="00002E51" w:rsidP="002B2A9B">
      <w:pPr>
        <w:rPr>
          <w:rFonts w:ascii="Times New Roman" w:hAnsi="Times New Roman" w:cs="Times New Roman"/>
          <w:sz w:val="24"/>
          <w:szCs w:val="24"/>
        </w:rPr>
      </w:pPr>
      <w:r w:rsidRPr="00D177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Данный раздел сайта будет доступен пользователям всех групп</w:t>
      </w:r>
      <w:r w:rsidRPr="00002E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Преподаватели, студенты. </w:t>
      </w:r>
      <w:r w:rsidR="00D177FA">
        <w:rPr>
          <w:rFonts w:ascii="Times New Roman" w:hAnsi="Times New Roman" w:cs="Times New Roman"/>
          <w:sz w:val="24"/>
          <w:szCs w:val="24"/>
        </w:rPr>
        <w:t>Здесь пользователь может увидеть результаты всех тестов, которые проходил пользователь. Будет показано название тестов, процентное соотношение правильных ответов и оценка за данный тест</w:t>
      </w:r>
      <w:r w:rsidR="00D177FA" w:rsidRPr="00D177FA">
        <w:rPr>
          <w:rFonts w:ascii="Times New Roman" w:hAnsi="Times New Roman" w:cs="Times New Roman"/>
          <w:sz w:val="24"/>
          <w:szCs w:val="24"/>
        </w:rPr>
        <w:t xml:space="preserve">: </w:t>
      </w:r>
      <w:r w:rsidR="00D177FA">
        <w:rPr>
          <w:rFonts w:ascii="Times New Roman" w:hAnsi="Times New Roman" w:cs="Times New Roman"/>
          <w:sz w:val="24"/>
          <w:szCs w:val="24"/>
        </w:rPr>
        <w:t xml:space="preserve">Неудовлетворительно, удовлетворительно, хорошо, Отлично. </w:t>
      </w:r>
    </w:p>
    <w:p w:rsidR="00082D3A" w:rsidRPr="00082D3A" w:rsidRDefault="00082D3A" w:rsidP="002B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7298A" w:rsidRPr="0067298A" w:rsidRDefault="0067298A" w:rsidP="0067298A">
      <w:pPr>
        <w:pStyle w:val="1"/>
      </w:pPr>
      <w:bookmarkStart w:id="15" w:name="_Toc536221918"/>
      <w:r>
        <w:lastRenderedPageBreak/>
        <w:t>Требования к хостингу</w:t>
      </w:r>
      <w:bookmarkEnd w:id="15"/>
      <w:r>
        <w:t xml:space="preserve"> </w:t>
      </w:r>
    </w:p>
    <w:p w:rsidR="0067298A" w:rsidRPr="0067298A" w:rsidRDefault="0067298A" w:rsidP="006729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Хостинг с дисковой квотой не менее 330 Мб</w:t>
      </w:r>
    </w:p>
    <w:p w:rsidR="0067298A" w:rsidRPr="0067298A" w:rsidRDefault="0067298A" w:rsidP="006729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Хостинг с PHP5 и установленным модулем </w:t>
      </w:r>
      <w:proofErr w:type="spellStart"/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>Rewrite</w:t>
      </w:r>
      <w:proofErr w:type="spellEnd"/>
    </w:p>
    <w:p w:rsidR="0067298A" w:rsidRPr="0067298A" w:rsidRDefault="0067298A" w:rsidP="006729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proofErr w:type="spellStart"/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5 и выше с модулем </w:t>
      </w:r>
      <w:proofErr w:type="spellStart"/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>InnoDB</w:t>
      </w:r>
      <w:proofErr w:type="spellEnd"/>
    </w:p>
    <w:p w:rsidR="0067298A" w:rsidRPr="0067298A" w:rsidRDefault="0067298A" w:rsidP="006729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зарегистрированного и корректно настроенного домена</w:t>
      </w:r>
    </w:p>
    <w:p w:rsidR="0067298A" w:rsidRDefault="003A0075" w:rsidP="0067298A">
      <w:pPr>
        <w:pStyle w:val="1"/>
      </w:pPr>
      <w:bookmarkStart w:id="16" w:name="_Toc536221919"/>
      <w:r>
        <w:t>Схемы страниц</w:t>
      </w:r>
      <w:bookmarkEnd w:id="16"/>
    </w:p>
    <w:p w:rsidR="00955834" w:rsidRDefault="00AD2566" w:rsidP="00955834">
      <w:r>
        <w:rPr>
          <w:noProof/>
          <w:lang w:eastAsia="ru-RU"/>
        </w:rPr>
        <w:drawing>
          <wp:inline distT="0" distB="0" distL="0" distR="0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6E" w:rsidRPr="00955834" w:rsidRDefault="005E0E6E" w:rsidP="005E0E6E">
      <w:pPr>
        <w:jc w:val="center"/>
      </w:pPr>
      <w:r>
        <w:t>Рисунок</w:t>
      </w:r>
      <w:r w:rsidR="00D44812">
        <w:t xml:space="preserve"> </w:t>
      </w:r>
      <w:proofErr w:type="gramStart"/>
      <w:r w:rsidR="00D44812">
        <w:t>2</w:t>
      </w:r>
      <w:r>
        <w:t xml:space="preserve"> .Форма</w:t>
      </w:r>
      <w:proofErr w:type="gramEnd"/>
      <w:r>
        <w:t xml:space="preserve"> авторизации</w:t>
      </w:r>
    </w:p>
    <w:p w:rsidR="0067298A" w:rsidRDefault="00CC0482" w:rsidP="002F16B3">
      <w:pPr>
        <w:pStyle w:val="2"/>
      </w:pPr>
      <w:bookmarkStart w:id="17" w:name="_Toc536221920"/>
      <w:r>
        <w:t>Главная страница</w:t>
      </w:r>
      <w:r w:rsidR="00A4003B">
        <w:t xml:space="preserve"> (Группа преподавателей)</w:t>
      </w:r>
      <w:bookmarkEnd w:id="17"/>
      <w:r w:rsidR="00A4003B">
        <w:t xml:space="preserve"> </w:t>
      </w:r>
    </w:p>
    <w:p w:rsidR="002F16B3" w:rsidRPr="002F16B3" w:rsidRDefault="002F16B3" w:rsidP="002F16B3">
      <w:r>
        <w:t>На данной странице будут показываться все созданные пользователем вопросы, если пользователь определен в группе преподавателей. Также все доступные тесты, результаты теста, если пользователь определен в группе учащихся.</w:t>
      </w:r>
    </w:p>
    <w:p w:rsidR="00CC0482" w:rsidRPr="00CC0482" w:rsidRDefault="00CC0482" w:rsidP="0067298A">
      <w:r>
        <w:rPr>
          <w:noProof/>
          <w:lang w:eastAsia="ru-RU"/>
        </w:rPr>
        <w:lastRenderedPageBreak/>
        <w:drawing>
          <wp:inline distT="0" distB="0" distL="0" distR="0">
            <wp:extent cx="5460701" cy="30765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61" cy="30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82" w:rsidRDefault="00CC0482" w:rsidP="002F16B3">
      <w:pPr>
        <w:jc w:val="center"/>
      </w:pPr>
      <w:r>
        <w:t>Рисунок</w:t>
      </w:r>
      <w:r w:rsidR="002F16B3">
        <w:t xml:space="preserve"> </w:t>
      </w:r>
      <w:r w:rsidR="00D44812">
        <w:t>3</w:t>
      </w:r>
      <w:r w:rsidR="002F16B3">
        <w:t>. Личный кабинет по</w:t>
      </w:r>
      <w:r w:rsidR="00A4003B">
        <w:t>льзователя</w:t>
      </w:r>
    </w:p>
    <w:p w:rsidR="002F16B3" w:rsidRDefault="00A4003B" w:rsidP="00A4003B">
      <w:pPr>
        <w:pStyle w:val="2"/>
      </w:pPr>
      <w:bookmarkStart w:id="18" w:name="_Toc536221921"/>
      <w:r>
        <w:t>Создать вопрос</w:t>
      </w:r>
      <w:bookmarkEnd w:id="18"/>
    </w:p>
    <w:p w:rsidR="002F16B3" w:rsidRDefault="003A0075" w:rsidP="002F16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75" w:rsidRDefault="003A0075" w:rsidP="002F16B3">
      <w:pPr>
        <w:jc w:val="center"/>
      </w:pPr>
      <w:r>
        <w:t xml:space="preserve">Рисунок </w:t>
      </w:r>
      <w:proofErr w:type="gramStart"/>
      <w:r w:rsidR="00D44812">
        <w:t>4</w:t>
      </w:r>
      <w:r>
        <w:t>.Страница</w:t>
      </w:r>
      <w:proofErr w:type="gramEnd"/>
      <w:r>
        <w:t xml:space="preserve"> с выбором вопроса</w:t>
      </w:r>
    </w:p>
    <w:p w:rsidR="003A0075" w:rsidRDefault="00E41775" w:rsidP="002F16B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B3" w:rsidRDefault="00A4003B" w:rsidP="002F16B3">
      <w:pPr>
        <w:jc w:val="center"/>
      </w:pPr>
      <w:r>
        <w:t xml:space="preserve">Рисунок </w:t>
      </w:r>
      <w:r w:rsidR="00D44812">
        <w:t>5</w:t>
      </w:r>
      <w:r w:rsidR="002F16B3">
        <w:t>. Страница создание вопроса (Короткий ответ)</w:t>
      </w:r>
    </w:p>
    <w:p w:rsidR="00A4003B" w:rsidRDefault="005E0E6E" w:rsidP="005E0E6E">
      <w:pPr>
        <w:pStyle w:val="2"/>
      </w:pPr>
      <w:bookmarkStart w:id="19" w:name="_Toc536221922"/>
      <w:r>
        <w:t>Создать тест</w:t>
      </w:r>
      <w:bookmarkEnd w:id="19"/>
    </w:p>
    <w:p w:rsidR="003A0075" w:rsidRDefault="003A0075" w:rsidP="005E0E6E"/>
    <w:p w:rsidR="00082D3A" w:rsidRDefault="00625BB6" w:rsidP="005E0E6E">
      <w:r>
        <w:rPr>
          <w:noProof/>
          <w:lang w:eastAsia="ru-RU"/>
        </w:rPr>
        <w:drawing>
          <wp:inline distT="0" distB="0" distL="0" distR="0">
            <wp:extent cx="5934075" cy="3495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B6" w:rsidRPr="00625BB6" w:rsidRDefault="00625BB6" w:rsidP="00625BB6">
      <w:pPr>
        <w:jc w:val="center"/>
      </w:pPr>
      <w:r>
        <w:t>Рисунок</w:t>
      </w:r>
      <w:r w:rsidRPr="00625BB6">
        <w:t xml:space="preserve"> </w:t>
      </w:r>
      <w:proofErr w:type="gramStart"/>
      <w:r w:rsidR="00D44812">
        <w:t>6</w:t>
      </w:r>
      <w:r w:rsidRPr="00625BB6">
        <w:t>.Страница</w:t>
      </w:r>
      <w:proofErr w:type="gramEnd"/>
      <w:r w:rsidRPr="00625BB6">
        <w:t xml:space="preserve"> “</w:t>
      </w:r>
      <w:r>
        <w:t>Создать тест»</w:t>
      </w:r>
    </w:p>
    <w:p w:rsidR="005E0E6E" w:rsidRPr="005E0E6E" w:rsidRDefault="005E0E6E" w:rsidP="005E0E6E">
      <w:pPr>
        <w:pStyle w:val="2"/>
      </w:pPr>
      <w:bookmarkStart w:id="20" w:name="_Toc536221923"/>
      <w:r>
        <w:lastRenderedPageBreak/>
        <w:t>Экспорт вопросов</w:t>
      </w:r>
      <w:bookmarkEnd w:id="20"/>
      <w:r>
        <w:t xml:space="preserve"> </w:t>
      </w:r>
    </w:p>
    <w:p w:rsidR="00A4003B" w:rsidRDefault="00D66B52" w:rsidP="002F16B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3B" w:rsidRDefault="00082D3A" w:rsidP="00082D3A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</w:t>
      </w:r>
      <w:r w:rsidR="00D66B52">
        <w:rPr>
          <w:noProof/>
          <w:lang w:eastAsia="ru-RU"/>
        </w:rPr>
        <w:t xml:space="preserve"> </w:t>
      </w:r>
      <w:r w:rsidR="00D44812">
        <w:rPr>
          <w:noProof/>
          <w:lang w:eastAsia="ru-RU"/>
        </w:rPr>
        <w:t>7</w:t>
      </w:r>
      <w:r w:rsidR="00D66B52">
        <w:rPr>
          <w:noProof/>
          <w:lang w:eastAsia="ru-RU"/>
        </w:rPr>
        <w:t>.Страница «Экспорт вопросов»</w:t>
      </w:r>
    </w:p>
    <w:p w:rsidR="00A4003B" w:rsidRDefault="00A4003B" w:rsidP="00A4003B">
      <w:pPr>
        <w:pStyle w:val="2"/>
        <w:rPr>
          <w:noProof/>
          <w:lang w:eastAsia="ru-RU"/>
        </w:rPr>
      </w:pPr>
      <w:bookmarkStart w:id="21" w:name="_Toc536221924"/>
      <w:r>
        <w:rPr>
          <w:noProof/>
          <w:lang w:eastAsia="ru-RU"/>
        </w:rPr>
        <w:t>Главная страница (Группа учащихся)</w:t>
      </w:r>
      <w:bookmarkEnd w:id="21"/>
      <w:r>
        <w:rPr>
          <w:noProof/>
          <w:lang w:eastAsia="ru-RU"/>
        </w:rPr>
        <w:t xml:space="preserve"> </w:t>
      </w:r>
    </w:p>
    <w:p w:rsidR="002F16B3" w:rsidRDefault="00A4003B" w:rsidP="002F16B3">
      <w:pPr>
        <w:jc w:val="center"/>
      </w:pPr>
      <w:r>
        <w:rPr>
          <w:noProof/>
          <w:lang w:eastAsia="ru-RU"/>
        </w:rPr>
        <w:drawing>
          <wp:inline distT="0" distB="0" distL="0" distR="0" wp14:anchorId="09BC210A" wp14:editId="114C3C06">
            <wp:extent cx="5528326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45" cy="31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B3" w:rsidRDefault="002F16B3" w:rsidP="002F16B3">
      <w:pPr>
        <w:jc w:val="center"/>
      </w:pPr>
      <w:r>
        <w:t xml:space="preserve"> </w:t>
      </w:r>
      <w:r w:rsidR="00A4003B">
        <w:t xml:space="preserve">Рисунок </w:t>
      </w:r>
      <w:proofErr w:type="gramStart"/>
      <w:r w:rsidR="00D44812">
        <w:t>8</w:t>
      </w:r>
      <w:r w:rsidR="00A4003B">
        <w:t>.Главная</w:t>
      </w:r>
      <w:proofErr w:type="gramEnd"/>
      <w:r w:rsidR="00A4003B">
        <w:t xml:space="preserve"> страница с доступными тестами </w:t>
      </w:r>
    </w:p>
    <w:p w:rsidR="00E00DEF" w:rsidRDefault="00B83CE1" w:rsidP="002F16B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95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EF" w:rsidRDefault="00E00DEF" w:rsidP="002F16B3">
      <w:pPr>
        <w:jc w:val="center"/>
      </w:pPr>
      <w:r>
        <w:t xml:space="preserve">Рисунок </w:t>
      </w:r>
      <w:r w:rsidR="00D44812">
        <w:t>9</w:t>
      </w:r>
      <w:r>
        <w:t>.</w:t>
      </w:r>
      <w:r w:rsidR="00B83CE1">
        <w:t xml:space="preserve"> </w:t>
      </w:r>
      <w:r>
        <w:t>Страница с прохождением теста</w:t>
      </w:r>
    </w:p>
    <w:p w:rsidR="002F0511" w:rsidRDefault="002F0511" w:rsidP="002F0511">
      <w:pPr>
        <w:pStyle w:val="2"/>
      </w:pPr>
      <w:bookmarkStart w:id="22" w:name="_Toc536221925"/>
      <w:r>
        <w:t>Результаты тестов</w:t>
      </w:r>
      <w:bookmarkEnd w:id="22"/>
    </w:p>
    <w:p w:rsidR="00B93648" w:rsidRDefault="00B93648" w:rsidP="002F16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48" w:rsidRPr="002F16B3" w:rsidRDefault="00B93648" w:rsidP="002F16B3">
      <w:pPr>
        <w:jc w:val="center"/>
      </w:pPr>
      <w:r>
        <w:t xml:space="preserve">Рисунок </w:t>
      </w:r>
      <w:r w:rsidR="00D44812">
        <w:t>10</w:t>
      </w:r>
      <w:r>
        <w:t>.</w:t>
      </w:r>
      <w:r w:rsidR="00B83CE1">
        <w:t xml:space="preserve"> </w:t>
      </w:r>
      <w:r>
        <w:t>Страница с результатами тестов</w:t>
      </w:r>
    </w:p>
    <w:sectPr w:rsidR="00B93648" w:rsidRPr="002F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CC9"/>
    <w:multiLevelType w:val="hybridMultilevel"/>
    <w:tmpl w:val="3CA045A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263139"/>
    <w:multiLevelType w:val="hybridMultilevel"/>
    <w:tmpl w:val="3924AD92"/>
    <w:lvl w:ilvl="0" w:tplc="FFF06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72F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B9166C"/>
    <w:multiLevelType w:val="hybridMultilevel"/>
    <w:tmpl w:val="C3FE71FE"/>
    <w:lvl w:ilvl="0" w:tplc="12CC6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FCC"/>
    <w:multiLevelType w:val="multilevel"/>
    <w:tmpl w:val="522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C132A"/>
    <w:multiLevelType w:val="hybridMultilevel"/>
    <w:tmpl w:val="C1067C2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4177A96"/>
    <w:multiLevelType w:val="multilevel"/>
    <w:tmpl w:val="589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348B2"/>
    <w:multiLevelType w:val="hybridMultilevel"/>
    <w:tmpl w:val="AF9C75C6"/>
    <w:lvl w:ilvl="0" w:tplc="7E00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D7A0B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45D4FB8"/>
    <w:multiLevelType w:val="hybridMultilevel"/>
    <w:tmpl w:val="134ED506"/>
    <w:lvl w:ilvl="0" w:tplc="4D6231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2DDC0E9B"/>
    <w:multiLevelType w:val="hybridMultilevel"/>
    <w:tmpl w:val="038A1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05B48"/>
    <w:multiLevelType w:val="hybridMultilevel"/>
    <w:tmpl w:val="A2309832"/>
    <w:lvl w:ilvl="0" w:tplc="7DE67F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FA018A"/>
    <w:multiLevelType w:val="hybridMultilevel"/>
    <w:tmpl w:val="5490A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F53D7"/>
    <w:multiLevelType w:val="hybridMultilevel"/>
    <w:tmpl w:val="5074DE84"/>
    <w:lvl w:ilvl="0" w:tplc="1130A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E975A8"/>
    <w:multiLevelType w:val="hybridMultilevel"/>
    <w:tmpl w:val="FD42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45879"/>
    <w:multiLevelType w:val="multilevel"/>
    <w:tmpl w:val="822AF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E5423A5"/>
    <w:multiLevelType w:val="hybridMultilevel"/>
    <w:tmpl w:val="6798B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D6E78"/>
    <w:multiLevelType w:val="hybridMultilevel"/>
    <w:tmpl w:val="A6B4B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202F6"/>
    <w:multiLevelType w:val="hybridMultilevel"/>
    <w:tmpl w:val="87987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5388A"/>
    <w:multiLevelType w:val="hybridMultilevel"/>
    <w:tmpl w:val="9EBE9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A7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213DB9"/>
    <w:multiLevelType w:val="hybridMultilevel"/>
    <w:tmpl w:val="363C0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5"/>
  </w:num>
  <w:num w:numId="4">
    <w:abstractNumId w:val="10"/>
  </w:num>
  <w:num w:numId="5">
    <w:abstractNumId w:val="21"/>
  </w:num>
  <w:num w:numId="6">
    <w:abstractNumId w:val="12"/>
  </w:num>
  <w:num w:numId="7">
    <w:abstractNumId w:val="5"/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8"/>
  </w:num>
  <w:num w:numId="13">
    <w:abstractNumId w:val="20"/>
  </w:num>
  <w:num w:numId="14">
    <w:abstractNumId w:val="1"/>
  </w:num>
  <w:num w:numId="15">
    <w:abstractNumId w:val="13"/>
  </w:num>
  <w:num w:numId="16">
    <w:abstractNumId w:val="18"/>
  </w:num>
  <w:num w:numId="17">
    <w:abstractNumId w:val="11"/>
  </w:num>
  <w:num w:numId="18">
    <w:abstractNumId w:val="16"/>
  </w:num>
  <w:num w:numId="19">
    <w:abstractNumId w:val="14"/>
  </w:num>
  <w:num w:numId="20">
    <w:abstractNumId w:val="0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C8"/>
    <w:rsid w:val="00002E51"/>
    <w:rsid w:val="00082D3A"/>
    <w:rsid w:val="002B2A9B"/>
    <w:rsid w:val="002E5792"/>
    <w:rsid w:val="002F0511"/>
    <w:rsid w:val="002F16B3"/>
    <w:rsid w:val="00300161"/>
    <w:rsid w:val="003125E0"/>
    <w:rsid w:val="00330AC8"/>
    <w:rsid w:val="003A0075"/>
    <w:rsid w:val="0044020B"/>
    <w:rsid w:val="004675FF"/>
    <w:rsid w:val="00510DDD"/>
    <w:rsid w:val="005E0E6E"/>
    <w:rsid w:val="00625BB6"/>
    <w:rsid w:val="0067298A"/>
    <w:rsid w:val="00732DF1"/>
    <w:rsid w:val="0082468E"/>
    <w:rsid w:val="009158A1"/>
    <w:rsid w:val="00955834"/>
    <w:rsid w:val="009A4447"/>
    <w:rsid w:val="00A043EA"/>
    <w:rsid w:val="00A4003B"/>
    <w:rsid w:val="00AD2566"/>
    <w:rsid w:val="00AF7589"/>
    <w:rsid w:val="00B51320"/>
    <w:rsid w:val="00B83CE1"/>
    <w:rsid w:val="00B93648"/>
    <w:rsid w:val="00BD7552"/>
    <w:rsid w:val="00CC0482"/>
    <w:rsid w:val="00D01979"/>
    <w:rsid w:val="00D177FA"/>
    <w:rsid w:val="00D44812"/>
    <w:rsid w:val="00D66B52"/>
    <w:rsid w:val="00D82D76"/>
    <w:rsid w:val="00DE4D28"/>
    <w:rsid w:val="00E00DEF"/>
    <w:rsid w:val="00E15686"/>
    <w:rsid w:val="00E41775"/>
    <w:rsid w:val="00E874F2"/>
    <w:rsid w:val="00ED20DE"/>
    <w:rsid w:val="00F22A8C"/>
    <w:rsid w:val="00F525F6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783B"/>
  <w15:chartTrackingRefBased/>
  <w15:docId w15:val="{100D3895-911E-4A5E-82E8-8A597DAC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F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98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F60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paragraph" w:styleId="a3">
    <w:name w:val="No Spacing"/>
    <w:uiPriority w:val="1"/>
    <w:qFormat/>
    <w:rsid w:val="00330AC8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330AC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AC8"/>
    <w:pPr>
      <w:spacing w:after="100"/>
    </w:pPr>
  </w:style>
  <w:style w:type="character" w:styleId="a5">
    <w:name w:val="Hyperlink"/>
    <w:basedOn w:val="a0"/>
    <w:uiPriority w:val="99"/>
    <w:unhideWhenUsed/>
    <w:rsid w:val="00330AC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402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7298A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29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B2A9-12A1-4695-90EB-92A22683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Бабичев Илья Андреевич</dc:creator>
  <cp:keywords/>
  <dc:description/>
  <cp:lastModifiedBy>Ilya Lang</cp:lastModifiedBy>
  <cp:revision>31</cp:revision>
  <dcterms:created xsi:type="dcterms:W3CDTF">2019-01-17T09:02:00Z</dcterms:created>
  <dcterms:modified xsi:type="dcterms:W3CDTF">2019-01-25T20:23:00Z</dcterms:modified>
</cp:coreProperties>
</file>