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5A" w:rsidRDefault="00B82932" w:rsidP="00DD7A5A">
      <w:pPr>
        <w:rPr>
          <w:lang w:val="en-US"/>
        </w:rPr>
      </w:pPr>
      <w:r>
        <w:rPr>
          <w:lang w:val="en-US"/>
        </w:rPr>
        <w:t xml:space="preserve"> </w:t>
      </w:r>
      <w:r w:rsidR="00DD7A5A">
        <w:rPr>
          <w:lang w:val="en-US"/>
        </w:rPr>
        <w:t xml:space="preserve">MHC1: 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A</w:t>
      </w:r>
      <w:r>
        <w:t>*</w:t>
      </w:r>
      <w:r w:rsidRPr="00DD7A5A">
        <w:rPr>
          <w:lang w:val="en-US"/>
        </w:rPr>
        <w:t>02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A</w:t>
      </w:r>
      <w:r>
        <w:t>*</w:t>
      </w:r>
      <w:r w:rsidRPr="00DD7A5A">
        <w:rPr>
          <w:lang w:val="en-US"/>
        </w:rPr>
        <w:t>03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A</w:t>
      </w:r>
      <w:r>
        <w:t>*</w:t>
      </w:r>
      <w:r w:rsidRPr="00DD7A5A">
        <w:rPr>
          <w:lang w:val="en-US"/>
        </w:rPr>
        <w:t>24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A</w:t>
      </w:r>
      <w:r>
        <w:t>*</w:t>
      </w:r>
      <w:r w:rsidRPr="00DD7A5A">
        <w:rPr>
          <w:lang w:val="en-US"/>
        </w:rPr>
        <w:t>01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B</w:t>
      </w:r>
      <w:r>
        <w:t>*</w:t>
      </w:r>
      <w:r w:rsidRPr="00DD7A5A">
        <w:rPr>
          <w:lang w:val="en-US"/>
        </w:rPr>
        <w:t>07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B</w:t>
      </w:r>
      <w:r>
        <w:t>*</w:t>
      </w:r>
      <w:r w:rsidRPr="00DD7A5A">
        <w:rPr>
          <w:lang w:val="en-US"/>
        </w:rPr>
        <w:t>15</w:t>
      </w:r>
    </w:p>
    <w:p w:rsidR="00DD7A5A" w:rsidRPr="00DD7A5A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B</w:t>
      </w:r>
      <w:r>
        <w:t>*</w:t>
      </w:r>
      <w:r w:rsidRPr="00DD7A5A">
        <w:rPr>
          <w:lang w:val="en-US"/>
        </w:rPr>
        <w:t>35</w:t>
      </w:r>
    </w:p>
    <w:p w:rsidR="00DD7A5A" w:rsidRPr="005940E4" w:rsidRDefault="00DD7A5A" w:rsidP="00DD7A5A">
      <w:pPr>
        <w:pStyle w:val="a3"/>
        <w:numPr>
          <w:ilvl w:val="0"/>
          <w:numId w:val="1"/>
        </w:numPr>
        <w:rPr>
          <w:lang w:val="en-US"/>
        </w:rPr>
      </w:pPr>
      <w:r w:rsidRPr="00DD7A5A">
        <w:rPr>
          <w:lang w:val="en-US"/>
        </w:rPr>
        <w:t>C</w:t>
      </w:r>
      <w:r>
        <w:t>*</w:t>
      </w:r>
      <w:r w:rsidRPr="00DD7A5A">
        <w:rPr>
          <w:lang w:val="en-US"/>
        </w:rPr>
        <w:t>07</w:t>
      </w:r>
    </w:p>
    <w:p w:rsidR="005940E4" w:rsidRPr="005940E4" w:rsidRDefault="005940E4" w:rsidP="005940E4">
      <w:pPr>
        <w:pStyle w:val="a3"/>
        <w:rPr>
          <w:lang w:val="en-US"/>
        </w:rPr>
      </w:pPr>
    </w:p>
    <w:p w:rsidR="00DD7A5A" w:rsidRDefault="00DD7A5A" w:rsidP="00DD7A5A">
      <w:pPr>
        <w:pStyle w:val="a3"/>
        <w:numPr>
          <w:ilvl w:val="0"/>
          <w:numId w:val="2"/>
        </w:numPr>
      </w:pPr>
      <w:r>
        <w:t xml:space="preserve">На первом этапе нами была изучена структура вирусной частица </w:t>
      </w:r>
      <w:r>
        <w:rPr>
          <w:lang w:val="en-US"/>
        </w:rPr>
        <w:t>SARS</w:t>
      </w:r>
      <w:r w:rsidRPr="00DD7A5A">
        <w:t>-</w:t>
      </w:r>
      <w:r>
        <w:rPr>
          <w:lang w:val="en-US"/>
        </w:rPr>
        <w:t>COV</w:t>
      </w:r>
      <w:r>
        <w:t xml:space="preserve">2. На основании этого было выдвинуто предположение, что главными источниками </w:t>
      </w:r>
      <w:proofErr w:type="spellStart"/>
      <w:r>
        <w:t>эпитопов</w:t>
      </w:r>
      <w:proofErr w:type="spellEnd"/>
      <w:r>
        <w:t xml:space="preserve"> </w:t>
      </w:r>
      <w:proofErr w:type="gramStart"/>
      <w:r>
        <w:t>могут</w:t>
      </w:r>
      <w:proofErr w:type="gramEnd"/>
      <w:r>
        <w:t xml:space="preserve"> является 4 структурных белка: </w:t>
      </w:r>
      <w:r>
        <w:rPr>
          <w:lang w:val="en-US"/>
        </w:rPr>
        <w:t>S</w:t>
      </w:r>
      <w:r>
        <w:t>,</w:t>
      </w:r>
      <w:r w:rsidRPr="00DD7A5A">
        <w:t xml:space="preserve"> </w:t>
      </w:r>
      <w:r>
        <w:rPr>
          <w:lang w:val="en-US"/>
        </w:rPr>
        <w:t>M</w:t>
      </w:r>
      <w:r>
        <w:t>,</w:t>
      </w:r>
      <w:r w:rsidRPr="00DD7A5A">
        <w:t xml:space="preserve"> </w:t>
      </w:r>
      <w:r>
        <w:rPr>
          <w:lang w:val="en-US"/>
        </w:rPr>
        <w:t>N</w:t>
      </w:r>
      <w:r w:rsidRPr="00DD7A5A">
        <w:t xml:space="preserve"> </w:t>
      </w:r>
      <w:r>
        <w:t xml:space="preserve">и </w:t>
      </w:r>
      <w:r>
        <w:rPr>
          <w:lang w:val="en-US"/>
        </w:rPr>
        <w:t>E</w:t>
      </w:r>
      <w:r>
        <w:t xml:space="preserve">. Однако, по нашему мнению, белок </w:t>
      </w:r>
      <w:r>
        <w:rPr>
          <w:lang w:val="en-US"/>
        </w:rPr>
        <w:t>N</w:t>
      </w:r>
      <w:r w:rsidRPr="00DD7A5A">
        <w:t xml:space="preserve"> </w:t>
      </w:r>
      <w:r>
        <w:t xml:space="preserve">не является хорошим решением для «обучения» иммунной системы человека распознавать </w:t>
      </w:r>
      <w:r>
        <w:rPr>
          <w:lang w:val="en-US"/>
        </w:rPr>
        <w:t>SARS</w:t>
      </w:r>
      <w:r w:rsidRPr="00DD7A5A">
        <w:t>-</w:t>
      </w:r>
      <w:r>
        <w:rPr>
          <w:lang w:val="en-US"/>
        </w:rPr>
        <w:t>COV</w:t>
      </w:r>
      <w:r>
        <w:t>2, т.к. он не является агентом, первостепенно распознаваемым организмом.</w:t>
      </w:r>
    </w:p>
    <w:p w:rsidR="00DD7A5A" w:rsidRDefault="005D5355" w:rsidP="00DD7A5A">
      <w:pPr>
        <w:pStyle w:val="a3"/>
      </w:pPr>
      <w:r>
        <w:t xml:space="preserve">Так, на первом этапе мы откинули </w:t>
      </w:r>
      <w:r>
        <w:rPr>
          <w:lang w:val="en-US"/>
        </w:rPr>
        <w:t>N</w:t>
      </w:r>
      <w:r>
        <w:t>-белок.</w:t>
      </w:r>
    </w:p>
    <w:p w:rsidR="005D5355" w:rsidRDefault="005D5355" w:rsidP="00DD7A5A">
      <w:pPr>
        <w:pStyle w:val="a3"/>
      </w:pPr>
    </w:p>
    <w:p w:rsidR="005D5355" w:rsidRDefault="005D5355" w:rsidP="005D5355">
      <w:pPr>
        <w:pStyle w:val="a3"/>
        <w:numPr>
          <w:ilvl w:val="0"/>
          <w:numId w:val="2"/>
        </w:numPr>
      </w:pPr>
      <w:r>
        <w:t xml:space="preserve">На втором этапе мы использовали базу данных аминокислотных последовательностей белков </w:t>
      </w:r>
      <w:r w:rsidRPr="005D5355">
        <w:t>SARS-COV2</w:t>
      </w:r>
      <w:r>
        <w:t xml:space="preserve"> из </w:t>
      </w:r>
      <w:r>
        <w:rPr>
          <w:lang w:val="en-US"/>
        </w:rPr>
        <w:t>NCBI</w:t>
      </w:r>
      <w:r>
        <w:t>.</w:t>
      </w:r>
    </w:p>
    <w:p w:rsidR="005D5355" w:rsidRDefault="005D5355" w:rsidP="005D5355">
      <w:pPr>
        <w:pStyle w:val="a3"/>
      </w:pPr>
      <w:r>
        <w:t>Тут нами были случайным образом (чтобы различались географические локации и время сбора образцов) отобраны по 500 аминокислотных последовательностей каждого из трех ранее выбранных белков.</w:t>
      </w:r>
    </w:p>
    <w:p w:rsidR="005D5355" w:rsidRDefault="005D5355" w:rsidP="005D5355">
      <w:pPr>
        <w:pStyle w:val="a3"/>
      </w:pPr>
      <w:r>
        <w:t>После этой нехитрой манипуляции мы провели множественное выравнивание для аминокислотных последовательностей каждого белка.</w:t>
      </w:r>
    </w:p>
    <w:p w:rsidR="005D5355" w:rsidRDefault="00E40664" w:rsidP="005D5355">
      <w:pPr>
        <w:pStyle w:val="a3"/>
        <w:rPr>
          <w:lang w:val="en-US"/>
        </w:rPr>
      </w:pPr>
      <w:r>
        <w:rPr>
          <w:lang w:val="en-US"/>
        </w:rPr>
        <w:t xml:space="preserve">S </w:t>
      </w:r>
      <w:r w:rsidRPr="00480AD7">
        <w:rPr>
          <w:noProof/>
          <w:lang w:eastAsia="ru-RU"/>
        </w:rPr>
        <w:drawing>
          <wp:inline distT="0" distB="0" distL="0" distR="0" wp14:anchorId="72C8E898" wp14:editId="20900250">
            <wp:extent cx="5940425" cy="3013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64" w:rsidRDefault="00E40664" w:rsidP="005D5355">
      <w:pPr>
        <w:pStyle w:val="a3"/>
        <w:rPr>
          <w:lang w:val="en-US"/>
        </w:rPr>
      </w:pPr>
      <w:r>
        <w:rPr>
          <w:lang w:val="en-US"/>
        </w:rPr>
        <w:t>E</w:t>
      </w:r>
    </w:p>
    <w:p w:rsidR="00E40664" w:rsidRPr="00E40664" w:rsidRDefault="00E40664" w:rsidP="005D5355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8DFED" wp14:editId="45535818">
            <wp:extent cx="5901918" cy="2742418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15" cy="274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355" w:rsidRDefault="005D5355" w:rsidP="005D5355">
      <w:pPr>
        <w:pStyle w:val="a3"/>
      </w:pPr>
      <w:r>
        <w:rPr>
          <w:lang w:val="en-US"/>
        </w:rPr>
        <w:t>{</w:t>
      </w:r>
      <w:proofErr w:type="gramStart"/>
      <w:r>
        <w:t>тут</w:t>
      </w:r>
      <w:proofErr w:type="gramEnd"/>
      <w:r>
        <w:t xml:space="preserve"> картиночки – </w:t>
      </w:r>
      <w:proofErr w:type="spellStart"/>
      <w:r>
        <w:t>скрины</w:t>
      </w:r>
      <w:proofErr w:type="spellEnd"/>
      <w:r w:rsidRPr="005D5355">
        <w:rPr>
          <w:lang w:val="en-US"/>
        </w:rPr>
        <w:t>}</w:t>
      </w:r>
    </w:p>
    <w:p w:rsidR="005D5355" w:rsidRPr="005D5355" w:rsidRDefault="005D5355" w:rsidP="005D5355">
      <w:pPr>
        <w:pStyle w:val="a3"/>
      </w:pPr>
    </w:p>
    <w:p w:rsidR="005D5355" w:rsidRDefault="005D5355" w:rsidP="00B03D96">
      <w:pPr>
        <w:pStyle w:val="a3"/>
        <w:numPr>
          <w:ilvl w:val="0"/>
          <w:numId w:val="2"/>
        </w:numPr>
      </w:pPr>
      <w:r>
        <w:t>После проведения множественного выравнивания мы отобрали наиболее консервативные участки для каждого из белков, поскольку наиболее эффективной против различных штамм</w:t>
      </w:r>
      <w:r w:rsidR="00B03D96">
        <w:t xml:space="preserve">ов </w:t>
      </w:r>
      <w:r w:rsidR="00B03D96" w:rsidRPr="00B03D96">
        <w:t>SARS-COV2</w:t>
      </w:r>
      <w:r w:rsidR="00B03D96">
        <w:t xml:space="preserve"> вакциной будет являться та, которая «учит» организм распознавать </w:t>
      </w:r>
      <w:proofErr w:type="gramStart"/>
      <w:r w:rsidR="00B03D96">
        <w:t>вирус</w:t>
      </w:r>
      <w:proofErr w:type="gramEnd"/>
      <w:r w:rsidR="00B03D96">
        <w:t xml:space="preserve"> несмотря на быстрое накопление мутаций в вирусном геноме.</w:t>
      </w:r>
    </w:p>
    <w:p w:rsidR="004F19D0" w:rsidRDefault="004F19D0" w:rsidP="004F19D0">
      <w:pPr>
        <w:pStyle w:val="a3"/>
      </w:pPr>
    </w:p>
    <w:p w:rsidR="004F19D0" w:rsidRDefault="004F19D0" w:rsidP="00B03D96">
      <w:pPr>
        <w:pStyle w:val="a3"/>
        <w:numPr>
          <w:ilvl w:val="0"/>
          <w:numId w:val="2"/>
        </w:numPr>
      </w:pPr>
      <w:r>
        <w:t xml:space="preserve">Тут </w:t>
      </w:r>
      <w:proofErr w:type="spellStart"/>
      <w:r>
        <w:t>проюзали</w:t>
      </w:r>
      <w:proofErr w:type="spellEnd"/>
      <w:r>
        <w:t xml:space="preserve"> </w:t>
      </w:r>
      <w:proofErr w:type="spellStart"/>
      <w:r>
        <w:t>бласт</w:t>
      </w:r>
      <w:proofErr w:type="spellEnd"/>
      <w:r>
        <w:t xml:space="preserve"> и выкинули </w:t>
      </w:r>
      <w:proofErr w:type="gramStart"/>
      <w:r>
        <w:t>похожее</w:t>
      </w:r>
      <w:proofErr w:type="gramEnd"/>
      <w:r>
        <w:t xml:space="preserve"> на человека</w:t>
      </w:r>
    </w:p>
    <w:p w:rsidR="00B03D96" w:rsidRDefault="00B03D96" w:rsidP="00B03D96">
      <w:pPr>
        <w:pStyle w:val="a3"/>
      </w:pPr>
    </w:p>
    <w:p w:rsidR="00F3005F" w:rsidRPr="00F87B9D" w:rsidRDefault="00B03D96" w:rsidP="00F3005F">
      <w:pPr>
        <w:pStyle w:val="a3"/>
        <w:numPr>
          <w:ilvl w:val="0"/>
          <w:numId w:val="2"/>
        </w:numPr>
        <w:rPr>
          <w:i/>
          <w:highlight w:val="yellow"/>
        </w:rPr>
      </w:pPr>
      <w:proofErr w:type="gramStart"/>
      <w:r w:rsidRPr="00F87B9D">
        <w:rPr>
          <w:i/>
          <w:highlight w:val="yellow"/>
        </w:rPr>
        <w:t xml:space="preserve">Отобранные ранее консервативные участки были скормлены </w:t>
      </w:r>
      <w:proofErr w:type="spellStart"/>
      <w:r w:rsidRPr="00F87B9D">
        <w:rPr>
          <w:i/>
          <w:highlight w:val="yellow"/>
          <w:lang w:val="en-US"/>
        </w:rPr>
        <w:t>NetChop</w:t>
      </w:r>
      <w:proofErr w:type="spellEnd"/>
      <w:r w:rsidRPr="00F87B9D">
        <w:rPr>
          <w:i/>
          <w:highlight w:val="yellow"/>
        </w:rPr>
        <w:t xml:space="preserve">-у с целью найти сайты, по которым их будет разгрызать </w:t>
      </w:r>
      <w:proofErr w:type="spellStart"/>
      <w:r w:rsidRPr="00F87B9D">
        <w:rPr>
          <w:i/>
          <w:highlight w:val="yellow"/>
        </w:rPr>
        <w:t>протеосома</w:t>
      </w:r>
      <w:proofErr w:type="spellEnd"/>
      <w:r w:rsidRPr="00F87B9D">
        <w:rPr>
          <w:i/>
          <w:highlight w:val="yellow"/>
        </w:rPr>
        <w:t xml:space="preserve"> ;)</w:t>
      </w:r>
      <w:proofErr w:type="gramEnd"/>
    </w:p>
    <w:p w:rsidR="00F3005F" w:rsidRPr="00F87B9D" w:rsidRDefault="00F3005F" w:rsidP="00F3005F">
      <w:pPr>
        <w:pStyle w:val="a3"/>
        <w:rPr>
          <w:i/>
          <w:highlight w:val="yellow"/>
        </w:rPr>
      </w:pPr>
      <w:proofErr w:type="gramStart"/>
      <w:r w:rsidRPr="00F87B9D">
        <w:rPr>
          <w:i/>
          <w:highlight w:val="yellow"/>
          <w:lang w:val="en-US"/>
        </w:rPr>
        <w:t>Btw</w:t>
      </w:r>
      <w:r w:rsidRPr="00F87B9D">
        <w:rPr>
          <w:i/>
          <w:highlight w:val="yellow"/>
        </w:rPr>
        <w:t>, хотя мы и скармливали полученные участки в разных комбинациях, особо сильно это на сайты разрезания не повлияло.</w:t>
      </w:r>
      <w:proofErr w:type="gramEnd"/>
      <w:r w:rsidRPr="00F87B9D">
        <w:rPr>
          <w:i/>
          <w:highlight w:val="yellow"/>
        </w:rPr>
        <w:t xml:space="preserve"> </w:t>
      </w:r>
    </w:p>
    <w:p w:rsidR="00F3005F" w:rsidRPr="00F87B9D" w:rsidRDefault="00F3005F" w:rsidP="00F3005F">
      <w:pPr>
        <w:pStyle w:val="a3"/>
        <w:rPr>
          <w:i/>
          <w:highlight w:val="yellow"/>
        </w:rPr>
      </w:pPr>
    </w:p>
    <w:p w:rsidR="00F3005F" w:rsidRPr="00F87B9D" w:rsidRDefault="00F3005F" w:rsidP="00F3005F">
      <w:pPr>
        <w:pStyle w:val="a3"/>
        <w:rPr>
          <w:i/>
          <w:highlight w:val="yellow"/>
        </w:rPr>
      </w:pPr>
      <w:r w:rsidRPr="00F87B9D">
        <w:rPr>
          <w:i/>
          <w:highlight w:val="yellow"/>
        </w:rPr>
        <w:t xml:space="preserve">(тут будет табличка) </w:t>
      </w:r>
    </w:p>
    <w:p w:rsidR="00F3005F" w:rsidRPr="00F87B9D" w:rsidRDefault="00F3005F" w:rsidP="00F3005F">
      <w:pPr>
        <w:pStyle w:val="a3"/>
        <w:rPr>
          <w:i/>
          <w:highlight w:val="yellow"/>
        </w:rPr>
      </w:pPr>
    </w:p>
    <w:p w:rsidR="005164D8" w:rsidRPr="00F87B9D" w:rsidRDefault="00F3005F" w:rsidP="00F3005F">
      <w:pPr>
        <w:pStyle w:val="a3"/>
        <w:numPr>
          <w:ilvl w:val="0"/>
          <w:numId w:val="2"/>
        </w:numPr>
        <w:rPr>
          <w:i/>
          <w:highlight w:val="yellow"/>
        </w:rPr>
      </w:pPr>
      <w:r w:rsidRPr="00F87B9D">
        <w:rPr>
          <w:i/>
          <w:highlight w:val="yellow"/>
        </w:rPr>
        <w:t xml:space="preserve">На следующем этапе была написана программа, которая разрезает консервативные участки по предсказанным ранее </w:t>
      </w:r>
      <w:r w:rsidR="005164D8" w:rsidRPr="00F87B9D">
        <w:rPr>
          <w:i/>
          <w:highlight w:val="yellow"/>
        </w:rPr>
        <w:t xml:space="preserve">сайтам и отбирает по итогу те фрагменты, которые имеют длину большую либо равную 9 (9 как минимальная возможная  длина </w:t>
      </w:r>
      <w:proofErr w:type="spellStart"/>
      <w:r w:rsidR="005164D8" w:rsidRPr="00F87B9D">
        <w:rPr>
          <w:i/>
          <w:highlight w:val="yellow"/>
        </w:rPr>
        <w:t>эпитопа</w:t>
      </w:r>
      <w:proofErr w:type="spellEnd"/>
      <w:r w:rsidR="005164D8" w:rsidRPr="00F87B9D">
        <w:rPr>
          <w:i/>
          <w:highlight w:val="yellow"/>
        </w:rPr>
        <w:t>).</w:t>
      </w:r>
    </w:p>
    <w:p w:rsidR="00F3005F" w:rsidRDefault="00F3005F" w:rsidP="005164D8">
      <w:pPr>
        <w:pStyle w:val="a3"/>
      </w:pPr>
      <w:r>
        <w:t xml:space="preserve"> </w:t>
      </w:r>
    </w:p>
    <w:p w:rsidR="005164D8" w:rsidRDefault="005164D8" w:rsidP="005164D8">
      <w:pPr>
        <w:pStyle w:val="a3"/>
        <w:numPr>
          <w:ilvl w:val="0"/>
          <w:numId w:val="2"/>
        </w:numPr>
      </w:pPr>
      <w:r>
        <w:t xml:space="preserve">Следующим нашим шагом стал поиск наиболее распространенных аллелей </w:t>
      </w:r>
      <w:r>
        <w:rPr>
          <w:lang w:val="en-US"/>
        </w:rPr>
        <w:t>MHC</w:t>
      </w:r>
      <w:r w:rsidRPr="005164D8">
        <w:t xml:space="preserve">1 </w:t>
      </w:r>
      <w:r>
        <w:t xml:space="preserve">и </w:t>
      </w:r>
      <w:r>
        <w:rPr>
          <w:lang w:val="en-US"/>
        </w:rPr>
        <w:t>MHC</w:t>
      </w:r>
      <w:r w:rsidRPr="005164D8">
        <w:t>2</w:t>
      </w:r>
      <w:r>
        <w:t>-комплексов в России, поскольку от нас требуется максимально эффективная вакцина. Так, мы отобрали:</w:t>
      </w:r>
    </w:p>
    <w:p w:rsidR="005164D8" w:rsidRDefault="005164D8" w:rsidP="005164D8">
      <w:pPr>
        <w:pStyle w:val="a3"/>
      </w:pPr>
      <w:r>
        <w:t>(тут будет списочек)</w:t>
      </w:r>
    </w:p>
    <w:p w:rsidR="005940E4" w:rsidRDefault="005940E4" w:rsidP="005940E4">
      <w:pPr>
        <w:pStyle w:val="a3"/>
        <w:tabs>
          <w:tab w:val="left" w:pos="1188"/>
        </w:tabs>
      </w:pPr>
      <w:r>
        <w:t xml:space="preserve">После мы проверили потенциальные </w:t>
      </w:r>
      <w:proofErr w:type="spellStart"/>
      <w:r>
        <w:t>эпитопы</w:t>
      </w:r>
      <w:proofErr w:type="spellEnd"/>
      <w:r>
        <w:t xml:space="preserve"> на эффективность связывания с </w:t>
      </w:r>
      <w:r>
        <w:rPr>
          <w:lang w:val="en-US"/>
        </w:rPr>
        <w:t>MHC</w:t>
      </w:r>
      <w:r w:rsidRPr="005940E4">
        <w:t xml:space="preserve">1 </w:t>
      </w:r>
      <w:r>
        <w:t xml:space="preserve">и </w:t>
      </w:r>
      <w:r>
        <w:rPr>
          <w:lang w:val="en-US"/>
        </w:rPr>
        <w:t>MHC</w:t>
      </w:r>
      <w:r w:rsidRPr="005940E4">
        <w:t>2</w:t>
      </w:r>
      <w:r w:rsidR="004F19D0" w:rsidRPr="004F19D0">
        <w:t xml:space="preserve"> </w:t>
      </w:r>
      <w:r w:rsidR="004F19D0">
        <w:t xml:space="preserve">и, основываясь на значении </w:t>
      </w:r>
      <w:r w:rsidR="004F19D0">
        <w:rPr>
          <w:lang w:val="en-US"/>
        </w:rPr>
        <w:t>Percentile</w:t>
      </w:r>
      <w:r w:rsidR="004F19D0" w:rsidRPr="004F19D0">
        <w:t xml:space="preserve"> </w:t>
      </w:r>
      <w:r w:rsidR="004F19D0">
        <w:rPr>
          <w:lang w:val="en-US"/>
        </w:rPr>
        <w:t>Rank</w:t>
      </w:r>
      <w:r w:rsidR="004F19D0" w:rsidRPr="004F19D0">
        <w:t>,</w:t>
      </w:r>
      <w:r w:rsidR="004F19D0">
        <w:t xml:space="preserve"> отобрали наиболее вероятные </w:t>
      </w:r>
      <w:proofErr w:type="spellStart"/>
      <w:r w:rsidR="004F19D0">
        <w:t>эпитопы</w:t>
      </w:r>
      <w:proofErr w:type="spellEnd"/>
      <w:r w:rsidR="004F19D0">
        <w:t>.</w:t>
      </w:r>
    </w:p>
    <w:p w:rsidR="004F19D0" w:rsidRDefault="004F19D0" w:rsidP="005940E4">
      <w:pPr>
        <w:pStyle w:val="a3"/>
        <w:tabs>
          <w:tab w:val="left" w:pos="1188"/>
        </w:tabs>
      </w:pPr>
    </w:p>
    <w:p w:rsidR="00C83C38" w:rsidRDefault="004F19D0" w:rsidP="00C83C38">
      <w:pPr>
        <w:pStyle w:val="a3"/>
        <w:tabs>
          <w:tab w:val="left" w:pos="1188"/>
        </w:tabs>
      </w:pPr>
      <w:r>
        <w:t>(тут будет что-то)</w:t>
      </w:r>
      <w:r w:rsidR="00700E49" w:rsidRPr="00700E49">
        <w:t xml:space="preserve"> – </w:t>
      </w:r>
    </w:p>
    <w:p w:rsidR="00C83C38" w:rsidRPr="00C83C38" w:rsidRDefault="00C83C38" w:rsidP="00C83C38">
      <w:pPr>
        <w:pStyle w:val="a3"/>
        <w:tabs>
          <w:tab w:val="left" w:pos="1188"/>
        </w:tabs>
      </w:pPr>
    </w:p>
    <w:p w:rsidR="00C83C38" w:rsidRDefault="00A36A67" w:rsidP="00C83C38">
      <w:pPr>
        <w:pStyle w:val="a3"/>
        <w:numPr>
          <w:ilvl w:val="0"/>
          <w:numId w:val="2"/>
        </w:numPr>
      </w:pPr>
      <w:r>
        <w:t>И</w:t>
      </w:r>
      <w:r w:rsidR="00C83C38">
        <w:t xml:space="preserve">деальным вариантом была бы вакцина, активирующая максимальное количество механизмов защиты </w:t>
      </w:r>
      <w:r w:rsidR="00B82932">
        <w:t>адаптивного</w:t>
      </w:r>
      <w:r w:rsidR="00C83C38">
        <w:t xml:space="preserve"> иммунитета. Поэтому было решено попробовать разделить, условно говоря, созданную нами полипептидную цепь на 2 части: одна, </w:t>
      </w:r>
      <w:r w:rsidR="00C83C38">
        <w:lastRenderedPageBreak/>
        <w:t xml:space="preserve">синтезировавшись в клетке, оставалась бы в ней и далее модифицировалась в </w:t>
      </w:r>
      <w:proofErr w:type="spellStart"/>
      <w:r w:rsidR="00C83C38">
        <w:t>эпитопы</w:t>
      </w:r>
      <w:proofErr w:type="spellEnd"/>
      <w:r w:rsidR="00C83C38">
        <w:t xml:space="preserve"> для </w:t>
      </w:r>
      <w:r w:rsidR="00C83C38">
        <w:rPr>
          <w:lang w:val="en-US"/>
        </w:rPr>
        <w:t>MHC</w:t>
      </w:r>
      <w:r w:rsidR="00C83C38" w:rsidRPr="00C83C38">
        <w:t>1</w:t>
      </w:r>
      <w:r w:rsidR="00C83C38">
        <w:t xml:space="preserve"> и</w:t>
      </w:r>
      <w:r w:rsidR="00C83C38" w:rsidRPr="00C83C38">
        <w:t xml:space="preserve"> </w:t>
      </w:r>
      <w:r w:rsidR="00C83C38">
        <w:rPr>
          <w:lang w:val="en-US"/>
        </w:rPr>
        <w:t>MHC</w:t>
      </w:r>
      <w:r w:rsidR="00C83C38" w:rsidRPr="00C83C38">
        <w:t>2</w:t>
      </w:r>
      <w:r w:rsidR="00C83C38">
        <w:t xml:space="preserve">, а вторая – экспортировалась бы из клетки, чтобы послужить активации </w:t>
      </w:r>
      <w:r w:rsidR="00C83C38">
        <w:rPr>
          <w:lang w:val="en-US"/>
        </w:rPr>
        <w:t>B</w:t>
      </w:r>
      <w:r w:rsidR="00C83C38">
        <w:t>-клеток</w:t>
      </w:r>
      <w:r w:rsidR="00B82932">
        <w:t xml:space="preserve"> (в виде опсонизированных комплементом или иммуноглобулинами </w:t>
      </w:r>
      <w:r>
        <w:t>агрегатов</w:t>
      </w:r>
      <w:r w:rsidR="00B82932">
        <w:t xml:space="preserve"> на поверхности фолликуло-дендритных клеток)</w:t>
      </w:r>
      <w:r w:rsidR="00C83C38">
        <w:t xml:space="preserve">. </w:t>
      </w:r>
    </w:p>
    <w:p w:rsidR="00A36A67" w:rsidRPr="00F87B9D" w:rsidRDefault="00A36A67" w:rsidP="00A36A67">
      <w:pPr>
        <w:pStyle w:val="a3"/>
        <w:rPr>
          <w:i/>
          <w:highlight w:val="yellow"/>
        </w:rPr>
      </w:pPr>
      <w:proofErr w:type="gramStart"/>
      <w:r w:rsidRPr="00F87B9D">
        <w:rPr>
          <w:i/>
          <w:highlight w:val="yellow"/>
        </w:rPr>
        <w:t xml:space="preserve">Таким образом, была создана конструкция, несущая на </w:t>
      </w:r>
      <w:r w:rsidRPr="00F87B9D">
        <w:rPr>
          <w:i/>
          <w:highlight w:val="yellow"/>
          <w:lang w:val="en-US"/>
        </w:rPr>
        <w:t>N</w:t>
      </w:r>
      <w:r w:rsidRPr="00F87B9D">
        <w:rPr>
          <w:i/>
          <w:highlight w:val="yellow"/>
        </w:rPr>
        <w:t>-конце сигнал для транспорта в ЭПР (</w:t>
      </w:r>
      <w:r w:rsidRPr="00F87B9D">
        <w:rPr>
          <w:i/>
          <w:highlight w:val="yellow"/>
        </w:rPr>
        <w:t>h3n-met-met-ser-phe-Val-ser-leu-leu-leu-Val-Gly-ile-leu-phe-Trp-ala-Thr-Glu-ala-Glu-Gln-</w:t>
      </w:r>
      <w:proofErr w:type="gramEnd"/>
    </w:p>
    <w:p w:rsidR="00A36A67" w:rsidRDefault="00A36A67" w:rsidP="00A36A67">
      <w:pPr>
        <w:pStyle w:val="a3"/>
        <w:rPr>
          <w:i/>
          <w:lang w:val="en-US"/>
        </w:rPr>
      </w:pPr>
      <w:proofErr w:type="spellStart"/>
      <w:r w:rsidRPr="00F87B9D">
        <w:rPr>
          <w:i/>
          <w:highlight w:val="yellow"/>
          <w:lang w:val="en-US"/>
        </w:rPr>
        <w:t>leu</w:t>
      </w:r>
      <w:proofErr w:type="spellEnd"/>
      <w:r w:rsidRPr="00F87B9D">
        <w:rPr>
          <w:i/>
          <w:highlight w:val="yellow"/>
        </w:rPr>
        <w:t>-</w:t>
      </w:r>
      <w:proofErr w:type="spellStart"/>
      <w:r w:rsidRPr="00F87B9D">
        <w:rPr>
          <w:i/>
          <w:highlight w:val="yellow"/>
          <w:lang w:val="en-US"/>
        </w:rPr>
        <w:t>Thr</w:t>
      </w:r>
      <w:proofErr w:type="spellEnd"/>
      <w:r w:rsidRPr="00F87B9D">
        <w:rPr>
          <w:i/>
          <w:highlight w:val="yellow"/>
        </w:rPr>
        <w:t>-</w:t>
      </w:r>
      <w:proofErr w:type="spellStart"/>
      <w:r w:rsidRPr="00F87B9D">
        <w:rPr>
          <w:i/>
          <w:highlight w:val="yellow"/>
          <w:lang w:val="en-US"/>
        </w:rPr>
        <w:t>lys</w:t>
      </w:r>
      <w:proofErr w:type="spellEnd"/>
      <w:r w:rsidRPr="00F87B9D">
        <w:rPr>
          <w:i/>
          <w:highlight w:val="yellow"/>
        </w:rPr>
        <w:t>-</w:t>
      </w:r>
      <w:proofErr w:type="spellStart"/>
      <w:r w:rsidRPr="00F87B9D">
        <w:rPr>
          <w:i/>
          <w:highlight w:val="yellow"/>
          <w:lang w:val="en-US"/>
        </w:rPr>
        <w:t>Cys</w:t>
      </w:r>
      <w:proofErr w:type="spellEnd"/>
      <w:r w:rsidRPr="00F87B9D">
        <w:rPr>
          <w:i/>
          <w:highlight w:val="yellow"/>
        </w:rPr>
        <w:t>-</w:t>
      </w:r>
      <w:proofErr w:type="spellStart"/>
      <w:r w:rsidRPr="00F87B9D">
        <w:rPr>
          <w:i/>
          <w:highlight w:val="yellow"/>
          <w:lang w:val="en-US"/>
        </w:rPr>
        <w:t>Glu</w:t>
      </w:r>
      <w:proofErr w:type="spellEnd"/>
      <w:r w:rsidRPr="00F87B9D">
        <w:rPr>
          <w:i/>
          <w:highlight w:val="yellow"/>
        </w:rPr>
        <w:t>-</w:t>
      </w:r>
      <w:r w:rsidRPr="00F87B9D">
        <w:rPr>
          <w:i/>
          <w:highlight w:val="yellow"/>
          <w:lang w:val="en-US"/>
        </w:rPr>
        <w:t>Val</w:t>
      </w:r>
      <w:r w:rsidRPr="00F87B9D">
        <w:rPr>
          <w:i/>
          <w:highlight w:val="yellow"/>
        </w:rPr>
        <w:t>-</w:t>
      </w:r>
      <w:proofErr w:type="spellStart"/>
      <w:r w:rsidRPr="00F87B9D">
        <w:rPr>
          <w:i/>
          <w:highlight w:val="yellow"/>
          <w:lang w:val="en-US"/>
        </w:rPr>
        <w:t>phe</w:t>
      </w:r>
      <w:proofErr w:type="spellEnd"/>
      <w:r w:rsidRPr="00F87B9D">
        <w:rPr>
          <w:i/>
          <w:highlight w:val="yellow"/>
        </w:rPr>
        <w:t>-</w:t>
      </w:r>
      <w:proofErr w:type="spellStart"/>
      <w:r w:rsidRPr="00F87B9D">
        <w:rPr>
          <w:i/>
          <w:highlight w:val="yellow"/>
          <w:lang w:val="en-US"/>
        </w:rPr>
        <w:t>Gln</w:t>
      </w:r>
      <w:proofErr w:type="spellEnd"/>
      <w:r w:rsidRPr="00F87B9D">
        <w:rPr>
          <w:i/>
          <w:highlight w:val="yellow"/>
        </w:rPr>
        <w:t>-</w:t>
      </w:r>
      <w:r w:rsidRPr="00F87B9D">
        <w:rPr>
          <w:i/>
          <w:highlight w:val="yellow"/>
        </w:rPr>
        <w:t>), за которой следовала последовательность той части полипептидной цепи, которая желательно должна оказаться в межклеточном пространстве, затем – (</w:t>
      </w:r>
      <w:proofErr w:type="spellStart"/>
      <w:r w:rsidRPr="00F87B9D">
        <w:rPr>
          <w:i/>
          <w:highlight w:val="yellow"/>
        </w:rPr>
        <w:t>хз</w:t>
      </w:r>
      <w:proofErr w:type="spellEnd"/>
      <w:r w:rsidRPr="00F87B9D">
        <w:rPr>
          <w:i/>
          <w:highlight w:val="yellow"/>
        </w:rPr>
        <w:t xml:space="preserve"> можно ли так, но какая-нибудь супер частая последовательность для разрезания), после которой бы следовал гидрофобный участок, </w:t>
      </w:r>
      <w:proofErr w:type="spellStart"/>
      <w:r w:rsidRPr="00F87B9D">
        <w:rPr>
          <w:i/>
          <w:highlight w:val="yellow"/>
        </w:rPr>
        <w:t>заякоривающий</w:t>
      </w:r>
      <w:proofErr w:type="spellEnd"/>
      <w:r w:rsidRPr="00F87B9D">
        <w:rPr>
          <w:i/>
          <w:highlight w:val="yellow"/>
        </w:rPr>
        <w:t xml:space="preserve"> белок в мембране </w:t>
      </w:r>
      <w:proofErr w:type="spellStart"/>
      <w:r w:rsidRPr="00F87B9D">
        <w:rPr>
          <w:i/>
          <w:highlight w:val="yellow"/>
        </w:rPr>
        <w:t>эпр</w:t>
      </w:r>
      <w:proofErr w:type="spellEnd"/>
      <w:r w:rsidRPr="00F87B9D">
        <w:rPr>
          <w:i/>
          <w:highlight w:val="yellow"/>
        </w:rPr>
        <w:t xml:space="preserve">, после – (еще один </w:t>
      </w:r>
      <w:proofErr w:type="spellStart"/>
      <w:r w:rsidRPr="00F87B9D">
        <w:rPr>
          <w:i/>
          <w:highlight w:val="yellow"/>
        </w:rPr>
        <w:t>оч</w:t>
      </w:r>
      <w:proofErr w:type="spellEnd"/>
      <w:r w:rsidRPr="00F87B9D">
        <w:rPr>
          <w:i/>
          <w:highlight w:val="yellow"/>
        </w:rPr>
        <w:t xml:space="preserve"> частый </w:t>
      </w:r>
      <w:r w:rsidR="006723D0" w:rsidRPr="00F87B9D">
        <w:rPr>
          <w:i/>
          <w:highlight w:val="yellow"/>
        </w:rPr>
        <w:t xml:space="preserve">сайт разрезания) и дальше пошло то, что должно быть </w:t>
      </w:r>
      <w:proofErr w:type="spellStart"/>
      <w:r w:rsidR="006723D0" w:rsidRPr="00F87B9D">
        <w:rPr>
          <w:i/>
          <w:highlight w:val="yellow"/>
        </w:rPr>
        <w:t>эпитопами</w:t>
      </w:r>
      <w:proofErr w:type="spellEnd"/>
      <w:r w:rsidR="006723D0" w:rsidRPr="00F87B9D">
        <w:rPr>
          <w:i/>
          <w:highlight w:val="yellow"/>
        </w:rPr>
        <w:t xml:space="preserve"> для </w:t>
      </w:r>
      <w:proofErr w:type="spellStart"/>
      <w:r w:rsidR="00F87B9D" w:rsidRPr="00F87B9D">
        <w:rPr>
          <w:i/>
          <w:highlight w:val="yellow"/>
          <w:lang w:val="en-US"/>
        </w:rPr>
        <w:t>mhc</w:t>
      </w:r>
      <w:proofErr w:type="spellEnd"/>
      <w:r w:rsidR="00F87B9D" w:rsidRPr="00F87B9D">
        <w:rPr>
          <w:i/>
          <w:highlight w:val="yellow"/>
        </w:rPr>
        <w:t xml:space="preserve">1 &amp; </w:t>
      </w:r>
      <w:proofErr w:type="spellStart"/>
      <w:r w:rsidR="00F87B9D" w:rsidRPr="00F87B9D">
        <w:rPr>
          <w:i/>
          <w:highlight w:val="yellow"/>
          <w:lang w:val="en-US"/>
        </w:rPr>
        <w:t>mhc</w:t>
      </w:r>
      <w:proofErr w:type="spellEnd"/>
      <w:r w:rsidR="00F87B9D" w:rsidRPr="00F87B9D">
        <w:rPr>
          <w:i/>
          <w:highlight w:val="yellow"/>
        </w:rPr>
        <w:t>2</w:t>
      </w:r>
    </w:p>
    <w:p w:rsidR="000951E6" w:rsidRDefault="000951E6" w:rsidP="00A36A67">
      <w:pPr>
        <w:pStyle w:val="a3"/>
        <w:rPr>
          <w:i/>
          <w:lang w:val="en-US"/>
        </w:rPr>
      </w:pPr>
    </w:p>
    <w:p w:rsidR="000951E6" w:rsidRPr="000951E6" w:rsidRDefault="000951E6" w:rsidP="00A36A67">
      <w:pPr>
        <w:pStyle w:val="a3"/>
        <w:rPr>
          <w:i/>
          <w:lang w:val="en-US"/>
        </w:rPr>
      </w:pPr>
    </w:p>
    <w:sectPr w:rsidR="000951E6" w:rsidRPr="00095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E54"/>
    <w:multiLevelType w:val="hybridMultilevel"/>
    <w:tmpl w:val="CBD42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A01A3"/>
    <w:multiLevelType w:val="hybridMultilevel"/>
    <w:tmpl w:val="1876D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64"/>
    <w:rsid w:val="00053D96"/>
    <w:rsid w:val="000951E6"/>
    <w:rsid w:val="0022777A"/>
    <w:rsid w:val="004F19D0"/>
    <w:rsid w:val="005164D8"/>
    <w:rsid w:val="005940E4"/>
    <w:rsid w:val="005D5355"/>
    <w:rsid w:val="00604E64"/>
    <w:rsid w:val="006723D0"/>
    <w:rsid w:val="00700E49"/>
    <w:rsid w:val="00703E70"/>
    <w:rsid w:val="00881E3C"/>
    <w:rsid w:val="00A36A67"/>
    <w:rsid w:val="00B03D96"/>
    <w:rsid w:val="00B82932"/>
    <w:rsid w:val="00C83C38"/>
    <w:rsid w:val="00DD7A5A"/>
    <w:rsid w:val="00E40664"/>
    <w:rsid w:val="00F3005F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A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A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Волченковы</dc:creator>
  <cp:keywords/>
  <dc:description/>
  <cp:lastModifiedBy>Волченковы</cp:lastModifiedBy>
  <cp:revision>4</cp:revision>
  <dcterms:created xsi:type="dcterms:W3CDTF">2020-12-05T17:43:00Z</dcterms:created>
  <dcterms:modified xsi:type="dcterms:W3CDTF">2020-12-06T12:24:00Z</dcterms:modified>
</cp:coreProperties>
</file>