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6B0F" w:rsidRPr="00FC6B0F" w:rsidRDefault="00FC6B0F" w:rsidP="00FC6B0F">
      <w:pPr>
        <w:pStyle w:val="a3"/>
        <w:jc w:val="center"/>
        <w:rPr>
          <w:rFonts w:ascii="TimesNewRomanPSMT" w:hAnsi="TimesNewRomanPSMT"/>
          <w:b/>
          <w:bCs/>
        </w:rPr>
      </w:pPr>
      <w:r w:rsidRPr="00FC6B0F">
        <w:rPr>
          <w:rFonts w:ascii="TimesNewRomanPSMT" w:hAnsi="TimesNewRomanPSMT"/>
          <w:b/>
          <w:bCs/>
          <w:sz w:val="48"/>
          <w:szCs w:val="160"/>
        </w:rPr>
        <w:t>Курс философии</w:t>
      </w:r>
    </w:p>
    <w:p w:rsidR="00FF253B" w:rsidRDefault="00FF253B" w:rsidP="00FF253B">
      <w:pPr>
        <w:pStyle w:val="a3"/>
        <w:rPr>
          <w:rFonts w:ascii="TimesNewRomanPSMT" w:hAnsi="TimesNewRomanPSMT"/>
        </w:rPr>
      </w:pPr>
      <w:r w:rsidRPr="00FF253B">
        <w:rPr>
          <w:rFonts w:ascii="TimesNewRomanPSMT" w:hAnsi="TimesNewRomanPSMT"/>
        </w:rPr>
        <w:drawing>
          <wp:inline distT="0" distB="0" distL="0" distR="0" wp14:anchorId="66C87531" wp14:editId="4F5AEE01">
            <wp:extent cx="5936615" cy="26352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53B" w:rsidRPr="00FC6B0F" w:rsidRDefault="00FF253B" w:rsidP="00FF253B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ru-RU"/>
        </w:rPr>
      </w:pPr>
      <w:proofErr w:type="gramStart"/>
      <w:r w:rsidRPr="00FF253B">
        <w:rPr>
          <w:rFonts w:ascii="Arial" w:eastAsia="Times New Roman" w:hAnsi="Arial" w:cs="Arial"/>
          <w:b/>
          <w:bCs/>
          <w:color w:val="333333"/>
          <w:sz w:val="40"/>
          <w:szCs w:val="40"/>
          <w:shd w:val="clear" w:color="auto" w:fill="FFFFFF"/>
          <w:lang w:eastAsia="ru-RU"/>
        </w:rPr>
        <w:t>Онтология</w:t>
      </w:r>
      <w:r w:rsidR="00685D8B" w:rsidRPr="00FC6B0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Pr="00FF253B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ru-RU"/>
        </w:rPr>
        <w:t xml:space="preserve"> —</w:t>
      </w:r>
      <w:proofErr w:type="gramEnd"/>
      <w:r w:rsidRPr="00FF253B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ru-RU"/>
        </w:rPr>
        <w:t xml:space="preserve"> наука о </w:t>
      </w:r>
      <w:r w:rsidRPr="00FF253B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  <w:lang w:eastAsia="ru-RU"/>
        </w:rPr>
        <w:t>бытии</w:t>
      </w:r>
      <w:r w:rsidRPr="00FF253B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ru-RU"/>
        </w:rPr>
        <w:t>, о том, как устроен мир и как он функционирует.</w:t>
      </w:r>
    </w:p>
    <w:p w:rsidR="00685D8B" w:rsidRPr="00FC6B0F" w:rsidRDefault="00685D8B" w:rsidP="00685D8B">
      <w:pPr>
        <w:pStyle w:val="a3"/>
        <w:shd w:val="clear" w:color="auto" w:fill="FFFFFF"/>
        <w:spacing w:before="150" w:beforeAutospacing="0" w:after="150" w:afterAutospacing="0"/>
        <w:jc w:val="both"/>
        <w:textAlignment w:val="baseline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proofErr w:type="gramStart"/>
      <w:r w:rsidRPr="00FC6B0F">
        <w:rPr>
          <w:rFonts w:ascii="Arial" w:hAnsi="Arial" w:cs="Arial"/>
          <w:b/>
          <w:bCs/>
          <w:color w:val="333333"/>
          <w:sz w:val="40"/>
          <w:szCs w:val="40"/>
          <w:shd w:val="clear" w:color="auto" w:fill="FFFFFF"/>
        </w:rPr>
        <w:t>Метафизика</w:t>
      </w:r>
      <w:r w:rsidRPr="00FC6B0F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это</w:t>
      </w:r>
      <w:proofErr w:type="gramEnd"/>
      <w:r w:rsidRPr="00FC6B0F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наука о первопричине или другими словами бытии. </w:t>
      </w:r>
      <w:proofErr w:type="gramStart"/>
      <w:r w:rsidRPr="00FC6B0F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Онтология</w:t>
      </w:r>
      <w:r w:rsidRPr="00FC6B0F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это</w:t>
      </w:r>
      <w:proofErr w:type="gramEnd"/>
      <w:r w:rsidRPr="00FC6B0F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система знаний о бытии. Как видим предмет </w:t>
      </w:r>
      <w:proofErr w:type="gramStart"/>
      <w:r w:rsidRPr="00FC6B0F">
        <w:rPr>
          <w:rFonts w:ascii="Arial" w:hAnsi="Arial" w:cs="Arial"/>
          <w:color w:val="333333"/>
          <w:sz w:val="28"/>
          <w:szCs w:val="28"/>
          <w:shd w:val="clear" w:color="auto" w:fill="FFFFFF"/>
        </w:rPr>
        <w:t>исследования  один</w:t>
      </w:r>
      <w:proofErr w:type="gramEnd"/>
      <w:r w:rsidRPr="00FC6B0F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и тот же,  но при этом у них существует принципиальное различие. Это инструмент познания и опытный базис познания. Рассмотрим это подробнее.</w:t>
      </w:r>
    </w:p>
    <w:p w:rsidR="00685D8B" w:rsidRPr="00FC6B0F" w:rsidRDefault="00685D8B" w:rsidP="00685D8B">
      <w:pPr>
        <w:pStyle w:val="a3"/>
        <w:shd w:val="clear" w:color="auto" w:fill="FFFFFF"/>
        <w:spacing w:before="150" w:beforeAutospacing="0" w:after="150" w:afterAutospacing="0"/>
        <w:jc w:val="both"/>
        <w:textAlignment w:val="baseline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FC6B0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Метафизика</w:t>
      </w:r>
      <w:r w:rsidRPr="00FC6B0F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строит свои знания с помощью инструмента называемого интуитивный ум, </w:t>
      </w:r>
      <w:proofErr w:type="gramStart"/>
      <w:r w:rsidRPr="00FC6B0F">
        <w:rPr>
          <w:rFonts w:ascii="Arial" w:hAnsi="Arial" w:cs="Arial"/>
          <w:color w:val="333333"/>
          <w:sz w:val="28"/>
          <w:szCs w:val="28"/>
          <w:shd w:val="clear" w:color="auto" w:fill="FFFFFF"/>
        </w:rPr>
        <w:t>и  полученного</w:t>
      </w:r>
      <w:proofErr w:type="gramEnd"/>
      <w:r w:rsidRPr="00FC6B0F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с его помощью так называемого трансцендентного опыта. Предметом познания выступает трансцендентное Я и способы его проявления, называемые творением.</w:t>
      </w:r>
    </w:p>
    <w:p w:rsidR="00685D8B" w:rsidRPr="00FC6B0F" w:rsidRDefault="00685D8B" w:rsidP="00685D8B">
      <w:pPr>
        <w:pStyle w:val="a3"/>
        <w:shd w:val="clear" w:color="auto" w:fill="FFFFFF"/>
        <w:spacing w:before="150" w:beforeAutospacing="0" w:after="150" w:afterAutospacing="0"/>
        <w:jc w:val="both"/>
        <w:textAlignment w:val="baseline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FC6B0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Онтология</w:t>
      </w:r>
      <w:r w:rsidRPr="00FC6B0F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строит свои знания с помощью интеллектуального </w:t>
      </w:r>
      <w:proofErr w:type="gramStart"/>
      <w:r w:rsidRPr="00FC6B0F">
        <w:rPr>
          <w:rFonts w:ascii="Arial" w:hAnsi="Arial" w:cs="Arial"/>
          <w:color w:val="333333"/>
          <w:sz w:val="28"/>
          <w:szCs w:val="28"/>
          <w:shd w:val="clear" w:color="auto" w:fill="FFFFFF"/>
        </w:rPr>
        <w:t>ума  и</w:t>
      </w:r>
      <w:proofErr w:type="gramEnd"/>
      <w:r w:rsidRPr="00FC6B0F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опыта восприятия материального мира. При этом онтология заимствует понятия метафизики, бытие и др. пытаясь истолковать их с позиции материального опыта и с помощью ограниченных возможностей интеллекта. В итоге получается две противоположных системы знания.</w:t>
      </w:r>
    </w:p>
    <w:p w:rsidR="00FF253B" w:rsidRPr="00FC6B0F" w:rsidRDefault="00685D8B" w:rsidP="00FF253B">
      <w:pPr>
        <w:pStyle w:val="a3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FC6B0F">
        <w:rPr>
          <w:rFonts w:ascii="Arial" w:hAnsi="Arial" w:cs="Arial"/>
          <w:b/>
          <w:bCs/>
          <w:color w:val="333333"/>
          <w:sz w:val="40"/>
          <w:szCs w:val="40"/>
          <w:shd w:val="clear" w:color="auto" w:fill="FFFFFF"/>
        </w:rPr>
        <w:t>Гносеология</w:t>
      </w:r>
      <w:r w:rsidRPr="00FC6B0F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- </w:t>
      </w:r>
      <w:r w:rsidR="00FF253B" w:rsidRPr="00FC6B0F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учение о познании - не существует независимо от онтологии - учения о бытии </w:t>
      </w:r>
    </w:p>
    <w:p w:rsidR="00685D8B" w:rsidRPr="00685D8B" w:rsidRDefault="00685D8B" w:rsidP="00685D8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D8B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  <w:lang w:eastAsia="ru-RU"/>
        </w:rPr>
        <w:t>Гносеология</w:t>
      </w:r>
      <w:r w:rsidRPr="00FC6B0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Pr="00685D8B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ru-RU"/>
        </w:rPr>
        <w:t>— раздел философии и наука, которая занимается изучением </w:t>
      </w:r>
      <w:r w:rsidRPr="00685D8B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  <w:lang w:eastAsia="ru-RU"/>
        </w:rPr>
        <w:t>процесса познания</w:t>
      </w:r>
      <w:r w:rsidRPr="00685D8B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ru-RU"/>
        </w:rPr>
        <w:t>.</w:t>
      </w:r>
    </w:p>
    <w:p w:rsidR="00CA681C" w:rsidRPr="00FC6B0F" w:rsidRDefault="00CA681C">
      <w:pPr>
        <w:rPr>
          <w:sz w:val="28"/>
          <w:szCs w:val="28"/>
        </w:rPr>
      </w:pPr>
    </w:p>
    <w:p w:rsidR="00685D8B" w:rsidRPr="00FC6B0F" w:rsidRDefault="00685D8B" w:rsidP="00685D8B">
      <w:pPr>
        <w:pStyle w:val="a3"/>
        <w:shd w:val="clear" w:color="auto" w:fill="FFFFFF"/>
        <w:spacing w:before="0" w:beforeAutospacing="0" w:after="225" w:afterAutospacing="0"/>
        <w:rPr>
          <w:rFonts w:ascii="Arial" w:hAnsi="Arial" w:cs="Arial"/>
          <w:color w:val="333333"/>
          <w:sz w:val="28"/>
          <w:szCs w:val="28"/>
        </w:rPr>
      </w:pPr>
      <w:r w:rsidRPr="00FC6B0F">
        <w:rPr>
          <w:rFonts w:ascii="Arial" w:hAnsi="Arial" w:cs="Arial"/>
          <w:b/>
          <w:bCs/>
          <w:color w:val="333333"/>
          <w:sz w:val="28"/>
          <w:szCs w:val="28"/>
        </w:rPr>
        <w:t>Гносеология</w:t>
      </w:r>
      <w:r w:rsidRPr="00FC6B0F">
        <w:rPr>
          <w:rFonts w:ascii="Arial" w:hAnsi="Arial" w:cs="Arial"/>
          <w:color w:val="333333"/>
          <w:sz w:val="28"/>
          <w:szCs w:val="28"/>
        </w:rPr>
        <w:t xml:space="preserve"> рассматривает сам процесс познания: из чего он состоит, на какие составляющие делится.</w:t>
      </w:r>
    </w:p>
    <w:p w:rsidR="00685D8B" w:rsidRPr="00FC6B0F" w:rsidRDefault="00685D8B" w:rsidP="00685D8B">
      <w:pPr>
        <w:pStyle w:val="a3"/>
        <w:shd w:val="clear" w:color="auto" w:fill="FFFFFF"/>
        <w:spacing w:before="0" w:beforeAutospacing="0" w:after="225" w:afterAutospacing="0"/>
        <w:rPr>
          <w:rFonts w:ascii="Arial" w:hAnsi="Arial" w:cs="Arial"/>
          <w:color w:val="333333"/>
          <w:sz w:val="28"/>
          <w:szCs w:val="28"/>
        </w:rPr>
      </w:pPr>
      <w:r w:rsidRPr="00FC6B0F">
        <w:rPr>
          <w:rFonts w:ascii="Arial" w:hAnsi="Arial" w:cs="Arial"/>
          <w:color w:val="333333"/>
          <w:sz w:val="28"/>
          <w:szCs w:val="28"/>
        </w:rPr>
        <w:lastRenderedPageBreak/>
        <w:t>Эта наука также исследует способы, которым можно познавать, откуда берутся знания, есть ли пределы познания.</w:t>
      </w:r>
    </w:p>
    <w:p w:rsidR="00685D8B" w:rsidRDefault="00685D8B" w:rsidP="00685D8B"/>
    <w:p w:rsidR="00685D8B" w:rsidRPr="00685D8B" w:rsidRDefault="00685D8B" w:rsidP="00685D8B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Arial" w:eastAsia="Times New Roman" w:hAnsi="Arial" w:cs="Arial"/>
          <w:color w:val="333333"/>
          <w:shd w:val="clear" w:color="auto" w:fill="FFFFFF"/>
          <w:lang w:eastAsia="ru-RU"/>
        </w:rPr>
        <w:t xml:space="preserve">Гносеологию и эпистемологию </w:t>
      </w:r>
      <w:r w:rsidRPr="00685D8B">
        <w:rPr>
          <w:rFonts w:ascii="Arial" w:eastAsia="Times New Roman" w:hAnsi="Arial" w:cs="Arial"/>
          <w:color w:val="333333"/>
          <w:shd w:val="clear" w:color="auto" w:fill="FFFFFF"/>
          <w:lang w:eastAsia="ru-RU"/>
        </w:rPr>
        <w:t>отличает то, что гносеология изучает процесс познания, а </w:t>
      </w:r>
      <w:r w:rsidRPr="00685D8B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ru-RU"/>
        </w:rPr>
        <w:t>эпистемология </w:t>
      </w:r>
      <w:r w:rsidRPr="00685D8B">
        <w:rPr>
          <w:rFonts w:ascii="Arial" w:eastAsia="Times New Roman" w:hAnsi="Arial" w:cs="Arial"/>
          <w:color w:val="333333"/>
          <w:shd w:val="clear" w:color="auto" w:fill="FFFFFF"/>
          <w:lang w:eastAsia="ru-RU"/>
        </w:rPr>
        <w:t>— что такое </w:t>
      </w:r>
      <w:r w:rsidRPr="00685D8B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ru-RU"/>
        </w:rPr>
        <w:t>само знание</w:t>
      </w:r>
      <w:r w:rsidRPr="00685D8B">
        <w:rPr>
          <w:rFonts w:ascii="Arial" w:eastAsia="Times New Roman" w:hAnsi="Arial" w:cs="Arial"/>
          <w:color w:val="333333"/>
          <w:shd w:val="clear" w:color="auto" w:fill="FFFFFF"/>
          <w:lang w:eastAsia="ru-RU"/>
        </w:rPr>
        <w:t>, его структуру, составляющие его элементы.</w:t>
      </w:r>
    </w:p>
    <w:p w:rsidR="00685D8B" w:rsidRDefault="00685D8B"/>
    <w:p w:rsidR="00685D8B" w:rsidRDefault="00685D8B"/>
    <w:p w:rsidR="00685D8B" w:rsidRPr="00685D8B" w:rsidRDefault="00685D8B" w:rsidP="00685D8B">
      <w:pPr>
        <w:rPr>
          <w:rFonts w:ascii="Times New Roman" w:eastAsia="Times New Roman" w:hAnsi="Times New Roman" w:cs="Times New Roman"/>
          <w:lang w:eastAsia="ru-RU"/>
        </w:rPr>
      </w:pPr>
      <w:r w:rsidRPr="00685D8B">
        <w:rPr>
          <w:rFonts w:ascii="Arial" w:eastAsia="Times New Roman" w:hAnsi="Arial" w:cs="Arial"/>
          <w:b/>
          <w:bCs/>
          <w:color w:val="333333"/>
          <w:sz w:val="48"/>
          <w:szCs w:val="48"/>
          <w:lang w:eastAsia="ru-RU"/>
        </w:rPr>
        <w:t>Материализм и идеализм</w:t>
      </w:r>
      <w:r w:rsidRPr="00685D8B">
        <w:rPr>
          <w:rFonts w:ascii="Arial" w:eastAsia="Times New Roman" w:hAnsi="Arial" w:cs="Arial"/>
          <w:color w:val="333333"/>
          <w:sz w:val="48"/>
          <w:szCs w:val="48"/>
          <w:lang w:eastAsia="ru-RU"/>
        </w:rPr>
        <w:t xml:space="preserve"> </w:t>
      </w:r>
      <w:r w:rsidRPr="00685D8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– это философские течения, рассматривающие проблему сущности бытия, развиваемые в рамках онтологии, и предлагающие диаметрально противоположные пути решения данной проблемы.</w:t>
      </w:r>
    </w:p>
    <w:p w:rsidR="00685D8B" w:rsidRDefault="00685D8B"/>
    <w:p w:rsidR="00685D8B" w:rsidRDefault="00685D8B" w:rsidP="00685D8B">
      <w:pPr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85D8B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Материалистический подход</w:t>
      </w:r>
      <w:r w:rsidRPr="00685D8B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r w:rsidRPr="00685D8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основывается на представлении о том, что основой мира выступает материя, т.е. объективно, реально существующее, родственное по своей природе человеческому телу, и выступающее его источником. Духовные феномены – такие как психика, культура, социальные взаимодействия, в рамках материалистической теории раскрываются как продукты материальной деятельности, либо особые формы организации материи. Наиболее часто, хотя и не всегда, материалистические теории связаны с диалектическим представлением о бытии, как движущемся и развивающимся. Сама материя меняется и усложняется по мере существования мира. </w:t>
      </w:r>
    </w:p>
    <w:p w:rsidR="00685D8B" w:rsidRDefault="00685D8B" w:rsidP="00685D8B">
      <w:pPr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</w:p>
    <w:p w:rsidR="00685D8B" w:rsidRPr="00685D8B" w:rsidRDefault="00685D8B" w:rsidP="00685D8B">
      <w:pPr>
        <w:rPr>
          <w:rFonts w:ascii="Times New Roman" w:eastAsia="Times New Roman" w:hAnsi="Times New Roman" w:cs="Times New Roman"/>
          <w:lang w:eastAsia="ru-RU"/>
        </w:rPr>
      </w:pPr>
      <w:r w:rsidRPr="00685D8B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Идеалистический подход</w:t>
      </w:r>
      <w:r w:rsidRPr="00685D8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указывает в качестве подлинного бытия сверхъестественное, трансцендентное бытие, представленное в виде различных субстанций – бога, души, разума, идеи, Абсолюта, в зависимости от конкретной теории. Для представителей направления </w:t>
      </w:r>
      <w:r w:rsidRPr="00685D8B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  <w:lang w:eastAsia="ru-RU"/>
        </w:rPr>
        <w:t>объективного</w:t>
      </w:r>
      <w:r w:rsidRPr="00685D8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идеализма характерно признание существования материального мира, который, однако ставится в зависимое отношение от его идеального первоначала. </w:t>
      </w:r>
      <w:r w:rsidRPr="00685D8B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  <w:lang w:eastAsia="ru-RU"/>
        </w:rPr>
        <w:t>Субъективный</w:t>
      </w:r>
      <w:r w:rsidRPr="00685D8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идеализм предлагает более радикальную позицию, согласно которой реальными являются только идеальные конструкции, например, божество или пространство разума, в то время как видимый «материальный» мир не более чем иллюзия «сон Брахмы». Идеалистические подходы в большей степени тяготеют к метафизическому пониманию бытия, согласно которому сама идеальная субстанция остается вечной и неизменной, а любые видимые изменения, опять-таки несущественны и иллюзорны.</w:t>
      </w:r>
    </w:p>
    <w:p w:rsidR="00685D8B" w:rsidRDefault="00685D8B"/>
    <w:p w:rsidR="009A402A" w:rsidRDefault="009A402A" w:rsidP="009A402A">
      <w:pPr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9A402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Агностицизм</w:t>
      </w:r>
      <w:r w:rsidRPr="009A402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 — философская концепция, согласно которой мир непознаваем и люди не могут знать ничего достоверного о действительной сущности вещей; позиция религиозного агностицизма заключается в том, что люди не могут знать ничего достоверного </w:t>
      </w:r>
      <w:r w:rsidRPr="009A402A">
        <w:rPr>
          <w:rFonts w:ascii="Arial" w:eastAsia="Times New Roman" w:hAnsi="Arial" w:cs="Arial"/>
          <w:color w:val="333333"/>
          <w:sz w:val="27"/>
          <w:szCs w:val="27"/>
          <w:lang w:eastAsia="ru-RU"/>
        </w:rPr>
        <w:lastRenderedPageBreak/>
        <w:t>о </w:t>
      </w:r>
      <w:r w:rsidRPr="009A402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Боге</w:t>
      </w:r>
      <w:r w:rsidRPr="009A402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(или богах). Для агностиков существование Бога, божественного или сверхъестественного неизвестно или непостижимо.</w:t>
      </w:r>
    </w:p>
    <w:p w:rsidR="009A402A" w:rsidRDefault="009A402A" w:rsidP="009A402A">
      <w:pPr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</w:p>
    <w:p w:rsidR="009A402A" w:rsidRPr="009A402A" w:rsidRDefault="009A402A" w:rsidP="009A402A">
      <w:pPr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</w:p>
    <w:p w:rsidR="009A402A" w:rsidRPr="009A402A" w:rsidRDefault="009A402A" w:rsidP="009A402A">
      <w:pPr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9A402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Теория </w:t>
      </w:r>
      <w:r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п</w:t>
      </w:r>
      <w:r w:rsidRPr="009A402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ознания</w:t>
      </w:r>
      <w:r w:rsidRPr="009A402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 </w:t>
      </w:r>
      <w:r w:rsidRPr="009A402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(гносеология, эпистемология) – раздел философии, в котором анализируется природа и возможности знания, его границы и условия достоверности.</w:t>
      </w:r>
    </w:p>
    <w:p w:rsidR="009A402A" w:rsidRDefault="009A402A">
      <w:pPr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</w:p>
    <w:p w:rsidR="009A402A" w:rsidRDefault="00BD3A52">
      <w:pPr>
        <w:rPr>
          <w:rFonts w:ascii="Arial" w:eastAsia="Times New Roman" w:hAnsi="Arial" w:cs="Arial"/>
          <w:b/>
          <w:bCs/>
          <w:color w:val="333333"/>
          <w:sz w:val="40"/>
          <w:szCs w:val="40"/>
          <w:lang w:eastAsia="ru-RU"/>
        </w:rPr>
      </w:pPr>
      <w:r w:rsidRPr="00BD3A52">
        <w:rPr>
          <w:rFonts w:ascii="Arial" w:eastAsia="Times New Roman" w:hAnsi="Arial" w:cs="Arial"/>
          <w:b/>
          <w:bCs/>
          <w:color w:val="333333"/>
          <w:sz w:val="40"/>
          <w:szCs w:val="40"/>
          <w:lang w:eastAsia="ru-RU"/>
        </w:rPr>
        <w:t>Абсолютная, относительная и объективная истины</w:t>
      </w:r>
    </w:p>
    <w:p w:rsidR="00FC6B0F" w:rsidRPr="00FC6B0F" w:rsidRDefault="00BD3A52" w:rsidP="00FC6B0F">
      <w:pPr>
        <w:rPr>
          <w:rFonts w:ascii="Times New Roman" w:eastAsia="Times New Roman" w:hAnsi="Times New Roman" w:cs="Times New Roman"/>
          <w:lang w:eastAsia="ru-RU"/>
        </w:rPr>
      </w:pPr>
      <w:r w:rsidRPr="00BD3A52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Объективная истина</w:t>
      </w:r>
      <w:r w:rsidRPr="00BD3A52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 </w:t>
      </w:r>
      <w:r w:rsidRPr="00BD3A5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– это такое содержание нашего знания, которое не зависит от нашего сознания.</w:t>
      </w:r>
      <w:r w:rsidR="00FC6B0F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</w:t>
      </w:r>
      <w:r w:rsidR="00FC6B0F" w:rsidRPr="00FC6B0F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eastAsia="ru-RU"/>
        </w:rPr>
        <w:t>Объективная истина</w:t>
      </w:r>
      <w:r w:rsidR="00FC6B0F" w:rsidRPr="00FC6B0F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  <w:lang w:eastAsia="ru-RU"/>
        </w:rPr>
        <w:t> — это такое содержание знания, которое не зависит ни от человека, ни от человечества.</w:t>
      </w:r>
    </w:p>
    <w:p w:rsidR="00BD3A52" w:rsidRPr="00BD3A52" w:rsidRDefault="00BD3A52" w:rsidP="00BD3A52">
      <w:pPr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</w:p>
    <w:p w:rsidR="00FC6B0F" w:rsidRPr="00FC6B0F" w:rsidRDefault="00FC6B0F" w:rsidP="00FC6B0F">
      <w:pPr>
        <w:pStyle w:val="a3"/>
        <w:shd w:val="clear" w:color="auto" w:fill="FFFFFF"/>
        <w:ind w:right="300"/>
        <w:rPr>
          <w:rFonts w:ascii="Arial" w:hAnsi="Arial" w:cs="Arial"/>
          <w:color w:val="333333"/>
          <w:sz w:val="27"/>
          <w:szCs w:val="27"/>
        </w:rPr>
      </w:pPr>
      <w:r w:rsidRPr="00FC6B0F">
        <w:rPr>
          <w:rFonts w:ascii="Arial" w:hAnsi="Arial" w:cs="Arial"/>
          <w:b/>
          <w:bCs/>
          <w:color w:val="333333"/>
          <w:sz w:val="36"/>
          <w:szCs w:val="36"/>
        </w:rPr>
        <w:t>Конкретная истина</w:t>
      </w:r>
      <w:r w:rsidRPr="00FC6B0F">
        <w:rPr>
          <w:rFonts w:ascii="Arial" w:hAnsi="Arial" w:cs="Arial"/>
          <w:color w:val="333333"/>
          <w:sz w:val="36"/>
          <w:szCs w:val="36"/>
        </w:rPr>
        <w:t xml:space="preserve">. </w:t>
      </w:r>
      <w:r w:rsidRPr="00FC6B0F">
        <w:rPr>
          <w:rFonts w:ascii="Arial" w:hAnsi="Arial" w:cs="Arial"/>
          <w:color w:val="333333"/>
          <w:sz w:val="27"/>
          <w:szCs w:val="27"/>
        </w:rPr>
        <w:t>Всякая объективная истина конкретна. Конкретное – это действительность во всем многообразии ее сторон, связей, отношений и т.д. конкретному противопоставляют абстрактное, т.е. изолированное, отдельное, изолированное, отвлеченное.</w:t>
      </w:r>
    </w:p>
    <w:p w:rsidR="00BD3A52" w:rsidRPr="00FC6B0F" w:rsidRDefault="00FC6B0F" w:rsidP="00FC6B0F">
      <w:pPr>
        <w:pStyle w:val="a3"/>
        <w:shd w:val="clear" w:color="auto" w:fill="FFFFFF"/>
        <w:ind w:right="300"/>
        <w:rPr>
          <w:rFonts w:ascii="Arial" w:hAnsi="Arial" w:cs="Arial"/>
          <w:color w:val="333333"/>
          <w:sz w:val="27"/>
          <w:szCs w:val="27"/>
        </w:rPr>
      </w:pPr>
      <w:r w:rsidRPr="00FC6B0F">
        <w:rPr>
          <w:rFonts w:ascii="Arial" w:hAnsi="Arial" w:cs="Arial"/>
          <w:color w:val="333333"/>
          <w:sz w:val="27"/>
          <w:szCs w:val="27"/>
        </w:rPr>
        <w:t xml:space="preserve">Конкретность истины означает, что то или иное утверждение о действительности является истинным, если оно учитывает все ее стороны, связи и </w:t>
      </w:r>
      <w:proofErr w:type="spellStart"/>
      <w:r w:rsidRPr="00FC6B0F">
        <w:rPr>
          <w:rFonts w:ascii="Arial" w:hAnsi="Arial" w:cs="Arial"/>
          <w:color w:val="333333"/>
          <w:sz w:val="27"/>
          <w:szCs w:val="27"/>
        </w:rPr>
        <w:t>опосредования</w:t>
      </w:r>
      <w:proofErr w:type="spellEnd"/>
      <w:r w:rsidRPr="00FC6B0F">
        <w:rPr>
          <w:rFonts w:ascii="Arial" w:hAnsi="Arial" w:cs="Arial"/>
          <w:color w:val="333333"/>
          <w:sz w:val="27"/>
          <w:szCs w:val="27"/>
        </w:rPr>
        <w:t xml:space="preserve">. Конкретная истина – это знание, полученное на основе изучения ограниченной области бесконечного мира, это знание конкретного предмета в конкретных условиях. Истина всегда конкретна, т.к. это </w:t>
      </w:r>
      <w:proofErr w:type="gramStart"/>
      <w:r w:rsidRPr="00FC6B0F">
        <w:rPr>
          <w:rFonts w:ascii="Arial" w:hAnsi="Arial" w:cs="Arial"/>
          <w:color w:val="333333"/>
          <w:sz w:val="27"/>
          <w:szCs w:val="27"/>
        </w:rPr>
        <w:t>знание конкретного предмета</w:t>
      </w:r>
      <w:proofErr w:type="gramEnd"/>
      <w:r w:rsidRPr="00FC6B0F">
        <w:rPr>
          <w:rFonts w:ascii="Arial" w:hAnsi="Arial" w:cs="Arial"/>
          <w:color w:val="333333"/>
          <w:sz w:val="27"/>
          <w:szCs w:val="27"/>
        </w:rPr>
        <w:t xml:space="preserve"> и она всегда ограничена конкретной исторической эпохой.</w:t>
      </w:r>
    </w:p>
    <w:p w:rsidR="00BD3A52" w:rsidRPr="00BD3A52" w:rsidRDefault="00BD3A52" w:rsidP="00BD3A52">
      <w:pPr>
        <w:pStyle w:val="a3"/>
        <w:shd w:val="clear" w:color="auto" w:fill="FFFFFF"/>
        <w:ind w:right="300"/>
        <w:rPr>
          <w:rFonts w:ascii="Arial" w:hAnsi="Arial" w:cs="Arial"/>
          <w:color w:val="333333"/>
          <w:sz w:val="27"/>
          <w:szCs w:val="27"/>
        </w:rPr>
      </w:pPr>
      <w:r w:rsidRPr="00BD3A52">
        <w:rPr>
          <w:rFonts w:ascii="Arial" w:hAnsi="Arial" w:cs="Arial"/>
          <w:b/>
          <w:bCs/>
          <w:color w:val="333333"/>
          <w:sz w:val="36"/>
          <w:szCs w:val="36"/>
        </w:rPr>
        <w:t>Относительная истина</w:t>
      </w:r>
      <w:r w:rsidRPr="00BD3A52">
        <w:rPr>
          <w:rFonts w:ascii="Arial" w:hAnsi="Arial" w:cs="Arial"/>
          <w:color w:val="333333"/>
          <w:sz w:val="36"/>
          <w:szCs w:val="36"/>
        </w:rPr>
        <w:t> </w:t>
      </w:r>
      <w:r w:rsidRPr="00BD3A52">
        <w:rPr>
          <w:rFonts w:ascii="Arial" w:hAnsi="Arial" w:cs="Arial"/>
          <w:color w:val="333333"/>
          <w:sz w:val="27"/>
          <w:szCs w:val="27"/>
        </w:rPr>
        <w:t>– это неполное, ограниченное знание о мире. В силу бесконечности мира, исторической ограниченности человеческого познания, достигнутые знания о мире и человеке всегда неполны и неточны. Относительность знаний следует, в частности, усматривать и в том, что они всегда отнесены к определенным условиям, месту и времени.</w:t>
      </w:r>
    </w:p>
    <w:p w:rsidR="00BD3A52" w:rsidRDefault="00BD3A52" w:rsidP="00BD3A52">
      <w:pPr>
        <w:pStyle w:val="a3"/>
        <w:shd w:val="clear" w:color="auto" w:fill="FFFFFF"/>
        <w:ind w:right="300"/>
        <w:rPr>
          <w:rFonts w:ascii="Arial" w:hAnsi="Arial" w:cs="Arial"/>
          <w:color w:val="333333"/>
          <w:sz w:val="27"/>
          <w:szCs w:val="27"/>
        </w:rPr>
      </w:pPr>
      <w:r w:rsidRPr="00BD3A52">
        <w:rPr>
          <w:rFonts w:ascii="Arial" w:hAnsi="Arial" w:cs="Arial"/>
          <w:color w:val="333333"/>
          <w:sz w:val="27"/>
          <w:szCs w:val="27"/>
        </w:rPr>
        <w:t>Всякое знание в силу своей конкретности всегда относительно.</w:t>
      </w:r>
    </w:p>
    <w:p w:rsidR="00FC6B0F" w:rsidRPr="00FC6B0F" w:rsidRDefault="00FC6B0F" w:rsidP="00FC6B0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 w:rsidRPr="00FC6B0F">
        <w:rPr>
          <w:b/>
          <w:bCs/>
          <w:sz w:val="36"/>
          <w:szCs w:val="36"/>
        </w:rPr>
        <w:t>Относительная истина</w:t>
      </w:r>
      <w:r w:rsidRPr="00FC6B0F">
        <w:rPr>
          <w:rFonts w:ascii="Arial" w:hAnsi="Arial" w:cs="Arial"/>
          <w:color w:val="333333"/>
          <w:sz w:val="36"/>
          <w:szCs w:val="36"/>
        </w:rPr>
        <w:t> </w:t>
      </w:r>
      <w:r w:rsidRPr="00FC6B0F">
        <w:rPr>
          <w:rFonts w:ascii="Arial" w:hAnsi="Arial" w:cs="Arial"/>
          <w:color w:val="333333"/>
          <w:sz w:val="27"/>
          <w:szCs w:val="27"/>
        </w:rPr>
        <w:t>— это неполное, неточное знание, соответствующее определённому уровню развития общества, который обусловливает способы получения этого знания, зависящие от определённых условий, места и времени их получения.</w:t>
      </w:r>
    </w:p>
    <w:p w:rsidR="00FC6B0F" w:rsidRPr="00FC6B0F" w:rsidRDefault="00FC6B0F" w:rsidP="00FC6B0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 w:rsidRPr="00FC6B0F">
        <w:rPr>
          <w:rFonts w:ascii="Arial" w:hAnsi="Arial" w:cs="Arial"/>
          <w:color w:val="333333"/>
          <w:sz w:val="27"/>
          <w:szCs w:val="27"/>
        </w:rPr>
        <w:lastRenderedPageBreak/>
        <w:t>Разница между абсолютной и относительной истинами (или абсолютным и относительным в объективной истине) в степени точности и полноты отражения действительности. Истина всегда конкретна: связана с определённым местом, временем, обстоятельствами.</w:t>
      </w:r>
    </w:p>
    <w:p w:rsidR="00FC6B0F" w:rsidRPr="00BD3A52" w:rsidRDefault="00FC6B0F" w:rsidP="00BD3A52">
      <w:pPr>
        <w:pStyle w:val="a3"/>
        <w:shd w:val="clear" w:color="auto" w:fill="FFFFFF"/>
        <w:ind w:right="300"/>
        <w:rPr>
          <w:rFonts w:ascii="Arial" w:hAnsi="Arial" w:cs="Arial"/>
          <w:color w:val="333333"/>
          <w:sz w:val="27"/>
          <w:szCs w:val="27"/>
        </w:rPr>
      </w:pPr>
    </w:p>
    <w:p w:rsidR="00FC6B0F" w:rsidRPr="00FC6B0F" w:rsidRDefault="00BD3A52" w:rsidP="00FC6B0F">
      <w:pPr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BD3A52">
        <w:rPr>
          <w:rFonts w:ascii="Arial" w:hAnsi="Arial" w:cs="Arial"/>
          <w:b/>
          <w:bCs/>
          <w:color w:val="333333"/>
          <w:sz w:val="36"/>
          <w:szCs w:val="36"/>
        </w:rPr>
        <w:t>Абсолютная истина</w:t>
      </w:r>
      <w:r w:rsidRPr="00BD3A52">
        <w:rPr>
          <w:rFonts w:ascii="Arial" w:hAnsi="Arial" w:cs="Arial"/>
          <w:color w:val="333333"/>
          <w:sz w:val="36"/>
          <w:szCs w:val="36"/>
        </w:rPr>
        <w:t> </w:t>
      </w:r>
      <w:r w:rsidRPr="00BD3A52">
        <w:rPr>
          <w:rFonts w:ascii="Arial" w:hAnsi="Arial" w:cs="Arial"/>
          <w:color w:val="333333"/>
          <w:sz w:val="27"/>
          <w:szCs w:val="27"/>
        </w:rPr>
        <w:t>– это полное и точное знание предмета, это знание о бесконечном мире в целом, во всем его бесконечном богатстве и многообразии.</w:t>
      </w:r>
      <w:r w:rsidR="00FC6B0F">
        <w:rPr>
          <w:rFonts w:ascii="Arial" w:hAnsi="Arial" w:cs="Arial"/>
          <w:color w:val="333333"/>
          <w:sz w:val="27"/>
          <w:szCs w:val="27"/>
        </w:rPr>
        <w:t xml:space="preserve"> </w:t>
      </w:r>
      <w:r w:rsidR="00FC6B0F" w:rsidRPr="00FC6B0F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eastAsia="ru-RU"/>
        </w:rPr>
        <w:t>Абсолютная истина</w:t>
      </w:r>
      <w:r w:rsidR="00FC6B0F" w:rsidRPr="00FC6B0F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  <w:lang w:eastAsia="ru-RU"/>
        </w:rPr>
        <w:t> — это исчерпывающие достоверные знания о природе, человеке и обществе, знания, которые никогда не могут быть опровергнуты.</w:t>
      </w:r>
    </w:p>
    <w:p w:rsidR="00BD3A52" w:rsidRPr="00BD3A52" w:rsidRDefault="00BD3A52" w:rsidP="00BD3A52">
      <w:pPr>
        <w:pStyle w:val="a3"/>
        <w:shd w:val="clear" w:color="auto" w:fill="FFFFFF"/>
        <w:ind w:right="300"/>
        <w:rPr>
          <w:rFonts w:ascii="Arial" w:hAnsi="Arial" w:cs="Arial"/>
          <w:color w:val="333333"/>
          <w:sz w:val="27"/>
          <w:szCs w:val="27"/>
        </w:rPr>
      </w:pPr>
    </w:p>
    <w:p w:rsidR="00FC6B0F" w:rsidRDefault="00FC6B0F">
      <w:pPr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</w:p>
    <w:p w:rsidR="00FC6B0F" w:rsidRDefault="00FC6B0F" w:rsidP="00FC6B0F">
      <w:pPr>
        <w:jc w:val="center"/>
        <w:rPr>
          <w:rFonts w:ascii="Arial" w:eastAsia="Times New Roman" w:hAnsi="Arial" w:cs="Arial"/>
          <w:b/>
          <w:bCs/>
          <w:color w:val="333333"/>
          <w:sz w:val="44"/>
          <w:szCs w:val="44"/>
          <w:lang w:eastAsia="ru-RU"/>
        </w:rPr>
      </w:pPr>
      <w:r w:rsidRPr="00FC6B0F">
        <w:rPr>
          <w:rFonts w:ascii="Arial" w:eastAsia="Times New Roman" w:hAnsi="Arial" w:cs="Arial"/>
          <w:b/>
          <w:bCs/>
          <w:color w:val="333333"/>
          <w:sz w:val="44"/>
          <w:szCs w:val="44"/>
          <w:lang w:eastAsia="ru-RU"/>
        </w:rPr>
        <w:t>Онтология и Гносеология буддизма.</w:t>
      </w:r>
    </w:p>
    <w:p w:rsidR="00FC6B0F" w:rsidRPr="00FC6B0F" w:rsidRDefault="00FC6B0F" w:rsidP="00FC6B0F">
      <w:pPr>
        <w:rPr>
          <w:rFonts w:ascii="Arial" w:eastAsia="Times New Roman" w:hAnsi="Arial" w:cs="Arial"/>
          <w:b/>
          <w:bCs/>
          <w:color w:val="333333"/>
          <w:sz w:val="28"/>
          <w:szCs w:val="28"/>
          <w:lang w:eastAsia="ru-RU"/>
        </w:rPr>
      </w:pPr>
    </w:p>
    <w:p w:rsidR="00FC6B0F" w:rsidRDefault="00FD3B5B" w:rsidP="00FC6B0F">
      <w:pPr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333333"/>
          <w:sz w:val="28"/>
          <w:szCs w:val="28"/>
          <w:lang w:eastAsia="ru-RU"/>
        </w:rPr>
        <w:t xml:space="preserve">Вопросы </w:t>
      </w:r>
      <w:proofErr w:type="gramStart"/>
      <w:r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по онтологии</w:t>
      </w:r>
      <w:proofErr w:type="gramEnd"/>
      <w:r>
        <w:rPr>
          <w:rFonts w:ascii="Arial" w:eastAsia="Times New Roman" w:hAnsi="Arial" w:cs="Arial"/>
          <w:color w:val="333333"/>
          <w:sz w:val="28"/>
          <w:szCs w:val="28"/>
          <w:lang w:eastAsia="ru-RU"/>
        </w:rPr>
        <w:t xml:space="preserve"> на которые нужно ответить:</w:t>
      </w:r>
    </w:p>
    <w:p w:rsidR="00FD3B5B" w:rsidRDefault="00FD3B5B" w:rsidP="00FC6B0F">
      <w:pPr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Как устроен мир?</w:t>
      </w:r>
    </w:p>
    <w:p w:rsidR="00FD3B5B" w:rsidRDefault="00FD3B5B" w:rsidP="00FC6B0F">
      <w:pPr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Как он функционирует?</w:t>
      </w:r>
    </w:p>
    <w:p w:rsidR="00FD3B5B" w:rsidRDefault="00FD3B5B" w:rsidP="00FC6B0F">
      <w:pPr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</w:p>
    <w:p w:rsidR="00FD3B5B" w:rsidRDefault="00FD3B5B" w:rsidP="00FC6B0F">
      <w:pPr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333333"/>
          <w:sz w:val="28"/>
          <w:szCs w:val="28"/>
          <w:lang w:eastAsia="ru-RU"/>
        </w:rPr>
        <w:t xml:space="preserve">Вопросы </w:t>
      </w:r>
      <w:proofErr w:type="gramStart"/>
      <w:r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по гносеологии</w:t>
      </w:r>
      <w:proofErr w:type="gramEnd"/>
      <w:r>
        <w:rPr>
          <w:rFonts w:ascii="Arial" w:eastAsia="Times New Roman" w:hAnsi="Arial" w:cs="Arial"/>
          <w:color w:val="333333"/>
          <w:sz w:val="28"/>
          <w:szCs w:val="28"/>
          <w:lang w:eastAsia="ru-RU"/>
        </w:rPr>
        <w:t xml:space="preserve"> на которые нужно ответить:</w:t>
      </w:r>
    </w:p>
    <w:p w:rsidR="00FD3B5B" w:rsidRDefault="00FD3B5B" w:rsidP="00FC6B0F">
      <w:pPr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Как познается мир в буддизме?</w:t>
      </w:r>
    </w:p>
    <w:p w:rsidR="00FD3B5B" w:rsidRDefault="00FD3B5B" w:rsidP="00FC6B0F">
      <w:pPr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Как происходит познание истины (нирваны)?</w:t>
      </w:r>
    </w:p>
    <w:p w:rsidR="00FD3B5B" w:rsidRDefault="00FD3B5B" w:rsidP="00FC6B0F">
      <w:pPr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Какими практиками, способами, схемами, средствами?</w:t>
      </w:r>
    </w:p>
    <w:p w:rsidR="00FD3B5B" w:rsidRDefault="00FD3B5B" w:rsidP="00FC6B0F">
      <w:pPr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</w:p>
    <w:p w:rsidR="00FD3B5B" w:rsidRDefault="00FD3B5B" w:rsidP="00FC6B0F">
      <w:pPr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</w:p>
    <w:p w:rsidR="00FD3B5B" w:rsidRPr="00B06CD2" w:rsidRDefault="005F68D6" w:rsidP="00FC6B0F">
      <w:pPr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5F68D6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Буддизм – религиозно-философское учение, возникшее в Древней Индии (VI – V вв. до н.э.)</w:t>
      </w:r>
      <w:r w:rsidRPr="00B06CD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. </w:t>
      </w:r>
      <w:r w:rsidRPr="00B06CD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Как религия буддизм является самой древней мировой религией</w:t>
      </w:r>
      <w:r w:rsidRPr="00B06CD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.</w:t>
      </w:r>
    </w:p>
    <w:p w:rsidR="005F68D6" w:rsidRPr="00B06CD2" w:rsidRDefault="005F68D6" w:rsidP="00FC6B0F">
      <w:pPr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</w:p>
    <w:p w:rsidR="005F68D6" w:rsidRPr="005F68D6" w:rsidRDefault="005F68D6" w:rsidP="005F68D6">
      <w:pPr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5F68D6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Отцом буддизма и основателем его философии называют принца Сиддхартха Гаутама, ставшего странствующим проповедником под именем </w:t>
      </w:r>
      <w:proofErr w:type="spellStart"/>
      <w:r w:rsidRPr="005F68D6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Шакья-Муни</w:t>
      </w:r>
      <w:proofErr w:type="spellEnd"/>
      <w:r w:rsidRPr="005F68D6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и позднее назвавший себя Буддой</w:t>
      </w:r>
      <w:r w:rsidR="00D15431" w:rsidRPr="00B06CD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, достигшим просветления.</w:t>
      </w:r>
    </w:p>
    <w:p w:rsidR="005F68D6" w:rsidRPr="00B06CD2" w:rsidRDefault="005F68D6" w:rsidP="00FC6B0F">
      <w:pPr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</w:p>
    <w:p w:rsidR="005F68D6" w:rsidRPr="00B06CD2" w:rsidRDefault="005F68D6" w:rsidP="005F68D6">
      <w:pPr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B06CD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Б</w:t>
      </w:r>
      <w:r w:rsidRPr="005F68D6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уддизм уже в устах родоначальника выступает как оппозиция существующей религии: он отрицает идею единой божественной реальности – Брахмана и бессмертной души, не признает авторитет Вед</w:t>
      </w:r>
      <w:r w:rsidR="00D15431" w:rsidRPr="00B06CD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(сборник священных писаний индуизма)</w:t>
      </w:r>
      <w:r w:rsidRPr="005F68D6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.</w:t>
      </w:r>
    </w:p>
    <w:p w:rsidR="00D15431" w:rsidRDefault="00D15431" w:rsidP="005F68D6">
      <w:pPr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</w:p>
    <w:p w:rsidR="00F60170" w:rsidRDefault="00F60170" w:rsidP="005F68D6">
      <w:pPr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</w:p>
    <w:p w:rsidR="00F60170" w:rsidRPr="00F60170" w:rsidRDefault="00F60170" w:rsidP="00F60170">
      <w:pPr>
        <w:pStyle w:val="a3"/>
        <w:rPr>
          <w:rFonts w:ascii="Arial" w:hAnsi="Arial" w:cs="Arial"/>
          <w:color w:val="333333"/>
          <w:sz w:val="27"/>
          <w:szCs w:val="27"/>
        </w:rPr>
      </w:pPr>
      <w:r w:rsidRPr="00F60170">
        <w:rPr>
          <w:rFonts w:ascii="Arial" w:hAnsi="Arial" w:cs="Arial"/>
          <w:b/>
          <w:bCs/>
          <w:color w:val="333333"/>
          <w:sz w:val="32"/>
          <w:szCs w:val="32"/>
        </w:rPr>
        <w:lastRenderedPageBreak/>
        <w:t>В онтологии</w:t>
      </w:r>
      <w:r w:rsidRPr="00F60170">
        <w:rPr>
          <w:rFonts w:ascii="Arial" w:hAnsi="Arial" w:cs="Arial"/>
          <w:color w:val="333333"/>
          <w:sz w:val="32"/>
          <w:szCs w:val="32"/>
        </w:rPr>
        <w:t xml:space="preserve"> </w:t>
      </w:r>
      <w:r w:rsidRPr="00F60170">
        <w:rPr>
          <w:rFonts w:ascii="Arial" w:hAnsi="Arial" w:cs="Arial"/>
          <w:color w:val="333333"/>
          <w:sz w:val="27"/>
          <w:szCs w:val="27"/>
        </w:rPr>
        <w:t xml:space="preserve">буддизма фундаментальное значение </w:t>
      </w:r>
      <w:r w:rsidR="002E1948">
        <w:rPr>
          <w:rFonts w:ascii="Arial" w:hAnsi="Arial" w:cs="Arial"/>
          <w:color w:val="333333"/>
          <w:sz w:val="27"/>
          <w:szCs w:val="27"/>
        </w:rPr>
        <w:t xml:space="preserve">понимания бытия </w:t>
      </w:r>
      <w:r w:rsidRPr="00F60170">
        <w:rPr>
          <w:rFonts w:ascii="Arial" w:hAnsi="Arial" w:cs="Arial"/>
          <w:color w:val="333333"/>
          <w:sz w:val="27"/>
          <w:szCs w:val="27"/>
        </w:rPr>
        <w:t>имеет </w:t>
      </w:r>
      <w:r w:rsidRPr="00F60170">
        <w:rPr>
          <w:rFonts w:ascii="Arial" w:hAnsi="Arial" w:cs="Arial"/>
          <w:b/>
          <w:bCs/>
          <w:sz w:val="27"/>
          <w:szCs w:val="27"/>
        </w:rPr>
        <w:t>принцип универсальной взаимосвязи</w:t>
      </w:r>
      <w:r w:rsidRPr="00F60170">
        <w:rPr>
          <w:rFonts w:ascii="Arial" w:hAnsi="Arial" w:cs="Arial"/>
          <w:color w:val="333333"/>
          <w:sz w:val="27"/>
          <w:szCs w:val="27"/>
        </w:rPr>
        <w:t xml:space="preserve">. Все сущее обусловлено взаимно бесконечным количеством связей. Настоящее, прошлое и будущее сущего зависит от взаимосвязи видов бытия. Человек, рождаясь, существуя и умирая, включается в круговорот бытия и им определяется. </w:t>
      </w:r>
      <w:r w:rsidR="00CD7E2A">
        <w:rPr>
          <w:rFonts w:ascii="Arial" w:hAnsi="Arial" w:cs="Arial"/>
          <w:color w:val="333333"/>
          <w:sz w:val="27"/>
          <w:szCs w:val="27"/>
        </w:rPr>
        <w:t>Таким образом, можно выделить три атрибута бытия:</w:t>
      </w:r>
    </w:p>
    <w:p w:rsidR="00F60170" w:rsidRPr="00F60170" w:rsidRDefault="00F60170" w:rsidP="00F60170">
      <w:pPr>
        <w:pStyle w:val="a3"/>
        <w:numPr>
          <w:ilvl w:val="0"/>
          <w:numId w:val="4"/>
        </w:numPr>
        <w:rPr>
          <w:rFonts w:ascii="Arial" w:hAnsi="Arial" w:cs="Arial"/>
          <w:color w:val="333333"/>
          <w:sz w:val="27"/>
          <w:szCs w:val="27"/>
        </w:rPr>
      </w:pPr>
      <w:r w:rsidRPr="00F60170">
        <w:rPr>
          <w:rFonts w:ascii="Arial" w:hAnsi="Arial" w:cs="Arial"/>
          <w:color w:val="333333"/>
          <w:sz w:val="27"/>
          <w:szCs w:val="27"/>
        </w:rPr>
        <w:t>все изменчиво, нет неизменного бытия;</w:t>
      </w:r>
    </w:p>
    <w:p w:rsidR="00F60170" w:rsidRPr="00F60170" w:rsidRDefault="00F60170" w:rsidP="00F60170">
      <w:pPr>
        <w:pStyle w:val="a3"/>
        <w:numPr>
          <w:ilvl w:val="0"/>
          <w:numId w:val="4"/>
        </w:numPr>
        <w:rPr>
          <w:rFonts w:ascii="Arial" w:hAnsi="Arial" w:cs="Arial"/>
          <w:color w:val="333333"/>
          <w:sz w:val="27"/>
          <w:szCs w:val="27"/>
        </w:rPr>
      </w:pPr>
      <w:r w:rsidRPr="00F60170">
        <w:rPr>
          <w:rFonts w:ascii="Arial" w:hAnsi="Arial" w:cs="Arial"/>
          <w:color w:val="333333"/>
          <w:sz w:val="27"/>
          <w:szCs w:val="27"/>
        </w:rPr>
        <w:t>любое сущее в каждый момент времени полностью зависит от связи с бытием вообще и им определяется. Индивидуальность "эго" личности (самосознание) является иллюзией. В момент рождения личности в ней объединяются пять качеств, атрибутов бытия: физическое тело, чувства, общественный дух, желания и сознание. Существование личной души как самостоятельного, независимого от материального бытия вечного феномена в буддизме отрицается;</w:t>
      </w:r>
    </w:p>
    <w:p w:rsidR="00F60170" w:rsidRPr="00F60170" w:rsidRDefault="00F60170" w:rsidP="00F60170">
      <w:pPr>
        <w:pStyle w:val="a3"/>
        <w:numPr>
          <w:ilvl w:val="0"/>
          <w:numId w:val="4"/>
        </w:numPr>
        <w:rPr>
          <w:rFonts w:ascii="Arial" w:hAnsi="Arial" w:cs="Arial"/>
          <w:color w:val="333333"/>
          <w:sz w:val="27"/>
          <w:szCs w:val="27"/>
        </w:rPr>
      </w:pPr>
      <w:r w:rsidRPr="00F60170">
        <w:rPr>
          <w:rFonts w:ascii="Arial" w:hAnsi="Arial" w:cs="Arial"/>
          <w:color w:val="333333"/>
          <w:sz w:val="27"/>
          <w:szCs w:val="27"/>
        </w:rPr>
        <w:t>цель бытия личности</w:t>
      </w:r>
      <w:r w:rsidR="00CD7E2A">
        <w:rPr>
          <w:rFonts w:ascii="Arial" w:hAnsi="Arial" w:cs="Arial"/>
          <w:color w:val="333333"/>
          <w:sz w:val="27"/>
          <w:szCs w:val="27"/>
        </w:rPr>
        <w:t xml:space="preserve"> -</w:t>
      </w:r>
      <w:r w:rsidR="00CD7E2A" w:rsidRPr="00CD7E2A">
        <w:rPr>
          <w:rFonts w:ascii="Arial" w:hAnsi="Arial" w:cs="Arial"/>
          <w:color w:val="333333"/>
          <w:sz w:val="27"/>
          <w:szCs w:val="27"/>
        </w:rPr>
        <w:t xml:space="preserve"> </w:t>
      </w:r>
      <w:r w:rsidR="00CD7E2A" w:rsidRPr="00F60170">
        <w:rPr>
          <w:rFonts w:ascii="Arial" w:hAnsi="Arial" w:cs="Arial"/>
          <w:color w:val="333333"/>
          <w:sz w:val="27"/>
          <w:szCs w:val="27"/>
        </w:rPr>
        <w:t>преодоление страдания</w:t>
      </w:r>
      <w:r w:rsidRPr="00F60170">
        <w:rPr>
          <w:rFonts w:ascii="Arial" w:hAnsi="Arial" w:cs="Arial"/>
          <w:color w:val="333333"/>
          <w:sz w:val="27"/>
          <w:szCs w:val="27"/>
        </w:rPr>
        <w:t>. Жизнь есть источник страданий. Познание механизма страданий и означает сам путь освобождения от них.</w:t>
      </w:r>
    </w:p>
    <w:p w:rsidR="00F60170" w:rsidRPr="00F60170" w:rsidRDefault="00F60170" w:rsidP="00F60170">
      <w:pPr>
        <w:pStyle w:val="a3"/>
        <w:rPr>
          <w:rFonts w:ascii="Arial" w:hAnsi="Arial" w:cs="Arial"/>
          <w:color w:val="333333"/>
          <w:sz w:val="27"/>
          <w:szCs w:val="27"/>
        </w:rPr>
      </w:pPr>
      <w:r w:rsidRPr="00F60170">
        <w:rPr>
          <w:rFonts w:ascii="Arial" w:hAnsi="Arial" w:cs="Arial"/>
          <w:b/>
          <w:bCs/>
          <w:color w:val="333333"/>
          <w:sz w:val="32"/>
          <w:szCs w:val="32"/>
        </w:rPr>
        <w:t>В гносеологии</w:t>
      </w:r>
      <w:r w:rsidRPr="00F60170">
        <w:rPr>
          <w:rFonts w:ascii="Arial" w:hAnsi="Arial" w:cs="Arial"/>
          <w:color w:val="333333"/>
          <w:sz w:val="32"/>
          <w:szCs w:val="32"/>
        </w:rPr>
        <w:t xml:space="preserve"> </w:t>
      </w:r>
      <w:r w:rsidRPr="00F60170">
        <w:rPr>
          <w:rFonts w:ascii="Arial" w:hAnsi="Arial" w:cs="Arial"/>
          <w:color w:val="333333"/>
          <w:sz w:val="27"/>
          <w:szCs w:val="27"/>
        </w:rPr>
        <w:t>буддизм основывается главным образом на интуитивном постижении истины, чем на логических спекуляциях (умозаключениях). </w:t>
      </w:r>
    </w:p>
    <w:p w:rsidR="00F60170" w:rsidRPr="00B06CD2" w:rsidRDefault="00F60170" w:rsidP="005F68D6">
      <w:pPr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</w:p>
    <w:p w:rsidR="00F60170" w:rsidRDefault="00F60170" w:rsidP="005F68D6">
      <w:pPr>
        <w:rPr>
          <w:rFonts w:ascii="Arial" w:eastAsia="Times New Roman" w:hAnsi="Arial" w:cs="Arial"/>
          <w:b/>
          <w:bCs/>
          <w:color w:val="333333"/>
          <w:sz w:val="48"/>
          <w:szCs w:val="48"/>
          <w:lang w:eastAsia="ru-RU"/>
        </w:rPr>
      </w:pPr>
    </w:p>
    <w:p w:rsidR="00F60170" w:rsidRDefault="00F60170" w:rsidP="005F68D6">
      <w:pPr>
        <w:rPr>
          <w:rFonts w:ascii="Arial" w:eastAsia="Times New Roman" w:hAnsi="Arial" w:cs="Arial"/>
          <w:b/>
          <w:bCs/>
          <w:color w:val="333333"/>
          <w:sz w:val="48"/>
          <w:szCs w:val="48"/>
          <w:lang w:eastAsia="ru-RU"/>
        </w:rPr>
      </w:pPr>
    </w:p>
    <w:p w:rsidR="00F60170" w:rsidRDefault="00F60170" w:rsidP="005F68D6">
      <w:pPr>
        <w:rPr>
          <w:rFonts w:ascii="Arial" w:eastAsia="Times New Roman" w:hAnsi="Arial" w:cs="Arial"/>
          <w:b/>
          <w:bCs/>
          <w:color w:val="333333"/>
          <w:sz w:val="48"/>
          <w:szCs w:val="48"/>
          <w:lang w:eastAsia="ru-RU"/>
        </w:rPr>
      </w:pPr>
    </w:p>
    <w:p w:rsidR="00F60170" w:rsidRDefault="00F60170" w:rsidP="005F68D6">
      <w:pPr>
        <w:rPr>
          <w:rFonts w:ascii="Arial" w:eastAsia="Times New Roman" w:hAnsi="Arial" w:cs="Arial"/>
          <w:b/>
          <w:bCs/>
          <w:color w:val="333333"/>
          <w:sz w:val="48"/>
          <w:szCs w:val="48"/>
          <w:lang w:eastAsia="ru-RU"/>
        </w:rPr>
      </w:pPr>
    </w:p>
    <w:p w:rsidR="00F60170" w:rsidRDefault="00F60170" w:rsidP="005F68D6">
      <w:pPr>
        <w:rPr>
          <w:rFonts w:ascii="Arial" w:eastAsia="Times New Roman" w:hAnsi="Arial" w:cs="Arial"/>
          <w:b/>
          <w:bCs/>
          <w:color w:val="333333"/>
          <w:sz w:val="48"/>
          <w:szCs w:val="48"/>
          <w:lang w:eastAsia="ru-RU"/>
        </w:rPr>
      </w:pPr>
    </w:p>
    <w:p w:rsidR="00F60170" w:rsidRDefault="00F60170" w:rsidP="005F68D6">
      <w:pPr>
        <w:rPr>
          <w:rFonts w:ascii="Arial" w:eastAsia="Times New Roman" w:hAnsi="Arial" w:cs="Arial"/>
          <w:b/>
          <w:bCs/>
          <w:color w:val="333333"/>
          <w:sz w:val="48"/>
          <w:szCs w:val="48"/>
          <w:lang w:eastAsia="ru-RU"/>
        </w:rPr>
      </w:pPr>
    </w:p>
    <w:p w:rsidR="00F60170" w:rsidRDefault="00F60170" w:rsidP="005F68D6">
      <w:pPr>
        <w:rPr>
          <w:rFonts w:ascii="Arial" w:eastAsia="Times New Roman" w:hAnsi="Arial" w:cs="Arial"/>
          <w:b/>
          <w:bCs/>
          <w:color w:val="333333"/>
          <w:sz w:val="48"/>
          <w:szCs w:val="48"/>
          <w:lang w:eastAsia="ru-RU"/>
        </w:rPr>
      </w:pPr>
    </w:p>
    <w:p w:rsidR="00F60170" w:rsidRDefault="00F60170" w:rsidP="005F68D6">
      <w:pPr>
        <w:rPr>
          <w:rFonts w:ascii="Arial" w:eastAsia="Times New Roman" w:hAnsi="Arial" w:cs="Arial"/>
          <w:b/>
          <w:bCs/>
          <w:color w:val="333333"/>
          <w:sz w:val="48"/>
          <w:szCs w:val="48"/>
          <w:lang w:eastAsia="ru-RU"/>
        </w:rPr>
      </w:pPr>
    </w:p>
    <w:p w:rsidR="00F60170" w:rsidRDefault="00F60170" w:rsidP="005F68D6">
      <w:pPr>
        <w:rPr>
          <w:rFonts w:ascii="Arial" w:eastAsia="Times New Roman" w:hAnsi="Arial" w:cs="Arial"/>
          <w:b/>
          <w:bCs/>
          <w:color w:val="333333"/>
          <w:sz w:val="48"/>
          <w:szCs w:val="48"/>
          <w:lang w:eastAsia="ru-RU"/>
        </w:rPr>
      </w:pPr>
    </w:p>
    <w:p w:rsidR="00F60170" w:rsidRDefault="00F60170" w:rsidP="005F68D6">
      <w:pPr>
        <w:rPr>
          <w:rFonts w:ascii="Arial" w:eastAsia="Times New Roman" w:hAnsi="Arial" w:cs="Arial"/>
          <w:b/>
          <w:bCs/>
          <w:color w:val="333333"/>
          <w:sz w:val="48"/>
          <w:szCs w:val="48"/>
          <w:lang w:eastAsia="ru-RU"/>
        </w:rPr>
      </w:pPr>
    </w:p>
    <w:p w:rsidR="00F60170" w:rsidRDefault="00F60170" w:rsidP="005F68D6">
      <w:pPr>
        <w:rPr>
          <w:rFonts w:ascii="Arial" w:eastAsia="Times New Roman" w:hAnsi="Arial" w:cs="Arial"/>
          <w:b/>
          <w:bCs/>
          <w:color w:val="333333"/>
          <w:sz w:val="48"/>
          <w:szCs w:val="48"/>
          <w:lang w:eastAsia="ru-RU"/>
        </w:rPr>
      </w:pPr>
    </w:p>
    <w:p w:rsidR="00511D1F" w:rsidRDefault="00511D1F" w:rsidP="005F68D6">
      <w:pPr>
        <w:rPr>
          <w:rFonts w:ascii="Arial" w:eastAsia="Times New Roman" w:hAnsi="Arial" w:cs="Arial"/>
          <w:b/>
          <w:bCs/>
          <w:color w:val="333333"/>
          <w:sz w:val="48"/>
          <w:szCs w:val="48"/>
          <w:lang w:eastAsia="ru-RU"/>
        </w:rPr>
      </w:pPr>
    </w:p>
    <w:p w:rsidR="00D15431" w:rsidRPr="008A594D" w:rsidRDefault="00D15431" w:rsidP="005F68D6">
      <w:pPr>
        <w:rPr>
          <w:rFonts w:ascii="Arial" w:eastAsia="Times New Roman" w:hAnsi="Arial" w:cs="Arial"/>
          <w:b/>
          <w:bCs/>
          <w:color w:val="333333"/>
          <w:sz w:val="48"/>
          <w:szCs w:val="48"/>
          <w:lang w:eastAsia="ru-RU"/>
        </w:rPr>
      </w:pPr>
      <w:r w:rsidRPr="008A594D">
        <w:rPr>
          <w:rFonts w:ascii="Arial" w:eastAsia="Times New Roman" w:hAnsi="Arial" w:cs="Arial"/>
          <w:b/>
          <w:bCs/>
          <w:color w:val="333333"/>
          <w:sz w:val="48"/>
          <w:szCs w:val="48"/>
          <w:lang w:eastAsia="ru-RU"/>
        </w:rPr>
        <w:lastRenderedPageBreak/>
        <w:t>Основные принципы буддизма:</w:t>
      </w:r>
    </w:p>
    <w:p w:rsidR="00D15431" w:rsidRPr="00B06CD2" w:rsidRDefault="00D15431" w:rsidP="005F68D6">
      <w:pPr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</w:p>
    <w:p w:rsidR="00D15431" w:rsidRPr="00D15431" w:rsidRDefault="00D15431" w:rsidP="00D15431">
      <w:pPr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1543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Принципы буддизма кратко изложены в «Сутре</w:t>
      </w:r>
      <w:r w:rsidR="00D22BD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(краткое высказывание)</w:t>
      </w:r>
      <w:r w:rsidRPr="00D1543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запуска колеса Дхармы», в которой лаконично описана суть первой проповеди </w:t>
      </w:r>
      <w:r w:rsidR="00511D1F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Гаутамы</w:t>
      </w:r>
      <w:r w:rsidRPr="00D1543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. В этой сутре изложены базовые принципы буддизма, которые объединяют в себе три</w:t>
      </w:r>
      <w:r w:rsidR="00511D1F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</w:t>
      </w:r>
      <w:r w:rsidRPr="00D1543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концепции.</w:t>
      </w:r>
    </w:p>
    <w:p w:rsidR="00D15431" w:rsidRPr="00B06CD2" w:rsidRDefault="00D15431" w:rsidP="005F68D6">
      <w:pPr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</w:p>
    <w:p w:rsidR="00B06CD2" w:rsidRDefault="00D15431" w:rsidP="00D15431">
      <w:pPr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D15431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Первая: «Четыре благородные истины».</w:t>
      </w:r>
      <w:r w:rsidRPr="00D15431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</w:p>
    <w:p w:rsidR="00B06CD2" w:rsidRDefault="00B06CD2" w:rsidP="00D15431">
      <w:pPr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</w:p>
    <w:p w:rsidR="00B06CD2" w:rsidRPr="002E1948" w:rsidRDefault="002E1948" w:rsidP="002E1948">
      <w:pPr>
        <w:pStyle w:val="a8"/>
        <w:numPr>
          <w:ilvl w:val="0"/>
          <w:numId w:val="5"/>
        </w:numPr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2E1948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Жизнь есть источник страданий</w:t>
      </w:r>
      <w:r w:rsidRPr="002E1948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</w:t>
      </w:r>
      <w:r w:rsidRPr="002E1948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и все живые существа, так или иначе, страдают.</w:t>
      </w:r>
      <w:r w:rsidRPr="002E1948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</w:t>
      </w:r>
      <w:r w:rsidRPr="002E1948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Рождение есть страдание, расстройство здоровья – страдание, болезнь – страдание, смерть – страдание. Соприкосновение с неприятным – страдание. Разлука с приятным – страдание. Необладание желанным также ведет к страданию.</w:t>
      </w:r>
    </w:p>
    <w:p w:rsidR="00B06CD2" w:rsidRPr="00B06CD2" w:rsidRDefault="00D15431" w:rsidP="002E1948">
      <w:pPr>
        <w:pStyle w:val="a8"/>
        <w:numPr>
          <w:ilvl w:val="0"/>
          <w:numId w:val="5"/>
        </w:numPr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B06CD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причина страданий — желания, привязанности, ненасытное стремление, неудовлетворённость. </w:t>
      </w:r>
    </w:p>
    <w:p w:rsidR="00B06CD2" w:rsidRPr="00B06CD2" w:rsidRDefault="00D15431" w:rsidP="002E1948">
      <w:pPr>
        <w:pStyle w:val="a8"/>
        <w:numPr>
          <w:ilvl w:val="0"/>
          <w:numId w:val="5"/>
        </w:numPr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B06CD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страдание можно прекратить и достичь состояния нирваны. </w:t>
      </w:r>
    </w:p>
    <w:p w:rsidR="00D15431" w:rsidRPr="00B06CD2" w:rsidRDefault="00D15431" w:rsidP="002E1948">
      <w:pPr>
        <w:pStyle w:val="a8"/>
        <w:numPr>
          <w:ilvl w:val="0"/>
          <w:numId w:val="5"/>
        </w:numPr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B06CD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к нирване ведёт Благородный восьмеричный путь.</w:t>
      </w:r>
    </w:p>
    <w:p w:rsidR="00D15431" w:rsidRPr="00B06CD2" w:rsidRDefault="00D15431" w:rsidP="005F68D6">
      <w:pPr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</w:p>
    <w:p w:rsidR="00B06CD2" w:rsidRDefault="00D15431" w:rsidP="00D15431">
      <w:pPr>
        <w:rPr>
          <w:rFonts w:ascii="Arial" w:eastAsia="Times New Roman" w:hAnsi="Arial" w:cs="Arial"/>
          <w:color w:val="333333"/>
          <w:sz w:val="40"/>
          <w:szCs w:val="40"/>
          <w:lang w:eastAsia="ru-RU"/>
        </w:rPr>
      </w:pPr>
      <w:r w:rsidRPr="00D15431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Вторая концепция вытекает из первой — Благородный восьмеричный путь.</w:t>
      </w:r>
      <w:r w:rsidRPr="00D15431">
        <w:rPr>
          <w:rFonts w:ascii="Arial" w:eastAsia="Times New Roman" w:hAnsi="Arial" w:cs="Arial"/>
          <w:color w:val="333333"/>
          <w:sz w:val="40"/>
          <w:szCs w:val="40"/>
          <w:lang w:eastAsia="ru-RU"/>
        </w:rPr>
        <w:t xml:space="preserve"> </w:t>
      </w:r>
    </w:p>
    <w:p w:rsidR="00B06CD2" w:rsidRDefault="00D15431" w:rsidP="00D15431">
      <w:pPr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1543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Это восемь предписаний, согласно которым следует двигаться по пути всякому, кто желает освободиться от страданий и причин страданий. Предписаний восемь: </w:t>
      </w:r>
    </w:p>
    <w:p w:rsidR="00B06CD2" w:rsidRPr="00951196" w:rsidRDefault="00D15431" w:rsidP="00BC05B5">
      <w:pPr>
        <w:pStyle w:val="a8"/>
        <w:numPr>
          <w:ilvl w:val="0"/>
          <w:numId w:val="1"/>
        </w:numPr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BC05B5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правильное воззрение</w:t>
      </w:r>
      <w:r w:rsidR="00BC05B5" w:rsidRPr="00BC05B5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- </w:t>
      </w:r>
      <w:r w:rsidR="00BC05B5" w:rsidRPr="00951196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праведное понимание (вера) учения Будды</w:t>
      </w:r>
    </w:p>
    <w:p w:rsidR="00B06CD2" w:rsidRPr="00B06CD2" w:rsidRDefault="00D15431" w:rsidP="00BC05B5">
      <w:pPr>
        <w:pStyle w:val="a8"/>
        <w:numPr>
          <w:ilvl w:val="0"/>
          <w:numId w:val="1"/>
        </w:numPr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B06CD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правильное намерение</w:t>
      </w:r>
      <w:r w:rsidR="00BC05B5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– решимость каждого пройти путь Будды до конца</w:t>
      </w:r>
    </w:p>
    <w:p w:rsidR="00BC05B5" w:rsidRPr="00CD7E2A" w:rsidRDefault="00D15431" w:rsidP="00CD7E2A">
      <w:pPr>
        <w:pStyle w:val="a8"/>
        <w:numPr>
          <w:ilvl w:val="0"/>
          <w:numId w:val="1"/>
        </w:numPr>
        <w:shd w:val="clear" w:color="auto" w:fill="FFFFFF"/>
        <w:jc w:val="both"/>
        <w:textAlignment w:val="baseline"/>
        <w:rPr>
          <w:rFonts w:ascii="PT Sans" w:eastAsia="Times New Roman" w:hAnsi="PT Sans" w:cs="Times New Roman"/>
          <w:color w:val="000000"/>
          <w:lang w:eastAsia="ru-RU"/>
        </w:rPr>
      </w:pPr>
      <w:r w:rsidRPr="00CD7E2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правильная речь</w:t>
      </w:r>
      <w:r w:rsidR="00BC05B5" w:rsidRPr="00CD7E2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– </w:t>
      </w:r>
      <w:r w:rsidR="00CD7E2A" w:rsidRPr="00CD7E2A">
        <w:rPr>
          <w:rFonts w:ascii="PT Sans" w:eastAsia="Times New Roman" w:hAnsi="PT Sans" w:cs="Times New Roman"/>
          <w:color w:val="000000"/>
          <w:lang w:eastAsia="ru-RU"/>
        </w:rPr>
        <w:t>Н</w:t>
      </w:r>
      <w:r w:rsidR="00CD7E2A" w:rsidRPr="00CD7E2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еобходимо говорить мягкие и добрые слова, быть вежливым и чутким.</w:t>
      </w:r>
      <w:r w:rsidR="00CD7E2A" w:rsidRPr="00CD7E2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</w:t>
      </w:r>
      <w:r w:rsidR="00CD7E2A" w:rsidRPr="00CD7E2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Нельзя быть пустословом. Каждая фраза должна быть подана в нужный момент, неся смысловую нагрузку.</w:t>
      </w:r>
      <w:r w:rsidR="00CD7E2A" w:rsidRPr="00CD7E2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</w:t>
      </w:r>
      <w:r w:rsidR="00CD7E2A" w:rsidRPr="00CD7E2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Говорить правду, излагать истину.</w:t>
      </w:r>
    </w:p>
    <w:p w:rsidR="00B06CD2" w:rsidRPr="00BC05B5" w:rsidRDefault="00D15431" w:rsidP="00BC05B5">
      <w:pPr>
        <w:pStyle w:val="a8"/>
        <w:numPr>
          <w:ilvl w:val="0"/>
          <w:numId w:val="1"/>
        </w:numPr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BC05B5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правильное поведение</w:t>
      </w:r>
      <w:r w:rsidR="00BC05B5" w:rsidRPr="00BC05B5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-</w:t>
      </w:r>
      <w:r w:rsidR="00BC05B5" w:rsidRPr="00951196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</w:t>
      </w:r>
      <w:r w:rsidR="00BC05B5" w:rsidRPr="00951196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предписание придерживаться этических норм буддизма в практической жизни</w:t>
      </w:r>
    </w:p>
    <w:p w:rsidR="00BC05B5" w:rsidRPr="008D620A" w:rsidRDefault="00D15431" w:rsidP="008D620A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/>
        </w:rPr>
      </w:pPr>
      <w:r w:rsidRPr="008D620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правильный образ жизни</w:t>
      </w:r>
      <w:r w:rsidR="00951196" w:rsidRPr="008D620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-</w:t>
      </w:r>
      <w:r w:rsidR="008D620A" w:rsidRPr="008D620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</w:t>
      </w:r>
      <w:r w:rsidR="008D620A" w:rsidRPr="008D620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следует отказаться от профессии, что причиняет вред любому живому существу.</w:t>
      </w:r>
      <w:r w:rsidR="008D620A" w:rsidRPr="008D620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</w:t>
      </w:r>
      <w:r w:rsidR="008D620A" w:rsidRPr="008D620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Правильный образ жизни предусматривает и отказ от накопления денежных запасов, излишней роскоши и богатства. </w:t>
      </w:r>
    </w:p>
    <w:p w:rsidR="00951196" w:rsidRDefault="00D15431" w:rsidP="00951196">
      <w:pPr>
        <w:pStyle w:val="a8"/>
        <w:numPr>
          <w:ilvl w:val="0"/>
          <w:numId w:val="1"/>
        </w:numPr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BC05B5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правильное усилие</w:t>
      </w:r>
      <w:r w:rsidR="00BC05B5" w:rsidRPr="00BC05B5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- </w:t>
      </w:r>
      <w:r w:rsidR="00BC05B5" w:rsidRPr="00951196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требование устранить низкие помыслы и желания, направить силы духа на добрые дела</w:t>
      </w:r>
    </w:p>
    <w:p w:rsidR="00951196" w:rsidRPr="00951196" w:rsidRDefault="00D15431" w:rsidP="00951196">
      <w:pPr>
        <w:pStyle w:val="a8"/>
        <w:numPr>
          <w:ilvl w:val="0"/>
          <w:numId w:val="1"/>
        </w:numPr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951196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правильное памятовани</w:t>
      </w:r>
      <w:r w:rsidR="00B06CD2" w:rsidRPr="00951196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е</w:t>
      </w:r>
      <w:r w:rsidR="00951196" w:rsidRPr="00951196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- </w:t>
      </w:r>
      <w:r w:rsidR="00951196" w:rsidRPr="00951196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осознанное отношение к чувствам, помыслам, своему телу и духовному росту</w:t>
      </w:r>
      <w:r w:rsidR="00951196" w:rsidRPr="00951196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. </w:t>
      </w:r>
      <w:r w:rsidR="00951196" w:rsidRPr="00951196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Имеется в виду непрерывная работа над своим внутренним миром, обуздание нечестивых желаний, контроль над плохими поступками. </w:t>
      </w:r>
      <w:r w:rsidR="00951196" w:rsidRPr="00951196">
        <w:rPr>
          <w:rFonts w:ascii="Arial" w:eastAsia="Times New Roman" w:hAnsi="Arial" w:cs="Arial"/>
          <w:color w:val="333333"/>
          <w:sz w:val="27"/>
          <w:szCs w:val="27"/>
          <w:lang w:eastAsia="ru-RU"/>
        </w:rPr>
        <w:lastRenderedPageBreak/>
        <w:t>Бдительность и внимательность, уклонение от жажды и беспокойства к миру</w:t>
      </w:r>
      <w:r w:rsidR="00951196" w:rsidRPr="00951196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. </w:t>
      </w:r>
      <w:r w:rsidR="00951196" w:rsidRPr="00951196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При этом ум должен быть ясным, хладнокровным, оценивая внутреннее состояние и направляя энергию в нужное благочестивое русло.</w:t>
      </w:r>
    </w:p>
    <w:p w:rsidR="00B06CD2" w:rsidRPr="00951196" w:rsidRDefault="00D15431" w:rsidP="00951196">
      <w:pPr>
        <w:pStyle w:val="a8"/>
        <w:numPr>
          <w:ilvl w:val="0"/>
          <w:numId w:val="1"/>
        </w:numPr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951196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правильное сосредоточение</w:t>
      </w:r>
      <w:r w:rsidR="00951196" w:rsidRPr="00951196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– способность человека контролировать свой </w:t>
      </w:r>
      <w:r w:rsidR="00951196" w:rsidRPr="00951196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разум, чувства и эмоции</w:t>
      </w:r>
    </w:p>
    <w:p w:rsidR="00B06CD2" w:rsidRPr="00B06CD2" w:rsidRDefault="00B06CD2" w:rsidP="00B06CD2">
      <w:pPr>
        <w:pStyle w:val="a8"/>
        <w:ind w:left="1068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</w:p>
    <w:p w:rsidR="00D15431" w:rsidRDefault="00D15431" w:rsidP="00D15431">
      <w:pPr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1543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Стоит отметить, что буддизм не догматичная религия и поэтому не содержит как таковых «заповедей», которые следует неотступно исполнять. Будда лишь дал рекомендации для гармоничной жизни, и для мирян существует пять рекомендаций: воздерживаться от насилия, лжи, воровства, прелюбодеяния и употребления опьяняющих веществ. Собственно, все восемь ступеней, так или иначе, содержат в себе отсылку к этим предписаниям, а последние две ступени — правильное памятование и правильное сосредоточение — уже содержат в себе непосредственно рекомендации по работе со своим умом, то есть описание медитации.</w:t>
      </w:r>
    </w:p>
    <w:p w:rsidR="00B06CD2" w:rsidRDefault="00B06CD2" w:rsidP="00D15431">
      <w:pPr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</w:p>
    <w:p w:rsidR="00951196" w:rsidRDefault="00B06CD2" w:rsidP="00D15431">
      <w:pPr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8A594D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Медитация</w:t>
      </w:r>
    </w:p>
    <w:p w:rsidR="00951196" w:rsidRPr="00951196" w:rsidRDefault="00951196" w:rsidP="00951196">
      <w:pPr>
        <w:pStyle w:val="a8"/>
        <w:numPr>
          <w:ilvl w:val="0"/>
          <w:numId w:val="6"/>
        </w:numPr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951196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развив</w:t>
      </w:r>
      <w:r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ает</w:t>
      </w:r>
      <w:r w:rsidRPr="00951196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способность к сосредоточению и спокойствию;</w:t>
      </w:r>
    </w:p>
    <w:p w:rsidR="00951196" w:rsidRPr="00951196" w:rsidRDefault="00951196" w:rsidP="00951196">
      <w:pPr>
        <w:pStyle w:val="a8"/>
        <w:numPr>
          <w:ilvl w:val="0"/>
          <w:numId w:val="6"/>
        </w:numPr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951196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стимулиру</w:t>
      </w:r>
      <w:r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ет</w:t>
      </w:r>
      <w:r w:rsidRPr="00951196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интуитивное восприятие мира</w:t>
      </w:r>
    </w:p>
    <w:p w:rsidR="00951196" w:rsidRPr="00D15431" w:rsidRDefault="00951196" w:rsidP="00D15431">
      <w:pPr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</w:p>
    <w:p w:rsidR="00D15431" w:rsidRPr="00B06CD2" w:rsidRDefault="00D15431" w:rsidP="005F68D6">
      <w:pPr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</w:p>
    <w:p w:rsidR="00B06CD2" w:rsidRPr="00B06CD2" w:rsidRDefault="00B06CD2" w:rsidP="00B06CD2">
      <w:pPr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B06CD2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Третья концепция — Срединный путь.</w:t>
      </w:r>
      <w:r w:rsidRPr="00B06CD2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</w:p>
    <w:p w:rsidR="00B06CD2" w:rsidRDefault="00B06CD2" w:rsidP="00B06CD2">
      <w:pPr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B06CD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Принц </w:t>
      </w:r>
      <w:r w:rsidR="00D22BD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Гаутама</w:t>
      </w:r>
      <w:r w:rsidRPr="00B06CD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, покинув дворец своего отца, стал аскетом и прошёл разные методики самосовершенствования. Всё проверил на своём опыте, в том числе и крайние аскезы, такие как длительное воздержание от воды и пищи. В результате суровых аскез он даже чуть было не умер, но добрая девушка </w:t>
      </w:r>
      <w:proofErr w:type="spellStart"/>
      <w:r w:rsidRPr="00B06CD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Суджата</w:t>
      </w:r>
      <w:proofErr w:type="spellEnd"/>
      <w:r w:rsidRPr="00B06CD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, обнаружив измождённого принца на берегу реки, накормила его, и тогда он осознал, что крайний аскетизм ведёт лишь к гибели тела и ни к чему больше. Этому осознанию также послужил один интересный случай. Сиддхартха услышал, как по реке проплывает лодка, в которой учитель музыки рассказывает своим ученикам тонкости настройки инструментов и говорит им о том, что нельзя перетягивать струну, иначе она порвётся, но нельзя и оставить её слишком разболтанной, иначе инструмент не будет звучать. Так Сиддхартха и пришёл к осознанию того, что нужно двигаться Срединным путём — одинаково удаляясь как от роскоши, так и от крайнего аскетизма.</w:t>
      </w:r>
    </w:p>
    <w:p w:rsidR="00D22BDB" w:rsidRDefault="00D22BDB" w:rsidP="00B06CD2">
      <w:pPr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</w:p>
    <w:p w:rsidR="005F68D6" w:rsidRPr="00B06CD2" w:rsidRDefault="00D22BDB" w:rsidP="00B06CD2">
      <w:pPr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22BDB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Аскетизм</w:t>
      </w:r>
      <w:r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- </w:t>
      </w:r>
      <w:r w:rsidRPr="00D2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ru-RU"/>
        </w:rPr>
        <w:t>методика достижения духовных целей через упражнения в самодисциплине, самоограничении, самоотвержении; молитву; исполнение трудных обетов, порой включающих самоистязание, умерщвление плоти.</w:t>
      </w:r>
    </w:p>
    <w:sectPr w:rsidR="005F68D6" w:rsidRPr="00B06CD2" w:rsidSect="00E81C4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F08CA"/>
    <w:multiLevelType w:val="hybridMultilevel"/>
    <w:tmpl w:val="B978D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2E5C"/>
    <w:multiLevelType w:val="hybridMultilevel"/>
    <w:tmpl w:val="5FC0CE6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DEA48C5"/>
    <w:multiLevelType w:val="hybridMultilevel"/>
    <w:tmpl w:val="CF8601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C56C9"/>
    <w:multiLevelType w:val="hybridMultilevel"/>
    <w:tmpl w:val="6D667D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520B1"/>
    <w:multiLevelType w:val="hybridMultilevel"/>
    <w:tmpl w:val="E09C3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23DB8"/>
    <w:multiLevelType w:val="hybridMultilevel"/>
    <w:tmpl w:val="8C225E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BD0551"/>
    <w:multiLevelType w:val="multilevel"/>
    <w:tmpl w:val="227A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53B"/>
    <w:rsid w:val="002E1948"/>
    <w:rsid w:val="00511D1F"/>
    <w:rsid w:val="005A15CA"/>
    <w:rsid w:val="005F68D6"/>
    <w:rsid w:val="00685D8B"/>
    <w:rsid w:val="008A594D"/>
    <w:rsid w:val="008D620A"/>
    <w:rsid w:val="00951196"/>
    <w:rsid w:val="009A402A"/>
    <w:rsid w:val="00B06CD2"/>
    <w:rsid w:val="00BC05B5"/>
    <w:rsid w:val="00BD3A52"/>
    <w:rsid w:val="00CA681C"/>
    <w:rsid w:val="00CD7E2A"/>
    <w:rsid w:val="00D15431"/>
    <w:rsid w:val="00D22BDB"/>
    <w:rsid w:val="00E81C42"/>
    <w:rsid w:val="00F60170"/>
    <w:rsid w:val="00FC6B0F"/>
    <w:rsid w:val="00FD3B5B"/>
    <w:rsid w:val="00FF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F9CF55"/>
  <w15:chartTrackingRefBased/>
  <w15:docId w15:val="{3E3F9472-5762-D442-A64F-AE7132D6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F253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Emphasis"/>
    <w:basedOn w:val="a0"/>
    <w:uiPriority w:val="20"/>
    <w:qFormat/>
    <w:rsid w:val="00FF253B"/>
    <w:rPr>
      <w:i/>
      <w:iCs/>
    </w:rPr>
  </w:style>
  <w:style w:type="character" w:styleId="a5">
    <w:name w:val="Strong"/>
    <w:basedOn w:val="a0"/>
    <w:uiPriority w:val="22"/>
    <w:qFormat/>
    <w:rsid w:val="00FF253B"/>
    <w:rPr>
      <w:b/>
      <w:bCs/>
    </w:rPr>
  </w:style>
  <w:style w:type="character" w:styleId="a6">
    <w:name w:val="Hyperlink"/>
    <w:basedOn w:val="a0"/>
    <w:uiPriority w:val="99"/>
    <w:semiHidden/>
    <w:unhideWhenUsed/>
    <w:rsid w:val="009A402A"/>
    <w:rPr>
      <w:color w:val="0000FF"/>
      <w:u w:val="single"/>
    </w:rPr>
  </w:style>
  <w:style w:type="paragraph" w:customStyle="1" w:styleId="bookmark-element">
    <w:name w:val="bookmark-element"/>
    <w:basedOn w:val="a"/>
    <w:rsid w:val="00B06CD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7">
    <w:name w:val="FollowedHyperlink"/>
    <w:basedOn w:val="a0"/>
    <w:uiPriority w:val="99"/>
    <w:semiHidden/>
    <w:unhideWhenUsed/>
    <w:rsid w:val="00B06CD2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B06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0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8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1788</Words>
  <Characters>10194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2020-09-07T13:53:00Z</dcterms:created>
  <dcterms:modified xsi:type="dcterms:W3CDTF">2020-09-07T19:50:00Z</dcterms:modified>
</cp:coreProperties>
</file>