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науки и высшего образования Российской Федерации</w:t>
      </w:r>
    </w:p>
    <w:p>
      <w:r>
        <w:t>ФГАОУ ВО «Санкт-Петербургский государственный университет аэрокосмического приборостроения»</w:t>
      </w:r>
    </w:p>
    <w:p>
      <w:r>
        <w:t>Кафедра информационных систем и технологий</w:t>
      </w:r>
    </w:p>
    <w:p/>
    <w:p>
      <w:r>
        <w:t>Отчёт по лабораторной работе № 7</w:t>
      </w:r>
    </w:p>
    <w:p>
      <w:r>
        <w:t>Дисциплина: Web-технологии</w:t>
      </w:r>
    </w:p>
    <w:p>
      <w:r>
        <w:t>Тема: Создание сценариев на JavaScript</w:t>
      </w:r>
    </w:p>
    <w:p>
      <w:r>
        <w:t>Выполнил: Лаврешин Илья</w:t>
      </w:r>
    </w:p>
    <w:p/>
    <w:p>
      <w:pPr>
        <w:pStyle w:val="Heading1"/>
      </w:pPr>
      <w:r>
        <w:t>Цель работы</w:t>
      </w:r>
    </w:p>
    <w:p>
      <w:r>
        <w:t>С использованием языка JavaScript научиться создавать различные сценарии, выполняемые в веб-страницах.</w:t>
      </w:r>
    </w:p>
    <w:p>
      <w:pPr>
        <w:pStyle w:val="Heading1"/>
      </w:pPr>
      <w:r>
        <w:t>Задание</w:t>
      </w:r>
    </w:p>
    <w:p>
      <w:r>
        <w:t>Часть 1 (общая): внешний скрипт с приветствием в alert; три способа объявления функции (Function Declaration, Function Expression, стрелочная функция) с вызовом по клику на кнопках; одинаковый результат во всех случаях.</w:t>
      </w:r>
    </w:p>
    <w:p>
      <w:r>
        <w:t>Часть 2, вариант 9: страница с кнопкой «Мой Петербург» и поочерёдными окнами alert с названиями любимых мест; отдельная страница с кнопками городов и подстановкой соответствующего изображения через свойство DOM onclick.</w:t>
      </w:r>
    </w:p>
    <w:p>
      <w:pPr>
        <w:pStyle w:val="Heading1"/>
      </w:pPr>
      <w:r>
        <w:t>Ход работы и использованные файлы</w:t>
      </w:r>
    </w:p>
    <w:p>
      <w:r>
        <w:t>Структура каталога:</w:t>
      </w:r>
    </w:p>
    <w:p>
      <w:pPr>
        <w:pStyle w:val="ListBullet"/>
      </w:pPr>
      <w:r>
        <w:t>index.html — основная страница (часть 1 и кнопка «Мой Петербург»);</w:t>
      </w:r>
    </w:p>
    <w:p>
      <w:pPr>
        <w:pStyle w:val="ListBullet"/>
      </w:pPr>
      <w:r>
        <w:t>cities.html — выбор города и изображения;</w:t>
      </w:r>
    </w:p>
    <w:p>
      <w:pPr>
        <w:pStyle w:val="ListBullet"/>
      </w:pPr>
      <w:r>
        <w:t>lab7.css — оформление;</w:t>
      </w:r>
    </w:p>
    <w:p>
      <w:pPr>
        <w:pStyle w:val="ListBullet"/>
      </w:pPr>
      <w:r>
        <w:t>js/greeting.js — вывод приветствия при загрузке;</w:t>
      </w:r>
    </w:p>
    <w:p>
      <w:pPr>
        <w:pStyle w:val="ListBullet"/>
      </w:pPr>
      <w:r>
        <w:t>js/interactive.js — три варианта функций и обработчик «Мой Петербург»;</w:t>
      </w:r>
    </w:p>
    <w:p>
      <w:pPr>
        <w:pStyle w:val="ListBullet"/>
      </w:pPr>
      <w:r>
        <w:t>js/cities.js — назначение обработчиков через element.onclick;</w:t>
      </w:r>
    </w:p>
    <w:p>
      <w:pPr>
        <w:pStyle w:val="ListBullet"/>
      </w:pPr>
      <w:r>
        <w:t>image/krd.jpg, image/spb.jpg, image/msk.jpg — иллюстрации городов.</w:t>
      </w:r>
    </w:p>
    <w:p>
      <w:r>
        <w:t>Текст приветствия: «Здравствуйте! Меня зовут Лаврешин Илья.». Для демонстрации трёх способов объявления функции по клику выводится одинаковое сообщение с результатом простого выражения (2 + 2 = 4). Для «Мой Петербург» использованы места: Исаакиевский собор, Гранд Макет Россия, Петропавловская крепость. Для городов заданы коды krd, sbp (файл spb.jpg), msk.</w:t>
      </w:r>
    </w:p>
    <w:p>
      <w:pPr>
        <w:pStyle w:val="Heading1"/>
      </w:pPr>
      <w:r>
        <w:t>Скриншоты</w:t>
      </w:r>
    </w:p>
    <w:p>
      <w:r>
        <w:t>В отчёт следует вставить скриншоты: окно приветствия; страница с тремя кнопками функций; последовательность alert для «Мой Петербург»; страница cities.html с разными изображениями.</w:t>
      </w:r>
    </w:p>
    <w:p>
      <w:pPr>
        <w:pStyle w:val="Heading1"/>
      </w:pPr>
      <w:r>
        <w:t>Выводы</w:t>
      </w:r>
    </w:p>
    <w:p>
      <w:r>
        <w:t>Закреплены навыки подключения внешних сценариев, объявления функций разными способами, работы с обработчиками событий (addEventListener и свойство onclick), использования alert и смены src у изображения.</w:t>
      </w:r>
    </w:p>
    <w:p>
      <w:pPr>
        <w:pStyle w:val="Heading1"/>
      </w:pPr>
      <w:r>
        <w:t>Список источников</w:t>
      </w:r>
    </w:p>
    <w:p>
      <w:pPr>
        <w:pStyle w:val="ListBullet"/>
      </w:pPr>
      <w:r>
        <w:t>Красильникова О. И. JavaScript в разработке клиентской части веб-страниц: учеб. пособие. — СПб.: ГУАП, 2022. — 87 с.</w:t>
      </w:r>
    </w:p>
    <w:p>
      <w:pPr>
        <w:pStyle w:val="ListBullet"/>
      </w:pPr>
      <w:r>
        <w:t>Методические указания к лабораторной работе № 7 (дисциплина «Web-технологии»).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