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658" w:rsidRPr="0000112B" w:rsidRDefault="00F44658" w:rsidP="00F44658">
      <w:pPr>
        <w:pBdr>
          <w:bottom w:val="single" w:sz="12" w:space="1" w:color="auto"/>
        </w:pBdr>
        <w:jc w:val="center"/>
        <w:rPr>
          <w:b w:val="0"/>
          <w:sz w:val="22"/>
          <w:szCs w:val="22"/>
        </w:rPr>
      </w:pPr>
      <w:r w:rsidRPr="0000112B">
        <w:rPr>
          <w:sz w:val="22"/>
          <w:szCs w:val="22"/>
        </w:rPr>
        <w:t>«Санкт-Петербургский государственный университет аэрокосмического приборостроения»</w:t>
      </w:r>
    </w:p>
    <w:p w:rsidR="00F44658" w:rsidRPr="0000112B" w:rsidRDefault="00F44658" w:rsidP="00F44658">
      <w:pPr>
        <w:tabs>
          <w:tab w:val="left" w:pos="851"/>
        </w:tabs>
        <w:jc w:val="center"/>
        <w:rPr>
          <w:sz w:val="22"/>
          <w:szCs w:val="22"/>
        </w:rPr>
      </w:pPr>
      <w:r w:rsidRPr="0000112B">
        <w:rPr>
          <w:sz w:val="22"/>
          <w:szCs w:val="22"/>
        </w:rPr>
        <w:t xml:space="preserve">Кафедра </w:t>
      </w:r>
      <w:r>
        <w:rPr>
          <w:sz w:val="22"/>
          <w:szCs w:val="22"/>
        </w:rPr>
        <w:t>информационных систем и</w:t>
      </w:r>
      <w:r w:rsidRPr="0000112B">
        <w:rPr>
          <w:sz w:val="22"/>
          <w:szCs w:val="22"/>
        </w:rPr>
        <w:t xml:space="preserve"> технологий</w:t>
      </w:r>
    </w:p>
    <w:p w:rsidR="00F44658" w:rsidRPr="0000112B" w:rsidRDefault="00F44658" w:rsidP="00F44658">
      <w:pPr>
        <w:tabs>
          <w:tab w:val="left" w:pos="851"/>
        </w:tabs>
        <w:rPr>
          <w:sz w:val="26"/>
          <w:szCs w:val="26"/>
        </w:rPr>
      </w:pPr>
    </w:p>
    <w:p w:rsidR="00F44658" w:rsidRPr="0000112B" w:rsidRDefault="00F44658" w:rsidP="00F44658">
      <w:pPr>
        <w:tabs>
          <w:tab w:val="left" w:pos="851"/>
        </w:tabs>
        <w:jc w:val="center"/>
        <w:rPr>
          <w:b w:val="0"/>
          <w:sz w:val="26"/>
          <w:szCs w:val="26"/>
        </w:rPr>
      </w:pPr>
      <w:r w:rsidRPr="0000112B">
        <w:rPr>
          <w:sz w:val="26"/>
          <w:szCs w:val="26"/>
        </w:rPr>
        <w:t>Дисциплина «</w:t>
      </w:r>
      <w:r w:rsidRPr="0000112B">
        <w:rPr>
          <w:sz w:val="26"/>
          <w:szCs w:val="26"/>
          <w:lang w:val="en-US"/>
        </w:rPr>
        <w:t>Web</w:t>
      </w:r>
      <w:r w:rsidRPr="0000112B">
        <w:rPr>
          <w:sz w:val="26"/>
          <w:szCs w:val="26"/>
        </w:rPr>
        <w:t>-технологии»</w:t>
      </w:r>
    </w:p>
    <w:p w:rsidR="00F44658" w:rsidRPr="0000112B" w:rsidRDefault="00F44658" w:rsidP="00F44658">
      <w:pPr>
        <w:jc w:val="center"/>
        <w:rPr>
          <w:sz w:val="26"/>
          <w:szCs w:val="26"/>
        </w:rPr>
      </w:pPr>
      <w:r w:rsidRPr="0000112B">
        <w:rPr>
          <w:sz w:val="26"/>
          <w:szCs w:val="26"/>
        </w:rPr>
        <w:t>Автор – к.т.н., доцент О.И. Красильникова</w:t>
      </w:r>
    </w:p>
    <w:p w:rsidR="00F44658" w:rsidRPr="0000112B" w:rsidRDefault="00F44658" w:rsidP="00F44658">
      <w:pPr>
        <w:jc w:val="center"/>
        <w:rPr>
          <w:sz w:val="26"/>
          <w:szCs w:val="26"/>
        </w:rPr>
      </w:pPr>
    </w:p>
    <w:p w:rsidR="00F44658" w:rsidRPr="0000112B" w:rsidRDefault="00F44658" w:rsidP="00F44658">
      <w:pPr>
        <w:jc w:val="center"/>
        <w:rPr>
          <w:sz w:val="26"/>
          <w:szCs w:val="26"/>
        </w:rPr>
      </w:pPr>
      <w:r w:rsidRPr="0000112B">
        <w:rPr>
          <w:sz w:val="26"/>
          <w:szCs w:val="26"/>
        </w:rPr>
        <w:t xml:space="preserve">Лабораторная работа № </w:t>
      </w:r>
      <w:r>
        <w:rPr>
          <w:sz w:val="26"/>
          <w:szCs w:val="26"/>
        </w:rPr>
        <w:t>8</w:t>
      </w:r>
    </w:p>
    <w:p w:rsidR="00276180" w:rsidRDefault="00276180" w:rsidP="00F44658">
      <w:pPr>
        <w:jc w:val="center"/>
        <w:rPr>
          <w:szCs w:val="24"/>
        </w:rPr>
      </w:pPr>
    </w:p>
    <w:p w:rsidR="00F44658" w:rsidRPr="0000112B" w:rsidRDefault="00F44658" w:rsidP="00F44658">
      <w:pPr>
        <w:jc w:val="center"/>
        <w:rPr>
          <w:b w:val="0"/>
          <w:caps/>
          <w:sz w:val="26"/>
          <w:szCs w:val="26"/>
        </w:rPr>
      </w:pPr>
      <w:r>
        <w:rPr>
          <w:caps/>
          <w:sz w:val="26"/>
          <w:szCs w:val="26"/>
        </w:rPr>
        <w:t xml:space="preserve">Управление позиционированием и отображением элементов </w:t>
      </w:r>
    </w:p>
    <w:p w:rsidR="00F44658" w:rsidRPr="0000112B" w:rsidRDefault="00F44658" w:rsidP="00F44658">
      <w:pPr>
        <w:jc w:val="center"/>
        <w:rPr>
          <w:b w:val="0"/>
          <w:sz w:val="26"/>
          <w:szCs w:val="26"/>
        </w:rPr>
      </w:pPr>
    </w:p>
    <w:p w:rsidR="00F44658" w:rsidRPr="00F44658" w:rsidRDefault="00F44658" w:rsidP="00F44658">
      <w:pPr>
        <w:jc w:val="both"/>
        <w:rPr>
          <w:b w:val="0"/>
          <w:sz w:val="26"/>
          <w:szCs w:val="26"/>
        </w:rPr>
      </w:pPr>
      <w:r w:rsidRPr="0000112B">
        <w:rPr>
          <w:sz w:val="26"/>
          <w:szCs w:val="26"/>
        </w:rPr>
        <w:t xml:space="preserve">Цель работы </w:t>
      </w:r>
      <w:r w:rsidRPr="00F44658">
        <w:rPr>
          <w:b w:val="0"/>
          <w:sz w:val="26"/>
          <w:szCs w:val="26"/>
        </w:rPr>
        <w:t xml:space="preserve">– научиться управлять позиционированием и отображением элементов с использованием языка </w:t>
      </w:r>
      <w:r w:rsidRPr="00F44658">
        <w:rPr>
          <w:b w:val="0"/>
          <w:sz w:val="26"/>
          <w:szCs w:val="26"/>
          <w:lang w:val="en-US"/>
        </w:rPr>
        <w:t>JavaScript</w:t>
      </w:r>
    </w:p>
    <w:p w:rsidR="00B13D21" w:rsidRPr="00BB6F19" w:rsidRDefault="00B13D21" w:rsidP="00322695">
      <w:pPr>
        <w:jc w:val="both"/>
        <w:rPr>
          <w:b w:val="0"/>
          <w:sz w:val="28"/>
          <w:szCs w:val="28"/>
        </w:rPr>
      </w:pPr>
    </w:p>
    <w:p w:rsidR="00F44658" w:rsidRDefault="00F44658" w:rsidP="00E20734">
      <w:pPr>
        <w:jc w:val="center"/>
        <w:rPr>
          <w:sz w:val="28"/>
          <w:szCs w:val="28"/>
        </w:rPr>
      </w:pPr>
      <w:r w:rsidRPr="00BB6F19">
        <w:rPr>
          <w:sz w:val="28"/>
          <w:szCs w:val="28"/>
        </w:rPr>
        <w:t xml:space="preserve">Задание № </w:t>
      </w:r>
      <w:r>
        <w:rPr>
          <w:sz w:val="28"/>
          <w:szCs w:val="28"/>
        </w:rPr>
        <w:t>1</w:t>
      </w:r>
      <w:r w:rsidRPr="00BB6F19">
        <w:rPr>
          <w:sz w:val="28"/>
          <w:szCs w:val="28"/>
        </w:rPr>
        <w:t>.</w:t>
      </w:r>
      <w:r>
        <w:rPr>
          <w:sz w:val="28"/>
          <w:szCs w:val="28"/>
        </w:rPr>
        <w:t xml:space="preserve"> Создание слайд-шоу</w:t>
      </w:r>
    </w:p>
    <w:p w:rsidR="00F44658" w:rsidRPr="00F44658" w:rsidRDefault="00F44658" w:rsidP="00E20734">
      <w:pPr>
        <w:jc w:val="center"/>
        <w:rPr>
          <w:sz w:val="12"/>
          <w:szCs w:val="12"/>
        </w:rPr>
      </w:pPr>
    </w:p>
    <w:p w:rsidR="00F44658" w:rsidRPr="005D4AC2" w:rsidRDefault="00F44658" w:rsidP="00F44658">
      <w:pPr>
        <w:pStyle w:val="a3"/>
        <w:tabs>
          <w:tab w:val="left" w:pos="1134"/>
        </w:tabs>
        <w:spacing w:line="276" w:lineRule="auto"/>
        <w:ind w:left="0" w:firstLine="709"/>
        <w:jc w:val="both"/>
        <w:rPr>
          <w:b w:val="0"/>
          <w:sz w:val="26"/>
          <w:szCs w:val="26"/>
        </w:rPr>
      </w:pPr>
      <w:r w:rsidRPr="005D4AC2">
        <w:rPr>
          <w:b w:val="0"/>
          <w:sz w:val="26"/>
          <w:szCs w:val="26"/>
        </w:rPr>
        <w:t>Требуется создать слайд-шоу, в котором должна происходить поочередная смена трех изображений с интервалом 1 секунда. Необходимо обеспечить возможность перехода по изображениям, как по гиперссылкам, на соответствующие им файлы.</w:t>
      </w:r>
    </w:p>
    <w:p w:rsidR="00F44658" w:rsidRDefault="00F44658" w:rsidP="00E20734">
      <w:pPr>
        <w:jc w:val="center"/>
        <w:rPr>
          <w:sz w:val="28"/>
          <w:szCs w:val="28"/>
        </w:rPr>
      </w:pPr>
    </w:p>
    <w:p w:rsidR="00E20734" w:rsidRPr="00BB6F19" w:rsidRDefault="00B13D21" w:rsidP="00E20734">
      <w:pPr>
        <w:jc w:val="center"/>
        <w:rPr>
          <w:sz w:val="28"/>
          <w:szCs w:val="28"/>
        </w:rPr>
      </w:pPr>
      <w:r w:rsidRPr="00BB6F19">
        <w:rPr>
          <w:sz w:val="28"/>
          <w:szCs w:val="28"/>
        </w:rPr>
        <w:t>Задание</w:t>
      </w:r>
      <w:r w:rsidR="00E20734" w:rsidRPr="00BB6F19">
        <w:rPr>
          <w:sz w:val="28"/>
          <w:szCs w:val="28"/>
        </w:rPr>
        <w:t xml:space="preserve"> № </w:t>
      </w:r>
      <w:r w:rsidR="00F44658">
        <w:rPr>
          <w:sz w:val="28"/>
          <w:szCs w:val="28"/>
        </w:rPr>
        <w:t>2</w:t>
      </w:r>
      <w:r w:rsidR="00E20734" w:rsidRPr="00BB6F19">
        <w:rPr>
          <w:sz w:val="28"/>
          <w:szCs w:val="28"/>
        </w:rPr>
        <w:t>.  Создание выпадающего меню</w:t>
      </w:r>
    </w:p>
    <w:p w:rsidR="00B13D21" w:rsidRPr="00F44658" w:rsidRDefault="00B13D21" w:rsidP="00522AEB">
      <w:pPr>
        <w:jc w:val="center"/>
        <w:rPr>
          <w:sz w:val="12"/>
          <w:szCs w:val="12"/>
        </w:rPr>
      </w:pPr>
    </w:p>
    <w:p w:rsidR="00A43FBE" w:rsidRPr="00F44658" w:rsidRDefault="00522AEB" w:rsidP="00F44658">
      <w:pPr>
        <w:tabs>
          <w:tab w:val="left" w:pos="851"/>
          <w:tab w:val="left" w:pos="1134"/>
        </w:tabs>
        <w:ind w:firstLine="709"/>
        <w:jc w:val="both"/>
        <w:rPr>
          <w:b w:val="0"/>
          <w:color w:val="000000"/>
          <w:sz w:val="26"/>
          <w:szCs w:val="26"/>
        </w:rPr>
      </w:pPr>
      <w:r w:rsidRPr="00F44658">
        <w:rPr>
          <w:b w:val="0"/>
          <w:color w:val="000000"/>
          <w:sz w:val="26"/>
          <w:szCs w:val="26"/>
        </w:rPr>
        <w:t xml:space="preserve">Требуется создать веб-страницу с горизонтальной навигационной панелью, содержащей </w:t>
      </w:r>
      <w:r w:rsidR="009A0107" w:rsidRPr="00F44658">
        <w:rPr>
          <w:b w:val="0"/>
          <w:color w:val="000000"/>
          <w:sz w:val="26"/>
          <w:szCs w:val="26"/>
        </w:rPr>
        <w:t>3</w:t>
      </w:r>
      <w:r w:rsidRPr="00F44658">
        <w:rPr>
          <w:b w:val="0"/>
          <w:color w:val="000000"/>
          <w:sz w:val="26"/>
          <w:szCs w:val="26"/>
        </w:rPr>
        <w:t xml:space="preserve"> пункта</w:t>
      </w:r>
      <w:r w:rsidR="009A0107" w:rsidRPr="00F44658">
        <w:rPr>
          <w:b w:val="0"/>
          <w:color w:val="000000"/>
          <w:sz w:val="26"/>
          <w:szCs w:val="26"/>
        </w:rPr>
        <w:t xml:space="preserve"> меню</w:t>
      </w:r>
      <w:r w:rsidRPr="00F44658">
        <w:rPr>
          <w:b w:val="0"/>
          <w:color w:val="000000"/>
          <w:sz w:val="26"/>
          <w:szCs w:val="26"/>
        </w:rPr>
        <w:t>. В каждом из этих пунктов должно быть выпадающее меню с 2</w:t>
      </w:r>
      <w:r w:rsidR="009A0107" w:rsidRPr="00F44658">
        <w:rPr>
          <w:b w:val="0"/>
          <w:color w:val="000000"/>
          <w:sz w:val="26"/>
          <w:szCs w:val="26"/>
        </w:rPr>
        <w:t>-3</w:t>
      </w:r>
      <w:r w:rsidRPr="00F44658">
        <w:rPr>
          <w:b w:val="0"/>
          <w:color w:val="000000"/>
          <w:sz w:val="26"/>
          <w:szCs w:val="26"/>
        </w:rPr>
        <w:t xml:space="preserve"> гиперссылками. По </w:t>
      </w:r>
      <w:r w:rsidR="009A0107" w:rsidRPr="00F44658">
        <w:rPr>
          <w:b w:val="0"/>
          <w:color w:val="000000"/>
          <w:sz w:val="26"/>
          <w:szCs w:val="26"/>
        </w:rPr>
        <w:t xml:space="preserve">клику </w:t>
      </w:r>
      <w:r w:rsidRPr="00F44658">
        <w:rPr>
          <w:b w:val="0"/>
          <w:color w:val="000000"/>
          <w:sz w:val="26"/>
          <w:szCs w:val="26"/>
        </w:rPr>
        <w:t xml:space="preserve">на каждую гиперссылку </w:t>
      </w:r>
      <w:r w:rsidR="009A0107" w:rsidRPr="00F44658">
        <w:rPr>
          <w:b w:val="0"/>
          <w:color w:val="000000"/>
          <w:sz w:val="26"/>
          <w:szCs w:val="26"/>
        </w:rPr>
        <w:t>должен быть обеспечен переход на соответствующую страницу</w:t>
      </w:r>
      <w:r w:rsidRPr="00F44658">
        <w:rPr>
          <w:b w:val="0"/>
          <w:color w:val="000000"/>
          <w:sz w:val="26"/>
          <w:szCs w:val="26"/>
        </w:rPr>
        <w:t>.</w:t>
      </w:r>
      <w:r w:rsidR="00A43FBE" w:rsidRPr="00F44658">
        <w:rPr>
          <w:b w:val="0"/>
          <w:color w:val="000000"/>
          <w:sz w:val="26"/>
          <w:szCs w:val="26"/>
        </w:rPr>
        <w:t xml:space="preserve"> </w:t>
      </w:r>
    </w:p>
    <w:p w:rsidR="005E2374" w:rsidRPr="00F44658" w:rsidRDefault="009A0107" w:rsidP="00F44658">
      <w:pPr>
        <w:tabs>
          <w:tab w:val="left" w:pos="851"/>
          <w:tab w:val="left" w:pos="1134"/>
        </w:tabs>
        <w:ind w:firstLine="709"/>
        <w:jc w:val="both"/>
        <w:rPr>
          <w:b w:val="0"/>
          <w:i/>
          <w:color w:val="000000"/>
          <w:sz w:val="26"/>
          <w:szCs w:val="26"/>
        </w:rPr>
      </w:pPr>
      <w:r w:rsidRPr="00F44658">
        <w:rPr>
          <w:b w:val="0"/>
          <w:i/>
          <w:color w:val="000000"/>
          <w:sz w:val="26"/>
          <w:szCs w:val="26"/>
        </w:rPr>
        <w:t xml:space="preserve">Примечание. </w:t>
      </w:r>
    </w:p>
    <w:p w:rsidR="009A0107" w:rsidRPr="00F44658" w:rsidRDefault="009A0107" w:rsidP="009A0107">
      <w:pPr>
        <w:tabs>
          <w:tab w:val="left" w:pos="851"/>
          <w:tab w:val="left" w:pos="1134"/>
        </w:tabs>
        <w:ind w:firstLine="709"/>
        <w:jc w:val="both"/>
        <w:rPr>
          <w:b w:val="0"/>
          <w:color w:val="000000"/>
          <w:sz w:val="26"/>
          <w:szCs w:val="26"/>
        </w:rPr>
      </w:pPr>
      <w:r w:rsidRPr="00F44658">
        <w:rPr>
          <w:b w:val="0"/>
          <w:color w:val="000000"/>
          <w:sz w:val="26"/>
          <w:szCs w:val="26"/>
        </w:rPr>
        <w:t>Страницы, на которые будет выполняться переход по гиперссылкам, подробно прорабатывать не нужно. Достаточно ограничиться, например, заголовком либо изображением соответствующего гиперссылке содержания.</w:t>
      </w:r>
    </w:p>
    <w:p w:rsidR="00F44658" w:rsidRPr="00F44658" w:rsidRDefault="00051F5E" w:rsidP="00BB6F19">
      <w:pPr>
        <w:pStyle w:val="a3"/>
        <w:tabs>
          <w:tab w:val="left" w:pos="993"/>
          <w:tab w:val="left" w:pos="1134"/>
        </w:tabs>
        <w:ind w:left="0" w:firstLine="709"/>
        <w:jc w:val="both"/>
        <w:rPr>
          <w:b w:val="0"/>
          <w:color w:val="000000"/>
          <w:sz w:val="26"/>
          <w:szCs w:val="26"/>
        </w:rPr>
      </w:pPr>
      <w:r w:rsidRPr="00F44658">
        <w:rPr>
          <w:b w:val="0"/>
          <w:i/>
          <w:color w:val="000000"/>
          <w:sz w:val="26"/>
          <w:szCs w:val="26"/>
        </w:rPr>
        <w:t>Подсказка</w:t>
      </w:r>
      <w:r w:rsidR="009A0107" w:rsidRPr="00F44658">
        <w:rPr>
          <w:b w:val="0"/>
          <w:i/>
          <w:color w:val="000000"/>
          <w:sz w:val="26"/>
          <w:szCs w:val="26"/>
        </w:rPr>
        <w:t>.</w:t>
      </w:r>
      <w:r w:rsidR="009A0107" w:rsidRPr="00F44658">
        <w:rPr>
          <w:b w:val="0"/>
          <w:color w:val="000000"/>
          <w:sz w:val="26"/>
          <w:szCs w:val="26"/>
        </w:rPr>
        <w:t xml:space="preserve"> </w:t>
      </w:r>
      <w:r w:rsidR="00350EDA" w:rsidRPr="00F44658">
        <w:rPr>
          <w:b w:val="0"/>
          <w:color w:val="000000"/>
          <w:sz w:val="26"/>
          <w:szCs w:val="26"/>
        </w:rPr>
        <w:t>Нек</w:t>
      </w:r>
      <w:r w:rsidR="00521D16" w:rsidRPr="00F44658">
        <w:rPr>
          <w:b w:val="0"/>
          <w:color w:val="000000"/>
          <w:sz w:val="26"/>
          <w:szCs w:val="26"/>
        </w:rPr>
        <w:t>о</w:t>
      </w:r>
      <w:r w:rsidR="00350EDA" w:rsidRPr="00F44658">
        <w:rPr>
          <w:b w:val="0"/>
          <w:color w:val="000000"/>
          <w:sz w:val="26"/>
          <w:szCs w:val="26"/>
        </w:rPr>
        <w:t>торые</w:t>
      </w:r>
      <w:r w:rsidR="009A0107" w:rsidRPr="00F44658">
        <w:rPr>
          <w:b w:val="0"/>
          <w:color w:val="000000"/>
          <w:sz w:val="26"/>
          <w:szCs w:val="26"/>
        </w:rPr>
        <w:t xml:space="preserve"> из возможных вариантов выполнения задания пр</w:t>
      </w:r>
      <w:r w:rsidR="005E2374" w:rsidRPr="00F44658">
        <w:rPr>
          <w:b w:val="0"/>
          <w:color w:val="000000"/>
          <w:sz w:val="26"/>
          <w:szCs w:val="26"/>
        </w:rPr>
        <w:t>едставлен</w:t>
      </w:r>
      <w:r w:rsidR="00350EDA" w:rsidRPr="00F44658">
        <w:rPr>
          <w:b w:val="0"/>
          <w:color w:val="000000"/>
          <w:sz w:val="26"/>
          <w:szCs w:val="26"/>
        </w:rPr>
        <w:t>ы</w:t>
      </w:r>
      <w:r w:rsidR="009A0107" w:rsidRPr="00F44658">
        <w:rPr>
          <w:b w:val="0"/>
          <w:color w:val="000000"/>
          <w:sz w:val="26"/>
          <w:szCs w:val="26"/>
        </w:rPr>
        <w:t xml:space="preserve"> в сокращенной форме в Приложени</w:t>
      </w:r>
      <w:r w:rsidR="00350EDA" w:rsidRPr="00F44658">
        <w:rPr>
          <w:b w:val="0"/>
          <w:color w:val="000000"/>
          <w:sz w:val="26"/>
          <w:szCs w:val="26"/>
        </w:rPr>
        <w:t>ях</w:t>
      </w:r>
      <w:r w:rsidR="009A0107" w:rsidRPr="00F44658">
        <w:rPr>
          <w:b w:val="0"/>
          <w:color w:val="000000"/>
          <w:sz w:val="26"/>
          <w:szCs w:val="26"/>
        </w:rPr>
        <w:t xml:space="preserve"> к заданию. </w:t>
      </w:r>
    </w:p>
    <w:p w:rsidR="00DD2B83" w:rsidRPr="00F44658" w:rsidRDefault="00350EDA" w:rsidP="00BB6F19">
      <w:pPr>
        <w:pStyle w:val="a3"/>
        <w:tabs>
          <w:tab w:val="left" w:pos="993"/>
          <w:tab w:val="left" w:pos="1134"/>
        </w:tabs>
        <w:ind w:left="0" w:firstLine="709"/>
        <w:jc w:val="both"/>
        <w:rPr>
          <w:b w:val="0"/>
          <w:color w:val="000000"/>
          <w:sz w:val="26"/>
          <w:szCs w:val="26"/>
        </w:rPr>
      </w:pPr>
      <w:r w:rsidRPr="00F44658">
        <w:rPr>
          <w:b w:val="0"/>
          <w:color w:val="000000"/>
          <w:sz w:val="26"/>
          <w:szCs w:val="26"/>
        </w:rPr>
        <w:t xml:space="preserve">В </w:t>
      </w:r>
      <w:r w:rsidR="00F44658" w:rsidRPr="00F44658">
        <w:rPr>
          <w:b w:val="0"/>
          <w:color w:val="000000"/>
          <w:sz w:val="26"/>
          <w:szCs w:val="26"/>
        </w:rPr>
        <w:t>П</w:t>
      </w:r>
      <w:r w:rsidRPr="00F44658">
        <w:rPr>
          <w:b w:val="0"/>
          <w:color w:val="000000"/>
          <w:sz w:val="26"/>
          <w:szCs w:val="26"/>
        </w:rPr>
        <w:t>риложении А</w:t>
      </w:r>
      <w:r w:rsidR="009A0107" w:rsidRPr="00F44658">
        <w:rPr>
          <w:b w:val="0"/>
          <w:color w:val="000000"/>
          <w:sz w:val="26"/>
          <w:szCs w:val="26"/>
        </w:rPr>
        <w:t xml:space="preserve"> приведены </w:t>
      </w:r>
      <w:r w:rsidR="009A0107" w:rsidRPr="00F44658">
        <w:rPr>
          <w:b w:val="0"/>
          <w:color w:val="000000"/>
          <w:sz w:val="26"/>
          <w:szCs w:val="26"/>
          <w:lang w:val="en-US"/>
        </w:rPr>
        <w:t>HTML</w:t>
      </w:r>
      <w:r w:rsidR="009A0107" w:rsidRPr="00F44658">
        <w:rPr>
          <w:b w:val="0"/>
          <w:color w:val="000000"/>
          <w:sz w:val="26"/>
          <w:szCs w:val="26"/>
        </w:rPr>
        <w:t xml:space="preserve">-, CSS- и </w:t>
      </w:r>
      <w:r w:rsidR="009A0107" w:rsidRPr="00F44658">
        <w:rPr>
          <w:b w:val="0"/>
          <w:color w:val="000000"/>
          <w:sz w:val="26"/>
          <w:szCs w:val="26"/>
          <w:lang w:val="en-US"/>
        </w:rPr>
        <w:t>JS</w:t>
      </w:r>
      <w:r w:rsidR="009A0107" w:rsidRPr="00F44658">
        <w:rPr>
          <w:b w:val="0"/>
          <w:color w:val="000000"/>
          <w:sz w:val="26"/>
          <w:szCs w:val="26"/>
        </w:rPr>
        <w:t xml:space="preserve">-коды для случая, когда проработан один пункт навигационной панели, и даны краткие пояснения. Разобравшись в представленном материале, будет необходимо </w:t>
      </w:r>
      <w:r w:rsidR="005E2374" w:rsidRPr="00F44658">
        <w:rPr>
          <w:b w:val="0"/>
          <w:color w:val="000000"/>
          <w:sz w:val="26"/>
          <w:szCs w:val="26"/>
        </w:rPr>
        <w:t>создать аналогичные выпадающие меню для 2-го и 3-го пунктов навигационной панели.</w:t>
      </w:r>
      <w:r w:rsidR="009A0107" w:rsidRPr="00F44658">
        <w:rPr>
          <w:b w:val="0"/>
          <w:color w:val="000000"/>
          <w:sz w:val="26"/>
          <w:szCs w:val="26"/>
        </w:rPr>
        <w:t xml:space="preserve"> </w:t>
      </w:r>
      <w:r w:rsidR="00064E55" w:rsidRPr="00F44658">
        <w:rPr>
          <w:b w:val="0"/>
          <w:color w:val="000000"/>
          <w:sz w:val="26"/>
          <w:szCs w:val="26"/>
        </w:rPr>
        <w:t>Возможно</w:t>
      </w:r>
      <w:r w:rsidR="005E2374" w:rsidRPr="00F44658">
        <w:rPr>
          <w:b w:val="0"/>
          <w:color w:val="000000"/>
          <w:sz w:val="26"/>
          <w:szCs w:val="26"/>
        </w:rPr>
        <w:t xml:space="preserve"> выполн</w:t>
      </w:r>
      <w:r w:rsidR="00064E55" w:rsidRPr="00F44658">
        <w:rPr>
          <w:b w:val="0"/>
          <w:color w:val="000000"/>
          <w:sz w:val="26"/>
          <w:szCs w:val="26"/>
        </w:rPr>
        <w:t>ение</w:t>
      </w:r>
      <w:r w:rsidR="005E2374" w:rsidRPr="00F44658">
        <w:rPr>
          <w:b w:val="0"/>
          <w:color w:val="000000"/>
          <w:sz w:val="26"/>
          <w:szCs w:val="26"/>
        </w:rPr>
        <w:t xml:space="preserve"> это</w:t>
      </w:r>
      <w:r w:rsidR="00064E55" w:rsidRPr="00F44658">
        <w:rPr>
          <w:b w:val="0"/>
          <w:color w:val="000000"/>
          <w:sz w:val="26"/>
          <w:szCs w:val="26"/>
        </w:rPr>
        <w:t>го</w:t>
      </w:r>
      <w:r w:rsidR="005E2374" w:rsidRPr="00F44658">
        <w:rPr>
          <w:b w:val="0"/>
          <w:color w:val="000000"/>
          <w:sz w:val="26"/>
          <w:szCs w:val="26"/>
        </w:rPr>
        <w:t xml:space="preserve"> задани</w:t>
      </w:r>
      <w:r w:rsidR="00064E55" w:rsidRPr="00F44658">
        <w:rPr>
          <w:b w:val="0"/>
          <w:color w:val="000000"/>
          <w:sz w:val="26"/>
          <w:szCs w:val="26"/>
        </w:rPr>
        <w:t>я</w:t>
      </w:r>
      <w:r w:rsidR="005E2374" w:rsidRPr="00F44658">
        <w:rPr>
          <w:b w:val="0"/>
          <w:color w:val="000000"/>
          <w:sz w:val="26"/>
          <w:szCs w:val="26"/>
        </w:rPr>
        <w:t xml:space="preserve"> </w:t>
      </w:r>
      <w:r w:rsidR="00064E55" w:rsidRPr="00F44658">
        <w:rPr>
          <w:b w:val="0"/>
          <w:color w:val="000000"/>
          <w:sz w:val="26"/>
          <w:szCs w:val="26"/>
        </w:rPr>
        <w:t xml:space="preserve">и </w:t>
      </w:r>
      <w:r w:rsidR="005E2374" w:rsidRPr="00F44658">
        <w:rPr>
          <w:b w:val="0"/>
          <w:color w:val="000000"/>
          <w:sz w:val="26"/>
          <w:szCs w:val="26"/>
        </w:rPr>
        <w:t xml:space="preserve">другими способами. </w:t>
      </w:r>
    </w:p>
    <w:p w:rsidR="00BB6F19" w:rsidRPr="00BB6F19" w:rsidRDefault="00BB6F19" w:rsidP="00641EE3">
      <w:pPr>
        <w:spacing w:line="276" w:lineRule="auto"/>
        <w:ind w:firstLine="709"/>
        <w:jc w:val="both"/>
        <w:rPr>
          <w:b w:val="0"/>
          <w:color w:val="000000"/>
          <w:sz w:val="28"/>
          <w:szCs w:val="28"/>
        </w:rPr>
      </w:pPr>
    </w:p>
    <w:p w:rsidR="00E20734" w:rsidRPr="00BB6F19" w:rsidRDefault="00E20734" w:rsidP="00E20734">
      <w:pPr>
        <w:jc w:val="center"/>
        <w:rPr>
          <w:sz w:val="28"/>
          <w:szCs w:val="28"/>
        </w:rPr>
      </w:pPr>
      <w:r w:rsidRPr="00BB6F19">
        <w:rPr>
          <w:sz w:val="28"/>
          <w:szCs w:val="28"/>
        </w:rPr>
        <w:t xml:space="preserve">Задание № </w:t>
      </w:r>
      <w:r w:rsidR="00040CD2" w:rsidRPr="00040CD2">
        <w:rPr>
          <w:sz w:val="28"/>
          <w:szCs w:val="28"/>
        </w:rPr>
        <w:t>3</w:t>
      </w:r>
      <w:r w:rsidRPr="00BB6F19">
        <w:rPr>
          <w:sz w:val="28"/>
          <w:szCs w:val="28"/>
        </w:rPr>
        <w:t>.  Создание галереи изображений</w:t>
      </w:r>
    </w:p>
    <w:p w:rsidR="00E20734" w:rsidRPr="00F44658" w:rsidRDefault="00E20734" w:rsidP="00E20734">
      <w:pPr>
        <w:jc w:val="center"/>
        <w:rPr>
          <w:sz w:val="12"/>
          <w:szCs w:val="12"/>
        </w:rPr>
      </w:pPr>
    </w:p>
    <w:p w:rsidR="00E20734" w:rsidRPr="00F44658" w:rsidRDefault="00E20734" w:rsidP="00E20734">
      <w:pPr>
        <w:spacing w:line="276" w:lineRule="auto"/>
        <w:ind w:firstLine="709"/>
        <w:jc w:val="both"/>
        <w:rPr>
          <w:b w:val="0"/>
          <w:color w:val="000000"/>
          <w:sz w:val="26"/>
          <w:szCs w:val="26"/>
        </w:rPr>
      </w:pPr>
      <w:r w:rsidRPr="00F44658">
        <w:rPr>
          <w:b w:val="0"/>
          <w:color w:val="000000"/>
          <w:sz w:val="26"/>
          <w:szCs w:val="26"/>
        </w:rPr>
        <w:t>Требуется создать галерею, содержащую не менее 7 изображений, с одновременно видимыми тремя изображениями. Слева и справа должны находиться кнопки, обеспечивающие прокрутку изображений влево-вправо.</w:t>
      </w:r>
    </w:p>
    <w:p w:rsidR="00E20734" w:rsidRDefault="00E20734" w:rsidP="00E20734">
      <w:pPr>
        <w:spacing w:line="276" w:lineRule="auto"/>
        <w:ind w:firstLine="709"/>
        <w:jc w:val="both"/>
        <w:rPr>
          <w:b w:val="0"/>
          <w:color w:val="000000"/>
          <w:sz w:val="26"/>
          <w:szCs w:val="26"/>
        </w:rPr>
      </w:pPr>
      <w:r w:rsidRPr="00F44658">
        <w:rPr>
          <w:b w:val="0"/>
          <w:color w:val="000000"/>
          <w:sz w:val="26"/>
          <w:szCs w:val="26"/>
        </w:rPr>
        <w:t>Разрешается создать галерею другого типа, если она будет в большей степени соответствовать концепции оформления веб-сайта, разрабатываемого в ходе выполнения курсовой работы по данной дисциплине.</w:t>
      </w:r>
    </w:p>
    <w:p w:rsidR="00682FC9" w:rsidRDefault="00682FC9" w:rsidP="00E20734">
      <w:pPr>
        <w:spacing w:line="276" w:lineRule="auto"/>
        <w:ind w:firstLine="709"/>
        <w:jc w:val="both"/>
        <w:rPr>
          <w:b w:val="0"/>
          <w:color w:val="000000"/>
          <w:sz w:val="26"/>
          <w:szCs w:val="26"/>
        </w:rPr>
      </w:pPr>
    </w:p>
    <w:p w:rsidR="00682FC9" w:rsidRDefault="00682FC9" w:rsidP="00E20734">
      <w:pPr>
        <w:spacing w:line="276" w:lineRule="auto"/>
        <w:ind w:firstLine="709"/>
        <w:jc w:val="both"/>
        <w:rPr>
          <w:b w:val="0"/>
          <w:color w:val="000000"/>
          <w:sz w:val="26"/>
          <w:szCs w:val="26"/>
        </w:rPr>
      </w:pPr>
    </w:p>
    <w:p w:rsidR="00682FC9" w:rsidRPr="00F44658" w:rsidRDefault="00682FC9" w:rsidP="00E20734">
      <w:pPr>
        <w:spacing w:line="276" w:lineRule="auto"/>
        <w:ind w:firstLine="709"/>
        <w:jc w:val="both"/>
        <w:rPr>
          <w:b w:val="0"/>
          <w:color w:val="000000"/>
          <w:sz w:val="26"/>
          <w:szCs w:val="26"/>
        </w:rPr>
      </w:pPr>
    </w:p>
    <w:p w:rsidR="00B13D21" w:rsidRPr="00BB6F19" w:rsidRDefault="00B13D21" w:rsidP="00B01FB2">
      <w:pPr>
        <w:ind w:left="360" w:hanging="360"/>
        <w:jc w:val="center"/>
        <w:rPr>
          <w:sz w:val="28"/>
          <w:szCs w:val="28"/>
        </w:rPr>
      </w:pPr>
      <w:r w:rsidRPr="00BB6F19">
        <w:rPr>
          <w:sz w:val="28"/>
          <w:szCs w:val="28"/>
        </w:rPr>
        <w:lastRenderedPageBreak/>
        <w:t>Требования к отчету</w:t>
      </w:r>
    </w:p>
    <w:p w:rsidR="00B13D21" w:rsidRPr="00BB6F19" w:rsidRDefault="00B13D21" w:rsidP="00B13D21">
      <w:pPr>
        <w:jc w:val="both"/>
        <w:rPr>
          <w:b w:val="0"/>
          <w:sz w:val="28"/>
          <w:szCs w:val="28"/>
        </w:rPr>
      </w:pPr>
    </w:p>
    <w:p w:rsidR="00B13D21" w:rsidRPr="005B7404" w:rsidRDefault="00B13D21" w:rsidP="00B13D21">
      <w:pPr>
        <w:numPr>
          <w:ilvl w:val="0"/>
          <w:numId w:val="3"/>
        </w:numPr>
        <w:jc w:val="both"/>
        <w:rPr>
          <w:b w:val="0"/>
          <w:sz w:val="26"/>
          <w:szCs w:val="26"/>
        </w:rPr>
      </w:pPr>
      <w:r w:rsidRPr="005B7404">
        <w:rPr>
          <w:b w:val="0"/>
          <w:sz w:val="26"/>
          <w:szCs w:val="26"/>
        </w:rPr>
        <w:t>Отчет по лабораторной работе должен быть оформлен в соответствии с принятой в ГУАП формой.</w:t>
      </w:r>
    </w:p>
    <w:p w:rsidR="00B13D21" w:rsidRPr="005B7404" w:rsidRDefault="00B13D21" w:rsidP="00B13D21">
      <w:pPr>
        <w:numPr>
          <w:ilvl w:val="0"/>
          <w:numId w:val="3"/>
        </w:numPr>
        <w:jc w:val="both"/>
        <w:rPr>
          <w:b w:val="0"/>
          <w:sz w:val="26"/>
          <w:szCs w:val="26"/>
        </w:rPr>
      </w:pPr>
      <w:r w:rsidRPr="005B7404">
        <w:rPr>
          <w:b w:val="0"/>
          <w:sz w:val="26"/>
          <w:szCs w:val="26"/>
        </w:rPr>
        <w:t>Отчет должен содержать цель работы, задание, необходимые скриншоты, полный код веб-страницы с необходимыми комментариями.</w:t>
      </w:r>
    </w:p>
    <w:p w:rsidR="00B13D21" w:rsidRPr="005B7404" w:rsidRDefault="00B13D21" w:rsidP="00B13D21">
      <w:pPr>
        <w:numPr>
          <w:ilvl w:val="0"/>
          <w:numId w:val="3"/>
        </w:numPr>
        <w:jc w:val="both"/>
        <w:rPr>
          <w:b w:val="0"/>
          <w:sz w:val="26"/>
          <w:szCs w:val="26"/>
        </w:rPr>
      </w:pPr>
      <w:r w:rsidRPr="005B7404">
        <w:rPr>
          <w:b w:val="0"/>
          <w:sz w:val="26"/>
          <w:szCs w:val="26"/>
        </w:rPr>
        <w:t>Выводы по работе, отражающие приобретение навыков в соответствии с целью работы.</w:t>
      </w:r>
    </w:p>
    <w:p w:rsidR="00B13D21" w:rsidRPr="00BB6F19" w:rsidRDefault="00B13D21" w:rsidP="00B13D21">
      <w:pPr>
        <w:jc w:val="both"/>
        <w:rPr>
          <w:b w:val="0"/>
          <w:sz w:val="28"/>
          <w:szCs w:val="28"/>
        </w:rPr>
      </w:pPr>
    </w:p>
    <w:p w:rsidR="00B13D21" w:rsidRPr="00BB6F19" w:rsidRDefault="00B13D21" w:rsidP="00B13D21">
      <w:pPr>
        <w:jc w:val="both"/>
        <w:rPr>
          <w:b w:val="0"/>
          <w:sz w:val="28"/>
          <w:szCs w:val="28"/>
        </w:rPr>
      </w:pPr>
    </w:p>
    <w:p w:rsidR="00B13D21" w:rsidRPr="00BB6F19" w:rsidRDefault="00B13D21" w:rsidP="00B13D21">
      <w:pPr>
        <w:spacing w:line="360" w:lineRule="auto"/>
        <w:jc w:val="center"/>
        <w:rPr>
          <w:sz w:val="28"/>
          <w:szCs w:val="28"/>
        </w:rPr>
      </w:pPr>
      <w:r w:rsidRPr="00BB6F19">
        <w:rPr>
          <w:sz w:val="28"/>
          <w:szCs w:val="28"/>
        </w:rPr>
        <w:t>Список рекомендуемых источников</w:t>
      </w:r>
    </w:p>
    <w:p w:rsidR="00B13D21" w:rsidRPr="005B7404" w:rsidRDefault="00B13D21" w:rsidP="000A25D6">
      <w:pPr>
        <w:numPr>
          <w:ilvl w:val="0"/>
          <w:numId w:val="2"/>
        </w:numPr>
        <w:spacing w:after="80" w:line="276" w:lineRule="auto"/>
        <w:rPr>
          <w:b w:val="0"/>
          <w:sz w:val="26"/>
          <w:szCs w:val="26"/>
        </w:rPr>
      </w:pPr>
      <w:r w:rsidRPr="005B7404">
        <w:rPr>
          <w:b w:val="0"/>
          <w:sz w:val="26"/>
          <w:szCs w:val="26"/>
        </w:rPr>
        <w:t>Лекции по дисциплине «</w:t>
      </w:r>
      <w:proofErr w:type="spellStart"/>
      <w:r w:rsidR="000A25D6" w:rsidRPr="005B7404">
        <w:rPr>
          <w:b w:val="0"/>
          <w:sz w:val="26"/>
          <w:szCs w:val="26"/>
        </w:rPr>
        <w:t>JavaScript</w:t>
      </w:r>
      <w:proofErr w:type="spellEnd"/>
      <w:r w:rsidR="000A25D6" w:rsidRPr="005B7404">
        <w:rPr>
          <w:b w:val="0"/>
          <w:sz w:val="26"/>
          <w:szCs w:val="26"/>
        </w:rPr>
        <w:t xml:space="preserve">, его библиотеки и </w:t>
      </w:r>
      <w:proofErr w:type="spellStart"/>
      <w:r w:rsidR="000A25D6" w:rsidRPr="005B7404">
        <w:rPr>
          <w:b w:val="0"/>
          <w:sz w:val="26"/>
          <w:szCs w:val="26"/>
        </w:rPr>
        <w:t>фреймворки</w:t>
      </w:r>
      <w:proofErr w:type="spellEnd"/>
      <w:r w:rsidR="000A25D6" w:rsidRPr="005B7404">
        <w:rPr>
          <w:b w:val="0"/>
          <w:sz w:val="26"/>
          <w:szCs w:val="26"/>
        </w:rPr>
        <w:t xml:space="preserve"> в </w:t>
      </w:r>
      <w:proofErr w:type="spellStart"/>
      <w:r w:rsidR="000A25D6" w:rsidRPr="005B7404">
        <w:rPr>
          <w:b w:val="0"/>
          <w:sz w:val="26"/>
          <w:szCs w:val="26"/>
        </w:rPr>
        <w:t>Frontend</w:t>
      </w:r>
      <w:proofErr w:type="spellEnd"/>
      <w:r w:rsidR="000A25D6" w:rsidRPr="005B7404">
        <w:rPr>
          <w:b w:val="0"/>
          <w:sz w:val="26"/>
          <w:szCs w:val="26"/>
        </w:rPr>
        <w:t>-разработке</w:t>
      </w:r>
      <w:r w:rsidRPr="005B7404">
        <w:rPr>
          <w:b w:val="0"/>
          <w:sz w:val="26"/>
          <w:szCs w:val="26"/>
        </w:rPr>
        <w:t xml:space="preserve">». </w:t>
      </w:r>
    </w:p>
    <w:p w:rsidR="00B13D21" w:rsidRPr="005B7404" w:rsidRDefault="00B13D21" w:rsidP="00B13D21">
      <w:pPr>
        <w:numPr>
          <w:ilvl w:val="0"/>
          <w:numId w:val="2"/>
        </w:numPr>
        <w:tabs>
          <w:tab w:val="left" w:pos="993"/>
        </w:tabs>
        <w:spacing w:after="80" w:line="276" w:lineRule="auto"/>
        <w:contextualSpacing/>
        <w:jc w:val="both"/>
        <w:rPr>
          <w:b w:val="0"/>
          <w:sz w:val="26"/>
          <w:szCs w:val="26"/>
        </w:rPr>
      </w:pPr>
      <w:r w:rsidRPr="005B7404">
        <w:rPr>
          <w:b w:val="0"/>
          <w:sz w:val="26"/>
          <w:szCs w:val="26"/>
        </w:rPr>
        <w:t xml:space="preserve">Красильникова О. И. </w:t>
      </w:r>
      <w:proofErr w:type="spellStart"/>
      <w:r w:rsidRPr="005B7404">
        <w:rPr>
          <w:b w:val="0"/>
          <w:sz w:val="26"/>
          <w:szCs w:val="26"/>
        </w:rPr>
        <w:t>JavaScript</w:t>
      </w:r>
      <w:proofErr w:type="spellEnd"/>
      <w:r w:rsidRPr="005B7404">
        <w:rPr>
          <w:b w:val="0"/>
          <w:sz w:val="26"/>
          <w:szCs w:val="26"/>
        </w:rPr>
        <w:t xml:space="preserve"> в разработке клиентской части веб-страниц: учеб. пособие / О. И. Красильникова. – СПб.: ГУАП, 2022. – 87 с.</w:t>
      </w:r>
    </w:p>
    <w:p w:rsidR="00B13D21" w:rsidRDefault="00B13D21">
      <w:pPr>
        <w:spacing w:after="160" w:line="259" w:lineRule="auto"/>
      </w:pPr>
      <w:r>
        <w:br w:type="page"/>
      </w:r>
    </w:p>
    <w:p w:rsidR="00802404" w:rsidRDefault="00802404" w:rsidP="003328BD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Приложение</w:t>
      </w:r>
      <w:r w:rsidR="00350EDA">
        <w:rPr>
          <w:rFonts w:eastAsiaTheme="minorHAnsi"/>
          <w:sz w:val="28"/>
          <w:szCs w:val="28"/>
          <w:lang w:eastAsia="en-US"/>
        </w:rPr>
        <w:t xml:space="preserve"> А</w:t>
      </w:r>
    </w:p>
    <w:p w:rsidR="003328BD" w:rsidRPr="003328BD" w:rsidRDefault="003328BD" w:rsidP="003328BD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  <w:r w:rsidRPr="003328BD">
        <w:rPr>
          <w:rFonts w:eastAsiaTheme="minorHAnsi"/>
          <w:sz w:val="28"/>
          <w:szCs w:val="28"/>
          <w:lang w:eastAsia="en-US"/>
        </w:rPr>
        <w:t>Пояснени</w:t>
      </w:r>
      <w:r w:rsidR="00802404">
        <w:rPr>
          <w:rFonts w:eastAsiaTheme="minorHAnsi"/>
          <w:sz w:val="28"/>
          <w:szCs w:val="28"/>
          <w:lang w:eastAsia="en-US"/>
        </w:rPr>
        <w:t>е</w:t>
      </w:r>
      <w:r w:rsidRPr="003328BD">
        <w:rPr>
          <w:rFonts w:eastAsiaTheme="minorHAnsi"/>
          <w:sz w:val="28"/>
          <w:szCs w:val="28"/>
          <w:lang w:eastAsia="en-US"/>
        </w:rPr>
        <w:t xml:space="preserve"> к </w:t>
      </w:r>
      <w:r>
        <w:rPr>
          <w:rFonts w:eastAsiaTheme="minorHAnsi"/>
          <w:sz w:val="28"/>
          <w:szCs w:val="28"/>
          <w:lang w:eastAsia="en-US"/>
        </w:rPr>
        <w:t xml:space="preserve">созданию </w:t>
      </w:r>
      <w:r w:rsidRPr="003328BD">
        <w:rPr>
          <w:rFonts w:eastAsiaTheme="minorHAnsi"/>
          <w:sz w:val="28"/>
          <w:szCs w:val="28"/>
          <w:lang w:eastAsia="en-US"/>
        </w:rPr>
        <w:t>выпадающе</w:t>
      </w:r>
      <w:r>
        <w:rPr>
          <w:rFonts w:eastAsiaTheme="minorHAnsi"/>
          <w:sz w:val="28"/>
          <w:szCs w:val="28"/>
          <w:lang w:eastAsia="en-US"/>
        </w:rPr>
        <w:t>го</w:t>
      </w:r>
      <w:r w:rsidRPr="003328BD">
        <w:rPr>
          <w:rFonts w:eastAsiaTheme="minorHAnsi"/>
          <w:sz w:val="28"/>
          <w:szCs w:val="28"/>
          <w:lang w:eastAsia="en-US"/>
        </w:rPr>
        <w:t xml:space="preserve"> меню</w:t>
      </w:r>
    </w:p>
    <w:p w:rsidR="0045680C" w:rsidRDefault="00DD2B83" w:rsidP="003328BD">
      <w:pPr>
        <w:tabs>
          <w:tab w:val="left" w:pos="993"/>
        </w:tabs>
        <w:ind w:firstLine="709"/>
        <w:jc w:val="both"/>
        <w:rPr>
          <w:b w:val="0"/>
          <w:color w:val="000000"/>
          <w:szCs w:val="24"/>
        </w:rPr>
      </w:pPr>
      <w:r>
        <w:rPr>
          <w:b w:val="0"/>
          <w:color w:val="000000"/>
          <w:szCs w:val="24"/>
        </w:rPr>
        <w:t>Н</w:t>
      </w:r>
      <w:r w:rsidR="003328BD" w:rsidRPr="003328BD">
        <w:rPr>
          <w:b w:val="0"/>
          <w:color w:val="000000"/>
          <w:szCs w:val="24"/>
        </w:rPr>
        <w:t>а рис. 1 представлен</w:t>
      </w:r>
      <w:r w:rsidR="0045680C">
        <w:rPr>
          <w:b w:val="0"/>
          <w:color w:val="000000"/>
          <w:szCs w:val="24"/>
        </w:rPr>
        <w:t xml:space="preserve"> фрагмент веб-страницы с горизонтальной навигационной панелью и уже открытым по клику на 1-ый пункт «Цветы» выпадающим меню.</w:t>
      </w:r>
    </w:p>
    <w:p w:rsidR="0045680C" w:rsidRDefault="0045680C" w:rsidP="003328BD">
      <w:pPr>
        <w:tabs>
          <w:tab w:val="left" w:pos="993"/>
        </w:tabs>
        <w:ind w:firstLine="709"/>
        <w:jc w:val="both"/>
        <w:rPr>
          <w:b w:val="0"/>
          <w:color w:val="000000"/>
          <w:szCs w:val="24"/>
        </w:rPr>
      </w:pPr>
    </w:p>
    <w:p w:rsidR="0045680C" w:rsidRDefault="0045680C" w:rsidP="0045680C">
      <w:pPr>
        <w:tabs>
          <w:tab w:val="left" w:pos="993"/>
        </w:tabs>
        <w:jc w:val="both"/>
        <w:rPr>
          <w:b w:val="0"/>
          <w:color w:val="000000"/>
          <w:szCs w:val="24"/>
        </w:rPr>
      </w:pPr>
      <w:r w:rsidRPr="0045680C">
        <w:rPr>
          <w:b w:val="0"/>
          <w:noProof/>
          <w:color w:val="000000"/>
          <w:szCs w:val="24"/>
        </w:rPr>
        <w:drawing>
          <wp:inline distT="0" distB="0" distL="0" distR="0">
            <wp:extent cx="6120130" cy="884494"/>
            <wp:effectExtent l="0" t="0" r="0" b="0"/>
            <wp:docPr id="2" name="Рисунок 2" descr="D:\ОЛЬГА\Web-технологии\Упражнения\2024\Сним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ОЛЬГА\Web-технологии\Упражнения\2024\Снимок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13A" w:rsidRDefault="00DB113A" w:rsidP="0045680C">
      <w:pPr>
        <w:tabs>
          <w:tab w:val="left" w:pos="993"/>
        </w:tabs>
        <w:jc w:val="both"/>
        <w:rPr>
          <w:b w:val="0"/>
          <w:color w:val="000000"/>
          <w:szCs w:val="24"/>
        </w:rPr>
      </w:pPr>
    </w:p>
    <w:p w:rsidR="00DB113A" w:rsidRDefault="00DB113A" w:rsidP="00DB113A">
      <w:pPr>
        <w:tabs>
          <w:tab w:val="left" w:pos="993"/>
        </w:tabs>
        <w:jc w:val="center"/>
        <w:rPr>
          <w:b w:val="0"/>
          <w:color w:val="000000"/>
          <w:szCs w:val="24"/>
        </w:rPr>
      </w:pPr>
      <w:r>
        <w:rPr>
          <w:b w:val="0"/>
          <w:color w:val="000000"/>
          <w:szCs w:val="24"/>
        </w:rPr>
        <w:t>Рис.1</w:t>
      </w:r>
    </w:p>
    <w:p w:rsidR="00DB113A" w:rsidRDefault="00DB113A" w:rsidP="0045680C">
      <w:pPr>
        <w:tabs>
          <w:tab w:val="left" w:pos="993"/>
        </w:tabs>
        <w:jc w:val="both"/>
        <w:rPr>
          <w:b w:val="0"/>
          <w:color w:val="000000"/>
          <w:szCs w:val="24"/>
        </w:rPr>
      </w:pPr>
      <w:r>
        <w:rPr>
          <w:b w:val="0"/>
          <w:color w:val="000000"/>
          <w:szCs w:val="24"/>
        </w:rPr>
        <w:t>На рис. 2 показан результат перехода по ссылке «Хризантемы»</w:t>
      </w:r>
    </w:p>
    <w:p w:rsidR="00DB113A" w:rsidRDefault="00DB113A" w:rsidP="0045680C">
      <w:pPr>
        <w:tabs>
          <w:tab w:val="left" w:pos="993"/>
        </w:tabs>
        <w:jc w:val="both"/>
        <w:rPr>
          <w:b w:val="0"/>
          <w:color w:val="000000"/>
          <w:szCs w:val="24"/>
        </w:rPr>
      </w:pPr>
    </w:p>
    <w:p w:rsidR="00322695" w:rsidRDefault="00DB113A" w:rsidP="00DB113A">
      <w:pPr>
        <w:tabs>
          <w:tab w:val="left" w:pos="993"/>
        </w:tabs>
        <w:jc w:val="center"/>
        <w:rPr>
          <w:b w:val="0"/>
          <w:color w:val="000000"/>
          <w:szCs w:val="24"/>
        </w:rPr>
      </w:pPr>
      <w:r w:rsidRPr="00DB113A">
        <w:rPr>
          <w:b w:val="0"/>
          <w:noProof/>
          <w:color w:val="000000"/>
          <w:szCs w:val="24"/>
        </w:rPr>
        <w:drawing>
          <wp:inline distT="0" distB="0" distL="0" distR="0">
            <wp:extent cx="2400300" cy="1608449"/>
            <wp:effectExtent l="0" t="0" r="0" b="0"/>
            <wp:docPr id="3" name="Рисунок 3" descr="D:\ОЛЬГА\Web-технологии\Упражнения\2024\Снимок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ОЛЬГА\Web-технологии\Упражнения\2024\Снимок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350" cy="162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13A" w:rsidRDefault="00DB113A" w:rsidP="00DB113A">
      <w:pPr>
        <w:tabs>
          <w:tab w:val="left" w:pos="993"/>
        </w:tabs>
        <w:jc w:val="center"/>
        <w:rPr>
          <w:b w:val="0"/>
          <w:color w:val="000000"/>
          <w:szCs w:val="24"/>
        </w:rPr>
      </w:pPr>
      <w:r>
        <w:rPr>
          <w:b w:val="0"/>
          <w:color w:val="000000"/>
          <w:szCs w:val="24"/>
        </w:rPr>
        <w:t>Рис.2</w:t>
      </w:r>
    </w:p>
    <w:p w:rsidR="00DB113A" w:rsidRPr="003328BD" w:rsidRDefault="00DB113A" w:rsidP="00DB113A">
      <w:pPr>
        <w:tabs>
          <w:tab w:val="left" w:pos="993"/>
        </w:tabs>
        <w:jc w:val="center"/>
        <w:rPr>
          <w:b w:val="0"/>
          <w:color w:val="000000"/>
          <w:szCs w:val="24"/>
        </w:rPr>
      </w:pPr>
    </w:p>
    <w:p w:rsidR="00A43FBE" w:rsidRPr="00A43FBE" w:rsidRDefault="00A43FBE" w:rsidP="003328BD">
      <w:pPr>
        <w:spacing w:line="259" w:lineRule="auto"/>
        <w:jc w:val="both"/>
        <w:rPr>
          <w:rFonts w:eastAsiaTheme="minorHAnsi"/>
          <w:b w:val="0"/>
          <w:szCs w:val="24"/>
          <w:lang w:eastAsia="en-US"/>
        </w:rPr>
      </w:pPr>
      <w:r w:rsidRPr="00A43FBE">
        <w:rPr>
          <w:rFonts w:eastAsiaTheme="minorHAnsi"/>
          <w:b w:val="0"/>
          <w:szCs w:val="24"/>
          <w:lang w:eastAsia="en-US"/>
        </w:rPr>
        <w:t xml:space="preserve">Далее приводятся коды и </w:t>
      </w:r>
      <w:r w:rsidR="00064E55">
        <w:rPr>
          <w:rFonts w:eastAsiaTheme="minorHAnsi"/>
          <w:b w:val="0"/>
          <w:szCs w:val="24"/>
          <w:lang w:eastAsia="en-US"/>
        </w:rPr>
        <w:t>краткие</w:t>
      </w:r>
      <w:r w:rsidRPr="00A43FBE">
        <w:rPr>
          <w:rFonts w:eastAsiaTheme="minorHAnsi"/>
          <w:b w:val="0"/>
          <w:szCs w:val="24"/>
          <w:lang w:eastAsia="en-US"/>
        </w:rPr>
        <w:t xml:space="preserve"> пояснения. </w:t>
      </w:r>
    </w:p>
    <w:p w:rsidR="00A43FBE" w:rsidRDefault="00A43FBE" w:rsidP="00A43FBE">
      <w:pPr>
        <w:spacing w:line="259" w:lineRule="auto"/>
        <w:rPr>
          <w:rFonts w:ascii="Courier New" w:eastAsiaTheme="minorHAnsi" w:hAnsi="Courier New" w:cs="Courier New"/>
          <w:b w:val="0"/>
          <w:szCs w:val="24"/>
          <w:lang w:eastAsia="en-US"/>
        </w:rPr>
      </w:pPr>
    </w:p>
    <w:p w:rsidR="00322695" w:rsidRPr="00F669E4" w:rsidRDefault="00322695" w:rsidP="00A43FBE">
      <w:pPr>
        <w:spacing w:line="259" w:lineRule="auto"/>
        <w:rPr>
          <w:rFonts w:eastAsiaTheme="minorHAnsi"/>
          <w:szCs w:val="24"/>
          <w:lang w:val="en-US" w:eastAsia="en-US"/>
        </w:rPr>
      </w:pPr>
      <w:r w:rsidRPr="0045680C">
        <w:rPr>
          <w:rFonts w:eastAsiaTheme="minorHAnsi"/>
          <w:szCs w:val="24"/>
          <w:lang w:val="en-US" w:eastAsia="en-US"/>
        </w:rPr>
        <w:t>HTML-</w:t>
      </w:r>
      <w:r w:rsidRPr="0045680C">
        <w:rPr>
          <w:rFonts w:eastAsiaTheme="minorHAnsi"/>
          <w:szCs w:val="24"/>
          <w:lang w:eastAsia="en-US"/>
        </w:rPr>
        <w:t>код</w:t>
      </w:r>
    </w:p>
    <w:p w:rsidR="0045680C" w:rsidRPr="0045680C" w:rsidRDefault="0045680C" w:rsidP="00A43FBE">
      <w:pPr>
        <w:spacing w:line="259" w:lineRule="auto"/>
        <w:rPr>
          <w:rFonts w:eastAsiaTheme="minorHAnsi"/>
          <w:szCs w:val="24"/>
          <w:lang w:val="en-US" w:eastAsia="en-US"/>
        </w:rPr>
      </w:pP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proofErr w:type="gramStart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&lt;!</w:t>
      </w:r>
      <w:proofErr w:type="spellStart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Doctype</w:t>
      </w:r>
      <w:proofErr w:type="spellEnd"/>
      <w:proofErr w:type="gramEnd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html&gt;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&lt;html&gt;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&lt;head&gt;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&lt;title&gt;</w:t>
      </w:r>
      <w:proofErr w:type="spellStart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Выпадающее</w:t>
      </w:r>
      <w:proofErr w:type="spellEnd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</w:t>
      </w:r>
      <w:proofErr w:type="spellStart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меню</w:t>
      </w:r>
      <w:proofErr w:type="spellEnd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&lt;/title&gt;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&lt;link </w:t>
      </w:r>
      <w:proofErr w:type="spellStart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rel</w:t>
      </w:r>
      <w:proofErr w:type="spellEnd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="stylesheet" </w:t>
      </w:r>
      <w:proofErr w:type="spellStart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href</w:t>
      </w:r>
      <w:proofErr w:type="spellEnd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="pulldown.css"&gt;</w:t>
      </w:r>
    </w:p>
    <w:p w:rsidR="0045680C" w:rsidRPr="00DB113A" w:rsidRDefault="00031D39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&lt;meta name="viewport" content="width=device-width, initial-scale=1.0"&gt;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&lt;/head&gt;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&lt;body&gt;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</w:t>
      </w:r>
      <w:r w:rsidR="00DB113A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</w:t>
      </w: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&lt;div class="grid-container"&gt;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</w:t>
      </w:r>
      <w:r w:rsidR="00DB113A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</w:t>
      </w: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&lt;div class="el-1"&gt;</w:t>
      </w:r>
    </w:p>
    <w:p w:rsidR="0045680C" w:rsidRPr="00DB113A" w:rsidRDefault="00DB113A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 xml:space="preserve">   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&lt;div class="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nav_pulldown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"&gt;</w:t>
      </w:r>
    </w:p>
    <w:p w:rsidR="0045680C" w:rsidRPr="00DB113A" w:rsidRDefault="00DB113A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      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</w:t>
      </w:r>
      <w:proofErr w:type="gram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a</w:t>
      </w:r>
      <w:proofErr w:type="gramEnd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id="list-flowers" 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href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="#" class= "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nav_link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"&gt;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Цветы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&lt;/a&gt;</w:t>
      </w:r>
    </w:p>
    <w:p w:rsidR="0045680C" w:rsidRPr="00DB113A" w:rsidRDefault="00DB113A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 xml:space="preserve">  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&lt;div id="pulldown" class="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pulldown_menu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"&gt;</w:t>
      </w:r>
    </w:p>
    <w:p w:rsidR="0045680C" w:rsidRPr="00DB113A" w:rsidRDefault="00DB113A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 xml:space="preserve">    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</w:t>
      </w:r>
      <w:proofErr w:type="gram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a</w:t>
      </w:r>
      <w:proofErr w:type="gramEnd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id="rose" 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href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="rose.html" class= "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pulldown_item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"&gt;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Розы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&lt;/a&gt; </w:t>
      </w:r>
    </w:p>
    <w:p w:rsidR="0045680C" w:rsidRPr="00896D2E" w:rsidRDefault="00DB113A" w:rsidP="0045680C">
      <w:pPr>
        <w:spacing w:line="259" w:lineRule="auto"/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 xml:space="preserve">    </w:t>
      </w:r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&lt;</w:t>
      </w:r>
      <w:proofErr w:type="gramStart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a</w:t>
      </w:r>
      <w:proofErr w:type="gramEnd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 xml:space="preserve"> id="lilies" </w:t>
      </w:r>
      <w:proofErr w:type="spellStart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href</w:t>
      </w:r>
      <w:proofErr w:type="spellEnd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="lilies.html" class= "</w:t>
      </w:r>
      <w:proofErr w:type="spellStart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pulldown_item</w:t>
      </w:r>
      <w:proofErr w:type="spellEnd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"&gt;</w:t>
      </w:r>
      <w:proofErr w:type="spellStart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Лилии</w:t>
      </w:r>
      <w:proofErr w:type="spellEnd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 xml:space="preserve">&lt;/a&gt; </w:t>
      </w:r>
    </w:p>
    <w:p w:rsidR="0045680C" w:rsidRPr="00896D2E" w:rsidRDefault="00896D2E" w:rsidP="00DB113A">
      <w:pPr>
        <w:tabs>
          <w:tab w:val="left" w:pos="1843"/>
          <w:tab w:val="left" w:pos="1985"/>
        </w:tabs>
        <w:spacing w:line="259" w:lineRule="auto"/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</w:pPr>
      <w:r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</w:t>
      </w:r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&lt;</w:t>
      </w:r>
      <w:proofErr w:type="gramStart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a</w:t>
      </w:r>
      <w:proofErr w:type="gramEnd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 xml:space="preserve"> id="</w:t>
      </w:r>
      <w:proofErr w:type="spellStart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chrys</w:t>
      </w:r>
      <w:proofErr w:type="spellEnd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 xml:space="preserve">" </w:t>
      </w:r>
      <w:proofErr w:type="spellStart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href</w:t>
      </w:r>
      <w:proofErr w:type="spellEnd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="chrys.html" class= "</w:t>
      </w:r>
      <w:proofErr w:type="spellStart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pulldown_item</w:t>
      </w:r>
      <w:proofErr w:type="spellEnd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"&gt;</w:t>
      </w:r>
      <w:proofErr w:type="spellStart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>Хризантемы</w:t>
      </w:r>
      <w:proofErr w:type="spellEnd"/>
      <w:r w:rsidR="0045680C" w:rsidRPr="00896D2E">
        <w:rPr>
          <w:rFonts w:ascii="Courier New" w:eastAsiaTheme="minorHAnsi" w:hAnsi="Courier New" w:cs="Courier New"/>
          <w:b w:val="0"/>
          <w:spacing w:val="-16"/>
          <w:sz w:val="20"/>
          <w:lang w:val="en-US" w:eastAsia="en-US"/>
        </w:rPr>
        <w:t xml:space="preserve">&lt;/a&gt; </w:t>
      </w:r>
    </w:p>
    <w:p w:rsidR="0045680C" w:rsidRPr="00DB113A" w:rsidRDefault="00B4239B" w:rsidP="00B4239B">
      <w:pPr>
        <w:tabs>
          <w:tab w:val="left" w:pos="851"/>
          <w:tab w:val="left" w:pos="1560"/>
        </w:tabs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&lt;/div&gt;</w:t>
      </w:r>
    </w:p>
    <w:p w:rsidR="0045680C" w:rsidRPr="00DB113A" w:rsidRDefault="00B4239B" w:rsidP="00B4239B">
      <w:pPr>
        <w:tabs>
          <w:tab w:val="left" w:pos="851"/>
        </w:tabs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 xml:space="preserve">   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&lt;/div&gt;</w:t>
      </w:r>
    </w:p>
    <w:p w:rsidR="0045680C" w:rsidRPr="00DB113A" w:rsidRDefault="0045680C" w:rsidP="00B4239B">
      <w:pPr>
        <w:tabs>
          <w:tab w:val="left" w:pos="709"/>
        </w:tabs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&lt;/div&gt;</w:t>
      </w:r>
    </w:p>
    <w:p w:rsidR="0045680C" w:rsidRPr="00DB113A" w:rsidRDefault="0045680C" w:rsidP="00B4239B">
      <w:pPr>
        <w:tabs>
          <w:tab w:val="left" w:pos="851"/>
        </w:tabs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</w:t>
      </w:r>
      <w:r w:rsidR="00B4239B"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</w:t>
      </w: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&lt;div class="el-2"&gt;</w:t>
      </w:r>
    </w:p>
    <w:p w:rsidR="0045680C" w:rsidRPr="00DB113A" w:rsidRDefault="00B4239B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eastAsia="en-US"/>
        </w:rPr>
      </w:pPr>
      <w:r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 xml:space="preserve">  </w:t>
      </w:r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&lt;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div</w:t>
      </w:r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 xml:space="preserve"> 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class</w:t>
      </w:r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="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nav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_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pulldown</w:t>
      </w:r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"&gt;</w:t>
      </w:r>
    </w:p>
    <w:p w:rsidR="0045680C" w:rsidRPr="00DB113A" w:rsidRDefault="00B4239B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eastAsia="en-US"/>
        </w:rPr>
      </w:pPr>
      <w:r>
        <w:rPr>
          <w:rFonts w:ascii="Courier New" w:eastAsiaTheme="minorHAnsi" w:hAnsi="Courier New" w:cs="Courier New"/>
          <w:b w:val="0"/>
          <w:sz w:val="20"/>
          <w:lang w:eastAsia="en-US"/>
        </w:rPr>
        <w:tab/>
        <w:t xml:space="preserve">    </w:t>
      </w:r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(Место для 2-го &lt;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br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&gt;выпадающего меню)</w:t>
      </w:r>
    </w:p>
    <w:p w:rsidR="0045680C" w:rsidRPr="00F669E4" w:rsidRDefault="00B4239B" w:rsidP="00B4239B">
      <w:pPr>
        <w:tabs>
          <w:tab w:val="left" w:pos="567"/>
          <w:tab w:val="left" w:pos="709"/>
        </w:tabs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>
        <w:rPr>
          <w:rFonts w:ascii="Courier New" w:eastAsiaTheme="minorHAnsi" w:hAnsi="Courier New" w:cs="Courier New"/>
          <w:b w:val="0"/>
          <w:sz w:val="20"/>
          <w:lang w:eastAsia="en-US"/>
        </w:rPr>
        <w:tab/>
        <w:t xml:space="preserve">   </w:t>
      </w:r>
      <w:r w:rsidR="0045680C"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>&lt;/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div</w:t>
      </w:r>
      <w:r w:rsidR="0045680C"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>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&lt;/div&gt;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</w:t>
      </w:r>
      <w:r w:rsidR="00B4239B"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</w:t>
      </w: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&lt;div class="el-3"&gt;</w:t>
      </w:r>
    </w:p>
    <w:p w:rsidR="0045680C" w:rsidRPr="00DB113A" w:rsidRDefault="00B4239B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eastAsia="en-US"/>
        </w:rPr>
      </w:pPr>
      <w:r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 xml:space="preserve"> </w:t>
      </w:r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&lt;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div</w:t>
      </w:r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 xml:space="preserve"> 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class</w:t>
      </w:r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="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nav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_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pulldown</w:t>
      </w:r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"&gt;</w:t>
      </w:r>
    </w:p>
    <w:p w:rsidR="0045680C" w:rsidRPr="00DB113A" w:rsidRDefault="00B4239B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eastAsia="en-US"/>
        </w:rPr>
      </w:pPr>
      <w:r>
        <w:rPr>
          <w:rFonts w:ascii="Courier New" w:eastAsiaTheme="minorHAnsi" w:hAnsi="Courier New" w:cs="Courier New"/>
          <w:b w:val="0"/>
          <w:sz w:val="20"/>
          <w:lang w:eastAsia="en-US"/>
        </w:rPr>
        <w:lastRenderedPageBreak/>
        <w:tab/>
        <w:t xml:space="preserve">   </w:t>
      </w:r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(Место для 3-го &lt;</w:t>
      </w:r>
      <w:proofErr w:type="spellStart"/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br</w:t>
      </w:r>
      <w:proofErr w:type="spellEnd"/>
      <w:r w:rsidR="0045680C" w:rsidRPr="00DB113A">
        <w:rPr>
          <w:rFonts w:ascii="Courier New" w:eastAsiaTheme="minorHAnsi" w:hAnsi="Courier New" w:cs="Courier New"/>
          <w:b w:val="0"/>
          <w:sz w:val="20"/>
          <w:lang w:eastAsia="en-US"/>
        </w:rPr>
        <w:t>&gt;выпадающего меню)</w:t>
      </w:r>
    </w:p>
    <w:p w:rsidR="0045680C" w:rsidRPr="00F669E4" w:rsidRDefault="00B4239B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>
        <w:rPr>
          <w:rFonts w:ascii="Courier New" w:eastAsiaTheme="minorHAnsi" w:hAnsi="Courier New" w:cs="Courier New"/>
          <w:b w:val="0"/>
          <w:sz w:val="20"/>
          <w:lang w:eastAsia="en-US"/>
        </w:rPr>
        <w:tab/>
        <w:t xml:space="preserve"> </w:t>
      </w:r>
      <w:r w:rsidR="0045680C"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>&lt;/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div</w:t>
      </w:r>
      <w:r w:rsidR="0045680C"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>&gt;</w:t>
      </w:r>
    </w:p>
    <w:p w:rsidR="0045680C" w:rsidRPr="00F669E4" w:rsidRDefault="00B4239B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</w:t>
      </w:r>
      <w:r w:rsidR="0045680C"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>&lt;/</w:t>
      </w:r>
      <w:r w:rsidR="0045680C"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div</w:t>
      </w:r>
      <w:r w:rsidR="0045680C"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>&gt;</w:t>
      </w:r>
    </w:p>
    <w:p w:rsidR="0045680C" w:rsidRPr="00F669E4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&lt;/</w:t>
      </w: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div</w:t>
      </w:r>
      <w:r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>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F669E4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</w:t>
      </w: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&lt;script </w:t>
      </w:r>
      <w:proofErr w:type="spellStart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src</w:t>
      </w:r>
      <w:proofErr w:type="spellEnd"/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="script.js"&gt;&lt;/script&gt;</w:t>
      </w:r>
    </w:p>
    <w:p w:rsidR="0045680C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&lt;/body&gt;</w:t>
      </w:r>
    </w:p>
    <w:p w:rsidR="00A43FBE" w:rsidRPr="00DB113A" w:rsidRDefault="0045680C" w:rsidP="0045680C">
      <w:pPr>
        <w:spacing w:line="259" w:lineRule="auto"/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DB113A">
        <w:rPr>
          <w:rFonts w:ascii="Courier New" w:eastAsiaTheme="minorHAnsi" w:hAnsi="Courier New" w:cs="Courier New"/>
          <w:b w:val="0"/>
          <w:sz w:val="20"/>
          <w:lang w:val="en-US" w:eastAsia="en-US"/>
        </w:rPr>
        <w:t>&lt;/html&gt;</w:t>
      </w:r>
    </w:p>
    <w:p w:rsidR="00322695" w:rsidRDefault="00322695" w:rsidP="00A43FBE">
      <w:pPr>
        <w:spacing w:line="259" w:lineRule="auto"/>
        <w:rPr>
          <w:rFonts w:ascii="Courier New" w:eastAsiaTheme="minorHAnsi" w:hAnsi="Courier New" w:cs="Courier New"/>
          <w:szCs w:val="24"/>
          <w:lang w:val="en-US" w:eastAsia="en-US"/>
        </w:rPr>
      </w:pPr>
    </w:p>
    <w:p w:rsidR="00A43FBE" w:rsidRPr="00A43FBE" w:rsidRDefault="0045680C" w:rsidP="00A43FBE">
      <w:pPr>
        <w:spacing w:line="259" w:lineRule="auto"/>
        <w:rPr>
          <w:rFonts w:ascii="Courier New" w:eastAsiaTheme="minorHAnsi" w:hAnsi="Courier New" w:cs="Courier New"/>
          <w:szCs w:val="24"/>
          <w:lang w:val="en-US" w:eastAsia="en-US"/>
        </w:rPr>
      </w:pPr>
      <w:r w:rsidRPr="0045680C">
        <w:rPr>
          <w:rFonts w:ascii="Courier New" w:eastAsiaTheme="minorHAnsi" w:hAnsi="Courier New" w:cs="Courier New"/>
          <w:szCs w:val="24"/>
          <w:lang w:val="en-US" w:eastAsia="en-US"/>
        </w:rPr>
        <w:t>pulldown.css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body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background: #9fc;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.grid</w:t>
      </w:r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-container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display: grid;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grid-template-rows: 110</w:t>
      </w: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px  500</w:t>
      </w:r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px;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grid-template-columns: 1fr </w:t>
      </w:r>
      <w:proofErr w:type="spell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1fr</w:t>
      </w:r>
      <w:proofErr w:type="spell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</w:t>
      </w:r>
      <w:proofErr w:type="spell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1fr</w:t>
      </w:r>
      <w:proofErr w:type="spell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grid-gap: 1vw;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.el</w:t>
      </w:r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-1, .el-2, .el-3, .el-4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text-align: center;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.el</w:t>
      </w:r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-1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grid-row-start: 1;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grid-column-start: 1;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.el</w:t>
      </w:r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-2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grid-row-start: 1;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grid-column-start: 2;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.el</w:t>
      </w:r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-3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grid-row-start: 1;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grid-column-start: 3;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.el</w:t>
      </w:r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-4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grid-row-start: 2;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   grid-column-start: 1;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grid-column-end: 4;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*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text-decoration: none;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proofErr w:type="spell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font-</w:t>
      </w: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family:arial</w:t>
      </w:r>
      <w:proofErr w:type="spellEnd"/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</w:t>
      </w:r>
      <w:proofErr w:type="spell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pulldown</w:t>
      </w:r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_menu</w:t>
      </w:r>
      <w:proofErr w:type="spell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visibility: hidden;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padding: 10px;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</w:t>
      </w:r>
      <w:proofErr w:type="spell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nav_link</w:t>
      </w:r>
      <w:proofErr w:type="spell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font-size: 20px;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proofErr w:type="spell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font-</w:t>
      </w: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weight:bold</w:t>
      </w:r>
      <w:proofErr w:type="spellEnd"/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color: #navy;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</w:t>
      </w:r>
      <w:proofErr w:type="spell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show</w:t>
      </w:r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.pulldown_menu</w:t>
      </w:r>
      <w:proofErr w:type="spell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visibility: visible;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</w:t>
      </w:r>
      <w:proofErr w:type="spell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nav_pulldown</w:t>
      </w:r>
      <w:proofErr w:type="spell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padding:10px;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.</w:t>
      </w:r>
      <w:proofErr w:type="spell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pulldown</w:t>
      </w:r>
      <w:proofErr w:type="gram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_item</w:t>
      </w:r>
      <w:proofErr w:type="spellEnd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{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display: block;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background: #9fc;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color: navy;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width: 100px;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text-align: center;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lastRenderedPageBreak/>
        <w:tab/>
        <w:t>padding: 3px;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font-size: 15px;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border: none;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margin-left: auto;</w:t>
      </w:r>
    </w:p>
    <w:p w:rsidR="00DB113A" w:rsidRPr="007F5ABD" w:rsidRDefault="00DB113A" w:rsidP="00DB113A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margin-right: auto;</w:t>
      </w:r>
    </w:p>
    <w:p w:rsidR="00DB113A" w:rsidRPr="00F669E4" w:rsidRDefault="00DB113A" w:rsidP="00DB113A">
      <w:pPr>
        <w:rPr>
          <w:rFonts w:ascii="Courier New" w:eastAsiaTheme="minorHAnsi" w:hAnsi="Courier New" w:cs="Courier New"/>
          <w:b w:val="0"/>
          <w:sz w:val="20"/>
          <w:lang w:eastAsia="en-US"/>
        </w:rPr>
      </w:pPr>
      <w:r w:rsidRPr="00F669E4">
        <w:rPr>
          <w:rFonts w:ascii="Courier New" w:eastAsiaTheme="minorHAnsi" w:hAnsi="Courier New" w:cs="Courier New"/>
          <w:b w:val="0"/>
          <w:sz w:val="20"/>
          <w:lang w:eastAsia="en-US"/>
        </w:rPr>
        <w:t>}</w:t>
      </w:r>
    </w:p>
    <w:p w:rsidR="00DB113A" w:rsidRPr="00F669E4" w:rsidRDefault="00DB113A" w:rsidP="00DB113A">
      <w:pPr>
        <w:rPr>
          <w:rFonts w:ascii="Courier New" w:eastAsiaTheme="minorHAnsi" w:hAnsi="Courier New" w:cs="Courier New"/>
          <w:b w:val="0"/>
          <w:sz w:val="20"/>
          <w:lang w:eastAsia="en-US"/>
        </w:rPr>
      </w:pPr>
      <w:proofErr w:type="gramStart"/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a</w:t>
      </w:r>
      <w:r w:rsidRPr="00F669E4">
        <w:rPr>
          <w:rFonts w:ascii="Courier New" w:eastAsiaTheme="minorHAnsi" w:hAnsi="Courier New" w:cs="Courier New"/>
          <w:b w:val="0"/>
          <w:sz w:val="20"/>
          <w:lang w:eastAsia="en-US"/>
        </w:rPr>
        <w:t>:</w:t>
      </w: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hover</w:t>
      </w:r>
      <w:proofErr w:type="gramEnd"/>
      <w:r w:rsidRPr="00F669E4">
        <w:rPr>
          <w:rFonts w:ascii="Courier New" w:eastAsiaTheme="minorHAnsi" w:hAnsi="Courier New" w:cs="Courier New"/>
          <w:b w:val="0"/>
          <w:sz w:val="20"/>
          <w:lang w:eastAsia="en-US"/>
        </w:rPr>
        <w:t xml:space="preserve"> {</w:t>
      </w:r>
    </w:p>
    <w:p w:rsidR="00DB113A" w:rsidRPr="00F669E4" w:rsidRDefault="00DB113A" w:rsidP="00DB113A">
      <w:pPr>
        <w:rPr>
          <w:rFonts w:ascii="Courier New" w:eastAsiaTheme="minorHAnsi" w:hAnsi="Courier New" w:cs="Courier New"/>
          <w:b w:val="0"/>
          <w:sz w:val="20"/>
          <w:lang w:eastAsia="en-US"/>
        </w:rPr>
      </w:pPr>
      <w:r w:rsidRPr="00F669E4">
        <w:rPr>
          <w:rFonts w:ascii="Courier New" w:eastAsiaTheme="minorHAnsi" w:hAnsi="Courier New" w:cs="Courier New"/>
          <w:b w:val="0"/>
          <w:sz w:val="20"/>
          <w:lang w:eastAsia="en-US"/>
        </w:rPr>
        <w:tab/>
      </w: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color</w:t>
      </w:r>
      <w:r w:rsidRPr="00F669E4">
        <w:rPr>
          <w:rFonts w:ascii="Courier New" w:eastAsiaTheme="minorHAnsi" w:hAnsi="Courier New" w:cs="Courier New"/>
          <w:b w:val="0"/>
          <w:sz w:val="20"/>
          <w:lang w:eastAsia="en-US"/>
        </w:rPr>
        <w:t xml:space="preserve">: </w:t>
      </w:r>
      <w:r w:rsidRPr="007F5ABD">
        <w:rPr>
          <w:rFonts w:ascii="Courier New" w:eastAsiaTheme="minorHAnsi" w:hAnsi="Courier New" w:cs="Courier New"/>
          <w:b w:val="0"/>
          <w:sz w:val="20"/>
          <w:lang w:val="en-US" w:eastAsia="en-US"/>
        </w:rPr>
        <w:t>red</w:t>
      </w:r>
      <w:r w:rsidRPr="00F669E4">
        <w:rPr>
          <w:rFonts w:ascii="Courier New" w:eastAsiaTheme="minorHAnsi" w:hAnsi="Courier New" w:cs="Courier New"/>
          <w:b w:val="0"/>
          <w:sz w:val="20"/>
          <w:lang w:eastAsia="en-US"/>
        </w:rPr>
        <w:t>;</w:t>
      </w:r>
      <w:r w:rsidRPr="00F669E4">
        <w:rPr>
          <w:rFonts w:ascii="Courier New" w:eastAsiaTheme="minorHAnsi" w:hAnsi="Courier New" w:cs="Courier New"/>
          <w:b w:val="0"/>
          <w:sz w:val="20"/>
          <w:lang w:eastAsia="en-US"/>
        </w:rPr>
        <w:tab/>
      </w:r>
    </w:p>
    <w:p w:rsidR="00A43FBE" w:rsidRPr="00F669E4" w:rsidRDefault="00DB113A" w:rsidP="00DB113A">
      <w:pPr>
        <w:rPr>
          <w:rFonts w:ascii="Courier New" w:eastAsiaTheme="minorHAnsi" w:hAnsi="Courier New" w:cs="Courier New"/>
          <w:b w:val="0"/>
          <w:sz w:val="20"/>
          <w:lang w:eastAsia="en-US"/>
        </w:rPr>
      </w:pPr>
      <w:r w:rsidRPr="00F669E4">
        <w:rPr>
          <w:rFonts w:ascii="Courier New" w:eastAsiaTheme="minorHAnsi" w:hAnsi="Courier New" w:cs="Courier New"/>
          <w:b w:val="0"/>
          <w:sz w:val="20"/>
          <w:lang w:eastAsia="en-US"/>
        </w:rPr>
        <w:t>}</w:t>
      </w:r>
    </w:p>
    <w:p w:rsidR="00A43FBE" w:rsidRPr="00F669E4" w:rsidRDefault="00A43FBE" w:rsidP="00DD2B83">
      <w:pPr>
        <w:rPr>
          <w:rFonts w:ascii="Courier New" w:hAnsi="Courier New" w:cs="Courier New"/>
          <w:b w:val="0"/>
          <w:spacing w:val="-22"/>
          <w:szCs w:val="24"/>
          <w:lang w:eastAsia="en-US"/>
        </w:rPr>
      </w:pPr>
    </w:p>
    <w:p w:rsidR="007F5ABD" w:rsidRDefault="007F5ABD" w:rsidP="007F5ABD">
      <w:pPr>
        <w:jc w:val="both"/>
        <w:rPr>
          <w:rFonts w:eastAsiaTheme="minorHAnsi"/>
          <w:b w:val="0"/>
          <w:szCs w:val="24"/>
          <w:lang w:eastAsia="en-US"/>
        </w:rPr>
      </w:pPr>
      <w:r w:rsidRPr="007F5ABD">
        <w:rPr>
          <w:rFonts w:eastAsiaTheme="minorHAnsi"/>
          <w:b w:val="0"/>
          <w:i/>
          <w:szCs w:val="24"/>
          <w:lang w:eastAsia="en-US"/>
        </w:rPr>
        <w:t>Пояснение к CSS-коду:</w:t>
      </w:r>
      <w:r w:rsidRPr="007F5ABD">
        <w:rPr>
          <w:rFonts w:eastAsiaTheme="minorHAnsi"/>
          <w:b w:val="0"/>
          <w:szCs w:val="24"/>
          <w:lang w:eastAsia="en-US"/>
        </w:rPr>
        <w:t xml:space="preserve"> технология CSS Grid здесь применена для возможности </w:t>
      </w:r>
      <w:r w:rsidR="00031D39">
        <w:rPr>
          <w:rFonts w:eastAsiaTheme="minorHAnsi"/>
          <w:b w:val="0"/>
          <w:szCs w:val="24"/>
          <w:lang w:eastAsia="en-US"/>
        </w:rPr>
        <w:t xml:space="preserve">дальнейшего </w:t>
      </w:r>
      <w:r w:rsidRPr="007F5ABD">
        <w:rPr>
          <w:rFonts w:eastAsiaTheme="minorHAnsi"/>
          <w:b w:val="0"/>
          <w:szCs w:val="24"/>
          <w:lang w:eastAsia="en-US"/>
        </w:rPr>
        <w:t xml:space="preserve">размещения дополнительных материалов </w:t>
      </w:r>
      <w:r>
        <w:rPr>
          <w:rFonts w:eastAsiaTheme="minorHAnsi"/>
          <w:b w:val="0"/>
          <w:szCs w:val="24"/>
          <w:lang w:eastAsia="en-US"/>
        </w:rPr>
        <w:t>веб-</w:t>
      </w:r>
      <w:r w:rsidRPr="007F5ABD">
        <w:rPr>
          <w:rFonts w:eastAsiaTheme="minorHAnsi"/>
          <w:b w:val="0"/>
          <w:szCs w:val="24"/>
          <w:lang w:eastAsia="en-US"/>
        </w:rPr>
        <w:t>страницы в 4-ом элементе сетки, расположенном во 2-ой строке.</w:t>
      </w:r>
      <w:r w:rsidR="00031D39">
        <w:rPr>
          <w:rFonts w:eastAsiaTheme="minorHAnsi"/>
          <w:b w:val="0"/>
          <w:szCs w:val="24"/>
          <w:lang w:eastAsia="en-US"/>
        </w:rPr>
        <w:t xml:space="preserve"> </w:t>
      </w:r>
    </w:p>
    <w:p w:rsidR="007F5ABD" w:rsidRDefault="007F5ABD" w:rsidP="007F5ABD">
      <w:pPr>
        <w:jc w:val="both"/>
        <w:rPr>
          <w:rFonts w:eastAsiaTheme="minorHAnsi"/>
          <w:b w:val="0"/>
          <w:szCs w:val="24"/>
          <w:lang w:eastAsia="en-US"/>
        </w:rPr>
      </w:pPr>
    </w:p>
    <w:p w:rsidR="007F5ABD" w:rsidRPr="007F5ABD" w:rsidRDefault="007F5ABD" w:rsidP="007F5ABD">
      <w:pPr>
        <w:jc w:val="both"/>
        <w:rPr>
          <w:rFonts w:ascii="Courier New" w:hAnsi="Courier New" w:cs="Courier New"/>
          <w:b w:val="0"/>
          <w:spacing w:val="-22"/>
          <w:szCs w:val="24"/>
          <w:lang w:eastAsia="en-US"/>
        </w:rPr>
      </w:pPr>
      <w:r w:rsidRPr="007F5ABD">
        <w:rPr>
          <w:rFonts w:ascii="Courier New" w:hAnsi="Courier New" w:cs="Courier New"/>
          <w:b w:val="0"/>
          <w:spacing w:val="-22"/>
          <w:szCs w:val="24"/>
          <w:lang w:eastAsia="en-US"/>
        </w:rPr>
        <w:t xml:space="preserve">  </w:t>
      </w:r>
    </w:p>
    <w:p w:rsidR="00A43FBE" w:rsidRPr="00DD2B83" w:rsidRDefault="00896D2E" w:rsidP="00DD2B83">
      <w:pPr>
        <w:rPr>
          <w:rFonts w:ascii="Courier New" w:hAnsi="Courier New" w:cs="Courier New"/>
          <w:spacing w:val="-22"/>
          <w:szCs w:val="24"/>
          <w:lang w:val="en-US" w:eastAsia="en-US"/>
        </w:rPr>
      </w:pPr>
      <w:r>
        <w:rPr>
          <w:rFonts w:ascii="Courier New" w:hAnsi="Courier New" w:cs="Courier New"/>
          <w:spacing w:val="-22"/>
          <w:szCs w:val="24"/>
          <w:lang w:val="en-US" w:eastAsia="en-US"/>
        </w:rPr>
        <w:t>script</w:t>
      </w:r>
      <w:r w:rsidR="00A43FBE" w:rsidRPr="00DD2B83">
        <w:rPr>
          <w:rFonts w:ascii="Courier New" w:hAnsi="Courier New" w:cs="Courier New"/>
          <w:spacing w:val="-22"/>
          <w:szCs w:val="24"/>
          <w:lang w:val="en-US" w:eastAsia="en-US"/>
        </w:rPr>
        <w:t>.js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proofErr w:type="spellStart"/>
      <w:proofErr w:type="gram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document.addEventListener</w:t>
      </w:r>
      <w:proofErr w:type="spellEnd"/>
      <w:proofErr w:type="gram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('</w:t>
      </w:r>
      <w:proofErr w:type="spell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DOMContentLoaded</w:t>
      </w:r>
      <w:proofErr w:type="spell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', () =&gt; {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proofErr w:type="spell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const</w:t>
      </w:r>
      <w:proofErr w:type="spell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</w:t>
      </w:r>
      <w:proofErr w:type="spell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ListFlowers</w:t>
      </w:r>
      <w:proofErr w:type="spell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= </w:t>
      </w:r>
      <w:proofErr w:type="spellStart"/>
      <w:proofErr w:type="gram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document.querySelector</w:t>
      </w:r>
      <w:proofErr w:type="spellEnd"/>
      <w:proofErr w:type="gram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('#list-flowers');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proofErr w:type="spell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const</w:t>
      </w:r>
      <w:proofErr w:type="spell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Pulldown=</w:t>
      </w:r>
      <w:proofErr w:type="spell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document.querySelector</w:t>
      </w:r>
      <w:proofErr w:type="spell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('#pulldown');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proofErr w:type="spell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ListFlowers.addEventListener</w:t>
      </w:r>
      <w:proofErr w:type="spell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('click</w:t>
      </w:r>
      <w:proofErr w:type="gram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',(</w:t>
      </w:r>
      <w:proofErr w:type="gram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) =&gt; {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proofErr w:type="spellStart"/>
      <w:proofErr w:type="gram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Pulldown.classList.toggle</w:t>
      </w:r>
      <w:proofErr w:type="spellEnd"/>
      <w:proofErr w:type="gram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('show');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});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proofErr w:type="spellStart"/>
      <w:proofErr w:type="gram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window.addEventListener</w:t>
      </w:r>
      <w:proofErr w:type="spellEnd"/>
      <w:proofErr w:type="gram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('click', (e) =&gt; {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proofErr w:type="spell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const</w:t>
      </w:r>
      <w:proofErr w:type="spell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 xml:space="preserve"> target=</w:t>
      </w:r>
      <w:proofErr w:type="spellStart"/>
      <w:proofErr w:type="gram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e.target</w:t>
      </w:r>
      <w:proofErr w:type="spellEnd"/>
      <w:proofErr w:type="gram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;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if</w:t>
      </w:r>
      <w:proofErr w:type="gram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(!target</w:t>
      </w:r>
      <w:proofErr w:type="gram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.closest('#pulldown')&amp;&amp;!target.closest('#list-flowers')){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proofErr w:type="spellStart"/>
      <w:proofErr w:type="gramStart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Pulldown.classList.remove</w:t>
      </w:r>
      <w:proofErr w:type="spellEnd"/>
      <w:proofErr w:type="gramEnd"/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('show');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}</w:t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  <w:t>})</w:t>
      </w: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ab/>
      </w:r>
    </w:p>
    <w:p w:rsidR="00896D2E" w:rsidRPr="00896D2E" w:rsidRDefault="00896D2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  <w:r w:rsidRPr="00896D2E">
        <w:rPr>
          <w:rFonts w:ascii="Courier New" w:eastAsiaTheme="minorHAnsi" w:hAnsi="Courier New" w:cs="Courier New"/>
          <w:b w:val="0"/>
          <w:sz w:val="20"/>
          <w:lang w:val="en-US" w:eastAsia="en-US"/>
        </w:rPr>
        <w:t>});</w:t>
      </w:r>
    </w:p>
    <w:p w:rsidR="00A43FBE" w:rsidRPr="003F0FE1" w:rsidRDefault="00A43FBE" w:rsidP="00896D2E">
      <w:pPr>
        <w:rPr>
          <w:rFonts w:ascii="Courier New" w:eastAsiaTheme="minorHAnsi" w:hAnsi="Courier New" w:cs="Courier New"/>
          <w:b w:val="0"/>
          <w:sz w:val="20"/>
          <w:lang w:val="en-US" w:eastAsia="en-US"/>
        </w:rPr>
      </w:pPr>
    </w:p>
    <w:p w:rsidR="00A43FBE" w:rsidRPr="003F0FE1" w:rsidRDefault="00A43FBE" w:rsidP="00322695">
      <w:pPr>
        <w:spacing w:line="259" w:lineRule="auto"/>
        <w:rPr>
          <w:rFonts w:eastAsiaTheme="minorHAnsi"/>
          <w:b w:val="0"/>
          <w:i/>
          <w:szCs w:val="24"/>
          <w:lang w:val="en-US" w:eastAsia="en-US"/>
        </w:rPr>
      </w:pPr>
      <w:r w:rsidRPr="00896D2E">
        <w:rPr>
          <w:rFonts w:eastAsiaTheme="minorHAnsi"/>
          <w:b w:val="0"/>
          <w:i/>
          <w:szCs w:val="24"/>
          <w:lang w:eastAsia="en-US"/>
        </w:rPr>
        <w:t>Пояснения</w:t>
      </w:r>
      <w:r w:rsidRPr="003F0FE1">
        <w:rPr>
          <w:rFonts w:eastAsiaTheme="minorHAnsi"/>
          <w:b w:val="0"/>
          <w:i/>
          <w:szCs w:val="24"/>
          <w:lang w:val="en-US" w:eastAsia="en-US"/>
        </w:rPr>
        <w:t xml:space="preserve"> </w:t>
      </w:r>
      <w:r w:rsidRPr="00896D2E">
        <w:rPr>
          <w:rFonts w:eastAsiaTheme="minorHAnsi"/>
          <w:b w:val="0"/>
          <w:i/>
          <w:szCs w:val="24"/>
          <w:lang w:eastAsia="en-US"/>
        </w:rPr>
        <w:t>к</w:t>
      </w:r>
      <w:r w:rsidRPr="003F0FE1">
        <w:rPr>
          <w:rFonts w:eastAsiaTheme="minorHAnsi"/>
          <w:b w:val="0"/>
          <w:i/>
          <w:szCs w:val="24"/>
          <w:lang w:val="en-US" w:eastAsia="en-US"/>
        </w:rPr>
        <w:t xml:space="preserve"> </w:t>
      </w:r>
      <w:r w:rsidR="00896D2E" w:rsidRPr="00896D2E">
        <w:rPr>
          <w:rFonts w:eastAsiaTheme="minorHAnsi"/>
          <w:b w:val="0"/>
          <w:i/>
          <w:szCs w:val="24"/>
          <w:lang w:val="en-US" w:eastAsia="en-US"/>
        </w:rPr>
        <w:t>JS</w:t>
      </w:r>
      <w:r w:rsidR="00896D2E" w:rsidRPr="003F0FE1">
        <w:rPr>
          <w:rFonts w:eastAsiaTheme="minorHAnsi"/>
          <w:b w:val="0"/>
          <w:i/>
          <w:szCs w:val="24"/>
          <w:lang w:val="en-US" w:eastAsia="en-US"/>
        </w:rPr>
        <w:t>-</w:t>
      </w:r>
      <w:r w:rsidRPr="00896D2E">
        <w:rPr>
          <w:rFonts w:eastAsiaTheme="minorHAnsi"/>
          <w:b w:val="0"/>
          <w:i/>
          <w:szCs w:val="24"/>
          <w:lang w:eastAsia="en-US"/>
        </w:rPr>
        <w:t>коду</w:t>
      </w:r>
    </w:p>
    <w:p w:rsidR="00064E55" w:rsidRPr="00064E55" w:rsidRDefault="00064E55" w:rsidP="00322695">
      <w:pPr>
        <w:spacing w:line="259" w:lineRule="auto"/>
        <w:rPr>
          <w:rFonts w:eastAsiaTheme="minorHAnsi"/>
          <w:b w:val="0"/>
          <w:szCs w:val="24"/>
          <w:lang w:eastAsia="en-US"/>
        </w:rPr>
      </w:pPr>
      <w:r w:rsidRPr="00064E55">
        <w:rPr>
          <w:rFonts w:eastAsiaTheme="minorHAnsi"/>
          <w:b w:val="0"/>
          <w:szCs w:val="24"/>
          <w:lang w:eastAsia="en-US"/>
        </w:rPr>
        <w:t xml:space="preserve">Свойство </w:t>
      </w:r>
      <w:proofErr w:type="spellStart"/>
      <w:r w:rsidRPr="00064E55">
        <w:rPr>
          <w:rFonts w:eastAsiaTheme="minorHAnsi"/>
          <w:b w:val="0"/>
          <w:szCs w:val="24"/>
          <w:lang w:eastAsia="en-US"/>
        </w:rPr>
        <w:t>Target</w:t>
      </w:r>
      <w:proofErr w:type="spellEnd"/>
      <w:r w:rsidRPr="00064E55">
        <w:rPr>
          <w:rFonts w:eastAsiaTheme="minorHAnsi"/>
          <w:b w:val="0"/>
          <w:szCs w:val="24"/>
          <w:lang w:eastAsia="en-US"/>
        </w:rPr>
        <w:t xml:space="preserve"> и метод </w:t>
      </w:r>
      <w:proofErr w:type="spellStart"/>
      <w:r w:rsidRPr="00064E55">
        <w:rPr>
          <w:rFonts w:eastAsiaTheme="minorHAnsi"/>
          <w:b w:val="0"/>
          <w:szCs w:val="24"/>
          <w:lang w:eastAsia="en-US"/>
        </w:rPr>
        <w:t>Element.closest</w:t>
      </w:r>
      <w:proofErr w:type="spellEnd"/>
      <w:r w:rsidRPr="00064E55">
        <w:rPr>
          <w:rFonts w:eastAsiaTheme="minorHAnsi"/>
          <w:b w:val="0"/>
          <w:szCs w:val="24"/>
          <w:lang w:eastAsia="en-US"/>
        </w:rPr>
        <w:t>() мы использовали, чтобы по клику на свободной от указанных элементов области страницы скрыть выпадающее меню.</w:t>
      </w:r>
    </w:p>
    <w:p w:rsidR="00064E55" w:rsidRDefault="00031D39" w:rsidP="00D54304">
      <w:pPr>
        <w:pStyle w:val="a3"/>
        <w:numPr>
          <w:ilvl w:val="0"/>
          <w:numId w:val="8"/>
        </w:numPr>
        <w:tabs>
          <w:tab w:val="left" w:pos="284"/>
        </w:tabs>
        <w:spacing w:line="259" w:lineRule="auto"/>
        <w:ind w:left="0" w:firstLine="0"/>
        <w:jc w:val="both"/>
        <w:rPr>
          <w:rFonts w:eastAsiaTheme="minorHAnsi"/>
          <w:b w:val="0"/>
          <w:szCs w:val="24"/>
          <w:lang w:eastAsia="en-US"/>
        </w:rPr>
      </w:pPr>
      <w:proofErr w:type="spellStart"/>
      <w:r w:rsidRPr="00064E55">
        <w:rPr>
          <w:rFonts w:eastAsiaTheme="minorHAnsi"/>
          <w:b w:val="0"/>
          <w:szCs w:val="24"/>
          <w:lang w:eastAsia="en-US"/>
        </w:rPr>
        <w:t>Target</w:t>
      </w:r>
      <w:proofErr w:type="spellEnd"/>
      <w:r w:rsidRPr="00064E55">
        <w:rPr>
          <w:rFonts w:eastAsiaTheme="minorHAnsi"/>
          <w:b w:val="0"/>
          <w:szCs w:val="24"/>
          <w:lang w:eastAsia="en-US"/>
        </w:rPr>
        <w:t xml:space="preserve"> – это свойство объекта события (</w:t>
      </w:r>
      <w:proofErr w:type="spellStart"/>
      <w:r w:rsidRPr="00064E55">
        <w:rPr>
          <w:rFonts w:eastAsiaTheme="minorHAnsi"/>
          <w:b w:val="0"/>
          <w:szCs w:val="24"/>
          <w:lang w:eastAsia="en-US"/>
        </w:rPr>
        <w:t>event</w:t>
      </w:r>
      <w:proofErr w:type="spellEnd"/>
      <w:r w:rsidRPr="00064E55">
        <w:rPr>
          <w:rFonts w:eastAsiaTheme="minorHAnsi"/>
          <w:b w:val="0"/>
          <w:szCs w:val="24"/>
          <w:lang w:eastAsia="en-US"/>
        </w:rPr>
        <w:t xml:space="preserve">), которое указывает на элемент, на котором произошло событие. Это может быть любой элемент, например, кнопка, ссылка и т.д. </w:t>
      </w:r>
    </w:p>
    <w:p w:rsidR="00031D39" w:rsidRDefault="00031D39" w:rsidP="00D54304">
      <w:pPr>
        <w:pStyle w:val="a3"/>
        <w:numPr>
          <w:ilvl w:val="0"/>
          <w:numId w:val="8"/>
        </w:numPr>
        <w:tabs>
          <w:tab w:val="left" w:pos="284"/>
        </w:tabs>
        <w:spacing w:line="259" w:lineRule="auto"/>
        <w:ind w:left="0" w:firstLine="0"/>
        <w:jc w:val="both"/>
        <w:rPr>
          <w:rFonts w:eastAsiaTheme="minorHAnsi"/>
          <w:b w:val="0"/>
          <w:szCs w:val="24"/>
          <w:lang w:eastAsia="en-US"/>
        </w:rPr>
      </w:pPr>
      <w:r w:rsidRPr="00064E55">
        <w:rPr>
          <w:rFonts w:eastAsiaTheme="minorHAnsi"/>
          <w:b w:val="0"/>
          <w:szCs w:val="24"/>
          <w:lang w:eastAsia="en-US"/>
        </w:rPr>
        <w:t xml:space="preserve">Метод </w:t>
      </w:r>
      <w:proofErr w:type="spellStart"/>
      <w:r w:rsidRPr="00064E55">
        <w:rPr>
          <w:rFonts w:eastAsiaTheme="minorHAnsi"/>
          <w:b w:val="0"/>
          <w:szCs w:val="24"/>
          <w:lang w:eastAsia="en-US"/>
        </w:rPr>
        <w:t>Element.closest</w:t>
      </w:r>
      <w:proofErr w:type="spellEnd"/>
      <w:r w:rsidRPr="00064E55">
        <w:rPr>
          <w:rFonts w:eastAsiaTheme="minorHAnsi"/>
          <w:b w:val="0"/>
          <w:szCs w:val="24"/>
          <w:lang w:eastAsia="en-US"/>
        </w:rPr>
        <w:t xml:space="preserve">() возвращает ближайший родительский элемент (или сам элемент), который соответствует указанному в скобках CSS-селектору, или </w:t>
      </w:r>
      <w:proofErr w:type="spellStart"/>
      <w:r w:rsidRPr="00064E55">
        <w:rPr>
          <w:rFonts w:eastAsiaTheme="minorHAnsi"/>
          <w:b w:val="0"/>
          <w:szCs w:val="24"/>
          <w:lang w:eastAsia="en-US"/>
        </w:rPr>
        <w:t>null</w:t>
      </w:r>
      <w:proofErr w:type="spellEnd"/>
      <w:r w:rsidRPr="00064E55">
        <w:rPr>
          <w:rFonts w:eastAsiaTheme="minorHAnsi"/>
          <w:b w:val="0"/>
          <w:szCs w:val="24"/>
          <w:lang w:eastAsia="en-US"/>
        </w:rPr>
        <w:t>, если таких элементов нет.</w:t>
      </w:r>
    </w:p>
    <w:p w:rsidR="00A528A5" w:rsidRDefault="00A528A5" w:rsidP="00A528A5">
      <w:pPr>
        <w:tabs>
          <w:tab w:val="left" w:pos="284"/>
        </w:tabs>
        <w:spacing w:line="259" w:lineRule="auto"/>
        <w:jc w:val="both"/>
        <w:rPr>
          <w:rFonts w:eastAsiaTheme="minorHAnsi"/>
          <w:b w:val="0"/>
          <w:szCs w:val="24"/>
          <w:lang w:eastAsia="en-US"/>
        </w:rPr>
      </w:pPr>
    </w:p>
    <w:p w:rsidR="009E527C" w:rsidRDefault="009E527C">
      <w:pPr>
        <w:spacing w:after="160" w:line="259" w:lineRule="auto"/>
        <w:rPr>
          <w:rFonts w:eastAsiaTheme="minorHAnsi"/>
          <w:b w:val="0"/>
          <w:szCs w:val="24"/>
          <w:lang w:eastAsia="en-US"/>
        </w:rPr>
      </w:pPr>
      <w:bookmarkStart w:id="0" w:name="_GoBack"/>
      <w:bookmarkEnd w:id="0"/>
    </w:p>
    <w:sectPr w:rsidR="009E527C" w:rsidSect="00F44658">
      <w:pgSz w:w="11906" w:h="16838"/>
      <w:pgMar w:top="993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87D18"/>
    <w:multiLevelType w:val="hybridMultilevel"/>
    <w:tmpl w:val="B07400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54DCE"/>
    <w:multiLevelType w:val="hybridMultilevel"/>
    <w:tmpl w:val="1AC432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110DC"/>
    <w:multiLevelType w:val="hybridMultilevel"/>
    <w:tmpl w:val="A65C98B4"/>
    <w:lvl w:ilvl="0" w:tplc="886ADC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C8C2E51"/>
    <w:multiLevelType w:val="hybridMultilevel"/>
    <w:tmpl w:val="6290BC5E"/>
    <w:lvl w:ilvl="0" w:tplc="886ADC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7799A"/>
    <w:multiLevelType w:val="hybridMultilevel"/>
    <w:tmpl w:val="9C947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E0EC9"/>
    <w:multiLevelType w:val="hybridMultilevel"/>
    <w:tmpl w:val="6290BC5E"/>
    <w:lvl w:ilvl="0" w:tplc="886ADC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F1676"/>
    <w:multiLevelType w:val="multilevel"/>
    <w:tmpl w:val="CC52FE98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9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3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800" w:hanging="1800"/>
      </w:pPr>
      <w:rPr>
        <w:rFonts w:hint="default"/>
      </w:rPr>
    </w:lvl>
  </w:abstractNum>
  <w:abstractNum w:abstractNumId="7" w15:restartNumberingAfterBreak="0">
    <w:nsid w:val="79754278"/>
    <w:multiLevelType w:val="hybridMultilevel"/>
    <w:tmpl w:val="645A63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AEB"/>
    <w:rsid w:val="00010599"/>
    <w:rsid w:val="00031D39"/>
    <w:rsid w:val="00040CD2"/>
    <w:rsid w:val="00051F5E"/>
    <w:rsid w:val="00064E55"/>
    <w:rsid w:val="000A25D6"/>
    <w:rsid w:val="000C0B1E"/>
    <w:rsid w:val="00206020"/>
    <w:rsid w:val="00276180"/>
    <w:rsid w:val="00322695"/>
    <w:rsid w:val="003328BD"/>
    <w:rsid w:val="00350EDA"/>
    <w:rsid w:val="003F0FE1"/>
    <w:rsid w:val="0045680C"/>
    <w:rsid w:val="00521D16"/>
    <w:rsid w:val="00522AEB"/>
    <w:rsid w:val="005431AB"/>
    <w:rsid w:val="005821C2"/>
    <w:rsid w:val="005B7404"/>
    <w:rsid w:val="005E2374"/>
    <w:rsid w:val="00641EE3"/>
    <w:rsid w:val="00682FC9"/>
    <w:rsid w:val="007321A4"/>
    <w:rsid w:val="007F5ABD"/>
    <w:rsid w:val="00802404"/>
    <w:rsid w:val="00896D2E"/>
    <w:rsid w:val="00986B56"/>
    <w:rsid w:val="009A0107"/>
    <w:rsid w:val="009E527C"/>
    <w:rsid w:val="00A43FBE"/>
    <w:rsid w:val="00A528A5"/>
    <w:rsid w:val="00B01FB2"/>
    <w:rsid w:val="00B051CD"/>
    <w:rsid w:val="00B13D21"/>
    <w:rsid w:val="00B4239B"/>
    <w:rsid w:val="00B86D21"/>
    <w:rsid w:val="00BB6F19"/>
    <w:rsid w:val="00CC68EF"/>
    <w:rsid w:val="00DB113A"/>
    <w:rsid w:val="00DD2B83"/>
    <w:rsid w:val="00E20734"/>
    <w:rsid w:val="00EF5E82"/>
    <w:rsid w:val="00F44658"/>
    <w:rsid w:val="00F45DC6"/>
    <w:rsid w:val="00F669E4"/>
    <w:rsid w:val="00FF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436A"/>
  <w15:chartTrackingRefBased/>
  <w15:docId w15:val="{30F30FB1-C3C7-47B5-86D4-058850F1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2AEB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2A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OIK</dc:creator>
  <cp:keywords/>
  <dc:description/>
  <cp:lastModifiedBy>OIK</cp:lastModifiedBy>
  <cp:revision>3</cp:revision>
  <dcterms:created xsi:type="dcterms:W3CDTF">2026-04-11T20:27:00Z</dcterms:created>
  <dcterms:modified xsi:type="dcterms:W3CDTF">2026-04-11T20:28:00Z</dcterms:modified>
</cp:coreProperties>
</file>