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доцент, канд</w:t>
            </w:r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2F1AE6C5" w:rsidR="005F5395" w:rsidRPr="00966139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966139">
              <w:rPr>
                <w:sz w:val="28"/>
                <w:szCs w:val="28"/>
                <w:lang w:val="en-US"/>
              </w:rPr>
              <w:t>4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44679DBF" w:rsidR="005F5395" w:rsidRPr="00A90E64" w:rsidRDefault="006F3D0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И</w:t>
            </w:r>
            <w:r w:rsidR="00144B9C">
              <w:t xml:space="preserve">. </w:t>
            </w:r>
            <w:r>
              <w:t>А</w:t>
            </w:r>
            <w:r w:rsidR="00144B9C">
              <w:t xml:space="preserve">. </w:t>
            </w:r>
            <w:r>
              <w:t>Лаврешин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lastRenderedPageBreak/>
        <w:t>1 Цель работы</w:t>
      </w:r>
    </w:p>
    <w:p w14:paraId="577F8AB2" w14:textId="288C75BA" w:rsidR="00C6632A" w:rsidRPr="00144B9C" w:rsidRDefault="004B5035" w:rsidP="00C6632A">
      <w:pPr>
        <w:pStyle w:val="a5"/>
        <w:spacing w:before="161" w:line="360" w:lineRule="auto"/>
        <w:ind w:right="162" w:firstLine="709"/>
        <w:jc w:val="both"/>
      </w:pPr>
      <w:r w:rsidRPr="00144B9C">
        <w:t xml:space="preserve">Изучение </w:t>
      </w:r>
      <w:r w:rsidR="00966139" w:rsidRPr="00144B9C">
        <w:t xml:space="preserve">получения данных их </w:t>
      </w:r>
      <w:r w:rsidRPr="00144B9C">
        <w:t>регистров в системе 1С.</w:t>
      </w:r>
    </w:p>
    <w:p w14:paraId="3C7D224E" w14:textId="77777777" w:rsidR="004B5035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br w:type="page"/>
      </w:r>
    </w:p>
    <w:p w14:paraId="71752F05" w14:textId="7F1750A1" w:rsidR="004B5035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lastRenderedPageBreak/>
        <w:t>2 Задание</w:t>
      </w:r>
    </w:p>
    <w:p w14:paraId="67121A00" w14:textId="3777966E" w:rsidR="00F003C9" w:rsidRPr="00144B9C" w:rsidRDefault="00966139" w:rsidP="009F354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</w:pPr>
      <w:r w:rsidRPr="00144B9C">
        <w:t>Необходимо построить отчет, показывающий остатки долгов клиентов и долгов нашей компании перед поставщиками на указанную дату.</w:t>
      </w:r>
    </w:p>
    <w:p w14:paraId="0F311B5D" w14:textId="1E9B1462" w:rsidR="00966139" w:rsidRPr="00144B9C" w:rsidRDefault="00966139" w:rsidP="009F354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</w:pPr>
      <w:r w:rsidRPr="00144B9C">
        <w:t>Необходимо построить отчет, показывающий данные о продажах (количество и сумма) в разрезе номенклатуры и контрагентов</w:t>
      </w:r>
    </w:p>
    <w:p w14:paraId="70E91B12" w14:textId="689584E4" w:rsidR="009444A6" w:rsidRPr="00144B9C" w:rsidRDefault="00D5271C" w:rsidP="009F354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</w:pPr>
      <w:r w:rsidRPr="00144B9C">
        <w:t>Добавить в отчет Рейтинг продаж</w:t>
      </w:r>
      <w:r w:rsidR="00144B9C" w:rsidRPr="00144B9C">
        <w:t>, вывести</w:t>
      </w:r>
      <w:r w:rsidRPr="00144B9C">
        <w:t xml:space="preserve"> из продаж, который должен содержать товары, не пользующиеся спросом</w:t>
      </w:r>
    </w:p>
    <w:p w14:paraId="0C2024A2" w14:textId="77777777" w:rsidR="00F003C9" w:rsidRPr="00144B9C" w:rsidRDefault="00F003C9" w:rsidP="00F003C9">
      <w:pPr>
        <w:pStyle w:val="a5"/>
        <w:spacing w:before="161" w:line="360" w:lineRule="auto"/>
        <w:ind w:right="162" w:firstLine="709"/>
        <w:jc w:val="both"/>
      </w:pPr>
    </w:p>
    <w:p w14:paraId="23EA8F95" w14:textId="77777777" w:rsidR="00F003C9" w:rsidRPr="00144B9C" w:rsidRDefault="00F003C9" w:rsidP="00F003C9">
      <w:pPr>
        <w:pStyle w:val="a5"/>
        <w:spacing w:before="161" w:line="360" w:lineRule="auto"/>
        <w:ind w:right="162" w:firstLine="709"/>
        <w:jc w:val="both"/>
      </w:pPr>
    </w:p>
    <w:p w14:paraId="3596BA05" w14:textId="77777777" w:rsidR="004B5035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br w:type="page"/>
      </w:r>
    </w:p>
    <w:p w14:paraId="26AE08BE" w14:textId="5554E9B5" w:rsidR="004B5035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lastRenderedPageBreak/>
        <w:t>3 Ход работы</w:t>
      </w:r>
    </w:p>
    <w:p w14:paraId="7E15C19E" w14:textId="66887BD2" w:rsidR="008A5877" w:rsidRPr="00144B9C" w:rsidRDefault="006F3D04" w:rsidP="00180D72">
      <w:pPr>
        <w:pStyle w:val="a5"/>
        <w:spacing w:before="161" w:line="360" w:lineRule="auto"/>
        <w:ind w:right="162" w:firstLine="709"/>
        <w:jc w:val="both"/>
      </w:pPr>
      <w:r w:rsidRPr="006F3D04">
        <w:t>На первоначальном этапе следует сформировать отчет по кредиторской задолженности перед поставщиками по состоянию на заданную дату. Итог выполнения этой процедуры представлен на рисунке 1.</w:t>
      </w:r>
    </w:p>
    <w:p w14:paraId="14B74678" w14:textId="77777777" w:rsidR="006F3D04" w:rsidRDefault="006F3D04" w:rsidP="00054293">
      <w:pPr>
        <w:pStyle w:val="a5"/>
        <w:spacing w:before="0" w:line="360" w:lineRule="auto"/>
        <w:ind w:right="162"/>
        <w:rPr>
          <w:noProof/>
        </w:rPr>
      </w:pPr>
    </w:p>
    <w:p w14:paraId="051E2136" w14:textId="72146D70" w:rsidR="7AD9F67E" w:rsidRPr="00144B9C" w:rsidRDefault="006F3D04" w:rsidP="00054293">
      <w:pPr>
        <w:pStyle w:val="a5"/>
        <w:spacing w:before="0" w:line="360" w:lineRule="auto"/>
        <w:ind w:right="162"/>
      </w:pPr>
      <w:r>
        <w:rPr>
          <w:noProof/>
        </w:rPr>
        <w:drawing>
          <wp:inline distT="0" distB="0" distL="0" distR="0" wp14:anchorId="4261F062" wp14:editId="2FEB5479">
            <wp:extent cx="2743200" cy="46964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26717"/>
                    <a:stretch/>
                  </pic:blipFill>
                  <pic:spPr bwMode="auto">
                    <a:xfrm>
                      <a:off x="0" y="0"/>
                      <a:ext cx="2743200" cy="469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254AA" w14:textId="3DCAEC8A" w:rsidR="005315AC" w:rsidRPr="00144B9C" w:rsidRDefault="005315AC" w:rsidP="00054293">
      <w:pPr>
        <w:pStyle w:val="a5"/>
        <w:spacing w:before="0" w:line="360" w:lineRule="auto"/>
        <w:ind w:right="162"/>
      </w:pPr>
      <w:r w:rsidRPr="00144B9C">
        <w:t xml:space="preserve">Рисунок 1 – </w:t>
      </w:r>
      <w:r w:rsidR="00966139" w:rsidRPr="00144B9C">
        <w:t>Отчет о долгах контрагентов</w:t>
      </w:r>
    </w:p>
    <w:p w14:paraId="0B1F9E78" w14:textId="77777777" w:rsidR="00E86F43" w:rsidRPr="00144B9C" w:rsidRDefault="00E86F43" w:rsidP="00054293">
      <w:pPr>
        <w:pStyle w:val="a5"/>
        <w:spacing w:before="0" w:line="360" w:lineRule="auto"/>
        <w:ind w:right="162"/>
      </w:pPr>
    </w:p>
    <w:p w14:paraId="79463E18" w14:textId="37E98298" w:rsidR="00E86F43" w:rsidRPr="00144B9C" w:rsidRDefault="006F3D04" w:rsidP="009A58DD">
      <w:pPr>
        <w:pStyle w:val="a5"/>
        <w:spacing w:before="0" w:line="360" w:lineRule="auto"/>
        <w:ind w:right="162" w:firstLine="709"/>
        <w:jc w:val="both"/>
      </w:pPr>
      <w:r w:rsidRPr="006F3D04">
        <w:t>На рисунке 2 демонстрируется запрос к регистру взаиморасчетов, направленный на выявление задолженности контрагентов. Следующим этапом произведена селекция (фильтрация) данных по заданному значению регистра с детализацией по каждому контрагенту. Результирующая выборка представлена на рисунке 3.</w:t>
      </w:r>
    </w:p>
    <w:p w14:paraId="3FD0A2F4" w14:textId="77777777" w:rsidR="00144B9C" w:rsidRPr="00144B9C" w:rsidRDefault="00144B9C" w:rsidP="00966139">
      <w:pPr>
        <w:pStyle w:val="a5"/>
        <w:spacing w:before="0" w:line="360" w:lineRule="auto"/>
        <w:ind w:right="162"/>
        <w:rPr>
          <w:noProof/>
        </w:rPr>
      </w:pPr>
    </w:p>
    <w:p w14:paraId="1D6B1AF8" w14:textId="77777777" w:rsidR="006F3D04" w:rsidRDefault="006F3D04" w:rsidP="00966139">
      <w:pPr>
        <w:pStyle w:val="a5"/>
        <w:spacing w:before="0" w:line="360" w:lineRule="auto"/>
        <w:ind w:right="162"/>
        <w:rPr>
          <w:noProof/>
        </w:rPr>
      </w:pPr>
    </w:p>
    <w:p w14:paraId="60AFF3CE" w14:textId="75DF952F" w:rsidR="009A58DD" w:rsidRPr="00144B9C" w:rsidRDefault="00966139" w:rsidP="00966139">
      <w:pPr>
        <w:pStyle w:val="a5"/>
        <w:spacing w:before="0" w:line="360" w:lineRule="auto"/>
        <w:ind w:right="162"/>
      </w:pPr>
      <w:r w:rsidRPr="00144B9C">
        <w:rPr>
          <w:noProof/>
        </w:rPr>
        <w:lastRenderedPageBreak/>
        <w:drawing>
          <wp:inline distT="0" distB="0" distL="0" distR="0" wp14:anchorId="30625525" wp14:editId="19A54F4A">
            <wp:extent cx="4442445" cy="4286233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865" t="6445" r="3304"/>
                    <a:stretch/>
                  </pic:blipFill>
                  <pic:spPr bwMode="auto">
                    <a:xfrm>
                      <a:off x="0" y="0"/>
                      <a:ext cx="4443083" cy="428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2FAFB" w14:textId="1E1059B3" w:rsidR="00144B9C" w:rsidRPr="00144B9C" w:rsidRDefault="00054293" w:rsidP="00C74053">
      <w:pPr>
        <w:pStyle w:val="a5"/>
        <w:spacing w:before="0" w:line="360" w:lineRule="auto"/>
        <w:ind w:right="162"/>
      </w:pPr>
      <w:r w:rsidRPr="00144B9C">
        <w:t xml:space="preserve">Рисунок </w:t>
      </w:r>
      <w:r w:rsidR="002D0669" w:rsidRPr="00144B9C">
        <w:t>2</w:t>
      </w:r>
      <w:r w:rsidRPr="00144B9C">
        <w:t xml:space="preserve"> – </w:t>
      </w:r>
      <w:r w:rsidR="00966139" w:rsidRPr="00144B9C">
        <w:t>Запрос к таблице взаимодействия</w:t>
      </w:r>
    </w:p>
    <w:p w14:paraId="1CE1AF81" w14:textId="77777777" w:rsidR="006F3D04" w:rsidRDefault="006F3D04" w:rsidP="000D7770">
      <w:pPr>
        <w:pStyle w:val="a5"/>
        <w:spacing w:before="0" w:line="360" w:lineRule="auto"/>
        <w:ind w:right="162"/>
        <w:rPr>
          <w:noProof/>
        </w:rPr>
      </w:pPr>
    </w:p>
    <w:p w14:paraId="0824E703" w14:textId="7C853225" w:rsidR="00DF5713" w:rsidRPr="00144B9C" w:rsidRDefault="00B1772B" w:rsidP="000D7770">
      <w:pPr>
        <w:pStyle w:val="a5"/>
        <w:spacing w:before="0" w:line="360" w:lineRule="auto"/>
        <w:ind w:right="162"/>
      </w:pPr>
      <w:r w:rsidRPr="00144B9C">
        <w:rPr>
          <w:noProof/>
        </w:rPr>
        <w:drawing>
          <wp:inline distT="0" distB="0" distL="0" distR="0" wp14:anchorId="6A569224" wp14:editId="2B636FEA">
            <wp:extent cx="5013782" cy="26730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907" t="4397" r="1564" b="21828"/>
                    <a:stretch/>
                  </pic:blipFill>
                  <pic:spPr bwMode="auto">
                    <a:xfrm>
                      <a:off x="0" y="0"/>
                      <a:ext cx="5035948" cy="2684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3C3E9" w14:textId="578E9D68" w:rsidR="00DF5713" w:rsidRPr="00144B9C" w:rsidRDefault="00DF5713" w:rsidP="00DF5713">
      <w:pPr>
        <w:pStyle w:val="a5"/>
        <w:spacing w:before="0" w:line="360" w:lineRule="auto"/>
        <w:ind w:right="162"/>
      </w:pPr>
      <w:r w:rsidRPr="00144B9C">
        <w:t xml:space="preserve">Рисунок 3 – </w:t>
      </w:r>
      <w:r w:rsidR="00144B9C" w:rsidRPr="00144B9C">
        <w:t>Отбор</w:t>
      </w:r>
      <w:r w:rsidR="00B1772B" w:rsidRPr="00144B9C">
        <w:t xml:space="preserve"> записей по значению регистра</w:t>
      </w:r>
    </w:p>
    <w:p w14:paraId="45CFC8CD" w14:textId="77777777" w:rsidR="006B6973" w:rsidRPr="00144B9C" w:rsidRDefault="006B6973" w:rsidP="00DF5713">
      <w:pPr>
        <w:pStyle w:val="a5"/>
        <w:spacing w:before="0" w:line="360" w:lineRule="auto"/>
        <w:ind w:right="162"/>
      </w:pPr>
    </w:p>
    <w:p w14:paraId="5F28AEF5" w14:textId="77777777" w:rsidR="006B6973" w:rsidRPr="00144B9C" w:rsidRDefault="006B6973" w:rsidP="00DF5713">
      <w:pPr>
        <w:pStyle w:val="a5"/>
        <w:spacing w:before="0" w:line="360" w:lineRule="auto"/>
        <w:ind w:right="162"/>
      </w:pPr>
    </w:p>
    <w:p w14:paraId="6D9568DB" w14:textId="77777777" w:rsidR="006B6973" w:rsidRPr="00144B9C" w:rsidRDefault="006B6973" w:rsidP="00DF5713">
      <w:pPr>
        <w:pStyle w:val="a5"/>
        <w:spacing w:before="0" w:line="360" w:lineRule="auto"/>
        <w:ind w:right="162"/>
      </w:pPr>
    </w:p>
    <w:p w14:paraId="42C5D437" w14:textId="70620822" w:rsidR="006F3D04" w:rsidRDefault="006F3D04" w:rsidP="00797DA8">
      <w:pPr>
        <w:pStyle w:val="a5"/>
        <w:spacing w:before="0" w:line="360" w:lineRule="auto"/>
        <w:ind w:right="162" w:firstLine="720"/>
        <w:jc w:val="both"/>
      </w:pPr>
      <w:r w:rsidRPr="006F3D04">
        <w:lastRenderedPageBreak/>
        <w:t>Заключительным этапом фильтрации стал отбор данных по заданному списку (рисунок 4). Итоговые значения задолженности контрагентов сформированы после ограничения временного интервала и выделения трех необходимых поставщиков.</w:t>
      </w:r>
    </w:p>
    <w:p w14:paraId="09022BC6" w14:textId="369D11EF" w:rsidR="00DF5713" w:rsidRPr="00144B9C" w:rsidRDefault="006F3D04" w:rsidP="00271D3D">
      <w:pPr>
        <w:pStyle w:val="a5"/>
        <w:spacing w:before="0" w:line="360" w:lineRule="auto"/>
        <w:ind w:right="162"/>
      </w:pPr>
      <w:r>
        <w:rPr>
          <w:noProof/>
        </w:rPr>
        <w:drawing>
          <wp:inline distT="0" distB="0" distL="0" distR="0" wp14:anchorId="6F173C30" wp14:editId="7AB2C0D8">
            <wp:extent cx="6122035" cy="17028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14731"/>
                    <a:stretch/>
                  </pic:blipFill>
                  <pic:spPr bwMode="auto">
                    <a:xfrm>
                      <a:off x="0" y="0"/>
                      <a:ext cx="6122035" cy="1702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5BFD6" w14:textId="63AA8788" w:rsidR="00110FD2" w:rsidRPr="00144B9C" w:rsidRDefault="00271D3D" w:rsidP="00AF2E27">
      <w:pPr>
        <w:pStyle w:val="a5"/>
        <w:spacing w:before="0" w:line="360" w:lineRule="auto"/>
        <w:ind w:right="162"/>
      </w:pPr>
      <w:r w:rsidRPr="00144B9C">
        <w:t>Рисунок 4 – Результат фильтрации взаиморасчетов по трем фильтрам контрагентов</w:t>
      </w:r>
    </w:p>
    <w:p w14:paraId="1D182358" w14:textId="55E23F7D" w:rsidR="006F3D04" w:rsidRDefault="006F3D04" w:rsidP="00AF2E27">
      <w:pPr>
        <w:pStyle w:val="a5"/>
        <w:spacing w:before="0" w:line="360" w:lineRule="auto"/>
        <w:ind w:right="162" w:firstLine="720"/>
        <w:jc w:val="left"/>
      </w:pPr>
      <w:r w:rsidRPr="006F3D04">
        <w:t>На рисунках 5 и 6 представлены последовательно: процесс настройки отчета по продажам товаров и итоговый результат фильтрации, отражающий количество операций и их сумму.</w:t>
      </w:r>
    </w:p>
    <w:p w14:paraId="3DB2A21E" w14:textId="3B649796" w:rsidR="00DF5713" w:rsidRPr="00144B9C" w:rsidRDefault="00271D3D" w:rsidP="00DF5713">
      <w:pPr>
        <w:pStyle w:val="a5"/>
        <w:spacing w:before="0" w:line="360" w:lineRule="auto"/>
        <w:ind w:right="162"/>
      </w:pPr>
      <w:r w:rsidRPr="00144B9C">
        <w:rPr>
          <w:noProof/>
        </w:rPr>
        <w:drawing>
          <wp:inline distT="0" distB="0" distL="0" distR="0" wp14:anchorId="7A28E392" wp14:editId="3E5A4D7B">
            <wp:extent cx="4665422" cy="2452767"/>
            <wp:effectExtent l="0" t="0" r="190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057" r="3070" b="4816"/>
                    <a:stretch/>
                  </pic:blipFill>
                  <pic:spPr bwMode="auto">
                    <a:xfrm>
                      <a:off x="0" y="0"/>
                      <a:ext cx="4685023" cy="2463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7B52A" w14:textId="2D02200C" w:rsidR="006F3D04" w:rsidRPr="00CA522F" w:rsidRDefault="00110FD2" w:rsidP="00CA522F">
      <w:pPr>
        <w:pStyle w:val="a5"/>
        <w:spacing w:before="0" w:line="360" w:lineRule="auto"/>
        <w:ind w:right="162"/>
      </w:pPr>
      <w:r w:rsidRPr="00144B9C">
        <w:t xml:space="preserve">Рисунок 5 – </w:t>
      </w:r>
      <w:r w:rsidR="00047E90" w:rsidRPr="00144B9C">
        <w:t>Компоновка формы отчета с фильтрами</w:t>
      </w:r>
    </w:p>
    <w:p w14:paraId="2F07C9F2" w14:textId="538DB662" w:rsidR="00110FD2" w:rsidRPr="00FA28F7" w:rsidRDefault="006F3D04" w:rsidP="00FA28F7">
      <w:pPr>
        <w:pStyle w:val="a5"/>
        <w:spacing w:before="0" w:line="360" w:lineRule="auto"/>
        <w:ind w:right="162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8E29452" wp14:editId="6772C6CB">
            <wp:extent cx="2920621" cy="33220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43" r="69562"/>
                    <a:stretch/>
                  </pic:blipFill>
                  <pic:spPr bwMode="auto">
                    <a:xfrm>
                      <a:off x="0" y="0"/>
                      <a:ext cx="2926642" cy="332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00CB5" w14:textId="2738168A" w:rsidR="0081185D" w:rsidRPr="00144B9C" w:rsidRDefault="00110FD2" w:rsidP="006C3EE9">
      <w:pPr>
        <w:pStyle w:val="a5"/>
        <w:spacing w:before="0" w:line="360" w:lineRule="auto"/>
        <w:ind w:right="162"/>
      </w:pPr>
      <w:r w:rsidRPr="00144B9C">
        <w:t xml:space="preserve">Рисунок 6 – </w:t>
      </w:r>
      <w:r w:rsidR="00047E90" w:rsidRPr="00144B9C">
        <w:t>Результат отчет</w:t>
      </w:r>
      <w:r w:rsidR="00D5271C" w:rsidRPr="00144B9C">
        <w:t>а</w:t>
      </w:r>
      <w:r w:rsidR="00047E90" w:rsidRPr="00144B9C">
        <w:t xml:space="preserve"> продаж товаров по фильтрам периодов</w:t>
      </w:r>
    </w:p>
    <w:p w14:paraId="3D64CF40" w14:textId="2DC56827" w:rsidR="006F3D04" w:rsidRDefault="006F3D04" w:rsidP="006C3EE9">
      <w:pPr>
        <w:pStyle w:val="a5"/>
        <w:spacing w:before="0" w:line="360" w:lineRule="auto"/>
        <w:ind w:right="162" w:firstLine="720"/>
        <w:jc w:val="both"/>
      </w:pPr>
      <w:r w:rsidRPr="006F3D04">
        <w:t>Запрос на объединение таблиц и его результат (рисунок 7)</w:t>
      </w:r>
      <w:r>
        <w:t>.</w:t>
      </w:r>
    </w:p>
    <w:p w14:paraId="53DEBA8F" w14:textId="5AC47261" w:rsidR="00F70EB3" w:rsidRPr="00144B9C" w:rsidRDefault="00D5271C" w:rsidP="00110FD2">
      <w:pPr>
        <w:pStyle w:val="a5"/>
        <w:spacing w:before="0" w:line="360" w:lineRule="auto"/>
        <w:ind w:right="162"/>
      </w:pPr>
      <w:r w:rsidRPr="00144B9C">
        <w:rPr>
          <w:noProof/>
        </w:rPr>
        <w:drawing>
          <wp:inline distT="0" distB="0" distL="0" distR="0" wp14:anchorId="75543AE5" wp14:editId="76F77CA8">
            <wp:extent cx="4603898" cy="3546977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5805" t="-1381" r="16139" b="8338"/>
                    <a:stretch/>
                  </pic:blipFill>
                  <pic:spPr bwMode="auto">
                    <a:xfrm>
                      <a:off x="0" y="0"/>
                      <a:ext cx="4607123" cy="3549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98D34" w14:textId="4927E695" w:rsidR="00FA50A3" w:rsidRPr="00144B9C" w:rsidRDefault="00F70EB3" w:rsidP="00A31145">
      <w:pPr>
        <w:pStyle w:val="a5"/>
        <w:spacing w:before="0" w:line="360" w:lineRule="auto"/>
        <w:ind w:right="162"/>
      </w:pPr>
      <w:r w:rsidRPr="00144B9C">
        <w:t xml:space="preserve">Рисунок </w:t>
      </w:r>
      <w:r w:rsidR="001471F7" w:rsidRPr="00144B9C">
        <w:t>7</w:t>
      </w:r>
      <w:r w:rsidRPr="00144B9C">
        <w:t xml:space="preserve"> – </w:t>
      </w:r>
      <w:r w:rsidR="00D5271C" w:rsidRPr="00144B9C">
        <w:t>Настройка запроса для рейтинга продаж</w:t>
      </w:r>
    </w:p>
    <w:p w14:paraId="62871EB8" w14:textId="60E80680" w:rsidR="006F3D04" w:rsidRDefault="006F3D04" w:rsidP="00FA50A3">
      <w:pPr>
        <w:pStyle w:val="a5"/>
        <w:spacing w:before="0" w:line="360" w:lineRule="auto"/>
        <w:ind w:right="162"/>
        <w:jc w:val="both"/>
        <w:rPr>
          <w:noProof/>
        </w:rPr>
      </w:pPr>
      <w:r w:rsidRPr="006F3D04">
        <w:rPr>
          <w:noProof/>
        </w:rPr>
        <w:t>Аналитический отчет по рейтингу продаж, построенный на данных реализации, вынесен на рисунки 8 и 9, иллюстрирующие результат финального этапа работы.</w:t>
      </w:r>
    </w:p>
    <w:p w14:paraId="0D362702" w14:textId="10DF5330" w:rsidR="00FA50A3" w:rsidRPr="00144B9C" w:rsidRDefault="006F3D04" w:rsidP="006F3D04">
      <w:pPr>
        <w:pStyle w:val="a5"/>
        <w:spacing w:before="0" w:line="360" w:lineRule="auto"/>
        <w:ind w:right="162"/>
      </w:pPr>
      <w:r>
        <w:rPr>
          <w:noProof/>
        </w:rPr>
        <w:lastRenderedPageBreak/>
        <w:drawing>
          <wp:inline distT="0" distB="0" distL="0" distR="0" wp14:anchorId="5D22E7CA" wp14:editId="2A1BF556">
            <wp:extent cx="3105509" cy="227391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28763" r="67587"/>
                    <a:stretch/>
                  </pic:blipFill>
                  <pic:spPr bwMode="auto">
                    <a:xfrm>
                      <a:off x="0" y="0"/>
                      <a:ext cx="3116382" cy="228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617A0" w14:textId="321441EA" w:rsidR="006F3D04" w:rsidRDefault="002E6890" w:rsidP="005B436F">
      <w:pPr>
        <w:pStyle w:val="a5"/>
        <w:spacing w:before="0" w:line="360" w:lineRule="auto"/>
        <w:ind w:right="162"/>
      </w:pPr>
      <w:r w:rsidRPr="00144B9C">
        <w:t xml:space="preserve">Рисунок 8 – </w:t>
      </w:r>
      <w:r w:rsidR="00D5271C" w:rsidRPr="00144B9C">
        <w:t>Рейтинг продаж</w:t>
      </w:r>
    </w:p>
    <w:p w14:paraId="7E2825CF" w14:textId="72894F5A" w:rsidR="002E6890" w:rsidRPr="00144B9C" w:rsidRDefault="006F3D04" w:rsidP="002E6890">
      <w:pPr>
        <w:pStyle w:val="a5"/>
        <w:spacing w:before="0" w:line="360" w:lineRule="auto"/>
        <w:ind w:right="162"/>
      </w:pPr>
      <w:r>
        <w:rPr>
          <w:noProof/>
        </w:rPr>
        <w:drawing>
          <wp:inline distT="0" distB="0" distL="0" distR="0" wp14:anchorId="1C617D0B" wp14:editId="155D4D94">
            <wp:extent cx="3545457" cy="2646388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31293" r="71815"/>
                    <a:stretch/>
                  </pic:blipFill>
                  <pic:spPr bwMode="auto">
                    <a:xfrm>
                      <a:off x="0" y="0"/>
                      <a:ext cx="3552514" cy="2651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1A446" w14:textId="145161BB" w:rsidR="002E6890" w:rsidRPr="00144B9C" w:rsidRDefault="002E6890" w:rsidP="002E6890">
      <w:pPr>
        <w:pStyle w:val="a5"/>
        <w:spacing w:before="0" w:line="360" w:lineRule="auto"/>
        <w:ind w:right="162"/>
      </w:pPr>
      <w:r w:rsidRPr="00144B9C">
        <w:t xml:space="preserve">Рисунок 9 – </w:t>
      </w:r>
      <w:r w:rsidR="006F3D04">
        <w:t>В</w:t>
      </w:r>
      <w:r w:rsidR="00463B0E" w:rsidRPr="00144B9C">
        <w:t>ывод из продаж</w:t>
      </w:r>
    </w:p>
    <w:p w14:paraId="42273836" w14:textId="22331251" w:rsidR="00405F52" w:rsidRPr="00144B9C" w:rsidRDefault="00405F52" w:rsidP="003E42F7">
      <w:pPr>
        <w:pStyle w:val="a5"/>
        <w:spacing w:before="0" w:line="360" w:lineRule="auto"/>
        <w:ind w:right="162"/>
        <w:rPr>
          <w:b/>
          <w:bCs/>
        </w:rPr>
      </w:pPr>
      <w:r w:rsidRPr="00144B9C">
        <w:t xml:space="preserve"> </w:t>
      </w:r>
    </w:p>
    <w:sectPr w:rsidR="00405F52" w:rsidRPr="00144B9C" w:rsidSect="005A2A1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801BD" w14:textId="77777777" w:rsidR="00967788" w:rsidRDefault="00967788">
      <w:r>
        <w:separator/>
      </w:r>
    </w:p>
  </w:endnote>
  <w:endnote w:type="continuationSeparator" w:id="0">
    <w:p w14:paraId="61D1DCF7" w14:textId="77777777" w:rsidR="00967788" w:rsidRDefault="00967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9F092" w14:textId="77777777" w:rsidR="00967788" w:rsidRDefault="00967788">
      <w:r>
        <w:separator/>
      </w:r>
    </w:p>
  </w:footnote>
  <w:footnote w:type="continuationSeparator" w:id="0">
    <w:p w14:paraId="3478F210" w14:textId="77777777" w:rsidR="00967788" w:rsidRDefault="00967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6727"/>
    <w:rsid w:val="00047E90"/>
    <w:rsid w:val="00054293"/>
    <w:rsid w:val="000A2CF1"/>
    <w:rsid w:val="000A67BE"/>
    <w:rsid w:val="000B0D58"/>
    <w:rsid w:val="000D7770"/>
    <w:rsid w:val="00110FD2"/>
    <w:rsid w:val="00112875"/>
    <w:rsid w:val="00144B9C"/>
    <w:rsid w:val="001471F7"/>
    <w:rsid w:val="00175167"/>
    <w:rsid w:val="00176F9E"/>
    <w:rsid w:val="00180D72"/>
    <w:rsid w:val="002015D0"/>
    <w:rsid w:val="00254D40"/>
    <w:rsid w:val="00271D3D"/>
    <w:rsid w:val="002723DC"/>
    <w:rsid w:val="00284869"/>
    <w:rsid w:val="002D0669"/>
    <w:rsid w:val="002E0EA6"/>
    <w:rsid w:val="002E6890"/>
    <w:rsid w:val="00366CA1"/>
    <w:rsid w:val="00375CAA"/>
    <w:rsid w:val="003E42F7"/>
    <w:rsid w:val="003F448A"/>
    <w:rsid w:val="00405D24"/>
    <w:rsid w:val="00405F52"/>
    <w:rsid w:val="00413AAB"/>
    <w:rsid w:val="004425A3"/>
    <w:rsid w:val="00463B0E"/>
    <w:rsid w:val="004723F2"/>
    <w:rsid w:val="004B5035"/>
    <w:rsid w:val="005315AC"/>
    <w:rsid w:val="0053504B"/>
    <w:rsid w:val="00563EBE"/>
    <w:rsid w:val="005A2A15"/>
    <w:rsid w:val="005B436F"/>
    <w:rsid w:val="005B566D"/>
    <w:rsid w:val="005E3C66"/>
    <w:rsid w:val="005F5395"/>
    <w:rsid w:val="00601D86"/>
    <w:rsid w:val="006375AF"/>
    <w:rsid w:val="006376ED"/>
    <w:rsid w:val="00684767"/>
    <w:rsid w:val="00684D43"/>
    <w:rsid w:val="006B2B10"/>
    <w:rsid w:val="006B6973"/>
    <w:rsid w:val="006C3EE9"/>
    <w:rsid w:val="006F3D04"/>
    <w:rsid w:val="00745AFB"/>
    <w:rsid w:val="00797DA8"/>
    <w:rsid w:val="007A22D1"/>
    <w:rsid w:val="007C55D8"/>
    <w:rsid w:val="0081185D"/>
    <w:rsid w:val="0082770C"/>
    <w:rsid w:val="00857C91"/>
    <w:rsid w:val="008A536F"/>
    <w:rsid w:val="008A5877"/>
    <w:rsid w:val="008D1AAC"/>
    <w:rsid w:val="00900F73"/>
    <w:rsid w:val="009444A6"/>
    <w:rsid w:val="00952692"/>
    <w:rsid w:val="00966139"/>
    <w:rsid w:val="00967788"/>
    <w:rsid w:val="009A4729"/>
    <w:rsid w:val="009A58DD"/>
    <w:rsid w:val="009B751E"/>
    <w:rsid w:val="009F3548"/>
    <w:rsid w:val="00A04F24"/>
    <w:rsid w:val="00A31145"/>
    <w:rsid w:val="00A5645F"/>
    <w:rsid w:val="00A74901"/>
    <w:rsid w:val="00A90E64"/>
    <w:rsid w:val="00A94D1D"/>
    <w:rsid w:val="00AB48BE"/>
    <w:rsid w:val="00AF2E27"/>
    <w:rsid w:val="00AF6555"/>
    <w:rsid w:val="00B005C0"/>
    <w:rsid w:val="00B02E4E"/>
    <w:rsid w:val="00B1772B"/>
    <w:rsid w:val="00B20256"/>
    <w:rsid w:val="00B41BCB"/>
    <w:rsid w:val="00B41D6D"/>
    <w:rsid w:val="00B71FEE"/>
    <w:rsid w:val="00BA0BFD"/>
    <w:rsid w:val="00BA50FA"/>
    <w:rsid w:val="00BA6F38"/>
    <w:rsid w:val="00C15C41"/>
    <w:rsid w:val="00C6632A"/>
    <w:rsid w:val="00C74053"/>
    <w:rsid w:val="00CA522F"/>
    <w:rsid w:val="00CC1257"/>
    <w:rsid w:val="00CC2DC2"/>
    <w:rsid w:val="00D15B99"/>
    <w:rsid w:val="00D219B8"/>
    <w:rsid w:val="00D25997"/>
    <w:rsid w:val="00D325C7"/>
    <w:rsid w:val="00D347D3"/>
    <w:rsid w:val="00D45F03"/>
    <w:rsid w:val="00D5271C"/>
    <w:rsid w:val="00D629F6"/>
    <w:rsid w:val="00DA7C82"/>
    <w:rsid w:val="00DF5713"/>
    <w:rsid w:val="00DF7735"/>
    <w:rsid w:val="00E425FD"/>
    <w:rsid w:val="00E86F43"/>
    <w:rsid w:val="00F003C9"/>
    <w:rsid w:val="00F04F95"/>
    <w:rsid w:val="00F163FB"/>
    <w:rsid w:val="00F22906"/>
    <w:rsid w:val="00F57E13"/>
    <w:rsid w:val="00F65A25"/>
    <w:rsid w:val="00F70EB3"/>
    <w:rsid w:val="00F87EBD"/>
    <w:rsid w:val="00FA28F7"/>
    <w:rsid w:val="00FA50A3"/>
    <w:rsid w:val="00FA7FB7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Илья Лаврешин</cp:lastModifiedBy>
  <cp:revision>19</cp:revision>
  <cp:lastPrinted>2026-03-02T21:21:00Z</cp:lastPrinted>
  <dcterms:created xsi:type="dcterms:W3CDTF">2026-03-11T18:47:00Z</dcterms:created>
  <dcterms:modified xsi:type="dcterms:W3CDTF">2026-04-23T13:54:00Z</dcterms:modified>
</cp:coreProperties>
</file>