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4301" w14:textId="77777777" w:rsidR="0093028C" w:rsidRDefault="0093028C" w:rsidP="0093028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73989" w14:textId="77777777" w:rsidR="0093028C" w:rsidRDefault="0093028C" w:rsidP="0093028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0846EAC7" w14:textId="77777777" w:rsidR="0093028C" w:rsidRDefault="0093028C" w:rsidP="0093028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3A99C00" w14:textId="77777777" w:rsidR="0093028C" w:rsidRDefault="0093028C" w:rsidP="0093028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3"/>
        <w:gridCol w:w="2820"/>
        <w:gridCol w:w="277"/>
        <w:gridCol w:w="3016"/>
      </w:tblGrid>
      <w:tr w:rsidR="0093028C" w14:paraId="1779D7F9" w14:textId="77777777" w:rsidTr="008A22EE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D27F52" w14:textId="08B198D2" w:rsidR="0093028C" w:rsidRPr="00834173" w:rsidRDefault="00834173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34173">
              <w:rPr>
                <w:color w:val="212529"/>
                <w:shd w:val="clear" w:color="auto" w:fill="FFFFFF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B46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6A61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8F4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C9A2DE" w14:textId="1D9AD038" w:rsidR="0093028C" w:rsidRDefault="00617F04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Н.</w:t>
            </w:r>
            <w:r w:rsidR="0093028C">
              <w:t xml:space="preserve">В. </w:t>
            </w:r>
            <w:r>
              <w:t>Богословская</w:t>
            </w:r>
          </w:p>
        </w:tc>
      </w:tr>
      <w:tr w:rsidR="0093028C" w14:paraId="1C65196C" w14:textId="77777777" w:rsidTr="008A22EE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F1D3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06B7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C60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599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B5F5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8CFA08" w14:textId="77777777" w:rsidR="0093028C" w:rsidRDefault="0093028C" w:rsidP="0093028C">
      <w:pPr>
        <w:pStyle w:val="a4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3028C" w14:paraId="25B53B76" w14:textId="77777777" w:rsidTr="008A22EE">
        <w:tc>
          <w:tcPr>
            <w:tcW w:w="9465" w:type="dxa"/>
            <w:hideMark/>
          </w:tcPr>
          <w:p w14:paraId="5460EEC7" w14:textId="77777777" w:rsidR="0093028C" w:rsidRDefault="0093028C" w:rsidP="008A22EE">
            <w:pPr>
              <w:pStyle w:val="a4"/>
              <w:spacing w:before="960" w:line="276" w:lineRule="auto"/>
            </w:pPr>
            <w:r>
              <w:t>ОТЧЕТ О ЛАБОРАТОРНОЙ РАБОТЕ</w:t>
            </w:r>
          </w:p>
        </w:tc>
      </w:tr>
      <w:tr w:rsidR="0093028C" w14:paraId="6595429C" w14:textId="77777777" w:rsidTr="008A22EE">
        <w:tc>
          <w:tcPr>
            <w:tcW w:w="9465" w:type="dxa"/>
            <w:hideMark/>
          </w:tcPr>
          <w:p w14:paraId="34B6D850" w14:textId="299CA188" w:rsidR="006151BE" w:rsidRPr="002E475C" w:rsidRDefault="002E475C" w:rsidP="00977869">
            <w:pPr>
              <w:pStyle w:val="1"/>
              <w:spacing w:before="720" w:line="276" w:lineRule="auto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ПЛАТФОРМА </w:t>
            </w:r>
            <w:r>
              <w:rPr>
                <w:b w:val="0"/>
                <w:szCs w:val="32"/>
                <w:lang w:val="en-US"/>
              </w:rPr>
              <w:t>LOGINOM</w:t>
            </w:r>
          </w:p>
        </w:tc>
      </w:tr>
      <w:tr w:rsidR="0093028C" w14:paraId="0F8D352E" w14:textId="77777777" w:rsidTr="008A22EE">
        <w:tc>
          <w:tcPr>
            <w:tcW w:w="9465" w:type="dxa"/>
            <w:hideMark/>
          </w:tcPr>
          <w:p w14:paraId="2A295ACD" w14:textId="01A47D8B" w:rsidR="0093028C" w:rsidRDefault="0093028C" w:rsidP="008A22EE">
            <w:pPr>
              <w:pStyle w:val="3"/>
              <w:spacing w:before="120"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977869">
              <w:rPr>
                <w:sz w:val="24"/>
                <w:szCs w:val="24"/>
                <w:lang w:val="ru-RU"/>
              </w:rPr>
              <w:t>БОЛЬШИЕ ДАННЫЕ</w:t>
            </w:r>
          </w:p>
        </w:tc>
      </w:tr>
      <w:tr w:rsidR="0093028C" w14:paraId="5B4EB1C5" w14:textId="77777777" w:rsidTr="008A22EE">
        <w:tc>
          <w:tcPr>
            <w:tcW w:w="9465" w:type="dxa"/>
          </w:tcPr>
          <w:p w14:paraId="373DDCDC" w14:textId="77777777" w:rsidR="0093028C" w:rsidRDefault="0093028C" w:rsidP="008A22EE">
            <w:pPr>
              <w:pStyle w:val="3"/>
              <w:spacing w:before="240" w:line="276" w:lineRule="auto"/>
              <w:rPr>
                <w:sz w:val="28"/>
                <w:szCs w:val="28"/>
                <w:lang w:val="ru-RU"/>
              </w:rPr>
            </w:pPr>
          </w:p>
        </w:tc>
      </w:tr>
      <w:tr w:rsidR="0093028C" w14:paraId="203B537A" w14:textId="77777777" w:rsidTr="008A22EE">
        <w:tc>
          <w:tcPr>
            <w:tcW w:w="9465" w:type="dxa"/>
          </w:tcPr>
          <w:p w14:paraId="7506C8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1EFE280B" w14:textId="77777777" w:rsidR="0093028C" w:rsidRPr="00C6168A" w:rsidRDefault="0093028C" w:rsidP="0093028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3028C" w14:paraId="69CF44D5" w14:textId="77777777" w:rsidTr="008A22EE">
        <w:tc>
          <w:tcPr>
            <w:tcW w:w="2167" w:type="dxa"/>
            <w:vAlign w:val="bottom"/>
            <w:hideMark/>
          </w:tcPr>
          <w:p w14:paraId="1752F4B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836F64" w14:textId="2EAF77A8" w:rsidR="0093028C" w:rsidRPr="0096763F" w:rsidRDefault="0096763F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t>4</w:t>
            </w:r>
            <w:r w:rsidR="0004299A">
              <w:t>321</w:t>
            </w:r>
          </w:p>
        </w:tc>
        <w:tc>
          <w:tcPr>
            <w:tcW w:w="236" w:type="dxa"/>
            <w:vAlign w:val="center"/>
          </w:tcPr>
          <w:p w14:paraId="215537C8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9AF1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14:paraId="6ECE475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2B8FA" w14:textId="7822F3EF" w:rsidR="0093028C" w:rsidRPr="0004299A" w:rsidRDefault="002E475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И.А</w:t>
            </w:r>
            <w:r w:rsidR="0004299A">
              <w:t xml:space="preserve">. </w:t>
            </w:r>
            <w:r>
              <w:t>Лаврешин</w:t>
            </w:r>
          </w:p>
        </w:tc>
      </w:tr>
      <w:tr w:rsidR="0093028C" w14:paraId="06A81F9C" w14:textId="77777777" w:rsidTr="008A22EE">
        <w:tc>
          <w:tcPr>
            <w:tcW w:w="2167" w:type="dxa"/>
            <w:vAlign w:val="center"/>
          </w:tcPr>
          <w:p w14:paraId="4F907C84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5A55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74A445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F922B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CB4B19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1B0E177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AD1472F" w14:textId="77777777" w:rsidR="0093028C" w:rsidRDefault="0093028C" w:rsidP="0093028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62FC407" w14:textId="4D13839A" w:rsidR="0093028C" w:rsidRPr="00977869" w:rsidRDefault="00977869" w:rsidP="0097786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 w:rsidR="0093028C">
        <w:t>Санкт-Петербург</w:t>
      </w:r>
      <w:r w:rsidR="0093028C">
        <w:rPr>
          <w:lang w:val="en-US"/>
        </w:rPr>
        <w:t xml:space="preserve"> </w:t>
      </w:r>
      <w:r w:rsidR="0093028C">
        <w:t>202</w:t>
      </w:r>
      <w:r w:rsidR="004100EB">
        <w:t>5</w:t>
      </w:r>
    </w:p>
    <w:p w14:paraId="6B50E715" w14:textId="71815628" w:rsidR="0044506F" w:rsidRPr="0044506F" w:rsidRDefault="0093028C" w:rsidP="0044506F">
      <w:pPr>
        <w:pStyle w:val="a3"/>
        <w:numPr>
          <w:ilvl w:val="0"/>
          <w:numId w:val="2"/>
        </w:numPr>
        <w:spacing w:after="0" w:afterAutospacing="0" w:line="360" w:lineRule="auto"/>
        <w:jc w:val="both"/>
        <w:rPr>
          <w:b/>
          <w:bCs/>
          <w:color w:val="000000"/>
        </w:rPr>
      </w:pPr>
      <w:r w:rsidRPr="0044506F">
        <w:rPr>
          <w:b/>
          <w:bCs/>
          <w:color w:val="000000"/>
        </w:rPr>
        <w:lastRenderedPageBreak/>
        <w:t>Цель работы</w:t>
      </w:r>
    </w:p>
    <w:p w14:paraId="117FF705" w14:textId="340FE2AF" w:rsidR="0044506F" w:rsidRDefault="000B2D8F" w:rsidP="0044506F">
      <w:pPr>
        <w:pStyle w:val="a3"/>
        <w:spacing w:before="0" w:beforeAutospacing="0" w:after="200" w:line="360" w:lineRule="auto"/>
        <w:ind w:firstLine="709"/>
        <w:jc w:val="both"/>
        <w:rPr>
          <w:color w:val="000000"/>
          <w:sz w:val="28"/>
          <w:szCs w:val="28"/>
        </w:rPr>
      </w:pPr>
      <w:r w:rsidRPr="000B2D8F">
        <w:rPr>
          <w:color w:val="000000"/>
        </w:rPr>
        <w:t>Знакомство с функционалом и структурой платформы Loginom</w:t>
      </w:r>
      <w:r w:rsidR="0093028C" w:rsidRPr="0044506F">
        <w:rPr>
          <w:color w:val="000000"/>
        </w:rPr>
        <w:t>.</w:t>
      </w:r>
    </w:p>
    <w:p w14:paraId="20CA92B9" w14:textId="4E976313" w:rsidR="0093028C" w:rsidRDefault="0044506F" w:rsidP="0044506F">
      <w:pPr>
        <w:spacing w:after="160" w:line="259" w:lineRule="auto"/>
        <w:rPr>
          <w:color w:val="000000"/>
          <w:sz w:val="28"/>
          <w:szCs w:val="28"/>
          <w:lang w:eastAsia="ja-JP"/>
        </w:rPr>
      </w:pPr>
      <w:r>
        <w:rPr>
          <w:color w:val="000000"/>
          <w:sz w:val="28"/>
          <w:szCs w:val="28"/>
        </w:rPr>
        <w:br w:type="page"/>
      </w:r>
    </w:p>
    <w:p w14:paraId="1D0C3134" w14:textId="77C868F6" w:rsidR="0044506F" w:rsidRPr="0044506F" w:rsidRDefault="0044506F" w:rsidP="0044506F">
      <w:pPr>
        <w:pStyle w:val="a6"/>
        <w:numPr>
          <w:ilvl w:val="0"/>
          <w:numId w:val="2"/>
        </w:numPr>
        <w:spacing w:line="360" w:lineRule="auto"/>
        <w:ind w:left="0" w:firstLine="709"/>
        <w:jc w:val="both"/>
      </w:pPr>
      <w:r w:rsidRPr="0044506F">
        <w:rPr>
          <w:b/>
          <w:bCs/>
        </w:rPr>
        <w:lastRenderedPageBreak/>
        <w:t>Задание</w:t>
      </w:r>
      <w:r w:rsidRPr="0044506F">
        <w:t xml:space="preserve"> </w:t>
      </w:r>
    </w:p>
    <w:p w14:paraId="09BECD4C" w14:textId="77777777" w:rsidR="00695A55" w:rsidRPr="00695A55" w:rsidRDefault="00695A55" w:rsidP="00695A5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695A55">
        <w:rPr>
          <w:sz w:val="28"/>
          <w:szCs w:val="28"/>
        </w:rPr>
        <w:t>Задание 2. Выполнить общее задание, после чего рассчитать на основе предоставленных данных количество товаров без артикула, сколько месяцев прошло с продажи товара IT01001100, товар, который не продавался дольше и всего и как долго он не продавался, а также какие товары необходимо вывести из продажи</w:t>
      </w:r>
      <w:r w:rsidRPr="00695A55">
        <w:rPr>
          <w:sz w:val="28"/>
          <w:szCs w:val="28"/>
        </w:rPr>
        <w:t xml:space="preserve">. </w:t>
      </w:r>
    </w:p>
    <w:p w14:paraId="6ADBE3EE" w14:textId="6B3EEC44" w:rsidR="0093028C" w:rsidRPr="00695A55" w:rsidRDefault="00695A55" w:rsidP="00695A55">
      <w:pPr>
        <w:spacing w:after="160" w:line="360" w:lineRule="auto"/>
        <w:ind w:firstLine="709"/>
        <w:jc w:val="both"/>
      </w:pPr>
      <w:r w:rsidRPr="00695A55">
        <w:rPr>
          <w:sz w:val="28"/>
          <w:szCs w:val="28"/>
        </w:rPr>
        <w:t>Задание 7. Создать общую, оперативную отчетность и отчет по оценке тенденций развития магазинов</w:t>
      </w:r>
      <w:r w:rsidRPr="00695A55">
        <w:rPr>
          <w:sz w:val="28"/>
          <w:szCs w:val="28"/>
        </w:rPr>
        <w:t>.</w:t>
      </w:r>
      <w:r w:rsidR="0044506F">
        <w:rPr>
          <w:sz w:val="28"/>
          <w:szCs w:val="28"/>
        </w:rPr>
        <w:br w:type="page"/>
      </w:r>
    </w:p>
    <w:p w14:paraId="660C3CA9" w14:textId="77777777" w:rsidR="0093028C" w:rsidRDefault="0093028C" w:rsidP="0093028C">
      <w:pPr>
        <w:spacing w:line="360" w:lineRule="auto"/>
        <w:jc w:val="center"/>
        <w:rPr>
          <w:sz w:val="28"/>
          <w:szCs w:val="28"/>
        </w:rPr>
      </w:pPr>
    </w:p>
    <w:p w14:paraId="7E801447" w14:textId="32ADC540" w:rsidR="0093028C" w:rsidRPr="0044506F" w:rsidRDefault="0093028C" w:rsidP="00C6168A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  <w:bCs/>
          <w:color w:val="000000"/>
        </w:rPr>
      </w:pPr>
      <w:r w:rsidRPr="0044506F">
        <w:rPr>
          <w:b/>
          <w:bCs/>
          <w:color w:val="000000"/>
        </w:rPr>
        <w:t>Ход работы</w:t>
      </w:r>
    </w:p>
    <w:p w14:paraId="7C471468" w14:textId="1C0D2D39" w:rsidR="00434FED" w:rsidRPr="00434FED" w:rsidRDefault="00434FED" w:rsidP="00434FED">
      <w:pPr>
        <w:spacing w:after="160" w:line="360" w:lineRule="auto"/>
        <w:ind w:firstLine="709"/>
        <w:jc w:val="both"/>
        <w:rPr>
          <w:sz w:val="28"/>
          <w:szCs w:val="28"/>
        </w:rPr>
      </w:pPr>
      <w:r w:rsidRPr="00434FED">
        <w:rPr>
          <w:sz w:val="28"/>
          <w:szCs w:val="28"/>
        </w:rPr>
        <w:t xml:space="preserve">В рамках решения второго задания перед формулированием выводов была разработана структурная схема, изображенная на рисунке 1. </w:t>
      </w:r>
    </w:p>
    <w:p w14:paraId="408CA6EB" w14:textId="169EBA21" w:rsidR="00434FED" w:rsidRDefault="00434FED" w:rsidP="00434FED">
      <w:pPr>
        <w:spacing w:after="160"/>
        <w:jc w:val="center"/>
      </w:pPr>
      <w:r w:rsidRPr="00434FED">
        <w:drawing>
          <wp:inline distT="0" distB="0" distL="0" distR="0" wp14:anchorId="5D609D63" wp14:editId="280F7D0E">
            <wp:extent cx="4648200" cy="38104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436" cy="381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385D" w14:textId="06E79ADC" w:rsidR="00434FED" w:rsidRPr="00434FED" w:rsidRDefault="00434FED" w:rsidP="00434FED">
      <w:pPr>
        <w:spacing w:after="160"/>
        <w:jc w:val="center"/>
      </w:pPr>
      <w:r>
        <w:t>Рисунок 1 – Схема для задания 2</w:t>
      </w:r>
    </w:p>
    <w:p w14:paraId="32D3CA82" w14:textId="439B171D" w:rsidR="007769DB" w:rsidRDefault="007769DB" w:rsidP="007769DB">
      <w:pPr>
        <w:spacing w:after="160" w:line="360" w:lineRule="auto"/>
        <w:ind w:firstLine="709"/>
        <w:jc w:val="both"/>
      </w:pPr>
      <w:r w:rsidRPr="007769DB">
        <w:t>Далее с помощью Калькулятора нужно было рассчитать, сколько месяцев прошло от даты последней продажи каждого товара до 01.04.2018. Для этого была составлена формула "MonthsBetween(Data_prodazhi, FakeData, False)", в которой была задействована пользовательская переменная FakeData. В переменную была помещена дата 01.04.2018. Результат представлен на рисунке 2.</w:t>
      </w:r>
    </w:p>
    <w:p w14:paraId="3959A137" w14:textId="0596F77E" w:rsidR="00E81C73" w:rsidRPr="00DE41FA" w:rsidRDefault="007769DB" w:rsidP="00B33AC2">
      <w:pPr>
        <w:spacing w:after="160"/>
        <w:jc w:val="center"/>
        <w:rPr>
          <w:sz w:val="28"/>
          <w:szCs w:val="28"/>
        </w:rPr>
      </w:pPr>
      <w:r w:rsidRPr="00DE41FA">
        <w:rPr>
          <w:sz w:val="28"/>
          <w:szCs w:val="28"/>
        </w:rPr>
        <w:lastRenderedPageBreak/>
        <w:drawing>
          <wp:inline distT="0" distB="0" distL="0" distR="0" wp14:anchorId="793C2847" wp14:editId="14E703A2">
            <wp:extent cx="4367693" cy="306228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883" cy="306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4171" w14:textId="1764A32D" w:rsidR="00E81C73" w:rsidRPr="00DE41FA" w:rsidRDefault="00E81C73" w:rsidP="00B33AC2">
      <w:pPr>
        <w:spacing w:after="160"/>
        <w:jc w:val="center"/>
        <w:rPr>
          <w:sz w:val="28"/>
          <w:szCs w:val="28"/>
        </w:rPr>
      </w:pPr>
      <w:r w:rsidRPr="00DE41FA">
        <w:rPr>
          <w:sz w:val="28"/>
          <w:szCs w:val="28"/>
        </w:rPr>
        <w:t xml:space="preserve">Рисунок </w:t>
      </w:r>
      <w:r w:rsidRPr="00DE41FA">
        <w:rPr>
          <w:sz w:val="28"/>
          <w:szCs w:val="28"/>
        </w:rPr>
        <w:t>2</w:t>
      </w:r>
      <w:r w:rsidRPr="00DE41FA">
        <w:rPr>
          <w:sz w:val="28"/>
          <w:szCs w:val="28"/>
        </w:rPr>
        <w:t xml:space="preserve"> – </w:t>
      </w:r>
      <w:r w:rsidR="005E2D97" w:rsidRPr="00DE41FA">
        <w:rPr>
          <w:sz w:val="28"/>
          <w:szCs w:val="28"/>
        </w:rPr>
        <w:t>Результат кол-ва м</w:t>
      </w:r>
      <w:r w:rsidRPr="00DE41FA">
        <w:rPr>
          <w:sz w:val="28"/>
          <w:szCs w:val="28"/>
        </w:rPr>
        <w:t>есяцев с последней продажи</w:t>
      </w:r>
    </w:p>
    <w:p w14:paraId="0BA14BAF" w14:textId="09CA626B" w:rsidR="00E81C73" w:rsidRDefault="00DE41FA" w:rsidP="00B33AC2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E41FA">
        <w:rPr>
          <w:sz w:val="28"/>
          <w:szCs w:val="28"/>
        </w:rPr>
        <w:t>Помимо</w:t>
      </w:r>
      <w:r w:rsidR="009219C7">
        <w:rPr>
          <w:sz w:val="28"/>
          <w:szCs w:val="28"/>
        </w:rPr>
        <w:t xml:space="preserve"> </w:t>
      </w:r>
      <w:r w:rsidRPr="00DE41FA">
        <w:rPr>
          <w:sz w:val="28"/>
          <w:szCs w:val="28"/>
        </w:rPr>
        <w:t>этого нужно было отметить товары, которые не продавались больше 10 месяцев и отметить эти товары, результат представлен на рисунке 3.</w:t>
      </w:r>
    </w:p>
    <w:p w14:paraId="7093C76C" w14:textId="29B4501F" w:rsidR="00B33AC2" w:rsidRPr="00DE41FA" w:rsidRDefault="00B33AC2" w:rsidP="00543223">
      <w:pPr>
        <w:spacing w:after="160"/>
        <w:jc w:val="center"/>
        <w:rPr>
          <w:sz w:val="28"/>
          <w:szCs w:val="28"/>
        </w:rPr>
      </w:pPr>
      <w:r w:rsidRPr="00B33AC2">
        <w:rPr>
          <w:sz w:val="28"/>
          <w:szCs w:val="28"/>
        </w:rPr>
        <w:drawing>
          <wp:inline distT="0" distB="0" distL="0" distR="0" wp14:anchorId="05727747" wp14:editId="1B28A063">
            <wp:extent cx="4297363" cy="3235770"/>
            <wp:effectExtent l="0" t="0" r="825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4768" cy="32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70B1" w14:textId="375C3154" w:rsidR="00E81C73" w:rsidRDefault="00B33AC2" w:rsidP="00543223">
      <w:pPr>
        <w:spacing w:after="160"/>
        <w:jc w:val="center"/>
        <w:rPr>
          <w:sz w:val="28"/>
          <w:szCs w:val="28"/>
        </w:rPr>
      </w:pPr>
      <w:r w:rsidRPr="00DE41FA">
        <w:rPr>
          <w:sz w:val="28"/>
          <w:szCs w:val="28"/>
        </w:rPr>
        <w:t xml:space="preserve">Рисунок </w:t>
      </w:r>
      <w:r w:rsidR="00B95A09">
        <w:rPr>
          <w:sz w:val="28"/>
          <w:szCs w:val="28"/>
        </w:rPr>
        <w:t>3</w:t>
      </w:r>
      <w:r w:rsidRPr="00DE41FA">
        <w:rPr>
          <w:sz w:val="28"/>
          <w:szCs w:val="28"/>
        </w:rPr>
        <w:t xml:space="preserve"> – </w:t>
      </w:r>
      <w:r w:rsidR="003D3318">
        <w:rPr>
          <w:sz w:val="28"/>
          <w:szCs w:val="28"/>
        </w:rPr>
        <w:t>Товары</w:t>
      </w:r>
      <w:r w:rsidR="003D3318" w:rsidRPr="003D3318">
        <w:rPr>
          <w:sz w:val="28"/>
          <w:szCs w:val="28"/>
        </w:rPr>
        <w:t>,</w:t>
      </w:r>
      <w:r w:rsidR="003D3318">
        <w:rPr>
          <w:sz w:val="28"/>
          <w:szCs w:val="28"/>
        </w:rPr>
        <w:t xml:space="preserve"> которые не продавали больше 10 месяцев</w:t>
      </w:r>
    </w:p>
    <w:p w14:paraId="66DD358F" w14:textId="6B1CAE69" w:rsidR="00543223" w:rsidRDefault="002B66DE" w:rsidP="00543223">
      <w:pPr>
        <w:spacing w:after="160" w:line="360" w:lineRule="auto"/>
        <w:ind w:firstLine="709"/>
        <w:jc w:val="both"/>
        <w:rPr>
          <w:sz w:val="28"/>
          <w:szCs w:val="28"/>
        </w:rPr>
      </w:pPr>
      <w:r w:rsidRPr="002B66DE">
        <w:rPr>
          <w:sz w:val="28"/>
          <w:szCs w:val="28"/>
        </w:rPr>
        <w:t xml:space="preserve">Помимо </w:t>
      </w:r>
      <w:r>
        <w:rPr>
          <w:sz w:val="28"/>
          <w:szCs w:val="28"/>
        </w:rPr>
        <w:t>выполненн</w:t>
      </w:r>
      <w:r w:rsidR="0033774B">
        <w:rPr>
          <w:sz w:val="28"/>
          <w:szCs w:val="28"/>
        </w:rPr>
        <w:t>ого</w:t>
      </w:r>
      <w:r w:rsidRPr="002B66DE">
        <w:rPr>
          <w:sz w:val="28"/>
          <w:szCs w:val="28"/>
        </w:rPr>
        <w:t xml:space="preserve">, условиями второго задания предусматривалось предоставление ответов на четыре контрольных вопроса. </w:t>
      </w:r>
      <w:r w:rsidR="0033774B">
        <w:rPr>
          <w:sz w:val="28"/>
          <w:szCs w:val="28"/>
        </w:rPr>
        <w:t>П</w:t>
      </w:r>
      <w:r w:rsidR="0033774B" w:rsidRPr="0033774B">
        <w:rPr>
          <w:sz w:val="28"/>
          <w:szCs w:val="28"/>
        </w:rPr>
        <w:t>ервый вопрос: "У какого количества товаров отсутствует артикул?</w:t>
      </w:r>
      <w:r w:rsidR="0033774B" w:rsidRPr="0033774B">
        <w:rPr>
          <w:sz w:val="28"/>
          <w:szCs w:val="28"/>
        </w:rPr>
        <w:t>”</w:t>
      </w:r>
      <w:r w:rsidR="0033774B">
        <w:rPr>
          <w:sz w:val="28"/>
          <w:szCs w:val="28"/>
        </w:rPr>
        <w:t>.</w:t>
      </w:r>
      <w:r w:rsidR="001B7FB0">
        <w:rPr>
          <w:sz w:val="28"/>
          <w:szCs w:val="28"/>
        </w:rPr>
        <w:t xml:space="preserve"> </w:t>
      </w:r>
      <w:r w:rsidRPr="002B66DE">
        <w:rPr>
          <w:sz w:val="28"/>
          <w:szCs w:val="28"/>
        </w:rPr>
        <w:t xml:space="preserve">Для определения </w:t>
      </w:r>
      <w:r w:rsidRPr="002B66DE">
        <w:rPr>
          <w:sz w:val="28"/>
          <w:szCs w:val="28"/>
        </w:rPr>
        <w:lastRenderedPageBreak/>
        <w:t>количества позиций, не имеющих артикула, применялся узел фильтрации, настроенный на выявление записей с пустыми значениями в соответствующем поле. Итоговые данные этого этапа обработки зафиксированы на рисунке 4</w:t>
      </w:r>
      <w:r w:rsidR="003D7D7A" w:rsidRPr="003D7D7A">
        <w:rPr>
          <w:sz w:val="28"/>
          <w:szCs w:val="28"/>
        </w:rPr>
        <w:t>,</w:t>
      </w:r>
      <w:r w:rsidR="003D7D7A">
        <w:rPr>
          <w:sz w:val="28"/>
          <w:szCs w:val="28"/>
        </w:rPr>
        <w:t xml:space="preserve"> в связи с чем ответ на первый вопрос – 27</w:t>
      </w:r>
      <w:r w:rsidRPr="002B66DE">
        <w:rPr>
          <w:sz w:val="28"/>
          <w:szCs w:val="28"/>
        </w:rPr>
        <w:t>.</w:t>
      </w:r>
    </w:p>
    <w:p w14:paraId="5C816011" w14:textId="0F532E5C" w:rsidR="004F4D85" w:rsidRPr="00DE41FA" w:rsidRDefault="00B93FA4" w:rsidP="004F4D85">
      <w:pPr>
        <w:spacing w:after="160"/>
        <w:jc w:val="center"/>
        <w:rPr>
          <w:sz w:val="28"/>
          <w:szCs w:val="28"/>
        </w:rPr>
      </w:pPr>
      <w:r w:rsidRPr="00B93FA4">
        <w:rPr>
          <w:sz w:val="28"/>
          <w:szCs w:val="28"/>
        </w:rPr>
        <w:drawing>
          <wp:inline distT="0" distB="0" distL="0" distR="0" wp14:anchorId="05264243" wp14:editId="1CDB4DAE">
            <wp:extent cx="4070147" cy="532447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2916" cy="532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5A05" w14:textId="330CE2C4" w:rsidR="004F4D85" w:rsidRDefault="004F4D85" w:rsidP="004F4D85">
      <w:pPr>
        <w:spacing w:after="160"/>
        <w:jc w:val="center"/>
        <w:rPr>
          <w:sz w:val="28"/>
          <w:szCs w:val="28"/>
        </w:rPr>
      </w:pPr>
      <w:r w:rsidRPr="00DE41FA">
        <w:rPr>
          <w:sz w:val="28"/>
          <w:szCs w:val="28"/>
        </w:rPr>
        <w:t xml:space="preserve">Рисунок </w:t>
      </w:r>
      <w:r w:rsidR="00430464">
        <w:rPr>
          <w:sz w:val="28"/>
          <w:szCs w:val="28"/>
        </w:rPr>
        <w:t>4</w:t>
      </w:r>
      <w:r w:rsidRPr="00DE41FA">
        <w:rPr>
          <w:sz w:val="28"/>
          <w:szCs w:val="28"/>
        </w:rPr>
        <w:t xml:space="preserve"> – </w:t>
      </w:r>
      <w:r>
        <w:rPr>
          <w:sz w:val="28"/>
          <w:szCs w:val="28"/>
        </w:rPr>
        <w:t>Товары</w:t>
      </w:r>
      <w:r w:rsidR="000074CC">
        <w:rPr>
          <w:sz w:val="28"/>
          <w:szCs w:val="28"/>
        </w:rPr>
        <w:t xml:space="preserve"> без артикулов</w:t>
      </w:r>
    </w:p>
    <w:p w14:paraId="1064481B" w14:textId="06CD93AE" w:rsidR="007619FA" w:rsidRDefault="007619FA" w:rsidP="007619FA">
      <w:pPr>
        <w:spacing w:after="160" w:line="360" w:lineRule="auto"/>
        <w:ind w:firstLine="709"/>
        <w:jc w:val="both"/>
        <w:rPr>
          <w:sz w:val="28"/>
          <w:szCs w:val="28"/>
        </w:rPr>
      </w:pPr>
      <w:r w:rsidRPr="007619FA">
        <w:rPr>
          <w:sz w:val="28"/>
          <w:szCs w:val="28"/>
        </w:rPr>
        <w:t>Чтобы вычислить количество месяцев, истекших с момента реализации товара с идентификатором IT01001100, в качестве точки отсчета использовалась наиболее поздняя дата продажи, зафиксированная во всей совокупности данных. Установление этой даты выполнялось путем сортировки записей по полю «дата последней продажи» в порядке убывания. Полученный результат отображен на рисунке 5.</w:t>
      </w:r>
    </w:p>
    <w:p w14:paraId="626B740F" w14:textId="66D3EF26" w:rsidR="000A3EAC" w:rsidRPr="00DE41FA" w:rsidRDefault="004A4494" w:rsidP="000A3EAC">
      <w:pPr>
        <w:spacing w:after="160"/>
        <w:jc w:val="center"/>
        <w:rPr>
          <w:sz w:val="28"/>
          <w:szCs w:val="28"/>
        </w:rPr>
      </w:pPr>
      <w:r w:rsidRPr="004A4494">
        <w:rPr>
          <w:sz w:val="28"/>
          <w:szCs w:val="28"/>
        </w:rPr>
        <w:lastRenderedPageBreak/>
        <w:drawing>
          <wp:inline distT="0" distB="0" distL="0" distR="0" wp14:anchorId="6B8A79EA" wp14:editId="00BF0481">
            <wp:extent cx="5940425" cy="5226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5424" w14:textId="5C571A7D" w:rsidR="000A3EAC" w:rsidRDefault="000A3EAC" w:rsidP="000A3EAC">
      <w:pPr>
        <w:spacing w:after="160"/>
        <w:jc w:val="center"/>
        <w:rPr>
          <w:sz w:val="28"/>
          <w:szCs w:val="28"/>
        </w:rPr>
      </w:pPr>
      <w:r w:rsidRPr="00DE41F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DE41FA">
        <w:rPr>
          <w:sz w:val="28"/>
          <w:szCs w:val="28"/>
        </w:rPr>
        <w:t xml:space="preserve"> – </w:t>
      </w:r>
      <w:r w:rsidR="005B518C">
        <w:rPr>
          <w:sz w:val="28"/>
          <w:szCs w:val="28"/>
        </w:rPr>
        <w:t>Месяцев с продажи определенного товара</w:t>
      </w:r>
    </w:p>
    <w:p w14:paraId="28F86682" w14:textId="0C05C72B" w:rsidR="004F4D85" w:rsidRDefault="00F32D76" w:rsidP="00566D63">
      <w:pPr>
        <w:spacing w:after="160" w:line="360" w:lineRule="auto"/>
        <w:ind w:firstLine="709"/>
        <w:jc w:val="both"/>
        <w:rPr>
          <w:sz w:val="28"/>
          <w:szCs w:val="28"/>
        </w:rPr>
      </w:pPr>
      <w:r w:rsidRPr="00F32D76">
        <w:rPr>
          <w:sz w:val="28"/>
          <w:szCs w:val="28"/>
        </w:rPr>
        <w:t>Далее нужно было ответить на вопрос 3 "Какой товар не продавался дольше всего? Как долго?", для ответа на данный вопрос был применен фильтр, настроенный на дату продаж по убыванию. Ответ - зубная паста и составляет 10 месяцев. Результат представлен на рисунке 6</w:t>
      </w:r>
      <w:r w:rsidR="00566D63" w:rsidRPr="00566D63">
        <w:rPr>
          <w:sz w:val="28"/>
          <w:szCs w:val="28"/>
        </w:rPr>
        <w:t>.</w:t>
      </w:r>
    </w:p>
    <w:p w14:paraId="5E27BCDB" w14:textId="2FDC4B5A" w:rsidR="009724E6" w:rsidRPr="00DE41FA" w:rsidRDefault="009724E6" w:rsidP="009724E6">
      <w:pPr>
        <w:spacing w:after="160"/>
        <w:jc w:val="center"/>
        <w:rPr>
          <w:sz w:val="28"/>
          <w:szCs w:val="28"/>
        </w:rPr>
      </w:pPr>
      <w:r w:rsidRPr="009724E6">
        <w:rPr>
          <w:sz w:val="28"/>
          <w:szCs w:val="28"/>
        </w:rPr>
        <w:drawing>
          <wp:inline distT="0" distB="0" distL="0" distR="0" wp14:anchorId="31437AB6" wp14:editId="028479EE">
            <wp:extent cx="5581650" cy="137229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147" cy="13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A6DA" w14:textId="724E22DD" w:rsidR="009724E6" w:rsidRDefault="009724E6" w:rsidP="001979A7">
      <w:pPr>
        <w:spacing w:after="160"/>
        <w:jc w:val="center"/>
        <w:rPr>
          <w:sz w:val="28"/>
          <w:szCs w:val="28"/>
        </w:rPr>
      </w:pPr>
      <w:r w:rsidRPr="00DE41FA">
        <w:rPr>
          <w:sz w:val="28"/>
          <w:szCs w:val="28"/>
        </w:rPr>
        <w:t xml:space="preserve">Рисунок </w:t>
      </w:r>
      <w:r w:rsidR="00886523">
        <w:rPr>
          <w:sz w:val="28"/>
          <w:szCs w:val="28"/>
        </w:rPr>
        <w:t>6</w:t>
      </w:r>
      <w:r w:rsidRPr="00DE41FA">
        <w:rPr>
          <w:sz w:val="28"/>
          <w:szCs w:val="28"/>
        </w:rPr>
        <w:t xml:space="preserve"> – </w:t>
      </w:r>
      <w:r w:rsidR="00116F63">
        <w:rPr>
          <w:sz w:val="28"/>
          <w:szCs w:val="28"/>
        </w:rPr>
        <w:t>Ответ на вопрос 3</w:t>
      </w:r>
    </w:p>
    <w:p w14:paraId="689C5AF2" w14:textId="4BA51753" w:rsidR="009724E6" w:rsidRDefault="001979A7" w:rsidP="00566D63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979A7">
        <w:rPr>
          <w:sz w:val="28"/>
          <w:szCs w:val="28"/>
        </w:rPr>
        <w:t>Критерием для вывода позиций из ассортимента было определено отсутствие продаж в течение шести месяцев и более. После применения соответствующей выборки к исходному массиву данных установлено, что под данный параметр попадает 839 товаров. Подсчет количества выполнялся по тому же принципу, что и определение числа позиций с пустыми артикулами — итоговое значение зафиксировано на рисунке 7.</w:t>
      </w:r>
    </w:p>
    <w:p w14:paraId="248A6DAC" w14:textId="0C32078C" w:rsidR="00EF5199" w:rsidRPr="00DE41FA" w:rsidRDefault="00A72A3E" w:rsidP="00EF5199">
      <w:pPr>
        <w:spacing w:after="160"/>
        <w:jc w:val="center"/>
        <w:rPr>
          <w:sz w:val="28"/>
          <w:szCs w:val="28"/>
        </w:rPr>
      </w:pPr>
      <w:r w:rsidRPr="00A72A3E">
        <w:rPr>
          <w:sz w:val="28"/>
          <w:szCs w:val="28"/>
        </w:rPr>
        <w:drawing>
          <wp:inline distT="0" distB="0" distL="0" distR="0" wp14:anchorId="76583968" wp14:editId="7280026D">
            <wp:extent cx="3297156" cy="2417797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4026" cy="242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174E" w14:textId="7B453AB3" w:rsidR="00EF5199" w:rsidRPr="004C5690" w:rsidRDefault="00EF5199" w:rsidP="00EF5199">
      <w:pPr>
        <w:spacing w:after="160"/>
        <w:jc w:val="center"/>
        <w:rPr>
          <w:sz w:val="28"/>
          <w:szCs w:val="28"/>
        </w:rPr>
      </w:pPr>
      <w:r w:rsidRPr="004C5690">
        <w:rPr>
          <w:sz w:val="28"/>
          <w:szCs w:val="28"/>
        </w:rPr>
        <w:t xml:space="preserve">Рисунок </w:t>
      </w:r>
      <w:r w:rsidRPr="004C5690">
        <w:rPr>
          <w:sz w:val="28"/>
          <w:szCs w:val="28"/>
        </w:rPr>
        <w:t>7</w:t>
      </w:r>
      <w:r w:rsidRPr="004C5690">
        <w:rPr>
          <w:sz w:val="28"/>
          <w:szCs w:val="28"/>
        </w:rPr>
        <w:t xml:space="preserve"> – Ответ на вопрос </w:t>
      </w:r>
      <w:r w:rsidR="004E2506" w:rsidRPr="004C5690">
        <w:rPr>
          <w:sz w:val="28"/>
          <w:szCs w:val="28"/>
        </w:rPr>
        <w:t>4</w:t>
      </w:r>
    </w:p>
    <w:p w14:paraId="439639EB" w14:textId="62ADCCB0" w:rsidR="000268F1" w:rsidRPr="005951F3" w:rsidRDefault="007B0A38" w:rsidP="005951F3">
      <w:pPr>
        <w:spacing w:line="360" w:lineRule="auto"/>
        <w:ind w:firstLine="709"/>
        <w:jc w:val="both"/>
        <w:rPr>
          <w:sz w:val="28"/>
          <w:szCs w:val="28"/>
        </w:rPr>
      </w:pPr>
      <w:r w:rsidRPr="007B0A38">
        <w:rPr>
          <w:sz w:val="28"/>
          <w:szCs w:val="28"/>
        </w:rPr>
        <w:lastRenderedPageBreak/>
        <w:t>По итогам выполнения седьмого задания сформированы выходные документы, которые приведены на рисунках 8</w:t>
      </w:r>
      <w:r w:rsidR="00F5746B">
        <w:rPr>
          <w:sz w:val="28"/>
          <w:szCs w:val="28"/>
        </w:rPr>
        <w:t xml:space="preserve"> </w:t>
      </w:r>
      <w:r w:rsidRPr="007B0A38">
        <w:rPr>
          <w:sz w:val="28"/>
          <w:szCs w:val="28"/>
        </w:rPr>
        <w:t>–</w:t>
      </w:r>
      <w:r w:rsidR="00F5746B">
        <w:rPr>
          <w:sz w:val="28"/>
          <w:szCs w:val="28"/>
        </w:rPr>
        <w:t xml:space="preserve"> </w:t>
      </w:r>
      <w:r w:rsidRPr="007B0A38">
        <w:rPr>
          <w:sz w:val="28"/>
          <w:szCs w:val="28"/>
        </w:rPr>
        <w:t>1</w:t>
      </w:r>
      <w:r w:rsidR="003471BB">
        <w:rPr>
          <w:sz w:val="28"/>
          <w:szCs w:val="28"/>
        </w:rPr>
        <w:t>3</w:t>
      </w:r>
      <w:r w:rsidR="00252860" w:rsidRPr="004C5690">
        <w:rPr>
          <w:sz w:val="28"/>
          <w:szCs w:val="28"/>
        </w:rPr>
        <w:t>.</w:t>
      </w:r>
      <w:r w:rsidR="00845995">
        <w:rPr>
          <w:sz w:val="28"/>
          <w:szCs w:val="28"/>
        </w:rPr>
        <w:tab/>
      </w:r>
    </w:p>
    <w:p w14:paraId="7538B7E5" w14:textId="77777777" w:rsidR="000268F1" w:rsidRDefault="000268F1" w:rsidP="000268F1"/>
    <w:p w14:paraId="1BF3CFFE" w14:textId="76964C63" w:rsidR="000268F1" w:rsidRPr="008147C4" w:rsidRDefault="00845995" w:rsidP="008147C4">
      <w:pPr>
        <w:ind w:firstLine="709"/>
        <w:jc w:val="center"/>
        <w:rPr>
          <w:sz w:val="28"/>
          <w:szCs w:val="28"/>
        </w:rPr>
      </w:pPr>
      <w:r w:rsidRPr="00845995">
        <w:rPr>
          <w:sz w:val="28"/>
          <w:szCs w:val="28"/>
        </w:rPr>
        <w:drawing>
          <wp:inline distT="0" distB="0" distL="0" distR="0" wp14:anchorId="7EFD57F0" wp14:editId="0707FAEF">
            <wp:extent cx="4916488" cy="2795382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6202" cy="28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0A3A" w14:textId="05CEB5C3" w:rsidR="000268F1" w:rsidRPr="008147C4" w:rsidRDefault="000268F1" w:rsidP="008147C4">
      <w:pPr>
        <w:ind w:firstLine="709"/>
        <w:jc w:val="center"/>
        <w:rPr>
          <w:sz w:val="28"/>
          <w:szCs w:val="28"/>
        </w:rPr>
      </w:pPr>
      <w:r w:rsidRPr="008147C4">
        <w:rPr>
          <w:sz w:val="28"/>
          <w:szCs w:val="28"/>
        </w:rPr>
        <w:t xml:space="preserve">Рисунок </w:t>
      </w:r>
      <w:r w:rsidR="00136C03">
        <w:rPr>
          <w:sz w:val="28"/>
          <w:szCs w:val="28"/>
        </w:rPr>
        <w:t>8</w:t>
      </w:r>
      <w:r w:rsidRPr="008147C4">
        <w:rPr>
          <w:sz w:val="28"/>
          <w:szCs w:val="28"/>
        </w:rPr>
        <w:t xml:space="preserve"> – Отчет 1.1</w:t>
      </w:r>
    </w:p>
    <w:p w14:paraId="6BB853CB" w14:textId="77777777" w:rsidR="000268F1" w:rsidRPr="008147C4" w:rsidRDefault="000268F1" w:rsidP="008147C4">
      <w:pPr>
        <w:ind w:firstLine="709"/>
        <w:jc w:val="center"/>
        <w:rPr>
          <w:sz w:val="28"/>
          <w:szCs w:val="28"/>
        </w:rPr>
      </w:pPr>
    </w:p>
    <w:p w14:paraId="19739559" w14:textId="0E497944" w:rsidR="000268F1" w:rsidRPr="008147C4" w:rsidRDefault="00C402FD" w:rsidP="008147C4">
      <w:pPr>
        <w:ind w:firstLine="709"/>
        <w:jc w:val="center"/>
        <w:rPr>
          <w:sz w:val="28"/>
          <w:szCs w:val="28"/>
        </w:rPr>
      </w:pPr>
      <w:r w:rsidRPr="00C402FD">
        <w:rPr>
          <w:sz w:val="28"/>
          <w:szCs w:val="28"/>
        </w:rPr>
        <w:drawing>
          <wp:inline distT="0" distB="0" distL="0" distR="0" wp14:anchorId="33BDD296" wp14:editId="7CA9C8AB">
            <wp:extent cx="5245100" cy="59375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8079" cy="60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41E4" w14:textId="7B622451" w:rsidR="000268F1" w:rsidRPr="008147C4" w:rsidRDefault="000268F1" w:rsidP="008147C4">
      <w:pPr>
        <w:ind w:firstLine="709"/>
        <w:jc w:val="center"/>
        <w:rPr>
          <w:sz w:val="28"/>
          <w:szCs w:val="28"/>
        </w:rPr>
      </w:pPr>
      <w:r w:rsidRPr="008147C4">
        <w:rPr>
          <w:sz w:val="28"/>
          <w:szCs w:val="28"/>
        </w:rPr>
        <w:t>Рисунок</w:t>
      </w:r>
      <w:r w:rsidR="00D909AC">
        <w:rPr>
          <w:sz w:val="28"/>
          <w:szCs w:val="28"/>
        </w:rPr>
        <w:t xml:space="preserve"> </w:t>
      </w:r>
      <w:r w:rsidR="00004062">
        <w:rPr>
          <w:sz w:val="28"/>
          <w:szCs w:val="28"/>
        </w:rPr>
        <w:t>9</w:t>
      </w:r>
      <w:r w:rsidRPr="008147C4">
        <w:rPr>
          <w:sz w:val="28"/>
          <w:szCs w:val="28"/>
        </w:rPr>
        <w:t xml:space="preserve"> – Отчет 1.2.</w:t>
      </w:r>
    </w:p>
    <w:p w14:paraId="502D710A" w14:textId="77777777" w:rsidR="000268F1" w:rsidRPr="008147C4" w:rsidRDefault="000268F1" w:rsidP="008147C4">
      <w:pPr>
        <w:ind w:firstLine="709"/>
        <w:jc w:val="center"/>
        <w:rPr>
          <w:sz w:val="28"/>
          <w:szCs w:val="28"/>
        </w:rPr>
      </w:pPr>
    </w:p>
    <w:p w14:paraId="7A5662B9" w14:textId="388A8BE9" w:rsidR="000268F1" w:rsidRPr="008147C4" w:rsidRDefault="0091783B" w:rsidP="008147C4">
      <w:pPr>
        <w:ind w:firstLine="709"/>
        <w:jc w:val="center"/>
        <w:rPr>
          <w:sz w:val="28"/>
          <w:szCs w:val="28"/>
        </w:rPr>
      </w:pPr>
      <w:r w:rsidRPr="0091783B">
        <w:rPr>
          <w:sz w:val="28"/>
          <w:szCs w:val="28"/>
        </w:rPr>
        <w:drawing>
          <wp:inline distT="0" distB="0" distL="0" distR="0" wp14:anchorId="36263480" wp14:editId="161D2EAA">
            <wp:extent cx="5054600" cy="2926859"/>
            <wp:effectExtent l="0" t="0" r="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2636" cy="293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5F19" w14:textId="23D504F9" w:rsidR="000268F1" w:rsidRPr="008147C4" w:rsidRDefault="000268F1" w:rsidP="008147C4">
      <w:pPr>
        <w:ind w:firstLine="709"/>
        <w:jc w:val="center"/>
        <w:rPr>
          <w:sz w:val="28"/>
          <w:szCs w:val="28"/>
        </w:rPr>
      </w:pPr>
      <w:r w:rsidRPr="008147C4">
        <w:rPr>
          <w:sz w:val="28"/>
          <w:szCs w:val="28"/>
        </w:rPr>
        <w:t>Рисунок 1</w:t>
      </w:r>
      <w:r w:rsidR="002E78A4">
        <w:rPr>
          <w:sz w:val="28"/>
          <w:szCs w:val="28"/>
        </w:rPr>
        <w:t xml:space="preserve">0 </w:t>
      </w:r>
      <w:r w:rsidRPr="008147C4">
        <w:rPr>
          <w:sz w:val="28"/>
          <w:szCs w:val="28"/>
        </w:rPr>
        <w:t>– Отчет 1.3.</w:t>
      </w:r>
    </w:p>
    <w:p w14:paraId="784B20B7" w14:textId="77777777" w:rsidR="000268F1" w:rsidRPr="008147C4" w:rsidRDefault="000268F1" w:rsidP="008147C4">
      <w:pPr>
        <w:ind w:firstLine="709"/>
        <w:jc w:val="center"/>
        <w:rPr>
          <w:sz w:val="28"/>
          <w:szCs w:val="28"/>
        </w:rPr>
      </w:pPr>
    </w:p>
    <w:p w14:paraId="7532F620" w14:textId="6FD97D9C" w:rsidR="000268F1" w:rsidRPr="008147C4" w:rsidRDefault="004E1515" w:rsidP="008147C4">
      <w:pPr>
        <w:ind w:firstLine="709"/>
        <w:jc w:val="center"/>
        <w:rPr>
          <w:sz w:val="28"/>
          <w:szCs w:val="28"/>
        </w:rPr>
      </w:pPr>
      <w:r w:rsidRPr="004E1515">
        <w:rPr>
          <w:sz w:val="28"/>
          <w:szCs w:val="28"/>
        </w:rPr>
        <w:lastRenderedPageBreak/>
        <w:drawing>
          <wp:inline distT="0" distB="0" distL="0" distR="0" wp14:anchorId="05B4B007" wp14:editId="169B7623">
            <wp:extent cx="4625975" cy="2718718"/>
            <wp:effectExtent l="0" t="0" r="317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2244" cy="272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2E53" w14:textId="3C753371" w:rsidR="000268F1" w:rsidRPr="008147C4" w:rsidRDefault="000268F1" w:rsidP="008147C4">
      <w:pPr>
        <w:ind w:firstLine="709"/>
        <w:jc w:val="center"/>
        <w:rPr>
          <w:sz w:val="28"/>
          <w:szCs w:val="28"/>
        </w:rPr>
      </w:pPr>
      <w:r w:rsidRPr="008147C4">
        <w:rPr>
          <w:sz w:val="28"/>
          <w:szCs w:val="28"/>
        </w:rPr>
        <w:t>Рисунок 1</w:t>
      </w:r>
      <w:r w:rsidR="00653BE1">
        <w:rPr>
          <w:sz w:val="28"/>
          <w:szCs w:val="28"/>
        </w:rPr>
        <w:t>1</w:t>
      </w:r>
      <w:r w:rsidRPr="008147C4">
        <w:rPr>
          <w:sz w:val="28"/>
          <w:szCs w:val="28"/>
        </w:rPr>
        <w:t xml:space="preserve"> – Отчет 2.</w:t>
      </w:r>
    </w:p>
    <w:p w14:paraId="4412F401" w14:textId="77777777" w:rsidR="000268F1" w:rsidRPr="008147C4" w:rsidRDefault="000268F1" w:rsidP="008147C4">
      <w:pPr>
        <w:ind w:firstLine="709"/>
        <w:jc w:val="center"/>
        <w:rPr>
          <w:sz w:val="28"/>
          <w:szCs w:val="28"/>
        </w:rPr>
      </w:pPr>
    </w:p>
    <w:p w14:paraId="262799A4" w14:textId="6CC7EC65" w:rsidR="000268F1" w:rsidRPr="008147C4" w:rsidRDefault="00262158" w:rsidP="008147C4">
      <w:pPr>
        <w:ind w:firstLine="709"/>
        <w:jc w:val="center"/>
        <w:rPr>
          <w:sz w:val="28"/>
          <w:szCs w:val="28"/>
        </w:rPr>
      </w:pPr>
      <w:r w:rsidRPr="00262158">
        <w:rPr>
          <w:sz w:val="28"/>
          <w:szCs w:val="28"/>
        </w:rPr>
        <w:drawing>
          <wp:inline distT="0" distB="0" distL="0" distR="0" wp14:anchorId="4CC4BD7A" wp14:editId="5E48DC99">
            <wp:extent cx="4683125" cy="3251405"/>
            <wp:effectExtent l="0" t="0" r="317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1495" cy="325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E2CC" w14:textId="68BC3945" w:rsidR="000268F1" w:rsidRPr="008147C4" w:rsidRDefault="000268F1" w:rsidP="008147C4">
      <w:pPr>
        <w:ind w:firstLine="709"/>
        <w:jc w:val="center"/>
        <w:rPr>
          <w:sz w:val="28"/>
          <w:szCs w:val="28"/>
        </w:rPr>
      </w:pPr>
      <w:r w:rsidRPr="008147C4">
        <w:rPr>
          <w:sz w:val="28"/>
          <w:szCs w:val="28"/>
        </w:rPr>
        <w:t>Рисунок 1</w:t>
      </w:r>
      <w:r w:rsidR="00653BE1">
        <w:rPr>
          <w:sz w:val="28"/>
          <w:szCs w:val="28"/>
        </w:rPr>
        <w:t>2</w:t>
      </w:r>
      <w:r w:rsidRPr="008147C4">
        <w:rPr>
          <w:sz w:val="28"/>
          <w:szCs w:val="28"/>
        </w:rPr>
        <w:t xml:space="preserve"> – Отчет 3.1. </w:t>
      </w:r>
    </w:p>
    <w:p w14:paraId="59328B1E" w14:textId="77777777" w:rsidR="000268F1" w:rsidRPr="008147C4" w:rsidRDefault="000268F1" w:rsidP="008147C4">
      <w:pPr>
        <w:ind w:firstLine="709"/>
        <w:jc w:val="center"/>
        <w:rPr>
          <w:sz w:val="28"/>
          <w:szCs w:val="28"/>
        </w:rPr>
      </w:pPr>
    </w:p>
    <w:p w14:paraId="030FE408" w14:textId="1E46A6FE" w:rsidR="000268F1" w:rsidRPr="008147C4" w:rsidRDefault="007159EC" w:rsidP="008147C4">
      <w:pPr>
        <w:ind w:firstLine="709"/>
        <w:jc w:val="center"/>
        <w:rPr>
          <w:sz w:val="28"/>
          <w:szCs w:val="28"/>
        </w:rPr>
      </w:pPr>
      <w:r w:rsidRPr="007159EC">
        <w:rPr>
          <w:sz w:val="28"/>
          <w:szCs w:val="28"/>
        </w:rPr>
        <w:drawing>
          <wp:inline distT="0" distB="0" distL="0" distR="0" wp14:anchorId="178112F3" wp14:editId="4B07EBCE">
            <wp:extent cx="4464050" cy="1650100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142" cy="165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AA20" w14:textId="208D996F" w:rsidR="000268F1" w:rsidRPr="008147C4" w:rsidRDefault="000268F1" w:rsidP="008147C4">
      <w:pPr>
        <w:ind w:firstLine="709"/>
        <w:jc w:val="center"/>
        <w:rPr>
          <w:sz w:val="28"/>
          <w:szCs w:val="28"/>
        </w:rPr>
      </w:pPr>
      <w:r w:rsidRPr="008147C4">
        <w:rPr>
          <w:sz w:val="28"/>
          <w:szCs w:val="28"/>
        </w:rPr>
        <w:t>Рисунок 1</w:t>
      </w:r>
      <w:r w:rsidR="00653BE1">
        <w:rPr>
          <w:sz w:val="28"/>
          <w:szCs w:val="28"/>
        </w:rPr>
        <w:t>3</w:t>
      </w:r>
      <w:r w:rsidRPr="008147C4">
        <w:rPr>
          <w:sz w:val="28"/>
          <w:szCs w:val="28"/>
        </w:rPr>
        <w:t xml:space="preserve"> – Отчет 3.2. </w:t>
      </w:r>
    </w:p>
    <w:p w14:paraId="0D8F0A99" w14:textId="77777777" w:rsidR="000268F1" w:rsidRPr="00495796" w:rsidRDefault="000268F1" w:rsidP="000268F1">
      <w:pPr>
        <w:spacing w:line="360" w:lineRule="auto"/>
        <w:ind w:firstLine="709"/>
        <w:jc w:val="both"/>
        <w:rPr>
          <w:sz w:val="28"/>
          <w:szCs w:val="28"/>
        </w:rPr>
      </w:pPr>
    </w:p>
    <w:sectPr w:rsidR="000268F1" w:rsidRPr="0049579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C7CE1"/>
    <w:multiLevelType w:val="hybridMultilevel"/>
    <w:tmpl w:val="23000F92"/>
    <w:lvl w:ilvl="0" w:tplc="9AC032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A44DA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8826B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536B0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A8F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90262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1E91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1AA3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BC7D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35F2B90"/>
    <w:multiLevelType w:val="hybridMultilevel"/>
    <w:tmpl w:val="1E9CAE6C"/>
    <w:lvl w:ilvl="0" w:tplc="F1F4B0E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28C"/>
    <w:rsid w:val="00004062"/>
    <w:rsid w:val="000074CC"/>
    <w:rsid w:val="000268F1"/>
    <w:rsid w:val="00036FFB"/>
    <w:rsid w:val="00040348"/>
    <w:rsid w:val="0004299A"/>
    <w:rsid w:val="00075D5F"/>
    <w:rsid w:val="00094322"/>
    <w:rsid w:val="000A3EAC"/>
    <w:rsid w:val="000A6451"/>
    <w:rsid w:val="000B2D8F"/>
    <w:rsid w:val="000D540E"/>
    <w:rsid w:val="000F3F9D"/>
    <w:rsid w:val="00116F63"/>
    <w:rsid w:val="00136C03"/>
    <w:rsid w:val="001577C3"/>
    <w:rsid w:val="00187AEC"/>
    <w:rsid w:val="001979A7"/>
    <w:rsid w:val="001B0B5E"/>
    <w:rsid w:val="001B7FB0"/>
    <w:rsid w:val="002070FB"/>
    <w:rsid w:val="00247BFA"/>
    <w:rsid w:val="00252860"/>
    <w:rsid w:val="00262158"/>
    <w:rsid w:val="00273294"/>
    <w:rsid w:val="002825E3"/>
    <w:rsid w:val="002B66DE"/>
    <w:rsid w:val="002B6F51"/>
    <w:rsid w:val="002E475C"/>
    <w:rsid w:val="002E4F6F"/>
    <w:rsid w:val="002E78A4"/>
    <w:rsid w:val="00334859"/>
    <w:rsid w:val="0033774B"/>
    <w:rsid w:val="00341757"/>
    <w:rsid w:val="003471BB"/>
    <w:rsid w:val="00387754"/>
    <w:rsid w:val="00392A91"/>
    <w:rsid w:val="003A7D2A"/>
    <w:rsid w:val="003D3318"/>
    <w:rsid w:val="003D7D7A"/>
    <w:rsid w:val="004100EB"/>
    <w:rsid w:val="00430464"/>
    <w:rsid w:val="00434FED"/>
    <w:rsid w:val="0044506F"/>
    <w:rsid w:val="004619C0"/>
    <w:rsid w:val="0046638E"/>
    <w:rsid w:val="00476A69"/>
    <w:rsid w:val="00482F67"/>
    <w:rsid w:val="00495796"/>
    <w:rsid w:val="004A4494"/>
    <w:rsid w:val="004B774F"/>
    <w:rsid w:val="004C5690"/>
    <w:rsid w:val="004E1515"/>
    <w:rsid w:val="004E2506"/>
    <w:rsid w:val="004F4D85"/>
    <w:rsid w:val="00501125"/>
    <w:rsid w:val="0053745B"/>
    <w:rsid w:val="00543223"/>
    <w:rsid w:val="00547DD1"/>
    <w:rsid w:val="00554C9A"/>
    <w:rsid w:val="00566D63"/>
    <w:rsid w:val="005951F3"/>
    <w:rsid w:val="005B518C"/>
    <w:rsid w:val="005D1141"/>
    <w:rsid w:val="005E2D97"/>
    <w:rsid w:val="0061248C"/>
    <w:rsid w:val="006151BE"/>
    <w:rsid w:val="00617F04"/>
    <w:rsid w:val="00653BE1"/>
    <w:rsid w:val="0067215E"/>
    <w:rsid w:val="00695A55"/>
    <w:rsid w:val="00695D02"/>
    <w:rsid w:val="006E40CC"/>
    <w:rsid w:val="007159EC"/>
    <w:rsid w:val="007619FA"/>
    <w:rsid w:val="007758B9"/>
    <w:rsid w:val="007769DB"/>
    <w:rsid w:val="00787089"/>
    <w:rsid w:val="00797086"/>
    <w:rsid w:val="007B0A38"/>
    <w:rsid w:val="007C297B"/>
    <w:rsid w:val="007D1B19"/>
    <w:rsid w:val="008147C4"/>
    <w:rsid w:val="00834173"/>
    <w:rsid w:val="00842C93"/>
    <w:rsid w:val="00845995"/>
    <w:rsid w:val="00886523"/>
    <w:rsid w:val="008A592C"/>
    <w:rsid w:val="008D3746"/>
    <w:rsid w:val="008F1D68"/>
    <w:rsid w:val="0091783B"/>
    <w:rsid w:val="009219C7"/>
    <w:rsid w:val="009247BC"/>
    <w:rsid w:val="0093028C"/>
    <w:rsid w:val="0095608A"/>
    <w:rsid w:val="0096763F"/>
    <w:rsid w:val="00970928"/>
    <w:rsid w:val="009724E6"/>
    <w:rsid w:val="00977869"/>
    <w:rsid w:val="009D3640"/>
    <w:rsid w:val="00A0362D"/>
    <w:rsid w:val="00A24AC9"/>
    <w:rsid w:val="00A3336D"/>
    <w:rsid w:val="00A52BEF"/>
    <w:rsid w:val="00A72A3E"/>
    <w:rsid w:val="00AD38FF"/>
    <w:rsid w:val="00B073B3"/>
    <w:rsid w:val="00B07806"/>
    <w:rsid w:val="00B10807"/>
    <w:rsid w:val="00B33AC2"/>
    <w:rsid w:val="00B93FA4"/>
    <w:rsid w:val="00B95A09"/>
    <w:rsid w:val="00C2416C"/>
    <w:rsid w:val="00C402FD"/>
    <w:rsid w:val="00C45F5C"/>
    <w:rsid w:val="00C6168A"/>
    <w:rsid w:val="00CD55B2"/>
    <w:rsid w:val="00D9027B"/>
    <w:rsid w:val="00D909AC"/>
    <w:rsid w:val="00D94893"/>
    <w:rsid w:val="00DB3F9E"/>
    <w:rsid w:val="00DD33C7"/>
    <w:rsid w:val="00DE2E73"/>
    <w:rsid w:val="00DE41FA"/>
    <w:rsid w:val="00DE5D7D"/>
    <w:rsid w:val="00E13C49"/>
    <w:rsid w:val="00E375FA"/>
    <w:rsid w:val="00E74D10"/>
    <w:rsid w:val="00E81C73"/>
    <w:rsid w:val="00EA0D41"/>
    <w:rsid w:val="00EC1ABE"/>
    <w:rsid w:val="00EF5199"/>
    <w:rsid w:val="00F32D76"/>
    <w:rsid w:val="00F544A3"/>
    <w:rsid w:val="00F56C9A"/>
    <w:rsid w:val="00F5746B"/>
    <w:rsid w:val="00F6533A"/>
    <w:rsid w:val="00FA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B6F7F"/>
  <w15:chartTrackingRefBased/>
  <w15:docId w15:val="{5E2B3362-EA83-4E03-BBEA-B3C4A74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3028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3028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3028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93028C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Normal (Web)"/>
    <w:basedOn w:val="a"/>
    <w:uiPriority w:val="99"/>
    <w:unhideWhenUsed/>
    <w:rsid w:val="0093028C"/>
    <w:pPr>
      <w:spacing w:before="100" w:beforeAutospacing="1" w:after="100" w:afterAutospacing="1"/>
    </w:pPr>
    <w:rPr>
      <w:lang w:eastAsia="ja-JP"/>
    </w:rPr>
  </w:style>
  <w:style w:type="paragraph" w:styleId="a4">
    <w:name w:val="Body Text"/>
    <w:basedOn w:val="a"/>
    <w:link w:val="a5"/>
    <w:uiPriority w:val="99"/>
    <w:semiHidden/>
    <w:unhideWhenUsed/>
    <w:rsid w:val="0093028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rsid w:val="0093028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List Paragraph"/>
    <w:basedOn w:val="a"/>
    <w:uiPriority w:val="34"/>
    <w:qFormat/>
    <w:rsid w:val="0093028C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93028C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49579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6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Великая</dc:creator>
  <cp:keywords/>
  <dc:description/>
  <cp:lastModifiedBy>Илья Лаврешин</cp:lastModifiedBy>
  <cp:revision>91</cp:revision>
  <cp:lastPrinted>2025-12-24T00:27:00Z</cp:lastPrinted>
  <dcterms:created xsi:type="dcterms:W3CDTF">2025-12-23T23:21:00Z</dcterms:created>
  <dcterms:modified xsi:type="dcterms:W3CDTF">2026-02-26T14:03:00Z</dcterms:modified>
</cp:coreProperties>
</file>