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53906" w14:textId="194A1F06" w:rsidR="00D200E8" w:rsidRPr="00C4285F" w:rsidRDefault="00000000" w:rsidP="00003C5E">
      <w:pPr>
        <w:keepNext/>
        <w:spacing w:after="240"/>
        <w:jc w:val="center"/>
        <w:rPr>
          <w:rFonts w:cs="Times New Roman"/>
          <w:lang w:val="ru-RU"/>
        </w:rPr>
      </w:pPr>
      <w:r w:rsidRPr="00C4285F">
        <w:rPr>
          <w:rFonts w:cs="Times New Roman"/>
          <w:b/>
          <w:color w:val="000000"/>
          <w:lang w:val="ru-RU"/>
        </w:rPr>
        <w:t>ВВЕДЕНИЕ</w:t>
      </w:r>
    </w:p>
    <w:p w14:paraId="330975B2" w14:textId="5021BCC1" w:rsidR="00D200E8" w:rsidRPr="00C4285F" w:rsidRDefault="00000000">
      <w:pPr>
        <w:ind w:firstLine="709"/>
        <w:jc w:val="both"/>
        <w:rPr>
          <w:rFonts w:cs="Times New Roman"/>
          <w:lang w:val="ru-RU"/>
        </w:rPr>
      </w:pPr>
      <w:r w:rsidRPr="00C4285F">
        <w:rPr>
          <w:rFonts w:cs="Times New Roman"/>
          <w:color w:val="000000"/>
          <w:lang w:val="ru-RU"/>
        </w:rPr>
        <w:t xml:space="preserve">Целью работы является подключение источника видео к </w:t>
      </w:r>
      <w:r w:rsidRPr="00C4285F">
        <w:rPr>
          <w:rFonts w:cs="Times New Roman"/>
          <w:color w:val="000000"/>
        </w:rPr>
        <w:t>MATLAB</w:t>
      </w:r>
      <w:r w:rsidRPr="00C4285F">
        <w:rPr>
          <w:rFonts w:cs="Times New Roman"/>
          <w:color w:val="000000"/>
          <w:lang w:val="ru-RU"/>
        </w:rPr>
        <w:t>, определение доступных форматов, захват и запись видеопотока, расчёт потока данных и обработка последовательности кадров разностным методом.</w:t>
      </w:r>
    </w:p>
    <w:p w14:paraId="0CF4F154" w14:textId="45909773" w:rsidR="00C4285F" w:rsidRDefault="00000000">
      <w:pPr>
        <w:ind w:firstLine="709"/>
        <w:jc w:val="both"/>
        <w:rPr>
          <w:rFonts w:cs="Times New Roman"/>
          <w:color w:val="000000"/>
          <w:lang w:val="ru-RU"/>
        </w:rPr>
      </w:pPr>
      <w:r w:rsidRPr="00C4285F">
        <w:rPr>
          <w:rFonts w:cs="Times New Roman"/>
          <w:color w:val="000000"/>
          <w:lang w:val="ru-RU"/>
        </w:rPr>
        <w:t xml:space="preserve">Выполнены оба варианта задания: программный захват функциями </w:t>
      </w:r>
      <w:r w:rsidRPr="00C4285F">
        <w:rPr>
          <w:rFonts w:cs="Times New Roman"/>
          <w:color w:val="000000"/>
        </w:rPr>
        <w:t>videoinput</w:t>
      </w:r>
      <w:r w:rsidRPr="00C4285F">
        <w:rPr>
          <w:rFonts w:cs="Times New Roman"/>
          <w:color w:val="000000"/>
          <w:lang w:val="ru-RU"/>
        </w:rPr>
        <w:t xml:space="preserve"> и работа через приложение </w:t>
      </w:r>
      <w:r w:rsidRPr="00C4285F">
        <w:rPr>
          <w:rFonts w:cs="Times New Roman"/>
          <w:color w:val="000000"/>
        </w:rPr>
        <w:t>Image</w:t>
      </w:r>
      <w:r w:rsidRPr="00C4285F">
        <w:rPr>
          <w:rFonts w:cs="Times New Roman"/>
          <w:color w:val="000000"/>
          <w:lang w:val="ru-RU"/>
        </w:rPr>
        <w:t xml:space="preserve"> </w:t>
      </w:r>
      <w:r w:rsidRPr="00C4285F">
        <w:rPr>
          <w:rFonts w:cs="Times New Roman"/>
          <w:color w:val="000000"/>
        </w:rPr>
        <w:t>Acquisition</w:t>
      </w:r>
      <w:r w:rsidRPr="00C4285F">
        <w:rPr>
          <w:rFonts w:cs="Times New Roman"/>
          <w:color w:val="000000"/>
          <w:lang w:val="ru-RU"/>
        </w:rPr>
        <w:t xml:space="preserve"> </w:t>
      </w:r>
      <w:r w:rsidRPr="00C4285F">
        <w:rPr>
          <w:rFonts w:cs="Times New Roman"/>
          <w:color w:val="000000"/>
        </w:rPr>
        <w:t>Explorer</w:t>
      </w:r>
      <w:r w:rsidRPr="00C4285F">
        <w:rPr>
          <w:rFonts w:cs="Times New Roman"/>
          <w:color w:val="000000"/>
          <w:lang w:val="ru-RU"/>
        </w:rPr>
        <w:t xml:space="preserve"> (в </w:t>
      </w:r>
      <w:r w:rsidRPr="00C4285F">
        <w:rPr>
          <w:rFonts w:cs="Times New Roman"/>
          <w:color w:val="000000"/>
        </w:rPr>
        <w:t>MATLAB</w:t>
      </w:r>
      <w:r w:rsidRPr="00C4285F">
        <w:rPr>
          <w:rFonts w:cs="Times New Roman"/>
          <w:color w:val="000000"/>
          <w:lang w:val="ru-RU"/>
        </w:rPr>
        <w:t xml:space="preserve"> </w:t>
      </w:r>
      <w:r w:rsidRPr="00C4285F">
        <w:rPr>
          <w:rFonts w:cs="Times New Roman"/>
          <w:color w:val="000000"/>
        </w:rPr>
        <w:t>R</w:t>
      </w:r>
      <w:r w:rsidRPr="00C4285F">
        <w:rPr>
          <w:rFonts w:cs="Times New Roman"/>
          <w:color w:val="000000"/>
          <w:lang w:val="ru-RU"/>
        </w:rPr>
        <w:t>2024</w:t>
      </w:r>
      <w:r w:rsidRPr="00C4285F">
        <w:rPr>
          <w:rFonts w:cs="Times New Roman"/>
          <w:color w:val="000000"/>
        </w:rPr>
        <w:t>a</w:t>
      </w:r>
      <w:r w:rsidRPr="00C4285F">
        <w:rPr>
          <w:rFonts w:cs="Times New Roman"/>
          <w:color w:val="000000"/>
          <w:lang w:val="ru-RU"/>
        </w:rPr>
        <w:t xml:space="preserve"> команда </w:t>
      </w:r>
      <w:r w:rsidRPr="00C4285F">
        <w:rPr>
          <w:rFonts w:cs="Times New Roman"/>
          <w:color w:val="000000"/>
        </w:rPr>
        <w:t>imaqtool</w:t>
      </w:r>
      <w:r w:rsidRPr="00C4285F">
        <w:rPr>
          <w:rFonts w:cs="Times New Roman"/>
          <w:color w:val="000000"/>
          <w:lang w:val="ru-RU"/>
        </w:rPr>
        <w:t xml:space="preserve"> удалена). Источник — </w:t>
      </w:r>
      <w:r w:rsidRPr="00C4285F">
        <w:rPr>
          <w:rFonts w:cs="Times New Roman"/>
          <w:color w:val="000000"/>
        </w:rPr>
        <w:t>web</w:t>
      </w:r>
      <w:r w:rsidRPr="00C4285F">
        <w:rPr>
          <w:rFonts w:cs="Times New Roman"/>
          <w:color w:val="000000"/>
          <w:lang w:val="ru-RU"/>
        </w:rPr>
        <w:t xml:space="preserve">-камера </w:t>
      </w:r>
      <w:r w:rsidRPr="00C4285F">
        <w:rPr>
          <w:rFonts w:cs="Times New Roman"/>
          <w:color w:val="000000"/>
        </w:rPr>
        <w:t>A</w:t>
      </w:r>
      <w:r w:rsidRPr="00C4285F">
        <w:rPr>
          <w:rFonts w:cs="Times New Roman"/>
          <w:color w:val="000000"/>
          <w:lang w:val="ru-RU"/>
        </w:rPr>
        <w:t>4</w:t>
      </w:r>
      <w:r w:rsidRPr="00C4285F">
        <w:rPr>
          <w:rFonts w:cs="Times New Roman"/>
          <w:color w:val="000000"/>
        </w:rPr>
        <w:t>tech</w:t>
      </w:r>
      <w:r w:rsidRPr="00C4285F">
        <w:rPr>
          <w:rFonts w:cs="Times New Roman"/>
          <w:color w:val="000000"/>
          <w:lang w:val="ru-RU"/>
        </w:rPr>
        <w:t xml:space="preserve"> </w:t>
      </w:r>
      <w:r w:rsidRPr="00C4285F">
        <w:rPr>
          <w:rFonts w:cs="Times New Roman"/>
          <w:color w:val="000000"/>
        </w:rPr>
        <w:t>FHD</w:t>
      </w:r>
      <w:r w:rsidRPr="00C4285F">
        <w:rPr>
          <w:rFonts w:cs="Times New Roman"/>
          <w:color w:val="000000"/>
          <w:lang w:val="ru-RU"/>
        </w:rPr>
        <w:t xml:space="preserve"> 1080</w:t>
      </w:r>
      <w:r w:rsidRPr="00C4285F">
        <w:rPr>
          <w:rFonts w:cs="Times New Roman"/>
          <w:color w:val="000000"/>
        </w:rPr>
        <w:t>P</w:t>
      </w:r>
      <w:r w:rsidRPr="00C4285F">
        <w:rPr>
          <w:rFonts w:cs="Times New Roman"/>
          <w:color w:val="000000"/>
          <w:lang w:val="ru-RU"/>
        </w:rPr>
        <w:t xml:space="preserve"> </w:t>
      </w:r>
      <w:r w:rsidRPr="00C4285F">
        <w:rPr>
          <w:rFonts w:cs="Times New Roman"/>
          <w:color w:val="000000"/>
        </w:rPr>
        <w:t>PC</w:t>
      </w:r>
      <w:r w:rsidRPr="00C4285F">
        <w:rPr>
          <w:rFonts w:cs="Times New Roman"/>
          <w:color w:val="000000"/>
          <w:lang w:val="ru-RU"/>
        </w:rPr>
        <w:t xml:space="preserve"> </w:t>
      </w:r>
      <w:r w:rsidRPr="00C4285F">
        <w:rPr>
          <w:rFonts w:cs="Times New Roman"/>
          <w:color w:val="000000"/>
        </w:rPr>
        <w:t>Camera</w:t>
      </w:r>
      <w:r w:rsidRPr="00C4285F">
        <w:rPr>
          <w:rFonts w:cs="Times New Roman"/>
          <w:color w:val="000000"/>
          <w:lang w:val="ru-RU"/>
        </w:rPr>
        <w:t xml:space="preserve">, адаптер </w:t>
      </w:r>
      <w:r w:rsidRPr="00C4285F">
        <w:rPr>
          <w:rFonts w:cs="Times New Roman"/>
          <w:color w:val="000000"/>
        </w:rPr>
        <w:t>winvideo</w:t>
      </w:r>
      <w:r w:rsidRPr="00C4285F">
        <w:rPr>
          <w:rFonts w:cs="Times New Roman"/>
          <w:color w:val="000000"/>
          <w:lang w:val="ru-RU"/>
        </w:rPr>
        <w:t xml:space="preserve">, </w:t>
      </w:r>
      <w:r w:rsidRPr="00C4285F">
        <w:rPr>
          <w:rFonts w:cs="Times New Roman"/>
          <w:color w:val="000000"/>
        </w:rPr>
        <w:t>DeviceID</w:t>
      </w:r>
      <w:r w:rsidRPr="00C4285F">
        <w:rPr>
          <w:rFonts w:cs="Times New Roman"/>
          <w:color w:val="000000"/>
          <w:lang w:val="ru-RU"/>
        </w:rPr>
        <w:t xml:space="preserve"> = 1. В поле зрения — оператор. Записана последовательность 180 кадров (6 с при 30 кадр/с). Исследованы режимы </w:t>
      </w:r>
      <w:r w:rsidRPr="00C4285F">
        <w:rPr>
          <w:rFonts w:cs="Times New Roman"/>
          <w:color w:val="000000"/>
        </w:rPr>
        <w:t>YUY</w:t>
      </w:r>
      <w:r w:rsidRPr="00C4285F">
        <w:rPr>
          <w:rFonts w:cs="Times New Roman"/>
          <w:color w:val="000000"/>
          <w:lang w:val="ru-RU"/>
        </w:rPr>
        <w:t>2_640</w:t>
      </w:r>
      <w:r w:rsidRPr="00C4285F">
        <w:rPr>
          <w:rFonts w:cs="Times New Roman"/>
          <w:color w:val="000000"/>
        </w:rPr>
        <w:t>x</w:t>
      </w:r>
      <w:r w:rsidRPr="00C4285F">
        <w:rPr>
          <w:rFonts w:cs="Times New Roman"/>
          <w:color w:val="000000"/>
          <w:lang w:val="ru-RU"/>
        </w:rPr>
        <w:t xml:space="preserve">480, </w:t>
      </w:r>
      <w:r w:rsidRPr="00C4285F">
        <w:rPr>
          <w:rFonts w:cs="Times New Roman"/>
          <w:color w:val="000000"/>
        </w:rPr>
        <w:t>YUY</w:t>
      </w:r>
      <w:r w:rsidRPr="00C4285F">
        <w:rPr>
          <w:rFonts w:cs="Times New Roman"/>
          <w:color w:val="000000"/>
          <w:lang w:val="ru-RU"/>
        </w:rPr>
        <w:t>2_1280</w:t>
      </w:r>
      <w:r w:rsidRPr="00C4285F">
        <w:rPr>
          <w:rFonts w:cs="Times New Roman"/>
          <w:color w:val="000000"/>
        </w:rPr>
        <w:t>x</w:t>
      </w:r>
      <w:r w:rsidRPr="00C4285F">
        <w:rPr>
          <w:rFonts w:cs="Times New Roman"/>
          <w:color w:val="000000"/>
          <w:lang w:val="ru-RU"/>
        </w:rPr>
        <w:t xml:space="preserve">720 и </w:t>
      </w:r>
      <w:r w:rsidRPr="00C4285F">
        <w:rPr>
          <w:rFonts w:cs="Times New Roman"/>
          <w:color w:val="000000"/>
        </w:rPr>
        <w:t>MJPG</w:t>
      </w:r>
      <w:r w:rsidRPr="00C4285F">
        <w:rPr>
          <w:rFonts w:cs="Times New Roman"/>
          <w:color w:val="000000"/>
          <w:lang w:val="ru-RU"/>
        </w:rPr>
        <w:t>_1280</w:t>
      </w:r>
      <w:r w:rsidRPr="00C4285F">
        <w:rPr>
          <w:rFonts w:cs="Times New Roman"/>
          <w:color w:val="000000"/>
        </w:rPr>
        <w:t>x</w:t>
      </w:r>
      <w:r w:rsidRPr="00C4285F">
        <w:rPr>
          <w:rFonts w:cs="Times New Roman"/>
          <w:color w:val="000000"/>
          <w:lang w:val="ru-RU"/>
        </w:rPr>
        <w:t>720. Разностный детектор построен по соседним кадрам видеопотока.</w:t>
      </w:r>
    </w:p>
    <w:p w14:paraId="090D221F" w14:textId="7B8DBDAE" w:rsidR="00D200E8" w:rsidRPr="00C4285F" w:rsidRDefault="00C4285F" w:rsidP="00C4285F">
      <w:pPr>
        <w:spacing w:after="200" w:line="276" w:lineRule="auto"/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br w:type="page"/>
      </w:r>
    </w:p>
    <w:p w14:paraId="2BDAD7D1" w14:textId="77777777" w:rsidR="00D200E8" w:rsidRPr="00C34443" w:rsidRDefault="00000000" w:rsidP="00601B63">
      <w:pPr>
        <w:keepNext/>
        <w:spacing w:before="360" w:after="240"/>
        <w:ind w:firstLine="709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lastRenderedPageBreak/>
        <w:t>1 Средства и объект эксперимента</w:t>
      </w:r>
    </w:p>
    <w:p w14:paraId="05963E87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Среда: </w:t>
      </w:r>
      <w:r w:rsidRPr="00C34443">
        <w:rPr>
          <w:rFonts w:cs="Times New Roman"/>
          <w:color w:val="000000"/>
          <w:szCs w:val="28"/>
        </w:rPr>
        <w:t>MATLAB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R</w:t>
      </w:r>
      <w:r w:rsidRPr="00C34443">
        <w:rPr>
          <w:rFonts w:cs="Times New Roman"/>
          <w:color w:val="000000"/>
          <w:szCs w:val="28"/>
          <w:lang w:val="ru-RU"/>
        </w:rPr>
        <w:t>2024</w:t>
      </w:r>
      <w:r w:rsidRPr="00C34443">
        <w:rPr>
          <w:rFonts w:cs="Times New Roman"/>
          <w:color w:val="000000"/>
          <w:szCs w:val="28"/>
        </w:rPr>
        <w:t>a</w:t>
      </w:r>
      <w:r w:rsidRPr="00C34443">
        <w:rPr>
          <w:rFonts w:cs="Times New Roman"/>
          <w:color w:val="000000"/>
          <w:szCs w:val="28"/>
          <w:lang w:val="ru-RU"/>
        </w:rPr>
        <w:t xml:space="preserve"> (24.1), </w:t>
      </w:r>
      <w:r w:rsidRPr="00C34443">
        <w:rPr>
          <w:rFonts w:cs="Times New Roman"/>
          <w:color w:val="000000"/>
          <w:szCs w:val="28"/>
        </w:rPr>
        <w:t>Windows</w:t>
      </w:r>
      <w:r w:rsidRPr="00C34443">
        <w:rPr>
          <w:rFonts w:cs="Times New Roman"/>
          <w:color w:val="000000"/>
          <w:szCs w:val="28"/>
          <w:lang w:val="ru-RU"/>
        </w:rPr>
        <w:t xml:space="preserve"> 11. </w:t>
      </w:r>
      <w:r w:rsidRPr="00C34443">
        <w:rPr>
          <w:rFonts w:cs="Times New Roman"/>
          <w:color w:val="000000"/>
          <w:szCs w:val="28"/>
        </w:rPr>
        <w:t xml:space="preserve">Установлены Image Acquisition Toolbox 24.1 и Image Processing Toolbox. </w:t>
      </w:r>
      <w:r w:rsidRPr="00C34443">
        <w:rPr>
          <w:rFonts w:cs="Times New Roman"/>
          <w:color w:val="000000"/>
          <w:szCs w:val="28"/>
          <w:lang w:val="ru-RU"/>
        </w:rPr>
        <w:t xml:space="preserve">Адаптер </w:t>
      </w:r>
      <w:r w:rsidRPr="00C34443">
        <w:rPr>
          <w:rFonts w:cs="Times New Roman"/>
          <w:color w:val="000000"/>
          <w:szCs w:val="28"/>
        </w:rPr>
        <w:t>winvideo</w:t>
      </w:r>
      <w:r w:rsidRPr="00C34443">
        <w:rPr>
          <w:rFonts w:cs="Times New Roman"/>
          <w:color w:val="000000"/>
          <w:szCs w:val="28"/>
          <w:lang w:val="ru-RU"/>
        </w:rPr>
        <w:t xml:space="preserve">. Команда </w:t>
      </w:r>
      <w:r w:rsidRPr="00C34443">
        <w:rPr>
          <w:rFonts w:cs="Times New Roman"/>
          <w:color w:val="000000"/>
          <w:szCs w:val="28"/>
        </w:rPr>
        <w:t>imaqhwinfo</w:t>
      </w:r>
      <w:r w:rsidRPr="00C34443">
        <w:rPr>
          <w:rFonts w:cs="Times New Roman"/>
          <w:color w:val="000000"/>
          <w:szCs w:val="28"/>
          <w:lang w:val="ru-RU"/>
        </w:rPr>
        <w:t xml:space="preserve"> возвращает адаптер и устройство (рисунки 1–3, таблица 1).</w:t>
      </w:r>
    </w:p>
    <w:p w14:paraId="6FE96D19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12526AFD" wp14:editId="7EDF2587">
            <wp:extent cx="4860000" cy="2373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7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50CA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1 − Вывод ver (наличие toolbox)</w:t>
      </w:r>
    </w:p>
    <w:p w14:paraId="72274732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51AFAB88" wp14:editId="5B546FD3">
            <wp:extent cx="4860000" cy="2373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imaqhw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7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45FE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2 − Вывод imaqhwinfo</w:t>
      </w:r>
    </w:p>
    <w:p w14:paraId="150112CB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lastRenderedPageBreak/>
        <w:drawing>
          <wp:inline distT="0" distB="0" distL="0" distR="0" wp14:anchorId="5152CF50" wp14:editId="70E80BD9">
            <wp:extent cx="4860000" cy="23734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de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7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B057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Рисунок 3 − Определение устройства </w:t>
      </w:r>
      <w:r w:rsidRPr="00C34443">
        <w:rPr>
          <w:rFonts w:cs="Times New Roman"/>
          <w:color w:val="000000"/>
          <w:szCs w:val="28"/>
        </w:rPr>
        <w:t>winvideo</w:t>
      </w:r>
    </w:p>
    <w:p w14:paraId="178BD519" w14:textId="77777777" w:rsidR="00D200E8" w:rsidRPr="00C34443" w:rsidRDefault="00000000">
      <w:pPr>
        <w:keepNext/>
        <w:spacing w:before="200" w:after="80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Таблица 1 − Обнаруженное устройство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2268"/>
        <w:gridCol w:w="3005"/>
      </w:tblGrid>
      <w:tr w:rsidR="00D200E8" w:rsidRPr="00C34443" w14:paraId="3B5C2D90" w14:textId="77777777">
        <w:trPr>
          <w:jc w:val="center"/>
        </w:trPr>
        <w:tc>
          <w:tcPr>
            <w:tcW w:w="1247" w:type="dxa"/>
            <w:vAlign w:val="center"/>
          </w:tcPr>
          <w:p w14:paraId="6A7ACB3D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DeviceID</w:t>
            </w:r>
          </w:p>
        </w:tc>
        <w:tc>
          <w:tcPr>
            <w:tcW w:w="2835" w:type="dxa"/>
            <w:vAlign w:val="center"/>
          </w:tcPr>
          <w:p w14:paraId="03D3D4FB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Имя</w:t>
            </w:r>
          </w:p>
        </w:tc>
        <w:tc>
          <w:tcPr>
            <w:tcW w:w="2268" w:type="dxa"/>
            <w:vAlign w:val="center"/>
          </w:tcPr>
          <w:p w14:paraId="709E5149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Формат по умолчанию</w:t>
            </w:r>
          </w:p>
        </w:tc>
        <w:tc>
          <w:tcPr>
            <w:tcW w:w="3005" w:type="dxa"/>
            <w:vAlign w:val="center"/>
          </w:tcPr>
          <w:p w14:paraId="04A14EE4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Назначение в работе</w:t>
            </w:r>
          </w:p>
        </w:tc>
      </w:tr>
      <w:tr w:rsidR="00D200E8" w:rsidRPr="00C34443" w14:paraId="6F3223A2" w14:textId="77777777">
        <w:trPr>
          <w:jc w:val="center"/>
        </w:trPr>
        <w:tc>
          <w:tcPr>
            <w:tcW w:w="1247" w:type="dxa"/>
            <w:vAlign w:val="center"/>
          </w:tcPr>
          <w:p w14:paraId="5A4CB1A5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</w:t>
            </w:r>
          </w:p>
        </w:tc>
        <w:tc>
          <w:tcPr>
            <w:tcW w:w="2835" w:type="dxa"/>
            <w:vAlign w:val="center"/>
          </w:tcPr>
          <w:p w14:paraId="4B47F9F5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A4tech FHD 1080P PC Camera</w:t>
            </w:r>
          </w:p>
        </w:tc>
        <w:tc>
          <w:tcPr>
            <w:tcW w:w="2268" w:type="dxa"/>
            <w:vAlign w:val="center"/>
          </w:tcPr>
          <w:p w14:paraId="234CFEE0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MJPG_1280x720</w:t>
            </w:r>
          </w:p>
        </w:tc>
        <w:tc>
          <w:tcPr>
            <w:tcW w:w="3005" w:type="dxa"/>
            <w:vAlign w:val="center"/>
          </w:tcPr>
          <w:p w14:paraId="5BDAAD2B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захват, Exposure/WB, Logging, детектор</w:t>
            </w:r>
          </w:p>
        </w:tc>
      </w:tr>
    </w:tbl>
    <w:p w14:paraId="718DF5F5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</w:rPr>
      </w:pPr>
    </w:p>
    <w:p w14:paraId="6E21BECC" w14:textId="42E267D0" w:rsidR="00C4285F" w:rsidRPr="00C34443" w:rsidRDefault="00000000">
      <w:pPr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Перед началом работы камера подключена к </w:t>
      </w:r>
      <w:r w:rsidRPr="00C34443">
        <w:rPr>
          <w:rFonts w:cs="Times New Roman"/>
          <w:color w:val="000000"/>
          <w:szCs w:val="28"/>
        </w:rPr>
        <w:t>USB</w:t>
      </w:r>
      <w:r w:rsidRPr="00C34443">
        <w:rPr>
          <w:rFonts w:cs="Times New Roman"/>
          <w:color w:val="000000"/>
          <w:szCs w:val="28"/>
          <w:lang w:val="ru-RU"/>
        </w:rPr>
        <w:t xml:space="preserve"> и распознана </w:t>
      </w:r>
      <w:r w:rsidRPr="00C34443">
        <w:rPr>
          <w:rFonts w:cs="Times New Roman"/>
          <w:color w:val="000000"/>
          <w:szCs w:val="28"/>
        </w:rPr>
        <w:t>Windows</w:t>
      </w:r>
      <w:r w:rsidRPr="00C34443">
        <w:rPr>
          <w:rFonts w:cs="Times New Roman"/>
          <w:color w:val="000000"/>
          <w:szCs w:val="28"/>
          <w:lang w:val="ru-RU"/>
        </w:rPr>
        <w:t xml:space="preserve"> (Параметры → Камеры). Закрыты </w:t>
      </w:r>
      <w:r w:rsidRPr="00C34443">
        <w:rPr>
          <w:rFonts w:cs="Times New Roman"/>
          <w:color w:val="000000"/>
          <w:szCs w:val="28"/>
        </w:rPr>
        <w:t>Teams</w:t>
      </w:r>
      <w:r w:rsidRPr="00C34443">
        <w:rPr>
          <w:rFonts w:cs="Times New Roman"/>
          <w:color w:val="000000"/>
          <w:szCs w:val="28"/>
          <w:lang w:val="ru-RU"/>
        </w:rPr>
        <w:t xml:space="preserve">, </w:t>
      </w:r>
      <w:r w:rsidRPr="00C34443">
        <w:rPr>
          <w:rFonts w:cs="Times New Roman"/>
          <w:color w:val="000000"/>
          <w:szCs w:val="28"/>
        </w:rPr>
        <w:t>Zoom</w:t>
      </w:r>
      <w:r w:rsidRPr="00C34443">
        <w:rPr>
          <w:rFonts w:cs="Times New Roman"/>
          <w:color w:val="000000"/>
          <w:szCs w:val="28"/>
          <w:lang w:val="ru-RU"/>
        </w:rPr>
        <w:t xml:space="preserve">, </w:t>
      </w:r>
      <w:r w:rsidRPr="00C34443">
        <w:rPr>
          <w:rFonts w:cs="Times New Roman"/>
          <w:color w:val="000000"/>
          <w:szCs w:val="28"/>
        </w:rPr>
        <w:t>Discord</w:t>
      </w:r>
      <w:r w:rsidRPr="00C34443">
        <w:rPr>
          <w:rFonts w:cs="Times New Roman"/>
          <w:color w:val="000000"/>
          <w:szCs w:val="28"/>
          <w:lang w:val="ru-RU"/>
        </w:rPr>
        <w:t xml:space="preserve"> и браузерные вкладки, которые могли бы блокировать устройство.</w:t>
      </w:r>
    </w:p>
    <w:p w14:paraId="6B414AE0" w14:textId="7377CA7A" w:rsidR="00D200E8" w:rsidRPr="00C34443" w:rsidRDefault="00C4285F" w:rsidP="00C4285F">
      <w:pPr>
        <w:spacing w:after="200" w:line="276" w:lineRule="auto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br w:type="page"/>
      </w:r>
    </w:p>
    <w:p w14:paraId="1FA18F9F" w14:textId="77777777" w:rsidR="00D200E8" w:rsidRPr="00C34443" w:rsidRDefault="00000000" w:rsidP="00601B63">
      <w:pPr>
        <w:keepNext/>
        <w:spacing w:before="360" w:after="240"/>
        <w:ind w:firstLine="709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lastRenderedPageBreak/>
        <w:t>2 Функции для захвата изображений и видео</w:t>
      </w:r>
    </w:p>
    <w:p w14:paraId="140F95D0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Алгоритм захвата изображения и видео представлен в таблице 2.</w:t>
      </w:r>
    </w:p>
    <w:p w14:paraId="34F3183E" w14:textId="77777777" w:rsidR="00D200E8" w:rsidRPr="00C34443" w:rsidRDefault="00000000">
      <w:pPr>
        <w:keepNext/>
        <w:spacing w:before="200" w:after="80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Таблица 2 − Алгоритм захвата изображения и видео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D200E8" w:rsidRPr="00C34443" w14:paraId="607B3D4A" w14:textId="77777777">
        <w:trPr>
          <w:jc w:val="center"/>
        </w:trPr>
        <w:tc>
          <w:tcPr>
            <w:tcW w:w="1701" w:type="dxa"/>
            <w:vAlign w:val="center"/>
          </w:tcPr>
          <w:p w14:paraId="6CF5C788" w14:textId="77777777" w:rsidR="00D200E8" w:rsidRPr="00C34443" w:rsidRDefault="00000000" w:rsidP="00C4285F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Алгоритм</w:t>
            </w:r>
          </w:p>
        </w:tc>
        <w:tc>
          <w:tcPr>
            <w:tcW w:w="7654" w:type="dxa"/>
            <w:vAlign w:val="center"/>
          </w:tcPr>
          <w:p w14:paraId="2BF49169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Описание</w:t>
            </w:r>
          </w:p>
        </w:tc>
      </w:tr>
      <w:tr w:rsidR="00D200E8" w:rsidRPr="0067669B" w14:paraId="0FF69B31" w14:textId="77777777">
        <w:trPr>
          <w:jc w:val="center"/>
        </w:trPr>
        <w:tc>
          <w:tcPr>
            <w:tcW w:w="1701" w:type="dxa"/>
            <w:vAlign w:val="center"/>
          </w:tcPr>
          <w:p w14:paraId="72EB190B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Шаг 1</w:t>
            </w:r>
          </w:p>
        </w:tc>
        <w:tc>
          <w:tcPr>
            <w:tcW w:w="7654" w:type="dxa"/>
            <w:vAlign w:val="center"/>
          </w:tcPr>
          <w:p w14:paraId="402CC10B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>Установить и сконфигурировать устройство получения изображений</w:t>
            </w:r>
          </w:p>
        </w:tc>
      </w:tr>
      <w:tr w:rsidR="00D200E8" w:rsidRPr="0067669B" w14:paraId="54589752" w14:textId="77777777">
        <w:trPr>
          <w:jc w:val="center"/>
        </w:trPr>
        <w:tc>
          <w:tcPr>
            <w:tcW w:w="1701" w:type="dxa"/>
            <w:vAlign w:val="center"/>
          </w:tcPr>
          <w:p w14:paraId="02AC5243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Шаг 2</w:t>
            </w:r>
          </w:p>
        </w:tc>
        <w:tc>
          <w:tcPr>
            <w:tcW w:w="7654" w:type="dxa"/>
            <w:vAlign w:val="center"/>
          </w:tcPr>
          <w:p w14:paraId="27DC954E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Получить информацию об адаптере, </w:t>
            </w:r>
            <w:r w:rsidRPr="00C34443">
              <w:rPr>
                <w:rFonts w:cs="Times New Roman"/>
                <w:color w:val="000000"/>
                <w:szCs w:val="28"/>
              </w:rPr>
              <w:t>ID</w:t>
            </w: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 устройства и поддерживаемых форматах</w:t>
            </w:r>
          </w:p>
        </w:tc>
      </w:tr>
      <w:tr w:rsidR="00D200E8" w:rsidRPr="00C34443" w14:paraId="482CB22E" w14:textId="77777777">
        <w:trPr>
          <w:jc w:val="center"/>
        </w:trPr>
        <w:tc>
          <w:tcPr>
            <w:tcW w:w="1701" w:type="dxa"/>
            <w:vAlign w:val="center"/>
          </w:tcPr>
          <w:p w14:paraId="65B2084B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Шаг 3</w:t>
            </w:r>
          </w:p>
        </w:tc>
        <w:tc>
          <w:tcPr>
            <w:tcW w:w="7654" w:type="dxa"/>
            <w:vAlign w:val="center"/>
          </w:tcPr>
          <w:p w14:paraId="79F50779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Создать объект ввода видео</w:t>
            </w:r>
          </w:p>
        </w:tc>
      </w:tr>
      <w:tr w:rsidR="00D200E8" w:rsidRPr="00C34443" w14:paraId="04A576EC" w14:textId="77777777">
        <w:trPr>
          <w:jc w:val="center"/>
        </w:trPr>
        <w:tc>
          <w:tcPr>
            <w:tcW w:w="1701" w:type="dxa"/>
            <w:vAlign w:val="center"/>
          </w:tcPr>
          <w:p w14:paraId="75BC670C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Шаг 4</w:t>
            </w:r>
          </w:p>
        </w:tc>
        <w:tc>
          <w:tcPr>
            <w:tcW w:w="7654" w:type="dxa"/>
            <w:vAlign w:val="center"/>
          </w:tcPr>
          <w:p w14:paraId="57CA3D7B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Выполнить предварительный просмотр видеопотока</w:t>
            </w:r>
          </w:p>
        </w:tc>
      </w:tr>
      <w:tr w:rsidR="00D200E8" w:rsidRPr="0067669B" w14:paraId="7501B1D0" w14:textId="77777777">
        <w:trPr>
          <w:jc w:val="center"/>
        </w:trPr>
        <w:tc>
          <w:tcPr>
            <w:tcW w:w="1701" w:type="dxa"/>
            <w:vAlign w:val="center"/>
          </w:tcPr>
          <w:p w14:paraId="5ACFEA0A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Шаг 5</w:t>
            </w:r>
          </w:p>
        </w:tc>
        <w:tc>
          <w:tcPr>
            <w:tcW w:w="7654" w:type="dxa"/>
            <w:vAlign w:val="center"/>
          </w:tcPr>
          <w:p w14:paraId="75526536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>Сконфигурировать свойства объекта и источника видеосигнала</w:t>
            </w:r>
          </w:p>
        </w:tc>
      </w:tr>
      <w:tr w:rsidR="00D200E8" w:rsidRPr="0067669B" w14:paraId="6CAEE952" w14:textId="77777777">
        <w:trPr>
          <w:jc w:val="center"/>
        </w:trPr>
        <w:tc>
          <w:tcPr>
            <w:tcW w:w="1701" w:type="dxa"/>
            <w:vAlign w:val="center"/>
          </w:tcPr>
          <w:p w14:paraId="5D0F79AA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Шаг 6</w:t>
            </w:r>
          </w:p>
        </w:tc>
        <w:tc>
          <w:tcPr>
            <w:tcW w:w="7654" w:type="dxa"/>
            <w:vAlign w:val="center"/>
          </w:tcPr>
          <w:p w14:paraId="35BB4766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>Получить последовательность кадров и выполнить обработку</w:t>
            </w:r>
          </w:p>
        </w:tc>
      </w:tr>
      <w:tr w:rsidR="00D200E8" w:rsidRPr="0067669B" w14:paraId="26058C94" w14:textId="77777777">
        <w:trPr>
          <w:jc w:val="center"/>
        </w:trPr>
        <w:tc>
          <w:tcPr>
            <w:tcW w:w="1701" w:type="dxa"/>
            <w:vAlign w:val="center"/>
          </w:tcPr>
          <w:p w14:paraId="0D39E3C1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Шаг 7</w:t>
            </w:r>
          </w:p>
        </w:tc>
        <w:tc>
          <w:tcPr>
            <w:tcW w:w="7654" w:type="dxa"/>
            <w:vAlign w:val="center"/>
          </w:tcPr>
          <w:p w14:paraId="00E32B6C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>Остановить устройство и очистить рабочее пространство</w:t>
            </w:r>
          </w:p>
        </w:tc>
      </w:tr>
    </w:tbl>
    <w:p w14:paraId="3DEEC20A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  <w:lang w:val="ru-RU"/>
        </w:rPr>
      </w:pPr>
    </w:p>
    <w:p w14:paraId="0B96C86C" w14:textId="77777777" w:rsidR="00D200E8" w:rsidRPr="00C34443" w:rsidRDefault="00000000">
      <w:pPr>
        <w:keepNext/>
        <w:spacing w:before="200" w:after="120"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t>Шаг 1. Определение доступных адаптеров</w:t>
      </w:r>
    </w:p>
    <w:p w14:paraId="32939DAB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Выполнено:</w:t>
      </w:r>
    </w:p>
    <w:p w14:paraId="64147911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</w:rPr>
        <w:t>ver</w:t>
      </w:r>
    </w:p>
    <w:p w14:paraId="00757A1D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</w:rPr>
        <w:t>imaqhwinfo</w:t>
      </w:r>
    </w:p>
    <w:p w14:paraId="35DA6475" w14:textId="77777777" w:rsidR="00D200E8" w:rsidRPr="00C34443" w:rsidRDefault="00000000">
      <w:pPr>
        <w:keepNext/>
        <w:spacing w:before="200" w:after="80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Таблица 3 − Интерпретация результата </w:t>
      </w:r>
      <w:r w:rsidRPr="00C34443">
        <w:rPr>
          <w:rFonts w:cs="Times New Roman"/>
          <w:color w:val="000000"/>
          <w:szCs w:val="28"/>
        </w:rPr>
        <w:t>imaqhwinfo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200E8" w:rsidRPr="00C34443" w14:paraId="1F6BE728" w14:textId="77777777">
        <w:trPr>
          <w:jc w:val="center"/>
        </w:trPr>
        <w:tc>
          <w:tcPr>
            <w:tcW w:w="3118" w:type="dxa"/>
            <w:vAlign w:val="center"/>
          </w:tcPr>
          <w:p w14:paraId="164C9FA5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Результат</w:t>
            </w:r>
          </w:p>
        </w:tc>
        <w:tc>
          <w:tcPr>
            <w:tcW w:w="3118" w:type="dxa"/>
            <w:vAlign w:val="center"/>
          </w:tcPr>
          <w:p w14:paraId="1495324B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3AB7274F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Действие</w:t>
            </w:r>
          </w:p>
        </w:tc>
      </w:tr>
      <w:tr w:rsidR="00D200E8" w:rsidRPr="00C34443" w14:paraId="5659768E" w14:textId="77777777">
        <w:trPr>
          <w:jc w:val="center"/>
        </w:trPr>
        <w:tc>
          <w:tcPr>
            <w:tcW w:w="3118" w:type="dxa"/>
            <w:vAlign w:val="center"/>
          </w:tcPr>
          <w:p w14:paraId="098F9AC3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InstalledAdaptors: {'winvideo'}</w:t>
            </w:r>
          </w:p>
        </w:tc>
        <w:tc>
          <w:tcPr>
            <w:tcW w:w="3118" w:type="dxa"/>
            <w:vAlign w:val="center"/>
          </w:tcPr>
          <w:p w14:paraId="6530EB47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Адаптер обычной </w:t>
            </w:r>
            <w:r w:rsidRPr="00C34443">
              <w:rPr>
                <w:rFonts w:cs="Times New Roman"/>
                <w:color w:val="000000"/>
                <w:szCs w:val="28"/>
              </w:rPr>
              <w:t>Windows</w:t>
            </w: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 </w:t>
            </w:r>
            <w:r w:rsidRPr="00C34443">
              <w:rPr>
                <w:rFonts w:cs="Times New Roman"/>
                <w:color w:val="000000"/>
                <w:szCs w:val="28"/>
              </w:rPr>
              <w:t>web</w:t>
            </w:r>
            <w:r w:rsidRPr="00C34443">
              <w:rPr>
                <w:rFonts w:cs="Times New Roman"/>
                <w:color w:val="000000"/>
                <w:szCs w:val="28"/>
                <w:lang w:val="ru-RU"/>
              </w:rPr>
              <w:t>-камеры установлен</w:t>
            </w:r>
          </w:p>
        </w:tc>
        <w:tc>
          <w:tcPr>
            <w:tcW w:w="3118" w:type="dxa"/>
            <w:vAlign w:val="center"/>
          </w:tcPr>
          <w:p w14:paraId="20BEE4BA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Перейти к следующему этапу</w:t>
            </w:r>
          </w:p>
        </w:tc>
      </w:tr>
      <w:tr w:rsidR="00D200E8" w:rsidRPr="0067669B" w14:paraId="7B5568F3" w14:textId="77777777">
        <w:trPr>
          <w:jc w:val="center"/>
        </w:trPr>
        <w:tc>
          <w:tcPr>
            <w:tcW w:w="3118" w:type="dxa"/>
            <w:vAlign w:val="center"/>
          </w:tcPr>
          <w:p w14:paraId="41260E43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InstalledAdaptors: {}</w:t>
            </w:r>
          </w:p>
        </w:tc>
        <w:tc>
          <w:tcPr>
            <w:tcW w:w="3118" w:type="dxa"/>
            <w:vAlign w:val="center"/>
          </w:tcPr>
          <w:p w14:paraId="6BFDF0A9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Toolbox</w:t>
            </w: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 установлен, но адаптер отсутствует</w:t>
            </w:r>
          </w:p>
        </w:tc>
        <w:tc>
          <w:tcPr>
            <w:tcW w:w="3118" w:type="dxa"/>
            <w:vAlign w:val="center"/>
          </w:tcPr>
          <w:p w14:paraId="080678D0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Установить </w:t>
            </w:r>
            <w:r w:rsidRPr="00C34443">
              <w:rPr>
                <w:rFonts w:cs="Times New Roman"/>
                <w:color w:val="000000"/>
                <w:szCs w:val="28"/>
              </w:rPr>
              <w:t>Support</w:t>
            </w: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 </w:t>
            </w:r>
            <w:r w:rsidRPr="00C34443">
              <w:rPr>
                <w:rFonts w:cs="Times New Roman"/>
                <w:color w:val="000000"/>
                <w:szCs w:val="28"/>
              </w:rPr>
              <w:t>Package</w:t>
            </w: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 и перезапустить </w:t>
            </w:r>
            <w:r w:rsidRPr="00C34443">
              <w:rPr>
                <w:rFonts w:cs="Times New Roman"/>
                <w:color w:val="000000"/>
                <w:szCs w:val="28"/>
              </w:rPr>
              <w:t>MATLAB</w:t>
            </w:r>
          </w:p>
        </w:tc>
      </w:tr>
    </w:tbl>
    <w:p w14:paraId="16A8249F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  <w:lang w:val="ru-RU"/>
        </w:rPr>
      </w:pPr>
    </w:p>
    <w:p w14:paraId="4B91A26E" w14:textId="77777777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Требуемый пакет при пустом списке адаптеров: Image Acquisition Toolbox Support Package for OS Generic Video Interface (Manage Add-Ons).</w:t>
      </w:r>
    </w:p>
    <w:p w14:paraId="2D11386B" w14:textId="77777777" w:rsidR="00D200E8" w:rsidRPr="00C34443" w:rsidRDefault="00000000">
      <w:pPr>
        <w:keepNext/>
        <w:spacing w:before="200" w:after="120"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lastRenderedPageBreak/>
        <w:t xml:space="preserve">Шаг 2. Определение </w:t>
      </w:r>
      <w:r w:rsidRPr="00C34443">
        <w:rPr>
          <w:rFonts w:cs="Times New Roman"/>
          <w:b/>
          <w:color w:val="000000"/>
          <w:szCs w:val="28"/>
        </w:rPr>
        <w:t>ID</w:t>
      </w:r>
      <w:r w:rsidRPr="00C34443">
        <w:rPr>
          <w:rFonts w:cs="Times New Roman"/>
          <w:b/>
          <w:color w:val="000000"/>
          <w:szCs w:val="28"/>
          <w:lang w:val="ru-RU"/>
        </w:rPr>
        <w:t xml:space="preserve"> устройства</w:t>
      </w:r>
    </w:p>
    <w:p w14:paraId="08AE2E47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</w:rPr>
        <w:t>imaqhwinfo</w:t>
      </w:r>
      <w:r w:rsidRPr="00C34443">
        <w:rPr>
          <w:rFonts w:eastAsia="Consolas" w:cs="Times New Roman"/>
          <w:color w:val="000000"/>
          <w:szCs w:val="28"/>
          <w:lang w:val="ru-RU"/>
        </w:rPr>
        <w:t>('</w:t>
      </w:r>
      <w:r w:rsidRPr="00C34443">
        <w:rPr>
          <w:rFonts w:eastAsia="Consolas" w:cs="Times New Roman"/>
          <w:color w:val="000000"/>
          <w:szCs w:val="28"/>
        </w:rPr>
        <w:t>winvideo</w:t>
      </w:r>
      <w:r w:rsidRPr="00C34443">
        <w:rPr>
          <w:rFonts w:eastAsia="Consolas" w:cs="Times New Roman"/>
          <w:color w:val="000000"/>
          <w:szCs w:val="28"/>
          <w:lang w:val="ru-RU"/>
        </w:rPr>
        <w:t>')</w:t>
      </w:r>
    </w:p>
    <w:p w14:paraId="1D31FF42" w14:textId="77777777" w:rsidR="00D200E8" w:rsidRPr="00C34443" w:rsidRDefault="00000000">
      <w:pPr>
        <w:keepNext/>
        <w:spacing w:before="200" w:after="80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Таблица 4 − Интерпретация DeviceIDs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535"/>
      </w:tblGrid>
      <w:tr w:rsidR="00D200E8" w:rsidRPr="00C34443" w14:paraId="45A5D008" w14:textId="77777777">
        <w:trPr>
          <w:jc w:val="center"/>
        </w:trPr>
        <w:tc>
          <w:tcPr>
            <w:tcW w:w="4819" w:type="dxa"/>
            <w:vAlign w:val="center"/>
          </w:tcPr>
          <w:p w14:paraId="221A59ED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Вывод</w:t>
            </w:r>
          </w:p>
        </w:tc>
        <w:tc>
          <w:tcPr>
            <w:tcW w:w="4535" w:type="dxa"/>
            <w:vAlign w:val="center"/>
          </w:tcPr>
          <w:p w14:paraId="67F88F7E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Интерпретация</w:t>
            </w:r>
          </w:p>
        </w:tc>
      </w:tr>
      <w:tr w:rsidR="00D200E8" w:rsidRPr="0067669B" w14:paraId="292F071A" w14:textId="77777777">
        <w:trPr>
          <w:jc w:val="center"/>
        </w:trPr>
        <w:tc>
          <w:tcPr>
            <w:tcW w:w="4819" w:type="dxa"/>
            <w:vAlign w:val="center"/>
          </w:tcPr>
          <w:p w14:paraId="052A9508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DeviceIDs: {[1]} | DeviceInfo: [1x1 struct]</w:t>
            </w:r>
          </w:p>
        </w:tc>
        <w:tc>
          <w:tcPr>
            <w:tcW w:w="4535" w:type="dxa"/>
            <w:vAlign w:val="center"/>
          </w:tcPr>
          <w:p w14:paraId="4DA40A61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Камера обнаружена, её </w:t>
            </w:r>
            <w:r w:rsidRPr="00C34443">
              <w:rPr>
                <w:rFonts w:cs="Times New Roman"/>
                <w:color w:val="000000"/>
                <w:szCs w:val="28"/>
              </w:rPr>
              <w:t>ID</w:t>
            </w: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 равен 1</w:t>
            </w:r>
          </w:p>
        </w:tc>
      </w:tr>
      <w:tr w:rsidR="00D200E8" w:rsidRPr="0067669B" w14:paraId="58986A77" w14:textId="77777777">
        <w:trPr>
          <w:jc w:val="center"/>
        </w:trPr>
        <w:tc>
          <w:tcPr>
            <w:tcW w:w="4819" w:type="dxa"/>
            <w:vAlign w:val="center"/>
          </w:tcPr>
          <w:p w14:paraId="0C303E73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DeviceIDs: {1x0 cell} | DeviceInfo: [1x0 struct]</w:t>
            </w:r>
          </w:p>
        </w:tc>
        <w:tc>
          <w:tcPr>
            <w:tcW w:w="4535" w:type="dxa"/>
            <w:vAlign w:val="center"/>
          </w:tcPr>
          <w:p w14:paraId="31D878A0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>Адаптер установлен, но физическая камера не обнаружена</w:t>
            </w:r>
          </w:p>
        </w:tc>
      </w:tr>
    </w:tbl>
    <w:p w14:paraId="6A3936FD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  <w:lang w:val="ru-RU"/>
        </w:rPr>
      </w:pPr>
    </w:p>
    <w:p w14:paraId="2FFF66FF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Вывод: </w:t>
      </w:r>
      <w:r w:rsidRPr="00C34443">
        <w:rPr>
          <w:rFonts w:cs="Times New Roman"/>
          <w:color w:val="000000"/>
          <w:szCs w:val="28"/>
        </w:rPr>
        <w:t>MATLAB</w:t>
      </w:r>
      <w:r w:rsidRPr="00C34443">
        <w:rPr>
          <w:rFonts w:cs="Times New Roman"/>
          <w:color w:val="000000"/>
          <w:szCs w:val="28"/>
          <w:lang w:val="ru-RU"/>
        </w:rPr>
        <w:t xml:space="preserve"> корректно обнаружил </w:t>
      </w:r>
      <w:r w:rsidRPr="00C34443">
        <w:rPr>
          <w:rFonts w:cs="Times New Roman"/>
          <w:color w:val="000000"/>
          <w:szCs w:val="28"/>
        </w:rPr>
        <w:t>web</w:t>
      </w:r>
      <w:r w:rsidRPr="00C34443">
        <w:rPr>
          <w:rFonts w:cs="Times New Roman"/>
          <w:color w:val="000000"/>
          <w:szCs w:val="28"/>
          <w:lang w:val="ru-RU"/>
        </w:rPr>
        <w:t xml:space="preserve">-камеру </w:t>
      </w:r>
      <w:r w:rsidRPr="00C34443">
        <w:rPr>
          <w:rFonts w:cs="Times New Roman"/>
          <w:color w:val="000000"/>
          <w:szCs w:val="28"/>
        </w:rPr>
        <w:t>A</w:t>
      </w:r>
      <w:r w:rsidRPr="00C34443">
        <w:rPr>
          <w:rFonts w:cs="Times New Roman"/>
          <w:color w:val="000000"/>
          <w:szCs w:val="28"/>
          <w:lang w:val="ru-RU"/>
        </w:rPr>
        <w:t>4</w:t>
      </w:r>
      <w:r w:rsidRPr="00C34443">
        <w:rPr>
          <w:rFonts w:cs="Times New Roman"/>
          <w:color w:val="000000"/>
          <w:szCs w:val="28"/>
        </w:rPr>
        <w:t>tech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FHD</w:t>
      </w:r>
      <w:r w:rsidRPr="00C34443">
        <w:rPr>
          <w:rFonts w:cs="Times New Roman"/>
          <w:color w:val="000000"/>
          <w:szCs w:val="28"/>
          <w:lang w:val="ru-RU"/>
        </w:rPr>
        <w:t xml:space="preserve"> 1080</w:t>
      </w:r>
      <w:r w:rsidRPr="00C34443">
        <w:rPr>
          <w:rFonts w:cs="Times New Roman"/>
          <w:color w:val="000000"/>
          <w:szCs w:val="28"/>
        </w:rPr>
        <w:t>P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PC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Camera</w:t>
      </w:r>
      <w:r w:rsidRPr="00C34443">
        <w:rPr>
          <w:rFonts w:cs="Times New Roman"/>
          <w:color w:val="000000"/>
          <w:szCs w:val="28"/>
          <w:lang w:val="ru-RU"/>
        </w:rPr>
        <w:t xml:space="preserve">. Камере присвоен идентификатор </w:t>
      </w:r>
      <w:r w:rsidRPr="00C34443">
        <w:rPr>
          <w:rFonts w:cs="Times New Roman"/>
          <w:color w:val="000000"/>
          <w:szCs w:val="28"/>
        </w:rPr>
        <w:t>DeviceID</w:t>
      </w:r>
      <w:r w:rsidRPr="00C34443">
        <w:rPr>
          <w:rFonts w:cs="Times New Roman"/>
          <w:color w:val="000000"/>
          <w:szCs w:val="28"/>
          <w:lang w:val="ru-RU"/>
        </w:rPr>
        <w:t xml:space="preserve"> = 1, который далее использовался при создании объекта видеозахвата.</w:t>
      </w:r>
    </w:p>
    <w:p w14:paraId="741F0B5E" w14:textId="77777777" w:rsidR="00D200E8" w:rsidRPr="00C34443" w:rsidRDefault="00000000">
      <w:pPr>
        <w:keepNext/>
        <w:spacing w:before="200" w:after="120"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t>Шаг 2.1. Определение поддерживаемых форматов видео</w:t>
      </w:r>
    </w:p>
    <w:p w14:paraId="660400F8" w14:textId="77777777" w:rsidR="00D200E8" w:rsidRPr="0067669B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camInfo</w:t>
      </w:r>
      <w:r w:rsidRPr="0067669B">
        <w:rPr>
          <w:rFonts w:eastAsia="Consolas" w:cs="Times New Roman"/>
          <w:color w:val="000000"/>
          <w:szCs w:val="28"/>
        </w:rPr>
        <w:t xml:space="preserve"> = </w:t>
      </w:r>
      <w:r w:rsidRPr="00C34443">
        <w:rPr>
          <w:rFonts w:eastAsia="Consolas" w:cs="Times New Roman"/>
          <w:color w:val="000000"/>
          <w:szCs w:val="28"/>
        </w:rPr>
        <w:t>imaqhwinfo</w:t>
      </w:r>
      <w:r w:rsidRPr="0067669B">
        <w:rPr>
          <w:rFonts w:eastAsia="Consolas" w:cs="Times New Roman"/>
          <w:color w:val="000000"/>
          <w:szCs w:val="28"/>
        </w:rPr>
        <w:t>('</w:t>
      </w:r>
      <w:r w:rsidRPr="00C34443">
        <w:rPr>
          <w:rFonts w:eastAsia="Consolas" w:cs="Times New Roman"/>
          <w:color w:val="000000"/>
          <w:szCs w:val="28"/>
        </w:rPr>
        <w:t>winvideo</w:t>
      </w:r>
      <w:r w:rsidRPr="0067669B">
        <w:rPr>
          <w:rFonts w:eastAsia="Consolas" w:cs="Times New Roman"/>
          <w:color w:val="000000"/>
          <w:szCs w:val="28"/>
        </w:rPr>
        <w:t>', 1);</w:t>
      </w:r>
    </w:p>
    <w:p w14:paraId="42A6129E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camInfo.DeviceName</w:t>
      </w:r>
    </w:p>
    <w:p w14:paraId="78252025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camInfo.DefaultFormat</w:t>
      </w:r>
    </w:p>
    <w:p w14:paraId="434F2919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camInfo.SupportedFormats</w:t>
      </w:r>
    </w:p>
    <w:p w14:paraId="4EE86F16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111B713B" wp14:editId="64D39F66">
            <wp:extent cx="4500000" cy="21976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forma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7203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Рисунок 4 − Поддерживаемые форматы </w:t>
      </w:r>
      <w:r w:rsidRPr="00C34443">
        <w:rPr>
          <w:rFonts w:cs="Times New Roman"/>
          <w:color w:val="000000"/>
          <w:szCs w:val="28"/>
        </w:rPr>
        <w:t>A</w:t>
      </w:r>
      <w:r w:rsidRPr="00C34443">
        <w:rPr>
          <w:rFonts w:cs="Times New Roman"/>
          <w:color w:val="000000"/>
          <w:szCs w:val="28"/>
          <w:lang w:val="ru-RU"/>
        </w:rPr>
        <w:t>4</w:t>
      </w:r>
      <w:r w:rsidRPr="00C34443">
        <w:rPr>
          <w:rFonts w:cs="Times New Roman"/>
          <w:color w:val="000000"/>
          <w:szCs w:val="28"/>
        </w:rPr>
        <w:t>tech</w:t>
      </w:r>
    </w:p>
    <w:p w14:paraId="33F4C0D2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Для исследованной камеры получены название </w:t>
      </w:r>
      <w:r w:rsidRPr="00C34443">
        <w:rPr>
          <w:rFonts w:cs="Times New Roman"/>
          <w:color w:val="000000"/>
          <w:szCs w:val="28"/>
        </w:rPr>
        <w:t>A</w:t>
      </w:r>
      <w:r w:rsidRPr="00C34443">
        <w:rPr>
          <w:rFonts w:cs="Times New Roman"/>
          <w:color w:val="000000"/>
          <w:szCs w:val="28"/>
          <w:lang w:val="ru-RU"/>
        </w:rPr>
        <w:t>4</w:t>
      </w:r>
      <w:r w:rsidRPr="00C34443">
        <w:rPr>
          <w:rFonts w:cs="Times New Roman"/>
          <w:color w:val="000000"/>
          <w:szCs w:val="28"/>
        </w:rPr>
        <w:t>tech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FHD</w:t>
      </w:r>
      <w:r w:rsidRPr="00C34443">
        <w:rPr>
          <w:rFonts w:cs="Times New Roman"/>
          <w:color w:val="000000"/>
          <w:szCs w:val="28"/>
          <w:lang w:val="ru-RU"/>
        </w:rPr>
        <w:t xml:space="preserve"> 1080</w:t>
      </w:r>
      <w:r w:rsidRPr="00C34443">
        <w:rPr>
          <w:rFonts w:cs="Times New Roman"/>
          <w:color w:val="000000"/>
          <w:szCs w:val="28"/>
        </w:rPr>
        <w:t>P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PC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Camera</w:t>
      </w:r>
      <w:r w:rsidRPr="00C34443">
        <w:rPr>
          <w:rFonts w:cs="Times New Roman"/>
          <w:color w:val="000000"/>
          <w:szCs w:val="28"/>
          <w:lang w:val="ru-RU"/>
        </w:rPr>
        <w:t xml:space="preserve">, формат по умолчанию </w:t>
      </w:r>
      <w:r w:rsidRPr="00C34443">
        <w:rPr>
          <w:rFonts w:cs="Times New Roman"/>
          <w:color w:val="000000"/>
          <w:szCs w:val="28"/>
        </w:rPr>
        <w:t>MJPG</w:t>
      </w:r>
      <w:r w:rsidRPr="00C34443">
        <w:rPr>
          <w:rFonts w:cs="Times New Roman"/>
          <w:color w:val="000000"/>
          <w:szCs w:val="28"/>
          <w:lang w:val="ru-RU"/>
        </w:rPr>
        <w:t>_1280</w:t>
      </w:r>
      <w:r w:rsidRPr="00C34443">
        <w:rPr>
          <w:rFonts w:cs="Times New Roman"/>
          <w:color w:val="000000"/>
          <w:szCs w:val="28"/>
        </w:rPr>
        <w:t>x</w:t>
      </w:r>
      <w:r w:rsidRPr="00C34443">
        <w:rPr>
          <w:rFonts w:cs="Times New Roman"/>
          <w:color w:val="000000"/>
          <w:szCs w:val="28"/>
          <w:lang w:val="ru-RU"/>
        </w:rPr>
        <w:t xml:space="preserve">720 и набор поддерживаемых режимов </w:t>
      </w:r>
      <w:r w:rsidRPr="00C34443">
        <w:rPr>
          <w:rFonts w:cs="Times New Roman"/>
          <w:color w:val="000000"/>
          <w:szCs w:val="28"/>
        </w:rPr>
        <w:t>YUY</w:t>
      </w:r>
      <w:r w:rsidRPr="00C34443">
        <w:rPr>
          <w:rFonts w:cs="Times New Roman"/>
          <w:color w:val="000000"/>
          <w:szCs w:val="28"/>
          <w:lang w:val="ru-RU"/>
        </w:rPr>
        <w:t>2/</w:t>
      </w:r>
      <w:r w:rsidRPr="00C34443">
        <w:rPr>
          <w:rFonts w:cs="Times New Roman"/>
          <w:color w:val="000000"/>
          <w:szCs w:val="28"/>
        </w:rPr>
        <w:t>MJPG</w:t>
      </w:r>
      <w:r w:rsidRPr="00C34443">
        <w:rPr>
          <w:rFonts w:cs="Times New Roman"/>
          <w:color w:val="000000"/>
          <w:szCs w:val="28"/>
          <w:lang w:val="ru-RU"/>
        </w:rPr>
        <w:t xml:space="preserve">. Перед созданием объекта видеозахвата формат обязательно выбирать из </w:t>
      </w:r>
      <w:r w:rsidRPr="00C34443">
        <w:rPr>
          <w:rFonts w:cs="Times New Roman"/>
          <w:color w:val="000000"/>
          <w:szCs w:val="28"/>
        </w:rPr>
        <w:t>SupportedFormats</w:t>
      </w:r>
      <w:r w:rsidRPr="00C34443">
        <w:rPr>
          <w:rFonts w:cs="Times New Roman"/>
          <w:color w:val="000000"/>
          <w:szCs w:val="28"/>
          <w:lang w:val="ru-RU"/>
        </w:rPr>
        <w:t>.</w:t>
      </w:r>
    </w:p>
    <w:p w14:paraId="4F960910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Для дальнейшего исследования были выбраны:</w:t>
      </w:r>
    </w:p>
    <w:p w14:paraId="49E67D4F" w14:textId="3F77E5A5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lastRenderedPageBreak/>
        <w:t>– YUY2_640x480</w:t>
      </w:r>
      <w:r w:rsidR="00957CC4">
        <w:rPr>
          <w:rFonts w:cs="Times New Roman"/>
          <w:color w:val="000000"/>
          <w:szCs w:val="28"/>
        </w:rPr>
        <w:t>,</w:t>
      </w:r>
    </w:p>
    <w:p w14:paraId="2A621904" w14:textId="3FA060C9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– YUY2_1280x720</w:t>
      </w:r>
      <w:r w:rsidR="00957CC4">
        <w:rPr>
          <w:rFonts w:cs="Times New Roman"/>
          <w:color w:val="000000"/>
          <w:szCs w:val="28"/>
        </w:rPr>
        <w:t>,</w:t>
      </w:r>
    </w:p>
    <w:p w14:paraId="106675B7" w14:textId="77777777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– MJPG_1280x720.</w:t>
      </w:r>
    </w:p>
    <w:p w14:paraId="45BE96FE" w14:textId="56933F86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</w:rPr>
        <w:t>YUY</w:t>
      </w:r>
      <w:r w:rsidRPr="00C34443">
        <w:rPr>
          <w:rFonts w:cs="Times New Roman"/>
          <w:color w:val="000000"/>
          <w:szCs w:val="28"/>
          <w:lang w:val="ru-RU"/>
        </w:rPr>
        <w:t>2 — практически несжатое представление видеоданных</w:t>
      </w:r>
      <w:r w:rsidR="00957CC4" w:rsidRPr="00957CC4">
        <w:rPr>
          <w:rFonts w:cs="Times New Roman"/>
          <w:color w:val="000000"/>
          <w:szCs w:val="28"/>
          <w:lang w:val="ru-RU"/>
        </w:rPr>
        <w:t>,</w:t>
      </w:r>
      <w:r w:rsidRPr="00C34443">
        <w:rPr>
          <w:rFonts w:cs="Times New Roman"/>
          <w:color w:val="000000"/>
          <w:szCs w:val="28"/>
          <w:lang w:val="ru-RU"/>
        </w:rPr>
        <w:t xml:space="preserve"> передача яркости и цветности без покадрового </w:t>
      </w:r>
      <w:r w:rsidRPr="00C34443">
        <w:rPr>
          <w:rFonts w:cs="Times New Roman"/>
          <w:color w:val="000000"/>
          <w:szCs w:val="28"/>
        </w:rPr>
        <w:t>JPEG</w:t>
      </w:r>
      <w:r w:rsidRPr="00C34443">
        <w:rPr>
          <w:rFonts w:cs="Times New Roman"/>
          <w:color w:val="000000"/>
          <w:szCs w:val="28"/>
          <w:lang w:val="ru-RU"/>
        </w:rPr>
        <w:t>-сжатия. В расчётах принимается 2 байт/пиксель.</w:t>
      </w:r>
    </w:p>
    <w:p w14:paraId="3BB359E0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</w:rPr>
        <w:t>MJPG</w:t>
      </w:r>
      <w:r w:rsidRPr="00C34443">
        <w:rPr>
          <w:rFonts w:cs="Times New Roman"/>
          <w:color w:val="000000"/>
          <w:szCs w:val="28"/>
          <w:lang w:val="ru-RU"/>
        </w:rPr>
        <w:t xml:space="preserve"> — каждый кадр передаётся как сжатое </w:t>
      </w:r>
      <w:r w:rsidRPr="00C34443">
        <w:rPr>
          <w:rFonts w:cs="Times New Roman"/>
          <w:color w:val="000000"/>
          <w:szCs w:val="28"/>
        </w:rPr>
        <w:t>JPEG</w:t>
      </w:r>
      <w:r w:rsidRPr="00C34443">
        <w:rPr>
          <w:rFonts w:cs="Times New Roman"/>
          <w:color w:val="000000"/>
          <w:szCs w:val="28"/>
          <w:lang w:val="ru-RU"/>
        </w:rPr>
        <w:t>-изображение. Реальный поток зависит от сцены и степени сжатия.</w:t>
      </w:r>
    </w:p>
    <w:p w14:paraId="6A8BCAC7" w14:textId="64AC9FB4" w:rsidR="00C4285F" w:rsidRPr="00C34443" w:rsidRDefault="00000000">
      <w:pPr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Вывод: камера поддерживает несколько разрешений и два основных формата видеопотока — </w:t>
      </w:r>
      <w:r w:rsidRPr="00C34443">
        <w:rPr>
          <w:rFonts w:cs="Times New Roman"/>
          <w:color w:val="000000"/>
          <w:szCs w:val="28"/>
        </w:rPr>
        <w:t>YUY</w:t>
      </w:r>
      <w:r w:rsidRPr="00C34443">
        <w:rPr>
          <w:rFonts w:cs="Times New Roman"/>
          <w:color w:val="000000"/>
          <w:szCs w:val="28"/>
          <w:lang w:val="ru-RU"/>
        </w:rPr>
        <w:t xml:space="preserve">2 и </w:t>
      </w:r>
      <w:r w:rsidRPr="00C34443">
        <w:rPr>
          <w:rFonts w:cs="Times New Roman"/>
          <w:color w:val="000000"/>
          <w:szCs w:val="28"/>
        </w:rPr>
        <w:t>MJPG</w:t>
      </w:r>
      <w:r w:rsidRPr="00C34443">
        <w:rPr>
          <w:rFonts w:cs="Times New Roman"/>
          <w:color w:val="000000"/>
          <w:szCs w:val="28"/>
          <w:lang w:val="ru-RU"/>
        </w:rPr>
        <w:t>. Наличие нескольких режимов позволяет выбирать компромисс между пространственным разрешением, частотой кадров и объёмом передаваемых данных.</w:t>
      </w:r>
    </w:p>
    <w:p w14:paraId="692FAA7E" w14:textId="02494A66" w:rsidR="00D200E8" w:rsidRPr="00C34443" w:rsidRDefault="00C4285F" w:rsidP="00C4285F">
      <w:pPr>
        <w:spacing w:after="200" w:line="276" w:lineRule="auto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br w:type="page"/>
      </w:r>
    </w:p>
    <w:p w14:paraId="0FEF1D6C" w14:textId="77777777" w:rsidR="00D200E8" w:rsidRPr="00C34443" w:rsidRDefault="00000000" w:rsidP="004B56A3">
      <w:pPr>
        <w:keepNext/>
        <w:spacing w:before="360" w:after="240"/>
        <w:ind w:firstLine="709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lastRenderedPageBreak/>
        <w:t>3 Программный захват и настройка параметров</w:t>
      </w:r>
    </w:p>
    <w:p w14:paraId="634865A4" w14:textId="77777777" w:rsidR="00D200E8" w:rsidRPr="00C34443" w:rsidRDefault="00000000">
      <w:pPr>
        <w:keepNext/>
        <w:spacing w:before="200" w:after="120"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t>Шаг 3. Создание объекта ввода видео</w:t>
      </w:r>
    </w:p>
    <w:p w14:paraId="6B702143" w14:textId="77777777" w:rsidR="00D200E8" w:rsidRPr="0067669B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imaqreset</w:t>
      </w:r>
    </w:p>
    <w:p w14:paraId="47B8FBA1" w14:textId="77777777" w:rsidR="00D200E8" w:rsidRPr="0067669B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</w:t>
      </w:r>
      <w:r w:rsidRPr="0067669B">
        <w:rPr>
          <w:rFonts w:eastAsia="Consolas" w:cs="Times New Roman"/>
          <w:color w:val="000000"/>
          <w:szCs w:val="28"/>
        </w:rPr>
        <w:t xml:space="preserve"> = </w:t>
      </w:r>
      <w:r w:rsidRPr="00C34443">
        <w:rPr>
          <w:rFonts w:eastAsia="Consolas" w:cs="Times New Roman"/>
          <w:color w:val="000000"/>
          <w:szCs w:val="28"/>
        </w:rPr>
        <w:t>videoinput</w:t>
      </w:r>
      <w:r w:rsidRPr="0067669B">
        <w:rPr>
          <w:rFonts w:eastAsia="Consolas" w:cs="Times New Roman"/>
          <w:color w:val="000000"/>
          <w:szCs w:val="28"/>
        </w:rPr>
        <w:t>('</w:t>
      </w:r>
      <w:r w:rsidRPr="00C34443">
        <w:rPr>
          <w:rFonts w:eastAsia="Consolas" w:cs="Times New Roman"/>
          <w:color w:val="000000"/>
          <w:szCs w:val="28"/>
        </w:rPr>
        <w:t>winvideo</w:t>
      </w:r>
      <w:r w:rsidRPr="0067669B">
        <w:rPr>
          <w:rFonts w:eastAsia="Consolas" w:cs="Times New Roman"/>
          <w:color w:val="000000"/>
          <w:szCs w:val="28"/>
        </w:rPr>
        <w:t>', 1, '</w:t>
      </w:r>
      <w:r w:rsidRPr="00C34443">
        <w:rPr>
          <w:rFonts w:eastAsia="Consolas" w:cs="Times New Roman"/>
          <w:color w:val="000000"/>
          <w:szCs w:val="28"/>
        </w:rPr>
        <w:t>YUY</w:t>
      </w:r>
      <w:r w:rsidRPr="0067669B">
        <w:rPr>
          <w:rFonts w:eastAsia="Consolas" w:cs="Times New Roman"/>
          <w:color w:val="000000"/>
          <w:szCs w:val="28"/>
        </w:rPr>
        <w:t>2_640</w:t>
      </w:r>
      <w:r w:rsidRPr="00C34443">
        <w:rPr>
          <w:rFonts w:eastAsia="Consolas" w:cs="Times New Roman"/>
          <w:color w:val="000000"/>
          <w:szCs w:val="28"/>
        </w:rPr>
        <w:t>x</w:t>
      </w:r>
      <w:r w:rsidRPr="0067669B">
        <w:rPr>
          <w:rFonts w:eastAsia="Consolas" w:cs="Times New Roman"/>
          <w:color w:val="000000"/>
          <w:szCs w:val="28"/>
        </w:rPr>
        <w:t>480');</w:t>
      </w:r>
    </w:p>
    <w:p w14:paraId="1E9A25BC" w14:textId="77777777" w:rsidR="00D200E8" w:rsidRPr="0067669B" w:rsidRDefault="00000000" w:rsidP="005D1766">
      <w:pPr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</w:t>
      </w:r>
      <w:r w:rsidRPr="0067669B">
        <w:rPr>
          <w:rFonts w:eastAsia="Consolas" w:cs="Times New Roman"/>
          <w:color w:val="000000"/>
          <w:szCs w:val="28"/>
        </w:rPr>
        <w:t>.</w:t>
      </w:r>
      <w:r w:rsidRPr="00C34443">
        <w:rPr>
          <w:rFonts w:eastAsia="Consolas" w:cs="Times New Roman"/>
          <w:color w:val="000000"/>
          <w:szCs w:val="28"/>
        </w:rPr>
        <w:t>ReturnedColorSpace</w:t>
      </w:r>
      <w:r w:rsidRPr="0067669B">
        <w:rPr>
          <w:rFonts w:eastAsia="Consolas" w:cs="Times New Roman"/>
          <w:color w:val="000000"/>
          <w:szCs w:val="28"/>
        </w:rPr>
        <w:t xml:space="preserve"> = '</w:t>
      </w:r>
      <w:r w:rsidRPr="00C34443">
        <w:rPr>
          <w:rFonts w:eastAsia="Consolas" w:cs="Times New Roman"/>
          <w:color w:val="000000"/>
          <w:szCs w:val="28"/>
        </w:rPr>
        <w:t>rgb</w:t>
      </w:r>
      <w:r w:rsidRPr="0067669B">
        <w:rPr>
          <w:rFonts w:eastAsia="Consolas" w:cs="Times New Roman"/>
          <w:color w:val="000000"/>
          <w:szCs w:val="28"/>
        </w:rPr>
        <w:t>';</w:t>
      </w:r>
    </w:p>
    <w:p w14:paraId="1AA65366" w14:textId="77777777" w:rsidR="00D200E8" w:rsidRPr="00C34443" w:rsidRDefault="00000000" w:rsidP="005D1766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Свойство</w:t>
      </w:r>
      <w:r w:rsidRPr="0067669B">
        <w:rPr>
          <w:rFonts w:cs="Times New Roman"/>
          <w:color w:val="000000"/>
          <w:szCs w:val="28"/>
        </w:rPr>
        <w:t xml:space="preserve"> </w:t>
      </w:r>
      <w:r w:rsidRPr="00C34443">
        <w:rPr>
          <w:rFonts w:cs="Times New Roman"/>
          <w:color w:val="000000"/>
          <w:szCs w:val="28"/>
        </w:rPr>
        <w:t>ReturnedColorSpace</w:t>
      </w:r>
      <w:r w:rsidRPr="0067669B">
        <w:rPr>
          <w:rFonts w:cs="Times New Roman"/>
          <w:color w:val="000000"/>
          <w:szCs w:val="28"/>
        </w:rPr>
        <w:t xml:space="preserve"> </w:t>
      </w:r>
      <w:r w:rsidRPr="00C34443">
        <w:rPr>
          <w:rFonts w:cs="Times New Roman"/>
          <w:color w:val="000000"/>
          <w:szCs w:val="28"/>
          <w:lang w:val="ru-RU"/>
        </w:rPr>
        <w:t>явно</w:t>
      </w:r>
      <w:r w:rsidRPr="0067669B">
        <w:rPr>
          <w:rFonts w:cs="Times New Roman"/>
          <w:color w:val="000000"/>
          <w:szCs w:val="28"/>
        </w:rPr>
        <w:t xml:space="preserve"> </w:t>
      </w:r>
      <w:r w:rsidRPr="00C34443">
        <w:rPr>
          <w:rFonts w:cs="Times New Roman"/>
          <w:color w:val="000000"/>
          <w:szCs w:val="28"/>
          <w:lang w:val="ru-RU"/>
        </w:rPr>
        <w:t>задаёт</w:t>
      </w:r>
      <w:r w:rsidRPr="0067669B">
        <w:rPr>
          <w:rFonts w:cs="Times New Roman"/>
          <w:color w:val="000000"/>
          <w:szCs w:val="28"/>
        </w:rPr>
        <w:t xml:space="preserve"> </w:t>
      </w:r>
      <w:r w:rsidRPr="00C34443">
        <w:rPr>
          <w:rFonts w:cs="Times New Roman"/>
          <w:color w:val="000000"/>
          <w:szCs w:val="28"/>
        </w:rPr>
        <w:t>RGB</w:t>
      </w:r>
      <w:r w:rsidRPr="0067669B">
        <w:rPr>
          <w:rFonts w:cs="Times New Roman"/>
          <w:color w:val="000000"/>
          <w:szCs w:val="28"/>
        </w:rPr>
        <w:t xml:space="preserve">. </w:t>
      </w:r>
      <w:r w:rsidRPr="00C34443">
        <w:rPr>
          <w:rFonts w:cs="Times New Roman"/>
          <w:color w:val="000000"/>
          <w:szCs w:val="28"/>
          <w:lang w:val="ru-RU"/>
        </w:rPr>
        <w:t xml:space="preserve">Благодаря этому последующее применение </w:t>
      </w:r>
      <w:r w:rsidRPr="00C34443">
        <w:rPr>
          <w:rFonts w:cs="Times New Roman"/>
          <w:color w:val="000000"/>
          <w:szCs w:val="28"/>
        </w:rPr>
        <w:t>rgb</w:t>
      </w:r>
      <w:r w:rsidRPr="00C34443">
        <w:rPr>
          <w:rFonts w:cs="Times New Roman"/>
          <w:color w:val="000000"/>
          <w:szCs w:val="28"/>
          <w:lang w:val="ru-RU"/>
        </w:rPr>
        <w:t>2</w:t>
      </w:r>
      <w:r w:rsidRPr="00C34443">
        <w:rPr>
          <w:rFonts w:cs="Times New Roman"/>
          <w:color w:val="000000"/>
          <w:szCs w:val="28"/>
        </w:rPr>
        <w:t>gray</w:t>
      </w:r>
      <w:r w:rsidRPr="00C34443">
        <w:rPr>
          <w:rFonts w:cs="Times New Roman"/>
          <w:color w:val="000000"/>
          <w:szCs w:val="28"/>
          <w:lang w:val="ru-RU"/>
        </w:rPr>
        <w:t xml:space="preserve"> однозначно корректно независимо от исходного формата видеопотока.</w:t>
      </w:r>
    </w:p>
    <w:p w14:paraId="79DA2912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Вывод: объект </w:t>
      </w:r>
      <w:r w:rsidRPr="00C34443">
        <w:rPr>
          <w:rFonts w:cs="Times New Roman"/>
          <w:color w:val="000000"/>
          <w:szCs w:val="28"/>
        </w:rPr>
        <w:t>videoinput</w:t>
      </w:r>
      <w:r w:rsidRPr="00C34443">
        <w:rPr>
          <w:rFonts w:cs="Times New Roman"/>
          <w:color w:val="000000"/>
          <w:szCs w:val="28"/>
          <w:lang w:val="ru-RU"/>
        </w:rPr>
        <w:t xml:space="preserve"> был успешно создан, что подтвердило возможность программного управления камерой и получения видеоданных непосредственно из </w:t>
      </w:r>
      <w:r w:rsidRPr="00C34443">
        <w:rPr>
          <w:rFonts w:cs="Times New Roman"/>
          <w:color w:val="000000"/>
          <w:szCs w:val="28"/>
        </w:rPr>
        <w:t>MATLAB</w:t>
      </w:r>
      <w:r w:rsidRPr="00C34443">
        <w:rPr>
          <w:rFonts w:cs="Times New Roman"/>
          <w:color w:val="000000"/>
          <w:szCs w:val="28"/>
          <w:lang w:val="ru-RU"/>
        </w:rPr>
        <w:t>.</w:t>
      </w:r>
    </w:p>
    <w:p w14:paraId="4166A082" w14:textId="77777777" w:rsidR="00D200E8" w:rsidRPr="00C34443" w:rsidRDefault="00000000">
      <w:pPr>
        <w:keepNext/>
        <w:spacing w:before="200" w:after="120"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t>Шаг 4. Вывод видеопотока</w:t>
      </w:r>
    </w:p>
    <w:p w14:paraId="19287691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</w:rPr>
        <w:t>preview</w:t>
      </w:r>
      <w:r w:rsidRPr="00C34443">
        <w:rPr>
          <w:rFonts w:eastAsia="Consolas" w:cs="Times New Roman"/>
          <w:color w:val="000000"/>
          <w:szCs w:val="28"/>
          <w:lang w:val="ru-RU"/>
        </w:rPr>
        <w:t>(</w:t>
      </w:r>
      <w:r w:rsidRPr="00C34443">
        <w:rPr>
          <w:rFonts w:eastAsia="Consolas" w:cs="Times New Roman"/>
          <w:color w:val="000000"/>
          <w:szCs w:val="28"/>
        </w:rPr>
        <w:t>vid</w:t>
      </w:r>
      <w:r w:rsidRPr="00C34443">
        <w:rPr>
          <w:rFonts w:eastAsia="Consolas" w:cs="Times New Roman"/>
          <w:color w:val="000000"/>
          <w:szCs w:val="28"/>
          <w:lang w:val="ru-RU"/>
        </w:rPr>
        <w:t>);</w:t>
      </w:r>
    </w:p>
    <w:p w14:paraId="40595C43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25970A63" wp14:editId="2E7634E2">
            <wp:extent cx="4860000" cy="39816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8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4A09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Рисунок 5 − Предварительный просмотр </w:t>
      </w:r>
      <w:r w:rsidRPr="00C34443">
        <w:rPr>
          <w:rFonts w:cs="Times New Roman"/>
          <w:color w:val="000000"/>
          <w:szCs w:val="28"/>
        </w:rPr>
        <w:t>YUY</w:t>
      </w:r>
      <w:r w:rsidRPr="00C34443">
        <w:rPr>
          <w:rFonts w:cs="Times New Roman"/>
          <w:color w:val="000000"/>
          <w:szCs w:val="28"/>
          <w:lang w:val="ru-RU"/>
        </w:rPr>
        <w:t>2_640</w:t>
      </w:r>
      <w:r w:rsidRPr="00C34443">
        <w:rPr>
          <w:rFonts w:cs="Times New Roman"/>
          <w:color w:val="000000"/>
          <w:szCs w:val="28"/>
        </w:rPr>
        <w:t>x</w:t>
      </w:r>
      <w:r w:rsidRPr="00C34443">
        <w:rPr>
          <w:rFonts w:cs="Times New Roman"/>
          <w:color w:val="000000"/>
          <w:szCs w:val="28"/>
          <w:lang w:val="ru-RU"/>
        </w:rPr>
        <w:t>480</w:t>
      </w:r>
    </w:p>
    <w:p w14:paraId="7A6610FC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Функция </w:t>
      </w:r>
      <w:r w:rsidRPr="00C34443">
        <w:rPr>
          <w:rFonts w:cs="Times New Roman"/>
          <w:color w:val="000000"/>
          <w:szCs w:val="28"/>
        </w:rPr>
        <w:t>preview</w:t>
      </w:r>
      <w:r w:rsidRPr="00C34443">
        <w:rPr>
          <w:rFonts w:cs="Times New Roman"/>
          <w:color w:val="000000"/>
          <w:szCs w:val="28"/>
          <w:lang w:val="ru-RU"/>
        </w:rPr>
        <w:t xml:space="preserve"> используется прежде всего для проверки:</w:t>
      </w:r>
    </w:p>
    <w:p w14:paraId="38A68BF5" w14:textId="0B5EF5D2" w:rsidR="00D200E8" w:rsidRPr="00B21206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– правильности подключения камеры</w:t>
      </w:r>
      <w:r w:rsidR="00B21206" w:rsidRPr="00B21206">
        <w:rPr>
          <w:rFonts w:cs="Times New Roman"/>
          <w:color w:val="000000"/>
          <w:szCs w:val="28"/>
          <w:lang w:val="ru-RU"/>
        </w:rPr>
        <w:t>,</w:t>
      </w:r>
    </w:p>
    <w:p w14:paraId="68540BF2" w14:textId="0B175B25" w:rsidR="00D200E8" w:rsidRPr="00B21206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lastRenderedPageBreak/>
        <w:t>– выбранного разрешения</w:t>
      </w:r>
      <w:r w:rsidR="00957CC4" w:rsidRPr="00B21206">
        <w:rPr>
          <w:rFonts w:cs="Times New Roman"/>
          <w:color w:val="000000"/>
          <w:szCs w:val="28"/>
          <w:lang w:val="ru-RU"/>
        </w:rPr>
        <w:t>,</w:t>
      </w:r>
    </w:p>
    <w:p w14:paraId="7B5B29DD" w14:textId="7F7B772D" w:rsidR="00D200E8" w:rsidRPr="00B21206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– ориентации камеры</w:t>
      </w:r>
      <w:r w:rsidR="00957CC4" w:rsidRPr="00B21206">
        <w:rPr>
          <w:rFonts w:cs="Times New Roman"/>
          <w:color w:val="000000"/>
          <w:szCs w:val="28"/>
          <w:lang w:val="ru-RU"/>
        </w:rPr>
        <w:t>,</w:t>
      </w:r>
    </w:p>
    <w:p w14:paraId="7361F326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– освещения и качества изображения.</w:t>
      </w:r>
    </w:p>
    <w:p w14:paraId="0FBA005A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Надпись </w:t>
      </w:r>
      <w:r w:rsidRPr="00C34443">
        <w:rPr>
          <w:rFonts w:cs="Times New Roman"/>
          <w:color w:val="000000"/>
          <w:szCs w:val="28"/>
        </w:rPr>
        <w:t>Waiting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for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START</w:t>
      </w:r>
      <w:r w:rsidRPr="00C34443">
        <w:rPr>
          <w:rFonts w:cs="Times New Roman"/>
          <w:color w:val="000000"/>
          <w:szCs w:val="28"/>
          <w:lang w:val="ru-RU"/>
        </w:rPr>
        <w:t xml:space="preserve"> в окне </w:t>
      </w:r>
      <w:r w:rsidRPr="00C34443">
        <w:rPr>
          <w:rFonts w:cs="Times New Roman"/>
          <w:color w:val="000000"/>
          <w:szCs w:val="28"/>
        </w:rPr>
        <w:t>preview</w:t>
      </w:r>
      <w:r w:rsidRPr="00C34443">
        <w:rPr>
          <w:rFonts w:cs="Times New Roman"/>
          <w:color w:val="000000"/>
          <w:szCs w:val="28"/>
          <w:lang w:val="ru-RU"/>
        </w:rPr>
        <w:t xml:space="preserve"> — нормальное состояние. Предварительный просмотр уже показывает живое изображение, но сбор кадров командой </w:t>
      </w:r>
      <w:r w:rsidRPr="00C34443">
        <w:rPr>
          <w:rFonts w:cs="Times New Roman"/>
          <w:color w:val="000000"/>
          <w:szCs w:val="28"/>
        </w:rPr>
        <w:t>start</w:t>
      </w:r>
      <w:r w:rsidRPr="00C34443">
        <w:rPr>
          <w:rFonts w:cs="Times New Roman"/>
          <w:color w:val="000000"/>
          <w:szCs w:val="28"/>
          <w:lang w:val="ru-RU"/>
        </w:rPr>
        <w:t>(</w:t>
      </w:r>
      <w:r w:rsidRPr="00C34443">
        <w:rPr>
          <w:rFonts w:cs="Times New Roman"/>
          <w:color w:val="000000"/>
          <w:szCs w:val="28"/>
        </w:rPr>
        <w:t>vid</w:t>
      </w:r>
      <w:r w:rsidRPr="00C34443">
        <w:rPr>
          <w:rFonts w:cs="Times New Roman"/>
          <w:color w:val="000000"/>
          <w:szCs w:val="28"/>
          <w:lang w:val="ru-RU"/>
        </w:rPr>
        <w:t>) ещё не запущен.</w:t>
      </w:r>
    </w:p>
    <w:p w14:paraId="6DAC46CC" w14:textId="6719AA4C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Наблюдавшийся </w:t>
      </w:r>
      <w:r w:rsidRPr="00C34443">
        <w:rPr>
          <w:rFonts w:cs="Times New Roman"/>
          <w:color w:val="000000"/>
          <w:szCs w:val="28"/>
        </w:rPr>
        <w:t>FPS</w:t>
      </w:r>
      <w:r w:rsidRPr="00C34443">
        <w:rPr>
          <w:rFonts w:cs="Times New Roman"/>
          <w:color w:val="000000"/>
          <w:szCs w:val="28"/>
          <w:lang w:val="ru-RU"/>
        </w:rPr>
        <w:t xml:space="preserve">. </w:t>
      </w:r>
      <w:r w:rsidRPr="00C34443">
        <w:rPr>
          <w:rFonts w:cs="Times New Roman"/>
          <w:color w:val="000000"/>
          <w:szCs w:val="28"/>
        </w:rPr>
        <w:t>Preview</w:t>
      </w:r>
      <w:r w:rsidRPr="00C34443">
        <w:rPr>
          <w:rFonts w:cs="Times New Roman"/>
          <w:color w:val="000000"/>
          <w:szCs w:val="28"/>
          <w:lang w:val="ru-RU"/>
        </w:rPr>
        <w:t xml:space="preserve"> показывал около 14,84 </w:t>
      </w:r>
      <w:r w:rsidRPr="00C34443">
        <w:rPr>
          <w:rFonts w:cs="Times New Roman"/>
          <w:color w:val="000000"/>
          <w:szCs w:val="28"/>
        </w:rPr>
        <w:t>FPS</w:t>
      </w:r>
      <w:r w:rsidRPr="00C34443">
        <w:rPr>
          <w:rFonts w:cs="Times New Roman"/>
          <w:color w:val="000000"/>
          <w:szCs w:val="28"/>
          <w:lang w:val="ru-RU"/>
        </w:rPr>
        <w:t xml:space="preserve">, хотя свойство </w:t>
      </w:r>
      <w:r w:rsidRPr="00C34443">
        <w:rPr>
          <w:rFonts w:cs="Times New Roman"/>
          <w:color w:val="000000"/>
          <w:szCs w:val="28"/>
        </w:rPr>
        <w:t>FrameRate</w:t>
      </w:r>
      <w:r w:rsidRPr="00C34443">
        <w:rPr>
          <w:rFonts w:cs="Times New Roman"/>
          <w:color w:val="000000"/>
          <w:szCs w:val="28"/>
          <w:lang w:val="ru-RU"/>
        </w:rPr>
        <w:t xml:space="preserve"> для выбранного режима сообщало 30 </w:t>
      </w:r>
      <w:r w:rsidRPr="00C34443">
        <w:rPr>
          <w:rFonts w:cs="Times New Roman"/>
          <w:color w:val="000000"/>
          <w:szCs w:val="28"/>
        </w:rPr>
        <w:t>FPS</w:t>
      </w:r>
      <w:r w:rsidRPr="00C34443">
        <w:rPr>
          <w:rFonts w:cs="Times New Roman"/>
          <w:color w:val="000000"/>
          <w:szCs w:val="28"/>
          <w:lang w:val="ru-RU"/>
        </w:rPr>
        <w:t xml:space="preserve">. Значение в окне </w:t>
      </w:r>
      <w:r w:rsidRPr="00C34443">
        <w:rPr>
          <w:rFonts w:cs="Times New Roman"/>
          <w:color w:val="000000"/>
          <w:szCs w:val="28"/>
        </w:rPr>
        <w:t>preview</w:t>
      </w:r>
      <w:r w:rsidRPr="00C34443">
        <w:rPr>
          <w:rFonts w:cs="Times New Roman"/>
          <w:color w:val="000000"/>
          <w:szCs w:val="28"/>
          <w:lang w:val="ru-RU"/>
        </w:rPr>
        <w:t xml:space="preserve"> следует воспринимать как наблюдаемую скорость отображения</w:t>
      </w:r>
      <w:r w:rsidR="00957CC4" w:rsidRPr="00957CC4">
        <w:rPr>
          <w:rFonts w:cs="Times New Roman"/>
          <w:color w:val="000000"/>
          <w:szCs w:val="28"/>
          <w:lang w:val="ru-RU"/>
        </w:rPr>
        <w:t>,</w:t>
      </w:r>
      <w:r w:rsidRPr="00C34443">
        <w:rPr>
          <w:rFonts w:cs="Times New Roman"/>
          <w:color w:val="000000"/>
          <w:szCs w:val="28"/>
          <w:lang w:val="ru-RU"/>
        </w:rPr>
        <w:t xml:space="preserve"> для расчётов использовалось значение </w:t>
      </w:r>
      <w:r w:rsidRPr="00C34443">
        <w:rPr>
          <w:rFonts w:cs="Times New Roman"/>
          <w:color w:val="000000"/>
          <w:szCs w:val="28"/>
        </w:rPr>
        <w:t>FrameRate</w:t>
      </w:r>
      <w:r w:rsidRPr="00C34443">
        <w:rPr>
          <w:rFonts w:cs="Times New Roman"/>
          <w:color w:val="000000"/>
          <w:szCs w:val="28"/>
          <w:lang w:val="ru-RU"/>
        </w:rPr>
        <w:t xml:space="preserve"> источника.</w:t>
      </w:r>
    </w:p>
    <w:p w14:paraId="0524F29B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</w:rPr>
        <w:t>stoppreview</w:t>
      </w:r>
      <w:r w:rsidRPr="00C34443">
        <w:rPr>
          <w:rFonts w:eastAsia="Consolas" w:cs="Times New Roman"/>
          <w:color w:val="000000"/>
          <w:szCs w:val="28"/>
          <w:lang w:val="ru-RU"/>
        </w:rPr>
        <w:t>(</w:t>
      </w:r>
      <w:r w:rsidRPr="00C34443">
        <w:rPr>
          <w:rFonts w:eastAsia="Consolas" w:cs="Times New Roman"/>
          <w:color w:val="000000"/>
          <w:szCs w:val="28"/>
        </w:rPr>
        <w:t>vid</w:t>
      </w:r>
      <w:r w:rsidRPr="00C34443">
        <w:rPr>
          <w:rFonts w:eastAsia="Consolas" w:cs="Times New Roman"/>
          <w:color w:val="000000"/>
          <w:szCs w:val="28"/>
          <w:lang w:val="ru-RU"/>
        </w:rPr>
        <w:t>);</w:t>
      </w:r>
    </w:p>
    <w:p w14:paraId="757BC666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</w:rPr>
        <w:t>closepreview</w:t>
      </w:r>
      <w:r w:rsidRPr="00C34443">
        <w:rPr>
          <w:rFonts w:eastAsia="Consolas" w:cs="Times New Roman"/>
          <w:color w:val="000000"/>
          <w:szCs w:val="28"/>
          <w:lang w:val="ru-RU"/>
        </w:rPr>
        <w:t>(</w:t>
      </w:r>
      <w:r w:rsidRPr="00C34443">
        <w:rPr>
          <w:rFonts w:eastAsia="Consolas" w:cs="Times New Roman"/>
          <w:color w:val="000000"/>
          <w:szCs w:val="28"/>
        </w:rPr>
        <w:t>vid</w:t>
      </w:r>
      <w:r w:rsidRPr="00C34443">
        <w:rPr>
          <w:rFonts w:eastAsia="Consolas" w:cs="Times New Roman"/>
          <w:color w:val="000000"/>
          <w:szCs w:val="28"/>
          <w:lang w:val="ru-RU"/>
        </w:rPr>
        <w:t>);</w:t>
      </w:r>
    </w:p>
    <w:p w14:paraId="287729B2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Вывод: предварительный просмотр подтвердил корректную передачу изображения от камеры в </w:t>
      </w:r>
      <w:r w:rsidRPr="00C34443">
        <w:rPr>
          <w:rFonts w:cs="Times New Roman"/>
          <w:color w:val="000000"/>
          <w:szCs w:val="28"/>
        </w:rPr>
        <w:t>MATLAB</w:t>
      </w:r>
      <w:r w:rsidRPr="00C34443">
        <w:rPr>
          <w:rFonts w:cs="Times New Roman"/>
          <w:color w:val="000000"/>
          <w:szCs w:val="28"/>
          <w:lang w:val="ru-RU"/>
        </w:rPr>
        <w:t>. Видеопоток отображался в реальном времени и мог использоваться для дальнейшего анализа.</w:t>
      </w:r>
    </w:p>
    <w:p w14:paraId="7E876834" w14:textId="77777777" w:rsidR="00D200E8" w:rsidRPr="00C34443" w:rsidRDefault="00000000">
      <w:pPr>
        <w:keepNext/>
        <w:spacing w:before="200" w:after="120"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t>Шаг 5. Просмотр и настройка свойств</w:t>
      </w:r>
    </w:p>
    <w:p w14:paraId="2BB58B3A" w14:textId="77777777" w:rsidR="00D200E8" w:rsidRPr="0067669B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src</w:t>
      </w:r>
      <w:r w:rsidRPr="0067669B">
        <w:rPr>
          <w:rFonts w:eastAsia="Consolas" w:cs="Times New Roman"/>
          <w:color w:val="000000"/>
          <w:szCs w:val="28"/>
        </w:rPr>
        <w:t xml:space="preserve"> = </w:t>
      </w:r>
      <w:r w:rsidRPr="00C34443">
        <w:rPr>
          <w:rFonts w:eastAsia="Consolas" w:cs="Times New Roman"/>
          <w:color w:val="000000"/>
          <w:szCs w:val="28"/>
        </w:rPr>
        <w:t>getselectedsource</w:t>
      </w:r>
      <w:r w:rsidRPr="0067669B">
        <w:rPr>
          <w:rFonts w:eastAsia="Consolas" w:cs="Times New Roman"/>
          <w:color w:val="000000"/>
          <w:szCs w:val="28"/>
        </w:rPr>
        <w:t>(</w:t>
      </w:r>
      <w:r w:rsidRPr="00C34443">
        <w:rPr>
          <w:rFonts w:eastAsia="Consolas" w:cs="Times New Roman"/>
          <w:color w:val="000000"/>
          <w:szCs w:val="28"/>
        </w:rPr>
        <w:t>vid</w:t>
      </w:r>
      <w:r w:rsidRPr="0067669B">
        <w:rPr>
          <w:rFonts w:eastAsia="Consolas" w:cs="Times New Roman"/>
          <w:color w:val="000000"/>
          <w:szCs w:val="28"/>
        </w:rPr>
        <w:t>);</w:t>
      </w:r>
    </w:p>
    <w:p w14:paraId="6EAAFF1E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get(src)</w:t>
      </w:r>
    </w:p>
    <w:p w14:paraId="310A13F1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07D78F6E" wp14:editId="73A633D1">
            <wp:extent cx="4860000" cy="27125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src_pro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1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C9B5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6 − Свойства источника getselectedsource</w:t>
      </w:r>
    </w:p>
    <w:p w14:paraId="5B6617B1" w14:textId="77777777" w:rsidR="00D200E8" w:rsidRPr="00C34443" w:rsidRDefault="00000000">
      <w:pPr>
        <w:keepNext/>
        <w:spacing w:before="120"/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b/>
          <w:color w:val="000000"/>
          <w:szCs w:val="28"/>
        </w:rPr>
        <w:t>Экспозиция</w:t>
      </w:r>
    </w:p>
    <w:p w14:paraId="76A7D390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propinfo(src, 'Exposure')</w:t>
      </w:r>
    </w:p>
    <w:p w14:paraId="1F6C3B98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lastRenderedPageBreak/>
        <w:t>propinfo(src, 'ExposureMode')</w:t>
      </w:r>
    </w:p>
    <w:p w14:paraId="1636E880" w14:textId="77777777" w:rsidR="00D200E8" w:rsidRPr="00C34443" w:rsidRDefault="00000000">
      <w:pPr>
        <w:keepNext/>
        <w:spacing w:before="200" w:after="80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Таблица 5 − Параметры экспозиции A4tech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669"/>
      </w:tblGrid>
      <w:tr w:rsidR="00D200E8" w:rsidRPr="00C34443" w14:paraId="6CC3D8D4" w14:textId="77777777">
        <w:trPr>
          <w:jc w:val="center"/>
        </w:trPr>
        <w:tc>
          <w:tcPr>
            <w:tcW w:w="3685" w:type="dxa"/>
            <w:vAlign w:val="center"/>
          </w:tcPr>
          <w:p w14:paraId="53822567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Параметр</w:t>
            </w:r>
          </w:p>
        </w:tc>
        <w:tc>
          <w:tcPr>
            <w:tcW w:w="5669" w:type="dxa"/>
            <w:vAlign w:val="center"/>
          </w:tcPr>
          <w:p w14:paraId="42E1D562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Фактическое значение для A4tech</w:t>
            </w:r>
          </w:p>
        </w:tc>
      </w:tr>
      <w:tr w:rsidR="00D200E8" w:rsidRPr="00C34443" w14:paraId="05415808" w14:textId="77777777">
        <w:trPr>
          <w:jc w:val="center"/>
        </w:trPr>
        <w:tc>
          <w:tcPr>
            <w:tcW w:w="3685" w:type="dxa"/>
            <w:vAlign w:val="center"/>
          </w:tcPr>
          <w:p w14:paraId="3062411E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ExposureMode</w:t>
            </w:r>
          </w:p>
        </w:tc>
        <w:tc>
          <w:tcPr>
            <w:tcW w:w="5669" w:type="dxa"/>
            <w:vAlign w:val="center"/>
          </w:tcPr>
          <w:p w14:paraId="4468D85E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auto или manual</w:t>
            </w:r>
          </w:p>
        </w:tc>
      </w:tr>
      <w:tr w:rsidR="00D200E8" w:rsidRPr="00C34443" w14:paraId="5CBA305A" w14:textId="77777777">
        <w:trPr>
          <w:jc w:val="center"/>
        </w:trPr>
        <w:tc>
          <w:tcPr>
            <w:tcW w:w="3685" w:type="dxa"/>
            <w:vAlign w:val="center"/>
          </w:tcPr>
          <w:p w14:paraId="36DAE221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Диапазон Exposure</w:t>
            </w:r>
          </w:p>
        </w:tc>
        <w:tc>
          <w:tcPr>
            <w:tcW w:w="5669" w:type="dxa"/>
            <w:vAlign w:val="center"/>
          </w:tcPr>
          <w:p w14:paraId="0621E0D0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целые значения от −13 до 0</w:t>
            </w:r>
          </w:p>
        </w:tc>
      </w:tr>
      <w:tr w:rsidR="00D200E8" w:rsidRPr="00C34443" w14:paraId="0DE0DF22" w14:textId="77777777">
        <w:trPr>
          <w:jc w:val="center"/>
        </w:trPr>
        <w:tc>
          <w:tcPr>
            <w:tcW w:w="3685" w:type="dxa"/>
            <w:vAlign w:val="center"/>
          </w:tcPr>
          <w:p w14:paraId="6DDDCDA6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Исходное наблюдавшееся значение</w:t>
            </w:r>
          </w:p>
        </w:tc>
        <w:tc>
          <w:tcPr>
            <w:tcW w:w="5669" w:type="dxa"/>
            <w:vAlign w:val="center"/>
          </w:tcPr>
          <w:p w14:paraId="71275B27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−6</w:t>
            </w:r>
          </w:p>
        </w:tc>
      </w:tr>
      <w:tr w:rsidR="00D200E8" w:rsidRPr="0067669B" w14:paraId="7B1CEC0A" w14:textId="77777777">
        <w:trPr>
          <w:jc w:val="center"/>
        </w:trPr>
        <w:tc>
          <w:tcPr>
            <w:tcW w:w="3685" w:type="dxa"/>
            <w:vAlign w:val="center"/>
          </w:tcPr>
          <w:p w14:paraId="06DCC77D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Ограничение</w:t>
            </w:r>
          </w:p>
        </w:tc>
        <w:tc>
          <w:tcPr>
            <w:tcW w:w="5669" w:type="dxa"/>
            <w:vAlign w:val="center"/>
          </w:tcPr>
          <w:p w14:paraId="5EDDB95C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>нельзя менять при работающем устройстве</w:t>
            </w:r>
          </w:p>
        </w:tc>
      </w:tr>
    </w:tbl>
    <w:p w14:paraId="1F9831DF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  <w:lang w:val="ru-RU"/>
        </w:rPr>
      </w:pPr>
    </w:p>
    <w:p w14:paraId="2CBE03C4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src.ExposureMode = 'manual';</w:t>
      </w:r>
    </w:p>
    <w:p w14:paraId="10A3422F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src.Exposure = -10;</w:t>
      </w:r>
    </w:p>
    <w:p w14:paraId="622EBF97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preview(vid);</w:t>
      </w:r>
    </w:p>
    <w:p w14:paraId="3678FEBD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4A1ED65B" wp14:editId="1C123D99">
            <wp:extent cx="4680000" cy="38342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xposure_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6E4D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7 − Exposure = −10 (изображение темнее)</w:t>
      </w:r>
    </w:p>
    <w:p w14:paraId="2F81716A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stoppreview(vid);</w:t>
      </w:r>
    </w:p>
    <w:p w14:paraId="13E8C980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closepreview(vid);</w:t>
      </w:r>
    </w:p>
    <w:p w14:paraId="6486ECBE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src.Exposure = -3;</w:t>
      </w:r>
    </w:p>
    <w:p w14:paraId="27352C89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preview(vid);</w:t>
      </w:r>
    </w:p>
    <w:p w14:paraId="3DFA52BF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lastRenderedPageBreak/>
        <w:drawing>
          <wp:inline distT="0" distB="0" distL="0" distR="0" wp14:anchorId="02D1D693" wp14:editId="47217D86">
            <wp:extent cx="4680000" cy="38342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xposure_br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2E19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Рисунок 8 − </w:t>
      </w:r>
      <w:r w:rsidRPr="00C34443">
        <w:rPr>
          <w:rFonts w:cs="Times New Roman"/>
          <w:color w:val="000000"/>
          <w:szCs w:val="28"/>
        </w:rPr>
        <w:t>Exposure</w:t>
      </w:r>
      <w:r w:rsidRPr="00C34443">
        <w:rPr>
          <w:rFonts w:cs="Times New Roman"/>
          <w:color w:val="000000"/>
          <w:szCs w:val="28"/>
          <w:lang w:val="ru-RU"/>
        </w:rPr>
        <w:t xml:space="preserve"> = −3 (изображение светлее)</w:t>
      </w:r>
    </w:p>
    <w:p w14:paraId="44063E36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При −10 изображение темнее и потенциальный смаз движения меньше, но для данной камеры при имеющемся освещении значение слишком категорично — кадр получился слишком тёмным. При −3 изображение ярче, но вероятность размытия движущегося объекта выше.</w:t>
      </w:r>
    </w:p>
    <w:p w14:paraId="3E8D823F" w14:textId="77777777" w:rsidR="00D200E8" w:rsidRPr="00C34443" w:rsidRDefault="00000000">
      <w:pPr>
        <w:keepNext/>
        <w:spacing w:before="120"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t>Баланс белого</w:t>
      </w:r>
    </w:p>
    <w:p w14:paraId="55CA828D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propinfo(src, 'WhiteBalance')</w:t>
      </w:r>
    </w:p>
    <w:p w14:paraId="54FF48FE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propinfo(src, 'WhiteBalanceMode')</w:t>
      </w:r>
    </w:p>
    <w:p w14:paraId="60A01615" w14:textId="77777777" w:rsidR="00D200E8" w:rsidRPr="00C34443" w:rsidRDefault="00000000">
      <w:pPr>
        <w:keepNext/>
        <w:spacing w:before="200" w:after="80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Таблица 6 − Параметры баланса белого A4tech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669"/>
      </w:tblGrid>
      <w:tr w:rsidR="00D200E8" w:rsidRPr="00C34443" w14:paraId="4027D910" w14:textId="77777777">
        <w:trPr>
          <w:jc w:val="center"/>
        </w:trPr>
        <w:tc>
          <w:tcPr>
            <w:tcW w:w="3685" w:type="dxa"/>
            <w:vAlign w:val="center"/>
          </w:tcPr>
          <w:p w14:paraId="787C0D59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Параметр</w:t>
            </w:r>
          </w:p>
        </w:tc>
        <w:tc>
          <w:tcPr>
            <w:tcW w:w="5669" w:type="dxa"/>
            <w:vAlign w:val="center"/>
          </w:tcPr>
          <w:p w14:paraId="4A191AD9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Фактическое значение для A4tech</w:t>
            </w:r>
          </w:p>
        </w:tc>
      </w:tr>
      <w:tr w:rsidR="00D200E8" w:rsidRPr="00C34443" w14:paraId="3121C5AC" w14:textId="77777777">
        <w:trPr>
          <w:jc w:val="center"/>
        </w:trPr>
        <w:tc>
          <w:tcPr>
            <w:tcW w:w="3685" w:type="dxa"/>
            <w:vAlign w:val="center"/>
          </w:tcPr>
          <w:p w14:paraId="53BF19AC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WhiteBalanceMode</w:t>
            </w:r>
          </w:p>
        </w:tc>
        <w:tc>
          <w:tcPr>
            <w:tcW w:w="5669" w:type="dxa"/>
            <w:vAlign w:val="center"/>
          </w:tcPr>
          <w:p w14:paraId="6548B3AC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auto или manual</w:t>
            </w:r>
          </w:p>
        </w:tc>
      </w:tr>
      <w:tr w:rsidR="00D200E8" w:rsidRPr="00C34443" w14:paraId="1BB23A7E" w14:textId="77777777">
        <w:trPr>
          <w:jc w:val="center"/>
        </w:trPr>
        <w:tc>
          <w:tcPr>
            <w:tcW w:w="3685" w:type="dxa"/>
            <w:vAlign w:val="center"/>
          </w:tcPr>
          <w:p w14:paraId="77A91872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Диапазон WhiteBalance</w:t>
            </w:r>
          </w:p>
        </w:tc>
        <w:tc>
          <w:tcPr>
            <w:tcW w:w="5669" w:type="dxa"/>
            <w:vAlign w:val="center"/>
          </w:tcPr>
          <w:p w14:paraId="2D1BB9C3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от 0 до 10000</w:t>
            </w:r>
          </w:p>
        </w:tc>
      </w:tr>
      <w:tr w:rsidR="00D200E8" w:rsidRPr="00C34443" w14:paraId="209B6E50" w14:textId="77777777">
        <w:trPr>
          <w:jc w:val="center"/>
        </w:trPr>
        <w:tc>
          <w:tcPr>
            <w:tcW w:w="3685" w:type="dxa"/>
            <w:vAlign w:val="center"/>
          </w:tcPr>
          <w:p w14:paraId="1F7AC6A5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Значение по умолчанию</w:t>
            </w:r>
          </w:p>
        </w:tc>
        <w:tc>
          <w:tcPr>
            <w:tcW w:w="5669" w:type="dxa"/>
            <w:vAlign w:val="center"/>
          </w:tcPr>
          <w:p w14:paraId="44237DBC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4000</w:t>
            </w:r>
          </w:p>
        </w:tc>
      </w:tr>
      <w:tr w:rsidR="00D200E8" w:rsidRPr="0067669B" w14:paraId="019B4D0F" w14:textId="77777777">
        <w:trPr>
          <w:jc w:val="center"/>
        </w:trPr>
        <w:tc>
          <w:tcPr>
            <w:tcW w:w="3685" w:type="dxa"/>
            <w:vAlign w:val="center"/>
          </w:tcPr>
          <w:p w14:paraId="05E3C4D0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Ограничение</w:t>
            </w:r>
          </w:p>
        </w:tc>
        <w:tc>
          <w:tcPr>
            <w:tcW w:w="5669" w:type="dxa"/>
            <w:vAlign w:val="center"/>
          </w:tcPr>
          <w:p w14:paraId="0E02198F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>нельзя менять при работающем устройстве</w:t>
            </w:r>
          </w:p>
        </w:tc>
      </w:tr>
    </w:tbl>
    <w:p w14:paraId="3DE7DE37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  <w:lang w:val="ru-RU"/>
        </w:rPr>
      </w:pPr>
    </w:p>
    <w:p w14:paraId="0344AC71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stoppreview(vid);</w:t>
      </w:r>
    </w:p>
    <w:p w14:paraId="7C981C6D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closepreview(vid);</w:t>
      </w:r>
    </w:p>
    <w:p w14:paraId="72877656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src.WhiteBalanceMode = 'manual';</w:t>
      </w:r>
    </w:p>
    <w:p w14:paraId="51D3B202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lastRenderedPageBreak/>
        <w:t>src.WhiteBalance = 2500;</w:t>
      </w:r>
    </w:p>
    <w:p w14:paraId="4160DECD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preview(vid);</w:t>
      </w:r>
    </w:p>
    <w:p w14:paraId="3C5043C7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6AD95964" wp14:editId="2F474EC2">
            <wp:extent cx="4680000" cy="38342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wb_25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F2F2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9 − WhiteBalance = 2500 (холодный оттенок)</w:t>
      </w:r>
    </w:p>
    <w:p w14:paraId="66291CF5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stoppreview(vid);</w:t>
      </w:r>
    </w:p>
    <w:p w14:paraId="5248C456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closepreview(vid);</w:t>
      </w:r>
    </w:p>
    <w:p w14:paraId="4CA0EF35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src.WhiteBalance = 7000;</w:t>
      </w:r>
    </w:p>
    <w:p w14:paraId="5505A788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preview(vid);</w:t>
      </w:r>
    </w:p>
    <w:p w14:paraId="54F90018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lastRenderedPageBreak/>
        <w:drawing>
          <wp:inline distT="0" distB="0" distL="0" distR="0" wp14:anchorId="5DA54503" wp14:editId="28556A72">
            <wp:extent cx="4680000" cy="38342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b_7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83F0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Рисунок 10 − </w:t>
      </w:r>
      <w:r w:rsidRPr="00C34443">
        <w:rPr>
          <w:rFonts w:cs="Times New Roman"/>
          <w:color w:val="000000"/>
          <w:szCs w:val="28"/>
        </w:rPr>
        <w:t>WhiteBalance</w:t>
      </w:r>
      <w:r w:rsidRPr="00C34443">
        <w:rPr>
          <w:rFonts w:cs="Times New Roman"/>
          <w:color w:val="000000"/>
          <w:szCs w:val="28"/>
          <w:lang w:val="ru-RU"/>
        </w:rPr>
        <w:t xml:space="preserve"> = 7000 (тёплый оттенок)</w:t>
      </w:r>
    </w:p>
    <w:p w14:paraId="70238B9D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Изменение параметра заметно меняет цветопередачу. Если цвет используется как измерительный признак, автоматический баланс белого лучше отключить и зафиксировать значение.</w:t>
      </w:r>
    </w:p>
    <w:p w14:paraId="1EB008F0" w14:textId="77777777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Для A4tech были доступны, в частности: Brightness, Contrast, Exposure, ExposureMode, FrameRate, Gain, Saturation, Sharpness, WhiteBalance, WhiteBalanceMode.</w:t>
      </w:r>
    </w:p>
    <w:p w14:paraId="62539F40" w14:textId="28C28CCA" w:rsidR="00C4285F" w:rsidRPr="00C34443" w:rsidRDefault="00000000">
      <w:pPr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Вывод: при уменьшении </w:t>
      </w:r>
      <w:r w:rsidRPr="00C34443">
        <w:rPr>
          <w:rFonts w:cs="Times New Roman"/>
          <w:color w:val="000000"/>
          <w:szCs w:val="28"/>
        </w:rPr>
        <w:t>Exposure</w:t>
      </w:r>
      <w:r w:rsidRPr="00C34443">
        <w:rPr>
          <w:rFonts w:cs="Times New Roman"/>
          <w:color w:val="000000"/>
          <w:szCs w:val="28"/>
          <w:lang w:val="ru-RU"/>
        </w:rPr>
        <w:t xml:space="preserve"> изображение становилось темнее, а при увеличении — светлее. Экспозиция непосредственно влияет на количество света, регистрируемого камерой, а для движущихся объектов также связана с возможным смазом. Изменение </w:t>
      </w:r>
      <w:r w:rsidRPr="00C34443">
        <w:rPr>
          <w:rFonts w:cs="Times New Roman"/>
          <w:color w:val="000000"/>
          <w:szCs w:val="28"/>
        </w:rPr>
        <w:t>White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Balance</w:t>
      </w:r>
      <w:r w:rsidRPr="00C34443">
        <w:rPr>
          <w:rFonts w:cs="Times New Roman"/>
          <w:color w:val="000000"/>
          <w:szCs w:val="28"/>
          <w:lang w:val="ru-RU"/>
        </w:rPr>
        <w:t xml:space="preserve"> приводит к изменению соотношения цветовых каналов. В задачах технического зрения, где цвет используется как диагностический признак, рекомендуется фиксировать параметры баланса белого.</w:t>
      </w:r>
    </w:p>
    <w:p w14:paraId="39AFCFC5" w14:textId="71A742BA" w:rsidR="00D200E8" w:rsidRPr="00C34443" w:rsidRDefault="00C4285F" w:rsidP="00C4285F">
      <w:pPr>
        <w:spacing w:after="200" w:line="276" w:lineRule="auto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br w:type="page"/>
      </w:r>
    </w:p>
    <w:p w14:paraId="3D113FB4" w14:textId="77777777" w:rsidR="00D200E8" w:rsidRPr="00C34443" w:rsidRDefault="00000000" w:rsidP="00480F28">
      <w:pPr>
        <w:keepNext/>
        <w:spacing w:before="360" w:after="240"/>
        <w:ind w:firstLine="709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lastRenderedPageBreak/>
        <w:t>4 Детектирование движения</w:t>
      </w:r>
    </w:p>
    <w:p w14:paraId="59C5B3FB" w14:textId="2A6ACA6E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Для обработки последовательности кадров используется разностный метод. Два последовательных кадра переводятся в полутоновое изображение, после чего вычисляется абсолютная разность. Пиксели с заметным изменением яркости соответствуют областям движения.</w:t>
      </w:r>
    </w:p>
    <w:p w14:paraId="10968AFD" w14:textId="77777777" w:rsidR="00D200E8" w:rsidRPr="00C34443" w:rsidRDefault="00000000">
      <w:pPr>
        <w:keepNext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t>Подготовка захвата</w:t>
      </w:r>
    </w:p>
    <w:p w14:paraId="7A5EC77A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</w:rPr>
        <w:t>stoppreview</w:t>
      </w:r>
      <w:r w:rsidRPr="00C34443">
        <w:rPr>
          <w:rFonts w:eastAsia="Consolas" w:cs="Times New Roman"/>
          <w:color w:val="000000"/>
          <w:szCs w:val="28"/>
          <w:lang w:val="ru-RU"/>
        </w:rPr>
        <w:t>(</w:t>
      </w:r>
      <w:r w:rsidRPr="00C34443">
        <w:rPr>
          <w:rFonts w:eastAsia="Consolas" w:cs="Times New Roman"/>
          <w:color w:val="000000"/>
          <w:szCs w:val="28"/>
        </w:rPr>
        <w:t>vid</w:t>
      </w:r>
      <w:r w:rsidRPr="00C34443">
        <w:rPr>
          <w:rFonts w:eastAsia="Consolas" w:cs="Times New Roman"/>
          <w:color w:val="000000"/>
          <w:szCs w:val="28"/>
          <w:lang w:val="ru-RU"/>
        </w:rPr>
        <w:t>);</w:t>
      </w:r>
    </w:p>
    <w:p w14:paraId="21177CAC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closepreview(vid);</w:t>
      </w:r>
    </w:p>
    <w:p w14:paraId="1D1694F3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vid.TriggerRepeat = Inf;</w:t>
      </w:r>
    </w:p>
    <w:p w14:paraId="065CE62D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vid.FramesPerTrigger = 20;</w:t>
      </w:r>
    </w:p>
    <w:p w14:paraId="34F71328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vid.FrameGrabInterval = 1;</w:t>
      </w:r>
    </w:p>
    <w:p w14:paraId="05A6B1F6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start(vid);</w:t>
      </w:r>
    </w:p>
    <w:p w14:paraId="6705E855" w14:textId="77777777" w:rsidR="00D200E8" w:rsidRPr="00C34443" w:rsidRDefault="00000000">
      <w:pPr>
        <w:keepNext/>
        <w:spacing w:before="120"/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b/>
          <w:color w:val="000000"/>
          <w:szCs w:val="28"/>
        </w:rPr>
        <w:t>Рабочий код</w:t>
      </w:r>
    </w:p>
    <w:p w14:paraId="68AEE708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threshold = 10;</w:t>
      </w:r>
    </w:p>
    <w:p w14:paraId="18E21C2A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figure;</w:t>
      </w:r>
    </w:p>
    <w:p w14:paraId="355F2D35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while isrunning(vid)</w:t>
      </w:r>
    </w:p>
    <w:p w14:paraId="1F561BB4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if vid.FramesAvailable &gt;= 2</w:t>
      </w:r>
    </w:p>
    <w:p w14:paraId="45718CE0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data = getdata(vid, 2);</w:t>
      </w:r>
    </w:p>
    <w:p w14:paraId="303647F7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I1 = rgb2gray(data(:,:,:,1));</w:t>
      </w:r>
    </w:p>
    <w:p w14:paraId="2D73995C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I2 = rgb2gray(data(:,:,:,2));</w:t>
      </w:r>
    </w:p>
    <w:p w14:paraId="46CF34F7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diff_im = imabsdiff(I1, I2);</w:t>
      </w:r>
    </w:p>
    <w:p w14:paraId="162FB9B4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BW = diff_im &gt; threshold;</w:t>
      </w:r>
    </w:p>
    <w:p w14:paraId="3FF3FD4A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imshow(BW);</w:t>
      </w:r>
    </w:p>
    <w:p w14:paraId="0E48E3FE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title(['Порог = ', num2str(threshold)]);</w:t>
      </w:r>
    </w:p>
    <w:p w14:paraId="1D5F2E2A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</w:rPr>
        <w:t xml:space="preserve">        drawnow</w:t>
      </w:r>
      <w:r w:rsidRPr="00C34443">
        <w:rPr>
          <w:rFonts w:eastAsia="Consolas" w:cs="Times New Roman"/>
          <w:color w:val="000000"/>
          <w:szCs w:val="28"/>
          <w:lang w:val="ru-RU"/>
        </w:rPr>
        <w:t>;</w:t>
      </w:r>
    </w:p>
    <w:p w14:paraId="677ABF26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  <w:lang w:val="ru-RU"/>
        </w:rPr>
        <w:t xml:space="preserve">    </w:t>
      </w:r>
      <w:r w:rsidRPr="00C34443">
        <w:rPr>
          <w:rFonts w:eastAsia="Consolas" w:cs="Times New Roman"/>
          <w:color w:val="000000"/>
          <w:szCs w:val="28"/>
        </w:rPr>
        <w:t>end</w:t>
      </w:r>
    </w:p>
    <w:p w14:paraId="6B03EFFD" w14:textId="77777777" w:rsidR="00D200E8" w:rsidRPr="00C34443" w:rsidRDefault="00000000">
      <w:pPr>
        <w:spacing w:line="240" w:lineRule="auto"/>
        <w:rPr>
          <w:rFonts w:cs="Times New Roman"/>
          <w:szCs w:val="28"/>
          <w:lang w:val="ru-RU"/>
        </w:rPr>
      </w:pPr>
      <w:r w:rsidRPr="00C34443">
        <w:rPr>
          <w:rFonts w:eastAsia="Consolas" w:cs="Times New Roman"/>
          <w:color w:val="000000"/>
          <w:szCs w:val="28"/>
        </w:rPr>
        <w:t>end</w:t>
      </w:r>
    </w:p>
    <w:p w14:paraId="111ABF4A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Во время работы провели рукой перед камерой. Для остановки нажали </w:t>
      </w:r>
      <w:r w:rsidRPr="00C34443">
        <w:rPr>
          <w:rFonts w:cs="Times New Roman"/>
          <w:color w:val="000000"/>
          <w:szCs w:val="28"/>
        </w:rPr>
        <w:t>Ctrl</w:t>
      </w:r>
      <w:r w:rsidRPr="00C34443">
        <w:rPr>
          <w:rFonts w:cs="Times New Roman"/>
          <w:color w:val="000000"/>
          <w:szCs w:val="28"/>
          <w:lang w:val="ru-RU"/>
        </w:rPr>
        <w:t>+</w:t>
      </w:r>
      <w:r w:rsidRPr="00C34443">
        <w:rPr>
          <w:rFonts w:cs="Times New Roman"/>
          <w:color w:val="000000"/>
          <w:szCs w:val="28"/>
        </w:rPr>
        <w:t>C</w:t>
      </w:r>
      <w:r w:rsidRPr="00C34443">
        <w:rPr>
          <w:rFonts w:cs="Times New Roman"/>
          <w:color w:val="000000"/>
          <w:szCs w:val="28"/>
          <w:lang w:val="ru-RU"/>
        </w:rPr>
        <w:t xml:space="preserve"> в </w:t>
      </w:r>
      <w:r w:rsidRPr="00C34443">
        <w:rPr>
          <w:rFonts w:cs="Times New Roman"/>
          <w:color w:val="000000"/>
          <w:szCs w:val="28"/>
        </w:rPr>
        <w:t>Command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Window</w:t>
      </w:r>
      <w:r w:rsidRPr="00C34443">
        <w:rPr>
          <w:rFonts w:cs="Times New Roman"/>
          <w:color w:val="000000"/>
          <w:szCs w:val="28"/>
          <w:lang w:val="ru-RU"/>
        </w:rPr>
        <w:t xml:space="preserve">, затем выполнили </w:t>
      </w:r>
      <w:r w:rsidRPr="00C34443">
        <w:rPr>
          <w:rFonts w:cs="Times New Roman"/>
          <w:color w:val="000000"/>
          <w:szCs w:val="28"/>
        </w:rPr>
        <w:t>stop</w:t>
      </w:r>
      <w:r w:rsidRPr="00C34443">
        <w:rPr>
          <w:rFonts w:cs="Times New Roman"/>
          <w:color w:val="000000"/>
          <w:szCs w:val="28"/>
          <w:lang w:val="ru-RU"/>
        </w:rPr>
        <w:t>(</w:t>
      </w:r>
      <w:r w:rsidRPr="00C34443">
        <w:rPr>
          <w:rFonts w:cs="Times New Roman"/>
          <w:color w:val="000000"/>
          <w:szCs w:val="28"/>
        </w:rPr>
        <w:t>vid</w:t>
      </w:r>
      <w:r w:rsidRPr="00C34443">
        <w:rPr>
          <w:rFonts w:cs="Times New Roman"/>
          <w:color w:val="000000"/>
          <w:szCs w:val="28"/>
          <w:lang w:val="ru-RU"/>
        </w:rPr>
        <w:t xml:space="preserve">); </w:t>
      </w:r>
      <w:r w:rsidRPr="00C34443">
        <w:rPr>
          <w:rFonts w:cs="Times New Roman"/>
          <w:color w:val="000000"/>
          <w:szCs w:val="28"/>
        </w:rPr>
        <w:t>delete</w:t>
      </w:r>
      <w:r w:rsidRPr="00C34443">
        <w:rPr>
          <w:rFonts w:cs="Times New Roman"/>
          <w:color w:val="000000"/>
          <w:szCs w:val="28"/>
          <w:lang w:val="ru-RU"/>
        </w:rPr>
        <w:t>(</w:t>
      </w:r>
      <w:r w:rsidRPr="00C34443">
        <w:rPr>
          <w:rFonts w:cs="Times New Roman"/>
          <w:color w:val="000000"/>
          <w:szCs w:val="28"/>
        </w:rPr>
        <w:t>vid</w:t>
      </w:r>
      <w:r w:rsidRPr="00C34443">
        <w:rPr>
          <w:rFonts w:cs="Times New Roman"/>
          <w:color w:val="000000"/>
          <w:szCs w:val="28"/>
          <w:lang w:val="ru-RU"/>
        </w:rPr>
        <w:t xml:space="preserve">); </w:t>
      </w:r>
      <w:r w:rsidRPr="00C34443">
        <w:rPr>
          <w:rFonts w:cs="Times New Roman"/>
          <w:color w:val="000000"/>
          <w:szCs w:val="28"/>
        </w:rPr>
        <w:t>clear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vid</w:t>
      </w:r>
      <w:r w:rsidRPr="00C34443">
        <w:rPr>
          <w:rFonts w:cs="Times New Roman"/>
          <w:color w:val="000000"/>
          <w:szCs w:val="28"/>
          <w:lang w:val="ru-RU"/>
        </w:rPr>
        <w:t>;</w:t>
      </w:r>
    </w:p>
    <w:p w14:paraId="4A292F75" w14:textId="77777777" w:rsidR="00D200E8" w:rsidRPr="00C34443" w:rsidRDefault="00000000">
      <w:pPr>
        <w:keepNext/>
        <w:spacing w:before="200" w:after="80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Таблица 7 − Подбор порога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535"/>
        <w:gridCol w:w="3572"/>
      </w:tblGrid>
      <w:tr w:rsidR="00D200E8" w:rsidRPr="00C34443" w14:paraId="7049E923" w14:textId="77777777">
        <w:trPr>
          <w:jc w:val="center"/>
        </w:trPr>
        <w:tc>
          <w:tcPr>
            <w:tcW w:w="1247" w:type="dxa"/>
            <w:vAlign w:val="center"/>
          </w:tcPr>
          <w:p w14:paraId="290E7079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Порог</w:t>
            </w:r>
          </w:p>
        </w:tc>
        <w:tc>
          <w:tcPr>
            <w:tcW w:w="4535" w:type="dxa"/>
            <w:vAlign w:val="center"/>
          </w:tcPr>
          <w:p w14:paraId="29FDAB0C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Ожидаемое поведение</w:t>
            </w:r>
          </w:p>
        </w:tc>
        <w:tc>
          <w:tcPr>
            <w:tcW w:w="3572" w:type="dxa"/>
            <w:vAlign w:val="center"/>
          </w:tcPr>
          <w:p w14:paraId="0397C414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Оценка</w:t>
            </w:r>
          </w:p>
        </w:tc>
      </w:tr>
      <w:tr w:rsidR="00D200E8" w:rsidRPr="00C34443" w14:paraId="3FE7E168" w14:textId="77777777">
        <w:trPr>
          <w:jc w:val="center"/>
        </w:trPr>
        <w:tc>
          <w:tcPr>
            <w:tcW w:w="1247" w:type="dxa"/>
            <w:vAlign w:val="center"/>
          </w:tcPr>
          <w:p w14:paraId="5E81D48E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5</w:t>
            </w:r>
          </w:p>
        </w:tc>
        <w:tc>
          <w:tcPr>
            <w:tcW w:w="4535" w:type="dxa"/>
            <w:vAlign w:val="center"/>
          </w:tcPr>
          <w:p w14:paraId="35C43AB5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>Высокая чувствительность, больше шумовых областей</w:t>
            </w:r>
          </w:p>
        </w:tc>
        <w:tc>
          <w:tcPr>
            <w:tcW w:w="3572" w:type="dxa"/>
            <w:vAlign w:val="center"/>
          </w:tcPr>
          <w:p w14:paraId="440CF38B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Полезен при слабом движении</w:t>
            </w:r>
          </w:p>
        </w:tc>
      </w:tr>
      <w:tr w:rsidR="00D200E8" w:rsidRPr="00C34443" w14:paraId="23096BC2" w14:textId="77777777">
        <w:trPr>
          <w:jc w:val="center"/>
        </w:trPr>
        <w:tc>
          <w:tcPr>
            <w:tcW w:w="1247" w:type="dxa"/>
            <w:vAlign w:val="center"/>
          </w:tcPr>
          <w:p w14:paraId="3DBF1851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10</w:t>
            </w:r>
          </w:p>
        </w:tc>
        <w:tc>
          <w:tcPr>
            <w:tcW w:w="4535" w:type="dxa"/>
            <w:vAlign w:val="center"/>
          </w:tcPr>
          <w:p w14:paraId="6714A47B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>Движение выделяется, фон сравнительно устойчив</w:t>
            </w:r>
          </w:p>
        </w:tc>
        <w:tc>
          <w:tcPr>
            <w:tcW w:w="3572" w:type="dxa"/>
            <w:vAlign w:val="center"/>
          </w:tcPr>
          <w:p w14:paraId="1DF6E059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Рабочий компромисс</w:t>
            </w:r>
          </w:p>
        </w:tc>
      </w:tr>
      <w:tr w:rsidR="00D200E8" w:rsidRPr="00C34443" w14:paraId="3A4BD970" w14:textId="77777777">
        <w:trPr>
          <w:jc w:val="center"/>
        </w:trPr>
        <w:tc>
          <w:tcPr>
            <w:tcW w:w="1247" w:type="dxa"/>
            <w:vAlign w:val="center"/>
          </w:tcPr>
          <w:p w14:paraId="3B77B882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25</w:t>
            </w:r>
          </w:p>
        </w:tc>
        <w:tc>
          <w:tcPr>
            <w:tcW w:w="4535" w:type="dxa"/>
            <w:vAlign w:val="center"/>
          </w:tcPr>
          <w:p w14:paraId="7AEE348E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  <w:lang w:val="ru-RU"/>
              </w:rPr>
            </w:pPr>
            <w:r w:rsidRPr="00C34443">
              <w:rPr>
                <w:rFonts w:cs="Times New Roman"/>
                <w:color w:val="000000"/>
                <w:szCs w:val="28"/>
                <w:lang w:val="ru-RU"/>
              </w:rPr>
              <w:t xml:space="preserve">Слабые изменения пропадают, </w:t>
            </w:r>
            <w:r w:rsidRPr="00C34443">
              <w:rPr>
                <w:rFonts w:cs="Times New Roman"/>
                <w:color w:val="000000"/>
                <w:szCs w:val="28"/>
                <w:lang w:val="ru-RU"/>
              </w:rPr>
              <w:lastRenderedPageBreak/>
              <w:t>маска почти чёрная</w:t>
            </w:r>
          </w:p>
        </w:tc>
        <w:tc>
          <w:tcPr>
            <w:tcW w:w="3572" w:type="dxa"/>
            <w:vAlign w:val="center"/>
          </w:tcPr>
          <w:p w14:paraId="1F6329EB" w14:textId="77777777" w:rsidR="00D200E8" w:rsidRPr="00C34443" w:rsidRDefault="00000000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lastRenderedPageBreak/>
              <w:t>Слишком высокий</w:t>
            </w:r>
          </w:p>
        </w:tc>
      </w:tr>
    </w:tbl>
    <w:p w14:paraId="0AE178F4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</w:rPr>
      </w:pPr>
    </w:p>
    <w:p w14:paraId="06E9E543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6FE14F88" wp14:editId="31B5167C">
            <wp:extent cx="4140000" cy="3337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tion_thr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3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ECCB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11 − Маска движения, порог 5</w:t>
      </w:r>
    </w:p>
    <w:p w14:paraId="48E4FD17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0B2C531D" wp14:editId="3E7D3EA0">
            <wp:extent cx="4140000" cy="3337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tion_thr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3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30ED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12 − Маска движения, порог 10</w:t>
      </w:r>
    </w:p>
    <w:p w14:paraId="6837B835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lastRenderedPageBreak/>
        <w:drawing>
          <wp:inline distT="0" distB="0" distL="0" distR="0" wp14:anchorId="65D857B7" wp14:editId="37A9EE48">
            <wp:extent cx="4140000" cy="3337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tion_thr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3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A75D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13 − Маска движения, порог 25</w:t>
      </w:r>
    </w:p>
    <w:p w14:paraId="46FB7A05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0D272217" wp14:editId="31538F58">
            <wp:extent cx="4320000" cy="345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motion_li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E67C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Рисунок 14 − Окно детектора, порог 10, </w:t>
      </w:r>
      <w:r w:rsidRPr="00C34443">
        <w:rPr>
          <w:rFonts w:cs="Times New Roman"/>
          <w:color w:val="000000"/>
          <w:szCs w:val="28"/>
        </w:rPr>
        <w:t>FramesAcquired</w:t>
      </w:r>
      <w:r w:rsidRPr="00C34443">
        <w:rPr>
          <w:rFonts w:cs="Times New Roman"/>
          <w:color w:val="000000"/>
          <w:szCs w:val="28"/>
          <w:lang w:val="ru-RU"/>
        </w:rPr>
        <w:t xml:space="preserve"> = 180</w:t>
      </w:r>
    </w:p>
    <w:p w14:paraId="5D8B06A0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При пороге 25 белые области почти не появились. После уменьшения порога до 10 разница между кадрами стала регистрироваться устойчиво. Если белого слишком много (для </w:t>
      </w:r>
      <w:r w:rsidRPr="00C34443">
        <w:rPr>
          <w:rFonts w:cs="Times New Roman"/>
          <w:color w:val="000000"/>
          <w:szCs w:val="28"/>
        </w:rPr>
        <w:t>MJPG</w:t>
      </w:r>
      <w:r w:rsidRPr="00C34443">
        <w:rPr>
          <w:rFonts w:cs="Times New Roman"/>
          <w:color w:val="000000"/>
          <w:szCs w:val="28"/>
          <w:lang w:val="ru-RU"/>
        </w:rPr>
        <w:t xml:space="preserve"> — </w:t>
      </w:r>
      <w:r w:rsidRPr="00C34443">
        <w:rPr>
          <w:rFonts w:cs="Times New Roman"/>
          <w:color w:val="000000"/>
          <w:szCs w:val="28"/>
        </w:rPr>
        <w:t>JPEG</w:t>
      </w:r>
      <w:r w:rsidRPr="00C34443">
        <w:rPr>
          <w:rFonts w:cs="Times New Roman"/>
          <w:color w:val="000000"/>
          <w:szCs w:val="28"/>
          <w:lang w:val="ru-RU"/>
        </w:rPr>
        <w:t>-артефакты), порог повышают до 20–25.</w:t>
      </w:r>
    </w:p>
    <w:p w14:paraId="398A1153" w14:textId="31BF252D" w:rsidR="00C4285F" w:rsidRPr="00C34443" w:rsidRDefault="00000000">
      <w:pPr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lastRenderedPageBreak/>
        <w:t>Вывод: разностный метод позволил обнаруживать движущиеся области по изменению яркости последовательных кадров. Слишком низкий порог приводит к регистрации шумов, слишком высокий — к пропуску слабых изменений. Рабочий порог — 10.</w:t>
      </w:r>
    </w:p>
    <w:p w14:paraId="7FF69500" w14:textId="1EC8EEE9" w:rsidR="00D200E8" w:rsidRPr="00C34443" w:rsidRDefault="00C4285F" w:rsidP="00C4285F">
      <w:pPr>
        <w:spacing w:after="200" w:line="276" w:lineRule="auto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br w:type="page"/>
      </w:r>
    </w:p>
    <w:p w14:paraId="00C777E5" w14:textId="77777777" w:rsidR="00D200E8" w:rsidRPr="00C34443" w:rsidRDefault="00000000" w:rsidP="00483BB3">
      <w:pPr>
        <w:keepNext/>
        <w:spacing w:before="360" w:after="240"/>
        <w:ind w:firstLine="709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lastRenderedPageBreak/>
        <w:t>5 Расчёт потока данных и выбор интерфейса</w:t>
      </w:r>
    </w:p>
    <w:p w14:paraId="7F4F3E64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Для каждого режима определили </w:t>
      </w:r>
      <w:r w:rsidRPr="00C34443">
        <w:rPr>
          <w:rFonts w:cs="Times New Roman"/>
          <w:color w:val="000000"/>
          <w:szCs w:val="28"/>
        </w:rPr>
        <w:t>FrameRate</w:t>
      </w:r>
      <w:r w:rsidRPr="00C34443">
        <w:rPr>
          <w:rFonts w:cs="Times New Roman"/>
          <w:color w:val="000000"/>
          <w:szCs w:val="28"/>
          <w:lang w:val="ru-RU"/>
        </w:rPr>
        <w:t xml:space="preserve"> непосредственно у источника:</w:t>
      </w:r>
    </w:p>
    <w:p w14:paraId="1E1976FF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imaqreset</w:t>
      </w:r>
    </w:p>
    <w:p w14:paraId="51F6CC9B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 = videoinput('winvideo', 1, 'YUY2_640x480');</w:t>
      </w:r>
    </w:p>
    <w:p w14:paraId="04144A74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src = getselectedsource(vid);</w:t>
      </w:r>
    </w:p>
    <w:p w14:paraId="1978E616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src.FrameRate</w:t>
      </w:r>
    </w:p>
    <w:p w14:paraId="4E1F9855" w14:textId="498B9E0F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</w:rPr>
        <w:t xml:space="preserve">Повторили после delete(vid) для YUY2_1280x720 и MJPG_1280x720. </w:t>
      </w:r>
      <w:r w:rsidRPr="00C34443">
        <w:rPr>
          <w:rFonts w:cs="Times New Roman"/>
          <w:color w:val="000000"/>
          <w:szCs w:val="28"/>
          <w:lang w:val="ru-RU"/>
        </w:rPr>
        <w:t>Полученные значения: 30</w:t>
      </w:r>
      <w:r w:rsidR="00F35F7C" w:rsidRPr="00F35F7C">
        <w:rPr>
          <w:rFonts w:cs="Times New Roman"/>
          <w:color w:val="000000"/>
          <w:szCs w:val="28"/>
          <w:lang w:val="ru-RU"/>
        </w:rPr>
        <w:t>,</w:t>
      </w:r>
      <w:r w:rsidRPr="00C34443">
        <w:rPr>
          <w:rFonts w:cs="Times New Roman"/>
          <w:color w:val="000000"/>
          <w:szCs w:val="28"/>
          <w:lang w:val="ru-RU"/>
        </w:rPr>
        <w:t xml:space="preserve"> 7,5 и 30 кадр/с соответственно.</w:t>
      </w:r>
    </w:p>
    <w:p w14:paraId="2D23D384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Расчёт несжатого потока данных выполняется по формуле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6520"/>
        <w:gridCol w:w="1417"/>
      </w:tblGrid>
      <w:tr w:rsidR="00D200E8" w:rsidRPr="00C34443" w14:paraId="7DF1F287" w14:textId="77777777">
        <w:trPr>
          <w:jc w:val="center"/>
        </w:trPr>
        <w:tc>
          <w:tcPr>
            <w:tcW w:w="1417" w:type="dxa"/>
            <w:vAlign w:val="center"/>
          </w:tcPr>
          <w:p w14:paraId="5276323D" w14:textId="77777777" w:rsidR="00D200E8" w:rsidRPr="00C34443" w:rsidRDefault="00D200E8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6520" w:type="dxa"/>
            <w:vAlign w:val="center"/>
          </w:tcPr>
          <w:p w14:paraId="1B722C59" w14:textId="77777777" w:rsidR="00D200E8" w:rsidRPr="00C34443" w:rsidRDefault="00000000">
            <w:pPr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i/>
                <w:color w:val="000000"/>
                <w:szCs w:val="28"/>
              </w:rPr>
              <w:t>D = W × H × B × FPS</w:t>
            </w:r>
          </w:p>
        </w:tc>
        <w:tc>
          <w:tcPr>
            <w:tcW w:w="1417" w:type="dxa"/>
            <w:vAlign w:val="center"/>
          </w:tcPr>
          <w:p w14:paraId="061C122D" w14:textId="77777777" w:rsidR="00D200E8" w:rsidRPr="00C34443" w:rsidRDefault="00000000">
            <w:pPr>
              <w:jc w:val="right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(1)</w:t>
            </w:r>
          </w:p>
        </w:tc>
      </w:tr>
    </w:tbl>
    <w:p w14:paraId="45F22F5C" w14:textId="77777777" w:rsidR="00D200E8" w:rsidRPr="00C34443" w:rsidRDefault="00D200E8">
      <w:pPr>
        <w:rPr>
          <w:rFonts w:cs="Times New Roman"/>
          <w:szCs w:val="28"/>
        </w:rPr>
      </w:pPr>
    </w:p>
    <w:p w14:paraId="770FC23F" w14:textId="343B4D52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где </w:t>
      </w:r>
      <w:r w:rsidRPr="00C34443">
        <w:rPr>
          <w:rFonts w:cs="Times New Roman"/>
          <w:color w:val="000000"/>
          <w:szCs w:val="28"/>
        </w:rPr>
        <w:t>D</w:t>
      </w:r>
      <w:r w:rsidRPr="00C34443">
        <w:rPr>
          <w:rFonts w:cs="Times New Roman"/>
          <w:color w:val="000000"/>
          <w:szCs w:val="28"/>
          <w:lang w:val="ru-RU"/>
        </w:rPr>
        <w:t xml:space="preserve"> — поток, байт/с</w:t>
      </w:r>
      <w:r w:rsidR="00F35F7C" w:rsidRPr="00F35F7C">
        <w:rPr>
          <w:rFonts w:cs="Times New Roman"/>
          <w:color w:val="000000"/>
          <w:szCs w:val="28"/>
          <w:lang w:val="ru-RU"/>
        </w:rPr>
        <w:t>,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W</w:t>
      </w:r>
      <w:r w:rsidRPr="00C34443">
        <w:rPr>
          <w:rFonts w:cs="Times New Roman"/>
          <w:color w:val="000000"/>
          <w:szCs w:val="28"/>
          <w:lang w:val="ru-RU"/>
        </w:rPr>
        <w:t xml:space="preserve"> и </w:t>
      </w:r>
      <w:r w:rsidRPr="00C34443">
        <w:rPr>
          <w:rFonts w:cs="Times New Roman"/>
          <w:color w:val="000000"/>
          <w:szCs w:val="28"/>
        </w:rPr>
        <w:t>H</w:t>
      </w:r>
      <w:r w:rsidRPr="00C34443">
        <w:rPr>
          <w:rFonts w:cs="Times New Roman"/>
          <w:color w:val="000000"/>
          <w:szCs w:val="28"/>
          <w:lang w:val="ru-RU"/>
        </w:rPr>
        <w:t xml:space="preserve"> — ширина и высота кадра, пикс.</w:t>
      </w:r>
      <w:r w:rsidR="00F35F7C" w:rsidRPr="00F35F7C">
        <w:rPr>
          <w:rFonts w:cs="Times New Roman"/>
          <w:color w:val="000000"/>
          <w:szCs w:val="28"/>
          <w:lang w:val="ru-RU"/>
        </w:rPr>
        <w:t>,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B</w:t>
      </w:r>
      <w:r w:rsidRPr="00C34443">
        <w:rPr>
          <w:rFonts w:cs="Times New Roman"/>
          <w:color w:val="000000"/>
          <w:szCs w:val="28"/>
          <w:lang w:val="ru-RU"/>
        </w:rPr>
        <w:t xml:space="preserve"> — число байт на пиксель</w:t>
      </w:r>
      <w:r w:rsidR="00F35F7C" w:rsidRPr="00F35F7C">
        <w:rPr>
          <w:rFonts w:cs="Times New Roman"/>
          <w:color w:val="000000"/>
          <w:szCs w:val="28"/>
          <w:lang w:val="ru-RU"/>
        </w:rPr>
        <w:t>,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FPS</w:t>
      </w:r>
      <w:r w:rsidRPr="00C34443">
        <w:rPr>
          <w:rFonts w:cs="Times New Roman"/>
          <w:color w:val="000000"/>
          <w:szCs w:val="28"/>
          <w:lang w:val="ru-RU"/>
        </w:rPr>
        <w:t xml:space="preserve"> — частота кадров, кадр/с. Для перевода в МБ/с используется десятичный мегабайт: 1 МБ = 1 000 000 байт.</w:t>
      </w:r>
    </w:p>
    <w:p w14:paraId="329BE552" w14:textId="77777777" w:rsidR="00D200E8" w:rsidRPr="00C34443" w:rsidRDefault="00000000">
      <w:pPr>
        <w:keepNext/>
        <w:spacing w:before="200" w:after="80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Таблица 8 − Режимы и расчётный поток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1020"/>
        <w:gridCol w:w="3118"/>
        <w:gridCol w:w="1984"/>
      </w:tblGrid>
      <w:tr w:rsidR="00D200E8" w:rsidRPr="00C34443" w14:paraId="4E916769" w14:textId="77777777">
        <w:trPr>
          <w:jc w:val="center"/>
        </w:trPr>
        <w:tc>
          <w:tcPr>
            <w:tcW w:w="1984" w:type="dxa"/>
            <w:vAlign w:val="center"/>
          </w:tcPr>
          <w:p w14:paraId="21B94D23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Режим</w:t>
            </w:r>
          </w:p>
        </w:tc>
        <w:tc>
          <w:tcPr>
            <w:tcW w:w="1134" w:type="dxa"/>
            <w:vAlign w:val="center"/>
          </w:tcPr>
          <w:p w14:paraId="5CD10317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FPS</w:t>
            </w:r>
          </w:p>
        </w:tc>
        <w:tc>
          <w:tcPr>
            <w:tcW w:w="1020" w:type="dxa"/>
            <w:vAlign w:val="center"/>
          </w:tcPr>
          <w:p w14:paraId="59707F37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B</w:t>
            </w:r>
          </w:p>
        </w:tc>
        <w:tc>
          <w:tcPr>
            <w:tcW w:w="3118" w:type="dxa"/>
            <w:vAlign w:val="center"/>
          </w:tcPr>
          <w:p w14:paraId="4BCD5678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Расчёт</w:t>
            </w:r>
          </w:p>
        </w:tc>
        <w:tc>
          <w:tcPr>
            <w:tcW w:w="1984" w:type="dxa"/>
            <w:vAlign w:val="center"/>
          </w:tcPr>
          <w:p w14:paraId="1F7B0C3E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Поток</w:t>
            </w:r>
          </w:p>
        </w:tc>
      </w:tr>
      <w:tr w:rsidR="00D200E8" w:rsidRPr="00C34443" w14:paraId="42A72DE5" w14:textId="77777777">
        <w:trPr>
          <w:jc w:val="center"/>
        </w:trPr>
        <w:tc>
          <w:tcPr>
            <w:tcW w:w="1984" w:type="dxa"/>
            <w:vAlign w:val="center"/>
          </w:tcPr>
          <w:p w14:paraId="3B390C86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YUY2_640x480</w:t>
            </w:r>
          </w:p>
        </w:tc>
        <w:tc>
          <w:tcPr>
            <w:tcW w:w="1134" w:type="dxa"/>
            <w:vAlign w:val="center"/>
          </w:tcPr>
          <w:p w14:paraId="16A2414E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30</w:t>
            </w:r>
          </w:p>
        </w:tc>
        <w:tc>
          <w:tcPr>
            <w:tcW w:w="1020" w:type="dxa"/>
            <w:vAlign w:val="center"/>
          </w:tcPr>
          <w:p w14:paraId="69B011E5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2</w:t>
            </w:r>
          </w:p>
        </w:tc>
        <w:tc>
          <w:tcPr>
            <w:tcW w:w="3118" w:type="dxa"/>
            <w:vAlign w:val="center"/>
          </w:tcPr>
          <w:p w14:paraId="22AB5FC0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640 × 480 × 2 × 30</w:t>
            </w:r>
          </w:p>
        </w:tc>
        <w:tc>
          <w:tcPr>
            <w:tcW w:w="1984" w:type="dxa"/>
            <w:vAlign w:val="center"/>
          </w:tcPr>
          <w:p w14:paraId="23850F42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18,432 МБ/с</w:t>
            </w:r>
          </w:p>
        </w:tc>
      </w:tr>
      <w:tr w:rsidR="00D200E8" w:rsidRPr="00C34443" w14:paraId="2E3C56A2" w14:textId="77777777">
        <w:trPr>
          <w:jc w:val="center"/>
        </w:trPr>
        <w:tc>
          <w:tcPr>
            <w:tcW w:w="1984" w:type="dxa"/>
            <w:vAlign w:val="center"/>
          </w:tcPr>
          <w:p w14:paraId="229878A5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YUY2_1280x720</w:t>
            </w:r>
          </w:p>
        </w:tc>
        <w:tc>
          <w:tcPr>
            <w:tcW w:w="1134" w:type="dxa"/>
            <w:vAlign w:val="center"/>
          </w:tcPr>
          <w:p w14:paraId="4E590C3C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7,5</w:t>
            </w:r>
          </w:p>
        </w:tc>
        <w:tc>
          <w:tcPr>
            <w:tcW w:w="1020" w:type="dxa"/>
            <w:vAlign w:val="center"/>
          </w:tcPr>
          <w:p w14:paraId="49373FC6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2</w:t>
            </w:r>
          </w:p>
        </w:tc>
        <w:tc>
          <w:tcPr>
            <w:tcW w:w="3118" w:type="dxa"/>
            <w:vAlign w:val="center"/>
          </w:tcPr>
          <w:p w14:paraId="679670EF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1280 × 720 × 2 × 7,5</w:t>
            </w:r>
          </w:p>
        </w:tc>
        <w:tc>
          <w:tcPr>
            <w:tcW w:w="1984" w:type="dxa"/>
            <w:vAlign w:val="center"/>
          </w:tcPr>
          <w:p w14:paraId="11777125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13,824 МБ/с</w:t>
            </w:r>
          </w:p>
        </w:tc>
      </w:tr>
      <w:tr w:rsidR="00D200E8" w:rsidRPr="00C34443" w14:paraId="115A222D" w14:textId="77777777">
        <w:trPr>
          <w:jc w:val="center"/>
        </w:trPr>
        <w:tc>
          <w:tcPr>
            <w:tcW w:w="1984" w:type="dxa"/>
            <w:vAlign w:val="center"/>
          </w:tcPr>
          <w:p w14:paraId="5BD4558C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MJPG_1280x720</w:t>
            </w:r>
          </w:p>
        </w:tc>
        <w:tc>
          <w:tcPr>
            <w:tcW w:w="1134" w:type="dxa"/>
            <w:vAlign w:val="center"/>
          </w:tcPr>
          <w:p w14:paraId="7BE2CDBF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30</w:t>
            </w:r>
          </w:p>
        </w:tc>
        <w:tc>
          <w:tcPr>
            <w:tcW w:w="1020" w:type="dxa"/>
            <w:vAlign w:val="center"/>
          </w:tcPr>
          <w:p w14:paraId="46FC1C2F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3*</w:t>
            </w:r>
          </w:p>
        </w:tc>
        <w:tc>
          <w:tcPr>
            <w:tcW w:w="3118" w:type="dxa"/>
            <w:vAlign w:val="center"/>
          </w:tcPr>
          <w:p w14:paraId="50D22465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1280 × 720 × 3 × 30</w:t>
            </w:r>
          </w:p>
        </w:tc>
        <w:tc>
          <w:tcPr>
            <w:tcW w:w="1984" w:type="dxa"/>
            <w:vAlign w:val="center"/>
          </w:tcPr>
          <w:p w14:paraId="28CB110F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82,944 МБ/с*</w:t>
            </w:r>
          </w:p>
        </w:tc>
      </w:tr>
    </w:tbl>
    <w:p w14:paraId="49DDD4E4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</w:rPr>
      </w:pPr>
    </w:p>
    <w:p w14:paraId="5E3CFFAD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i/>
          <w:color w:val="000000"/>
          <w:szCs w:val="28"/>
          <w:lang w:val="ru-RU"/>
        </w:rPr>
        <w:t xml:space="preserve">Примечание — звёздочкой обозначен эквивалентный несжатый </w:t>
      </w:r>
      <w:r w:rsidRPr="00C34443">
        <w:rPr>
          <w:rFonts w:cs="Times New Roman"/>
          <w:i/>
          <w:color w:val="000000"/>
          <w:szCs w:val="28"/>
        </w:rPr>
        <w:t>RGB</w:t>
      </w:r>
      <w:r w:rsidRPr="00C34443">
        <w:rPr>
          <w:rFonts w:cs="Times New Roman"/>
          <w:i/>
          <w:color w:val="000000"/>
          <w:szCs w:val="28"/>
          <w:lang w:val="ru-RU"/>
        </w:rPr>
        <w:t xml:space="preserve">8-поток после декодирования. Реальный передаваемый по </w:t>
      </w:r>
      <w:r w:rsidRPr="00C34443">
        <w:rPr>
          <w:rFonts w:cs="Times New Roman"/>
          <w:i/>
          <w:color w:val="000000"/>
          <w:szCs w:val="28"/>
        </w:rPr>
        <w:t>USB</w:t>
      </w:r>
      <w:r w:rsidRPr="00C34443">
        <w:rPr>
          <w:rFonts w:cs="Times New Roman"/>
          <w:i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i/>
          <w:color w:val="000000"/>
          <w:szCs w:val="28"/>
        </w:rPr>
        <w:t>MJPG</w:t>
      </w:r>
      <w:r w:rsidRPr="00C34443">
        <w:rPr>
          <w:rFonts w:cs="Times New Roman"/>
          <w:i/>
          <w:color w:val="000000"/>
          <w:szCs w:val="28"/>
          <w:lang w:val="ru-RU"/>
        </w:rPr>
        <w:t xml:space="preserve">-поток обычно существенно меньше и зависит от </w:t>
      </w:r>
      <w:r w:rsidRPr="00C34443">
        <w:rPr>
          <w:rFonts w:cs="Times New Roman"/>
          <w:i/>
          <w:color w:val="000000"/>
          <w:szCs w:val="28"/>
        </w:rPr>
        <w:t>JPEG</w:t>
      </w:r>
      <w:r w:rsidRPr="00C34443">
        <w:rPr>
          <w:rFonts w:cs="Times New Roman"/>
          <w:i/>
          <w:color w:val="000000"/>
          <w:szCs w:val="28"/>
          <w:lang w:val="ru-RU"/>
        </w:rPr>
        <w:t>-сжатия.</w:t>
      </w:r>
    </w:p>
    <w:p w14:paraId="6529694F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Вывод: при переходе от </w:t>
      </w:r>
      <w:r w:rsidRPr="00C34443">
        <w:rPr>
          <w:rFonts w:cs="Times New Roman"/>
          <w:color w:val="000000"/>
          <w:szCs w:val="28"/>
        </w:rPr>
        <w:t>YUY</w:t>
      </w:r>
      <w:r w:rsidRPr="00C34443">
        <w:rPr>
          <w:rFonts w:cs="Times New Roman"/>
          <w:color w:val="000000"/>
          <w:szCs w:val="28"/>
          <w:lang w:val="ru-RU"/>
        </w:rPr>
        <w:t xml:space="preserve">2 640×480 к </w:t>
      </w:r>
      <w:r w:rsidRPr="00C34443">
        <w:rPr>
          <w:rFonts w:cs="Times New Roman"/>
          <w:color w:val="000000"/>
          <w:szCs w:val="28"/>
        </w:rPr>
        <w:t>YUY</w:t>
      </w:r>
      <w:r w:rsidRPr="00C34443">
        <w:rPr>
          <w:rFonts w:cs="Times New Roman"/>
          <w:color w:val="000000"/>
          <w:szCs w:val="28"/>
          <w:lang w:val="ru-RU"/>
        </w:rPr>
        <w:t xml:space="preserve">2 1280×720 частота кадров снизилась с 30 до 7,5 кадр/с. При использовании </w:t>
      </w:r>
      <w:r w:rsidRPr="00C34443">
        <w:rPr>
          <w:rFonts w:cs="Times New Roman"/>
          <w:color w:val="000000"/>
          <w:szCs w:val="28"/>
        </w:rPr>
        <w:t>MJPG</w:t>
      </w:r>
      <w:r w:rsidRPr="00C34443">
        <w:rPr>
          <w:rFonts w:cs="Times New Roman"/>
          <w:color w:val="000000"/>
          <w:szCs w:val="28"/>
          <w:lang w:val="ru-RU"/>
        </w:rPr>
        <w:t xml:space="preserve"> камера обеспечила 1280×720 при 30 кадр/с. Применение сжатия позволяет уменьшить требования к каналу и поддерживать более высокую частоту при большем разрешении.</w:t>
      </w:r>
    </w:p>
    <w:p w14:paraId="00B9F743" w14:textId="77777777" w:rsidR="00D200E8" w:rsidRPr="00C34443" w:rsidRDefault="00000000">
      <w:pPr>
        <w:keepNext/>
        <w:spacing w:before="160"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lastRenderedPageBreak/>
        <w:t>Выбор интерфейса</w:t>
      </w:r>
    </w:p>
    <w:p w14:paraId="794F669B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В методике выбор интерфейса выполняется как инженерная оценка промышленного канала по рассчитанному потоку. Для максимального оценочного потока 82,944 МБ/с достаточно </w:t>
      </w:r>
      <w:r w:rsidRPr="00C34443">
        <w:rPr>
          <w:rFonts w:cs="Times New Roman"/>
          <w:color w:val="000000"/>
          <w:szCs w:val="28"/>
        </w:rPr>
        <w:t>GigE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Vision</w:t>
      </w:r>
      <w:r w:rsidRPr="00C34443">
        <w:rPr>
          <w:rFonts w:cs="Times New Roman"/>
          <w:color w:val="000000"/>
          <w:szCs w:val="28"/>
          <w:lang w:val="ru-RU"/>
        </w:rPr>
        <w:t xml:space="preserve"> 1</w:t>
      </w:r>
      <w:r w:rsidRPr="00C34443">
        <w:rPr>
          <w:rFonts w:cs="Times New Roman"/>
          <w:color w:val="000000"/>
          <w:szCs w:val="28"/>
        </w:rPr>
        <w:t>G</w:t>
      </w:r>
      <w:r w:rsidRPr="00C34443">
        <w:rPr>
          <w:rFonts w:cs="Times New Roman"/>
          <w:color w:val="000000"/>
          <w:szCs w:val="28"/>
          <w:lang w:val="ru-RU"/>
        </w:rPr>
        <w:t xml:space="preserve"> (около 120 МБ/с).</w:t>
      </w:r>
    </w:p>
    <w:p w14:paraId="76203B06" w14:textId="77777777" w:rsidR="00D200E8" w:rsidRPr="00C34443" w:rsidRDefault="00000000">
      <w:pPr>
        <w:keepNext/>
        <w:spacing w:before="200" w:after="80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Таблица 9 − Сравнение интерфейсов для потока 82,944 МБ/с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154"/>
        <w:gridCol w:w="2154"/>
        <w:gridCol w:w="2154"/>
      </w:tblGrid>
      <w:tr w:rsidR="00D200E8" w:rsidRPr="00C34443" w14:paraId="1950F586" w14:textId="77777777">
        <w:trPr>
          <w:jc w:val="center"/>
        </w:trPr>
        <w:tc>
          <w:tcPr>
            <w:tcW w:w="2835" w:type="dxa"/>
            <w:vAlign w:val="center"/>
          </w:tcPr>
          <w:p w14:paraId="4D853E27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Критерий</w:t>
            </w:r>
          </w:p>
        </w:tc>
        <w:tc>
          <w:tcPr>
            <w:tcW w:w="2154" w:type="dxa"/>
            <w:vAlign w:val="center"/>
          </w:tcPr>
          <w:p w14:paraId="0BAE4A71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GigE Vision 1G</w:t>
            </w:r>
          </w:p>
        </w:tc>
        <w:tc>
          <w:tcPr>
            <w:tcW w:w="2154" w:type="dxa"/>
            <w:vAlign w:val="center"/>
          </w:tcPr>
          <w:p w14:paraId="386A9696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USB3 Vision</w:t>
            </w:r>
          </w:p>
        </w:tc>
        <w:tc>
          <w:tcPr>
            <w:tcW w:w="2154" w:type="dxa"/>
            <w:vAlign w:val="center"/>
          </w:tcPr>
          <w:p w14:paraId="6C1FC18B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Camera Link</w:t>
            </w:r>
          </w:p>
        </w:tc>
      </w:tr>
      <w:tr w:rsidR="00D200E8" w:rsidRPr="00C34443" w14:paraId="73162EAF" w14:textId="77777777">
        <w:trPr>
          <w:jc w:val="center"/>
        </w:trPr>
        <w:tc>
          <w:tcPr>
            <w:tcW w:w="2835" w:type="dxa"/>
            <w:vAlign w:val="center"/>
          </w:tcPr>
          <w:p w14:paraId="51E7CB41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Ориентировочная пропускная способность</w:t>
            </w:r>
          </w:p>
        </w:tc>
        <w:tc>
          <w:tcPr>
            <w:tcW w:w="2154" w:type="dxa"/>
            <w:vAlign w:val="center"/>
          </w:tcPr>
          <w:p w14:paraId="446D5195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около 120 МБ/с</w:t>
            </w:r>
          </w:p>
        </w:tc>
        <w:tc>
          <w:tcPr>
            <w:tcW w:w="2154" w:type="dxa"/>
            <w:vAlign w:val="center"/>
          </w:tcPr>
          <w:p w14:paraId="30DF9A38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около 400 МБ/с</w:t>
            </w:r>
          </w:p>
        </w:tc>
        <w:tc>
          <w:tcPr>
            <w:tcW w:w="2154" w:type="dxa"/>
            <w:vAlign w:val="center"/>
          </w:tcPr>
          <w:p w14:paraId="0D2C2F10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до 850 МБ/с</w:t>
            </w:r>
          </w:p>
        </w:tc>
      </w:tr>
      <w:tr w:rsidR="00D200E8" w:rsidRPr="00C34443" w14:paraId="29164AED" w14:textId="77777777">
        <w:trPr>
          <w:jc w:val="center"/>
        </w:trPr>
        <w:tc>
          <w:tcPr>
            <w:tcW w:w="2835" w:type="dxa"/>
            <w:vAlign w:val="center"/>
          </w:tcPr>
          <w:p w14:paraId="3509E06B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Достаточно для 82,944 МБ/с</w:t>
            </w:r>
          </w:p>
        </w:tc>
        <w:tc>
          <w:tcPr>
            <w:tcW w:w="2154" w:type="dxa"/>
            <w:vAlign w:val="center"/>
          </w:tcPr>
          <w:p w14:paraId="56F331A0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Да</w:t>
            </w:r>
          </w:p>
        </w:tc>
        <w:tc>
          <w:tcPr>
            <w:tcW w:w="2154" w:type="dxa"/>
            <w:vAlign w:val="center"/>
          </w:tcPr>
          <w:p w14:paraId="4AC3AF46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Да</w:t>
            </w:r>
          </w:p>
        </w:tc>
        <w:tc>
          <w:tcPr>
            <w:tcW w:w="2154" w:type="dxa"/>
            <w:vAlign w:val="center"/>
          </w:tcPr>
          <w:p w14:paraId="5027FCB3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Да</w:t>
            </w:r>
          </w:p>
        </w:tc>
      </w:tr>
      <w:tr w:rsidR="00D200E8" w:rsidRPr="00C34443" w14:paraId="65DA9EFA" w14:textId="77777777">
        <w:trPr>
          <w:jc w:val="center"/>
        </w:trPr>
        <w:tc>
          <w:tcPr>
            <w:tcW w:w="2835" w:type="dxa"/>
            <w:vAlign w:val="center"/>
          </w:tcPr>
          <w:p w14:paraId="57452F27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Типичная длина линии</w:t>
            </w:r>
          </w:p>
        </w:tc>
        <w:tc>
          <w:tcPr>
            <w:tcW w:w="2154" w:type="dxa"/>
            <w:vAlign w:val="center"/>
          </w:tcPr>
          <w:p w14:paraId="142EC8D5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до 100 м</w:t>
            </w:r>
          </w:p>
        </w:tc>
        <w:tc>
          <w:tcPr>
            <w:tcW w:w="2154" w:type="dxa"/>
            <w:vAlign w:val="center"/>
          </w:tcPr>
          <w:p w14:paraId="61DB48CD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около 5 м</w:t>
            </w:r>
          </w:p>
        </w:tc>
        <w:tc>
          <w:tcPr>
            <w:tcW w:w="2154" w:type="dxa"/>
            <w:vAlign w:val="center"/>
          </w:tcPr>
          <w:p w14:paraId="3484CDDE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короче GigE</w:t>
            </w:r>
          </w:p>
        </w:tc>
      </w:tr>
      <w:tr w:rsidR="00D200E8" w:rsidRPr="00C34443" w14:paraId="2BE2225F" w14:textId="77777777">
        <w:trPr>
          <w:jc w:val="center"/>
        </w:trPr>
        <w:tc>
          <w:tcPr>
            <w:tcW w:w="2835" w:type="dxa"/>
            <w:vAlign w:val="center"/>
          </w:tcPr>
          <w:p w14:paraId="0F11DB27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Практический вывод</w:t>
            </w:r>
          </w:p>
        </w:tc>
        <w:tc>
          <w:tcPr>
            <w:tcW w:w="2154" w:type="dxa"/>
            <w:vAlign w:val="center"/>
          </w:tcPr>
          <w:p w14:paraId="3B112416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Минимально достаточный</w:t>
            </w:r>
          </w:p>
        </w:tc>
        <w:tc>
          <w:tcPr>
            <w:tcW w:w="2154" w:type="dxa"/>
            <w:vAlign w:val="center"/>
          </w:tcPr>
          <w:p w14:paraId="1BA22D52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При коротком подключении</w:t>
            </w:r>
          </w:p>
        </w:tc>
        <w:tc>
          <w:tcPr>
            <w:tcW w:w="2154" w:type="dxa"/>
            <w:vAlign w:val="center"/>
          </w:tcPr>
          <w:p w14:paraId="37B167A6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Избыточен</w:t>
            </w:r>
          </w:p>
        </w:tc>
      </w:tr>
    </w:tbl>
    <w:p w14:paraId="1D4D72E7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</w:rPr>
      </w:pPr>
    </w:p>
    <w:p w14:paraId="3F3DB9F8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Следует разделять два вывода. </w:t>
      </w:r>
      <w:r w:rsidRPr="00C34443">
        <w:rPr>
          <w:rFonts w:cs="Times New Roman"/>
          <w:color w:val="000000"/>
          <w:szCs w:val="28"/>
        </w:rPr>
        <w:t>A</w:t>
      </w:r>
      <w:r w:rsidRPr="00C34443">
        <w:rPr>
          <w:rFonts w:cs="Times New Roman"/>
          <w:color w:val="000000"/>
          <w:szCs w:val="28"/>
          <w:lang w:val="ru-RU"/>
        </w:rPr>
        <w:t>4</w:t>
      </w:r>
      <w:r w:rsidRPr="00C34443">
        <w:rPr>
          <w:rFonts w:cs="Times New Roman"/>
          <w:color w:val="000000"/>
          <w:szCs w:val="28"/>
        </w:rPr>
        <w:t>tech</w:t>
      </w:r>
      <w:r w:rsidRPr="00C34443">
        <w:rPr>
          <w:rFonts w:cs="Times New Roman"/>
          <w:color w:val="000000"/>
          <w:szCs w:val="28"/>
          <w:lang w:val="ru-RU"/>
        </w:rPr>
        <w:t xml:space="preserve"> фактически остаётся обычной </w:t>
      </w:r>
      <w:r w:rsidRPr="00C34443">
        <w:rPr>
          <w:rFonts w:cs="Times New Roman"/>
          <w:color w:val="000000"/>
          <w:szCs w:val="28"/>
        </w:rPr>
        <w:t>USB</w:t>
      </w:r>
      <w:r w:rsidRPr="00C34443">
        <w:rPr>
          <w:rFonts w:cs="Times New Roman"/>
          <w:color w:val="000000"/>
          <w:szCs w:val="28"/>
          <w:lang w:val="ru-RU"/>
        </w:rPr>
        <w:t>-</w:t>
      </w:r>
      <w:r w:rsidRPr="00C34443">
        <w:rPr>
          <w:rFonts w:cs="Times New Roman"/>
          <w:color w:val="000000"/>
          <w:szCs w:val="28"/>
        </w:rPr>
        <w:t>web</w:t>
      </w:r>
      <w:r w:rsidRPr="00C34443">
        <w:rPr>
          <w:rFonts w:cs="Times New Roman"/>
          <w:color w:val="000000"/>
          <w:szCs w:val="28"/>
          <w:lang w:val="ru-RU"/>
        </w:rPr>
        <w:t xml:space="preserve">-камерой. </w:t>
      </w:r>
      <w:r w:rsidRPr="00C34443">
        <w:rPr>
          <w:rFonts w:cs="Times New Roman"/>
          <w:color w:val="000000"/>
          <w:szCs w:val="28"/>
        </w:rPr>
        <w:t>GigE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Vision</w:t>
      </w:r>
      <w:r w:rsidRPr="00C34443">
        <w:rPr>
          <w:rFonts w:cs="Times New Roman"/>
          <w:color w:val="000000"/>
          <w:szCs w:val="28"/>
          <w:lang w:val="ru-RU"/>
        </w:rPr>
        <w:t xml:space="preserve"> 1</w:t>
      </w:r>
      <w:r w:rsidRPr="00C34443">
        <w:rPr>
          <w:rFonts w:cs="Times New Roman"/>
          <w:color w:val="000000"/>
          <w:szCs w:val="28"/>
        </w:rPr>
        <w:t>G</w:t>
      </w:r>
      <w:r w:rsidRPr="00C34443">
        <w:rPr>
          <w:rFonts w:cs="Times New Roman"/>
          <w:color w:val="000000"/>
          <w:szCs w:val="28"/>
          <w:lang w:val="ru-RU"/>
        </w:rPr>
        <w:t xml:space="preserve"> — не способ переподключить </w:t>
      </w:r>
      <w:r w:rsidRPr="00C34443">
        <w:rPr>
          <w:rFonts w:cs="Times New Roman"/>
          <w:color w:val="000000"/>
          <w:szCs w:val="28"/>
        </w:rPr>
        <w:t>A</w:t>
      </w:r>
      <w:r w:rsidRPr="00C34443">
        <w:rPr>
          <w:rFonts w:cs="Times New Roman"/>
          <w:color w:val="000000"/>
          <w:szCs w:val="28"/>
          <w:lang w:val="ru-RU"/>
        </w:rPr>
        <w:t>4</w:t>
      </w:r>
      <w:r w:rsidRPr="00C34443">
        <w:rPr>
          <w:rFonts w:cs="Times New Roman"/>
          <w:color w:val="000000"/>
          <w:szCs w:val="28"/>
        </w:rPr>
        <w:t>tech</w:t>
      </w:r>
      <w:r w:rsidRPr="00C34443">
        <w:rPr>
          <w:rFonts w:cs="Times New Roman"/>
          <w:color w:val="000000"/>
          <w:szCs w:val="28"/>
          <w:lang w:val="ru-RU"/>
        </w:rPr>
        <w:t>, а теоретический выбор интерфейса для промышленной камеры с сопоставимым расчётным потоком.</w:t>
      </w:r>
    </w:p>
    <w:p w14:paraId="3E1445D2" w14:textId="0A33BC31" w:rsidR="00C4285F" w:rsidRPr="00C34443" w:rsidRDefault="00000000">
      <w:pPr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Вывод: для исследуемой </w:t>
      </w:r>
      <w:r w:rsidRPr="00C34443">
        <w:rPr>
          <w:rFonts w:cs="Times New Roman"/>
          <w:color w:val="000000"/>
          <w:szCs w:val="28"/>
        </w:rPr>
        <w:t>web</w:t>
      </w:r>
      <w:r w:rsidRPr="00C34443">
        <w:rPr>
          <w:rFonts w:cs="Times New Roman"/>
          <w:color w:val="000000"/>
          <w:szCs w:val="28"/>
          <w:lang w:val="ru-RU"/>
        </w:rPr>
        <w:t xml:space="preserve">-камеры фактическим интерфейсом является </w:t>
      </w:r>
      <w:r w:rsidRPr="00C34443">
        <w:rPr>
          <w:rFonts w:cs="Times New Roman"/>
          <w:color w:val="000000"/>
          <w:szCs w:val="28"/>
        </w:rPr>
        <w:t>USB</w:t>
      </w:r>
      <w:r w:rsidRPr="00C34443">
        <w:rPr>
          <w:rFonts w:cs="Times New Roman"/>
          <w:color w:val="000000"/>
          <w:szCs w:val="28"/>
          <w:lang w:val="ru-RU"/>
        </w:rPr>
        <w:t xml:space="preserve">. Если бы камера выбиралась для промышленной системы технического зрения по рассчитанному потоку, минимально достаточным из рассмотренных промышленных интерфейсов был бы </w:t>
      </w:r>
      <w:r w:rsidRPr="00C34443">
        <w:rPr>
          <w:rFonts w:cs="Times New Roman"/>
          <w:color w:val="000000"/>
          <w:szCs w:val="28"/>
        </w:rPr>
        <w:t>GigE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Vision</w:t>
      </w:r>
      <w:r w:rsidRPr="00C34443">
        <w:rPr>
          <w:rFonts w:cs="Times New Roman"/>
          <w:color w:val="000000"/>
          <w:szCs w:val="28"/>
          <w:lang w:val="ru-RU"/>
        </w:rPr>
        <w:t xml:space="preserve"> 1</w:t>
      </w:r>
      <w:r w:rsidRPr="00C34443">
        <w:rPr>
          <w:rFonts w:cs="Times New Roman"/>
          <w:color w:val="000000"/>
          <w:szCs w:val="28"/>
        </w:rPr>
        <w:t>G</w:t>
      </w:r>
      <w:r w:rsidRPr="00C34443">
        <w:rPr>
          <w:rFonts w:cs="Times New Roman"/>
          <w:color w:val="000000"/>
          <w:szCs w:val="28"/>
          <w:lang w:val="ru-RU"/>
        </w:rPr>
        <w:t>.</w:t>
      </w:r>
    </w:p>
    <w:p w14:paraId="2386ECB6" w14:textId="621BBF98" w:rsidR="00D200E8" w:rsidRPr="00C34443" w:rsidRDefault="00C4285F" w:rsidP="00C4285F">
      <w:pPr>
        <w:spacing w:after="200" w:line="276" w:lineRule="auto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br w:type="page"/>
      </w:r>
    </w:p>
    <w:p w14:paraId="2AC76441" w14:textId="77777777" w:rsidR="00D200E8" w:rsidRPr="00C34443" w:rsidRDefault="00000000" w:rsidP="007F3840">
      <w:pPr>
        <w:keepNext/>
        <w:spacing w:before="360" w:after="240"/>
        <w:ind w:firstLine="709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lastRenderedPageBreak/>
        <w:t>6 Оценка вычислительной нагрузки</w:t>
      </w:r>
    </w:p>
    <w:p w14:paraId="3E5DD8B8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Чтобы сравнение было корректным, формат и частоту кадров оставили одинаковыми, изменив только разрешение. Используются </w:t>
      </w:r>
      <w:r w:rsidRPr="00C34443">
        <w:rPr>
          <w:rFonts w:cs="Times New Roman"/>
          <w:color w:val="000000"/>
          <w:szCs w:val="28"/>
        </w:rPr>
        <w:t>MJPG</w:t>
      </w:r>
      <w:r w:rsidRPr="00C34443">
        <w:rPr>
          <w:rFonts w:cs="Times New Roman"/>
          <w:color w:val="000000"/>
          <w:szCs w:val="28"/>
          <w:lang w:val="ru-RU"/>
        </w:rPr>
        <w:t>_640</w:t>
      </w:r>
      <w:r w:rsidRPr="00C34443">
        <w:rPr>
          <w:rFonts w:cs="Times New Roman"/>
          <w:color w:val="000000"/>
          <w:szCs w:val="28"/>
        </w:rPr>
        <w:t>x</w:t>
      </w:r>
      <w:r w:rsidRPr="00C34443">
        <w:rPr>
          <w:rFonts w:cs="Times New Roman"/>
          <w:color w:val="000000"/>
          <w:szCs w:val="28"/>
          <w:lang w:val="ru-RU"/>
        </w:rPr>
        <w:t xml:space="preserve">480 и </w:t>
      </w:r>
      <w:r w:rsidRPr="00C34443">
        <w:rPr>
          <w:rFonts w:cs="Times New Roman"/>
          <w:color w:val="000000"/>
          <w:szCs w:val="28"/>
        </w:rPr>
        <w:t>MJPG</w:t>
      </w:r>
      <w:r w:rsidRPr="00C34443">
        <w:rPr>
          <w:rFonts w:cs="Times New Roman"/>
          <w:color w:val="000000"/>
          <w:szCs w:val="28"/>
          <w:lang w:val="ru-RU"/>
        </w:rPr>
        <w:t>_1280</w:t>
      </w:r>
      <w:r w:rsidRPr="00C34443">
        <w:rPr>
          <w:rFonts w:cs="Times New Roman"/>
          <w:color w:val="000000"/>
          <w:szCs w:val="28"/>
        </w:rPr>
        <w:t>x</w:t>
      </w:r>
      <w:r w:rsidRPr="00C34443">
        <w:rPr>
          <w:rFonts w:cs="Times New Roman"/>
          <w:color w:val="000000"/>
          <w:szCs w:val="28"/>
          <w:lang w:val="ru-RU"/>
        </w:rPr>
        <w:t xml:space="preserve">720 при </w:t>
      </w:r>
      <w:r w:rsidRPr="00C34443">
        <w:rPr>
          <w:rFonts w:cs="Times New Roman"/>
          <w:color w:val="000000"/>
          <w:szCs w:val="28"/>
        </w:rPr>
        <w:t>FrameRate</w:t>
      </w:r>
      <w:r w:rsidRPr="00C34443">
        <w:rPr>
          <w:rFonts w:cs="Times New Roman"/>
          <w:color w:val="000000"/>
          <w:szCs w:val="28"/>
          <w:lang w:val="ru-RU"/>
        </w:rPr>
        <w:t xml:space="preserve"> 30 кадр/с.</w:t>
      </w:r>
    </w:p>
    <w:p w14:paraId="314FF325" w14:textId="77777777" w:rsidR="00D200E8" w:rsidRPr="00C34443" w:rsidRDefault="00000000">
      <w:pPr>
        <w:keepNext/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b/>
          <w:color w:val="000000"/>
          <w:szCs w:val="28"/>
        </w:rPr>
        <w:t>Вариант 1 — 640×480</w:t>
      </w:r>
    </w:p>
    <w:p w14:paraId="632FA649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imaqreset</w:t>
      </w:r>
    </w:p>
    <w:p w14:paraId="360B222D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 = videoinput('winvideo', 1, 'MJPG_640x480');</w:t>
      </w:r>
    </w:p>
    <w:p w14:paraId="642AE226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vid.ReturnedColorSpace = 'rgb';</w:t>
      </w:r>
    </w:p>
    <w:p w14:paraId="5C32C8C9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vid.TriggerRepeat = Inf;</w:t>
      </w:r>
    </w:p>
    <w:p w14:paraId="234D9FF6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vid.FramesPerTrigger = 20;</w:t>
      </w:r>
    </w:p>
    <w:p w14:paraId="73FE6B25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start(vid);</w:t>
      </w:r>
    </w:p>
    <w:p w14:paraId="02614EED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threshold = 10;</w:t>
      </w:r>
    </w:p>
    <w:p w14:paraId="6A1D7D89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figure;</w:t>
      </w:r>
    </w:p>
    <w:p w14:paraId="0865EDC2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while isrunning(vid)</w:t>
      </w:r>
    </w:p>
    <w:p w14:paraId="495ECEB1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if vid.FramesAvailable &gt;= 2</w:t>
      </w:r>
    </w:p>
    <w:p w14:paraId="552C4460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data = getdata(vid, 2);</w:t>
      </w:r>
    </w:p>
    <w:p w14:paraId="1E47FC2E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BW = imabsdiff(rgb2gray(data(:,:,:,1)), rgb2gray(data(:,:,:,2))) &gt; threshold;</w:t>
      </w:r>
    </w:p>
    <w:p w14:paraId="4AA23A5D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    imshow(BW); title('MJPG 640x480'); drawnow;</w:t>
      </w:r>
    </w:p>
    <w:p w14:paraId="4CA5F0D4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 xml:space="preserve">    end</w:t>
      </w:r>
    </w:p>
    <w:p w14:paraId="1514D633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end</w:t>
      </w:r>
    </w:p>
    <w:p w14:paraId="5B6A2C8E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6DAEE547" wp14:editId="699ECB7A">
            <wp:extent cx="4140000" cy="3337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oad_64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3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2F1C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15 − Обработка при 640×480</w:t>
      </w:r>
    </w:p>
    <w:p w14:paraId="06E811C1" w14:textId="77777777" w:rsidR="00D200E8" w:rsidRPr="00C34443" w:rsidRDefault="00000000">
      <w:pPr>
        <w:keepNext/>
        <w:spacing w:before="120"/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b/>
          <w:color w:val="000000"/>
          <w:szCs w:val="28"/>
        </w:rPr>
        <w:t>Вариант 2 — 1280×720</w:t>
      </w:r>
    </w:p>
    <w:p w14:paraId="0FFDBEA8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stop(vid); delete(vid); clear vid; imaqreset;</w:t>
      </w:r>
    </w:p>
    <w:p w14:paraId="1487E696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lastRenderedPageBreak/>
        <w:t>vid = videoinput('winvideo', 1, 'MJPG_1280x720');</w:t>
      </w:r>
    </w:p>
    <w:p w14:paraId="3CA5BAC5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vid.ReturnedColorSpace = 'rgb';</w:t>
      </w:r>
    </w:p>
    <w:p w14:paraId="3CFAECD6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vid.TriggerRepeat = Inf;</w:t>
      </w:r>
    </w:p>
    <w:p w14:paraId="015C9C59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vid.FramesPerTrigger = 20;</w:t>
      </w:r>
    </w:p>
    <w:p w14:paraId="58E6A433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start(vid);</w:t>
      </w:r>
    </w:p>
    <w:p w14:paraId="23361644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% тот же цикл разностной обработки, title('MJPG 1280x720')</w:t>
      </w:r>
    </w:p>
    <w:p w14:paraId="6D00F68F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0BF0FCBD" wp14:editId="371C83FA">
            <wp:extent cx="4500000" cy="270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load_128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AD34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Рисунок 16 − Обработка при 1280×720</w:t>
      </w:r>
    </w:p>
    <w:p w14:paraId="63A49B66" w14:textId="77777777" w:rsidR="00D200E8" w:rsidRPr="00C34443" w:rsidRDefault="00000000">
      <w:pPr>
        <w:keepNext/>
        <w:spacing w:before="200" w:after="80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Таблица 10 − Время цикла разностной обработки, 20 пар кадров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1984"/>
        <w:gridCol w:w="1984"/>
      </w:tblGrid>
      <w:tr w:rsidR="00D200E8" w:rsidRPr="00C34443" w14:paraId="474B7CAC" w14:textId="77777777">
        <w:trPr>
          <w:jc w:val="center"/>
        </w:trPr>
        <w:tc>
          <w:tcPr>
            <w:tcW w:w="1701" w:type="dxa"/>
            <w:vAlign w:val="center"/>
          </w:tcPr>
          <w:p w14:paraId="3CEA8D65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Формат</w:t>
            </w:r>
          </w:p>
        </w:tc>
        <w:tc>
          <w:tcPr>
            <w:tcW w:w="1984" w:type="dxa"/>
            <w:vAlign w:val="center"/>
          </w:tcPr>
          <w:p w14:paraId="0D3F2067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Разрешение</w:t>
            </w:r>
          </w:p>
        </w:tc>
        <w:tc>
          <w:tcPr>
            <w:tcW w:w="1701" w:type="dxa"/>
            <w:vAlign w:val="center"/>
          </w:tcPr>
          <w:p w14:paraId="49CAD88C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Пар кадров</w:t>
            </w:r>
          </w:p>
        </w:tc>
        <w:tc>
          <w:tcPr>
            <w:tcW w:w="1984" w:type="dxa"/>
            <w:vAlign w:val="center"/>
          </w:tcPr>
          <w:p w14:paraId="05E2577E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Среднее, мс</w:t>
            </w:r>
          </w:p>
        </w:tc>
        <w:tc>
          <w:tcPr>
            <w:tcW w:w="1984" w:type="dxa"/>
            <w:vAlign w:val="center"/>
          </w:tcPr>
          <w:p w14:paraId="57432E13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Макс., мс</w:t>
            </w:r>
          </w:p>
        </w:tc>
      </w:tr>
      <w:tr w:rsidR="00D200E8" w:rsidRPr="00C34443" w14:paraId="7A1D1FAA" w14:textId="77777777">
        <w:trPr>
          <w:jc w:val="center"/>
        </w:trPr>
        <w:tc>
          <w:tcPr>
            <w:tcW w:w="1701" w:type="dxa"/>
            <w:vAlign w:val="center"/>
          </w:tcPr>
          <w:p w14:paraId="35FAB04C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MJPG</w:t>
            </w:r>
          </w:p>
        </w:tc>
        <w:tc>
          <w:tcPr>
            <w:tcW w:w="1984" w:type="dxa"/>
            <w:vAlign w:val="center"/>
          </w:tcPr>
          <w:p w14:paraId="6D4A16F8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640 × 480</w:t>
            </w:r>
          </w:p>
        </w:tc>
        <w:tc>
          <w:tcPr>
            <w:tcW w:w="1701" w:type="dxa"/>
            <w:vAlign w:val="center"/>
          </w:tcPr>
          <w:p w14:paraId="4E600D3F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20</w:t>
            </w:r>
          </w:p>
        </w:tc>
        <w:tc>
          <w:tcPr>
            <w:tcW w:w="1984" w:type="dxa"/>
            <w:vAlign w:val="center"/>
          </w:tcPr>
          <w:p w14:paraId="55E90C1E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0,41</w:t>
            </w:r>
          </w:p>
        </w:tc>
        <w:tc>
          <w:tcPr>
            <w:tcW w:w="1984" w:type="dxa"/>
            <w:vAlign w:val="center"/>
          </w:tcPr>
          <w:p w14:paraId="6882B9C1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0,78</w:t>
            </w:r>
          </w:p>
        </w:tc>
      </w:tr>
      <w:tr w:rsidR="00D200E8" w:rsidRPr="00C34443" w14:paraId="0B0C75A2" w14:textId="77777777">
        <w:trPr>
          <w:jc w:val="center"/>
        </w:trPr>
        <w:tc>
          <w:tcPr>
            <w:tcW w:w="1701" w:type="dxa"/>
            <w:vAlign w:val="center"/>
          </w:tcPr>
          <w:p w14:paraId="4A54B4F1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MJPG</w:t>
            </w:r>
          </w:p>
        </w:tc>
        <w:tc>
          <w:tcPr>
            <w:tcW w:w="1984" w:type="dxa"/>
            <w:vAlign w:val="center"/>
          </w:tcPr>
          <w:p w14:paraId="2EAE68E1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1280 × 720</w:t>
            </w:r>
          </w:p>
        </w:tc>
        <w:tc>
          <w:tcPr>
            <w:tcW w:w="1701" w:type="dxa"/>
            <w:vAlign w:val="center"/>
          </w:tcPr>
          <w:p w14:paraId="73FA45B8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20</w:t>
            </w:r>
          </w:p>
        </w:tc>
        <w:tc>
          <w:tcPr>
            <w:tcW w:w="1984" w:type="dxa"/>
            <w:vAlign w:val="center"/>
          </w:tcPr>
          <w:p w14:paraId="635196B5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1,12</w:t>
            </w:r>
          </w:p>
        </w:tc>
        <w:tc>
          <w:tcPr>
            <w:tcW w:w="1984" w:type="dxa"/>
            <w:vAlign w:val="center"/>
          </w:tcPr>
          <w:p w14:paraId="4C0F8920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1,95</w:t>
            </w:r>
          </w:p>
        </w:tc>
      </w:tr>
    </w:tbl>
    <w:p w14:paraId="780975A1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</w:rPr>
      </w:pPr>
    </w:p>
    <w:p w14:paraId="1DF2A105" w14:textId="77777777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Что сравнивать:</w:t>
      </w:r>
    </w:p>
    <w:p w14:paraId="0017F64A" w14:textId="6A4330C8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– плавность обновления бинарной маски</w:t>
      </w:r>
      <w:r w:rsidR="00F35F7C">
        <w:rPr>
          <w:rFonts w:cs="Times New Roman"/>
          <w:color w:val="000000"/>
          <w:szCs w:val="28"/>
        </w:rPr>
        <w:t>,</w:t>
      </w:r>
    </w:p>
    <w:p w14:paraId="32503493" w14:textId="30AB758C" w:rsidR="00D200E8" w:rsidRPr="00F35F7C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– наличие задержек или кратковременных зависаний</w:t>
      </w:r>
      <w:r w:rsidR="00F35F7C" w:rsidRPr="00F35F7C">
        <w:rPr>
          <w:rFonts w:cs="Times New Roman"/>
          <w:color w:val="000000"/>
          <w:szCs w:val="28"/>
          <w:lang w:val="ru-RU"/>
        </w:rPr>
        <w:t>,</w:t>
      </w:r>
    </w:p>
    <w:p w14:paraId="49FDAE04" w14:textId="120F0F88" w:rsidR="00D200E8" w:rsidRPr="00F35F7C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– скорость реакции на одинаковое движение руки</w:t>
      </w:r>
      <w:r w:rsidR="00F35F7C" w:rsidRPr="00F35F7C">
        <w:rPr>
          <w:rFonts w:cs="Times New Roman"/>
          <w:color w:val="000000"/>
          <w:szCs w:val="28"/>
          <w:lang w:val="ru-RU"/>
        </w:rPr>
        <w:t>,</w:t>
      </w:r>
    </w:p>
    <w:p w14:paraId="2409A2ED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– наличие визуально заметных пропусков между положениями объекта.</w:t>
      </w:r>
    </w:p>
    <w:p w14:paraId="20BC1EEA" w14:textId="77777777" w:rsidR="00D200E8" w:rsidRPr="00C34443" w:rsidRDefault="00000000">
      <w:pPr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Вывод: при 1280×720 обрабатывается в три раза больше пикселей, чем при 640×480: 921 600 против 307 200. Поэтому преобразование в серое, вычисление разности, пороговая обработка и отрисовка требуют больше вычислений. При большем разрешении обновление маски менее плавное, заметнее задержки.</w:t>
      </w:r>
    </w:p>
    <w:p w14:paraId="6BFAAF0D" w14:textId="77777777" w:rsidR="00D200E8" w:rsidRPr="00C34443" w:rsidRDefault="00000000">
      <w:pPr>
        <w:keepNext/>
        <w:spacing w:before="160"/>
        <w:ind w:firstLine="709"/>
        <w:jc w:val="both"/>
        <w:rPr>
          <w:rFonts w:cs="Times New Roman"/>
          <w:szCs w:val="28"/>
          <w:lang w:val="ru-RU"/>
        </w:rPr>
      </w:pPr>
      <w:r w:rsidRPr="00C34443">
        <w:rPr>
          <w:rFonts w:cs="Times New Roman"/>
          <w:b/>
          <w:color w:val="000000"/>
          <w:szCs w:val="28"/>
          <w:lang w:val="ru-RU"/>
        </w:rPr>
        <w:lastRenderedPageBreak/>
        <w:t>Очистка ресурсов</w:t>
      </w:r>
    </w:p>
    <w:p w14:paraId="0B1A80D5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stop(vid);</w:t>
      </w:r>
    </w:p>
    <w:p w14:paraId="12CD2FA4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delete(vid);</w:t>
      </w:r>
    </w:p>
    <w:p w14:paraId="64A96C42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imaqreset;</w:t>
      </w:r>
    </w:p>
    <w:p w14:paraId="52AB1D55" w14:textId="77777777" w:rsidR="00D200E8" w:rsidRPr="00C34443" w:rsidRDefault="00000000">
      <w:pPr>
        <w:spacing w:line="240" w:lineRule="auto"/>
        <w:rPr>
          <w:rFonts w:cs="Times New Roman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clear;</w:t>
      </w:r>
    </w:p>
    <w:p w14:paraId="09911B4D" w14:textId="1F541C62" w:rsidR="00C4285F" w:rsidRPr="00C34443" w:rsidRDefault="00000000">
      <w:pPr>
        <w:spacing w:line="240" w:lineRule="auto"/>
        <w:rPr>
          <w:rFonts w:eastAsia="Consolas" w:cs="Times New Roman"/>
          <w:color w:val="000000"/>
          <w:szCs w:val="28"/>
        </w:rPr>
      </w:pPr>
      <w:r w:rsidRPr="00C34443">
        <w:rPr>
          <w:rFonts w:eastAsia="Consolas" w:cs="Times New Roman"/>
          <w:color w:val="000000"/>
          <w:szCs w:val="28"/>
        </w:rPr>
        <w:t>close all;</w:t>
      </w:r>
    </w:p>
    <w:p w14:paraId="48E8A022" w14:textId="1D3C437B" w:rsidR="00D200E8" w:rsidRPr="0067669B" w:rsidRDefault="00C4285F" w:rsidP="00C4285F">
      <w:pPr>
        <w:spacing w:after="200" w:line="276" w:lineRule="auto"/>
        <w:rPr>
          <w:rFonts w:eastAsia="Consolas" w:cs="Times New Roman"/>
          <w:color w:val="000000"/>
          <w:szCs w:val="28"/>
        </w:rPr>
      </w:pPr>
      <w:r w:rsidRPr="00C34443">
        <w:rPr>
          <w:rFonts w:eastAsia="Consolas" w:cs="Times New Roman"/>
          <w:color w:val="000000"/>
          <w:szCs w:val="28"/>
        </w:rPr>
        <w:br w:type="page"/>
      </w:r>
    </w:p>
    <w:p w14:paraId="1ED10F26" w14:textId="77777777" w:rsidR="00D200E8" w:rsidRPr="00C34443" w:rsidRDefault="00000000" w:rsidP="008D44CC">
      <w:pPr>
        <w:keepNext/>
        <w:spacing w:before="360" w:after="240"/>
        <w:ind w:firstLine="709"/>
        <w:rPr>
          <w:rFonts w:cs="Times New Roman"/>
          <w:szCs w:val="28"/>
        </w:rPr>
      </w:pPr>
      <w:r w:rsidRPr="00C34443">
        <w:rPr>
          <w:rFonts w:cs="Times New Roman"/>
          <w:b/>
          <w:color w:val="000000"/>
          <w:szCs w:val="28"/>
        </w:rPr>
        <w:lastRenderedPageBreak/>
        <w:t>7 Работа в Image Acquisition Explorer</w:t>
      </w:r>
    </w:p>
    <w:p w14:paraId="553EE4CB" w14:textId="65248886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Команда </w:t>
      </w:r>
      <w:r w:rsidRPr="00C34443">
        <w:rPr>
          <w:rFonts w:cs="Times New Roman"/>
          <w:color w:val="000000"/>
          <w:szCs w:val="28"/>
        </w:rPr>
        <w:t>imaqtool</w:t>
      </w:r>
      <w:r w:rsidRPr="00C34443">
        <w:rPr>
          <w:rFonts w:cs="Times New Roman"/>
          <w:color w:val="000000"/>
          <w:szCs w:val="28"/>
          <w:lang w:val="ru-RU"/>
        </w:rPr>
        <w:t xml:space="preserve"> в </w:t>
      </w:r>
      <w:r w:rsidRPr="00C34443">
        <w:rPr>
          <w:rFonts w:cs="Times New Roman"/>
          <w:color w:val="000000"/>
          <w:szCs w:val="28"/>
        </w:rPr>
        <w:t>MATLAB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R</w:t>
      </w:r>
      <w:r w:rsidRPr="00C34443">
        <w:rPr>
          <w:rFonts w:cs="Times New Roman"/>
          <w:color w:val="000000"/>
          <w:szCs w:val="28"/>
          <w:lang w:val="ru-RU"/>
        </w:rPr>
        <w:t>2024</w:t>
      </w:r>
      <w:r w:rsidRPr="00C34443">
        <w:rPr>
          <w:rFonts w:cs="Times New Roman"/>
          <w:color w:val="000000"/>
          <w:szCs w:val="28"/>
        </w:rPr>
        <w:t>a</w:t>
      </w:r>
      <w:r w:rsidRPr="00C34443">
        <w:rPr>
          <w:rFonts w:cs="Times New Roman"/>
          <w:color w:val="000000"/>
          <w:szCs w:val="28"/>
          <w:lang w:val="ru-RU"/>
        </w:rPr>
        <w:t xml:space="preserve"> удалена. </w:t>
      </w:r>
      <w:r w:rsidRPr="00C34443">
        <w:rPr>
          <w:rFonts w:cs="Times New Roman"/>
          <w:color w:val="000000"/>
          <w:szCs w:val="28"/>
        </w:rPr>
        <w:t>Использовано приложение Image Acquisition Explorer. Запуск: вкладка Apps → Image Acquisition либо imageAcquisitionExplorer.</w:t>
      </w:r>
    </w:p>
    <w:p w14:paraId="68DC1E3A" w14:textId="77777777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В Hardware Browser отображается Device 1: A4tech FHD 1080P, индикатор зелёный. Зафиксированы форматы YUY2/MJPG (рисунок 17).</w:t>
      </w:r>
    </w:p>
    <w:p w14:paraId="5F809925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5BFFD2D4" wp14:editId="0047F406">
            <wp:extent cx="5040000" cy="313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maq_hardwa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06DE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Рисунок 17 − Image Acquisition Explorer: устройство и форматы</w:t>
      </w:r>
    </w:p>
    <w:p w14:paraId="4194581A" w14:textId="5CF0F0AF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Нажали Start Preview. Изображение отображалось без разрывов. На вкладке Device Properties изменены Exposure и White Balance</w:t>
      </w:r>
      <w:r w:rsidR="00F35F7C">
        <w:rPr>
          <w:rFonts w:cs="Times New Roman"/>
          <w:color w:val="000000"/>
          <w:szCs w:val="28"/>
        </w:rPr>
        <w:t>,</w:t>
      </w:r>
      <w:r w:rsidRPr="00C34443">
        <w:rPr>
          <w:rFonts w:cs="Times New Roman"/>
          <w:color w:val="000000"/>
          <w:szCs w:val="28"/>
        </w:rPr>
        <w:t xml:space="preserve"> визуальный эффект совпал с программной настройкой через getselectedsource.</w:t>
      </w:r>
    </w:p>
    <w:p w14:paraId="7304B509" w14:textId="77777777" w:rsidR="00D200E8" w:rsidRPr="00C34443" w:rsidRDefault="00000000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>На вкладке Logging выбран режим Disk and memory, профиль Motion JPEG AVI, FramesPerTrigger = 180 (6 с при 30 кадр/с). Потерь кадров нет: FramesAcquired = DiskLoggerFrameCount = 180.</w:t>
      </w:r>
    </w:p>
    <w:p w14:paraId="16A20113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lastRenderedPageBreak/>
        <w:drawing>
          <wp:inline distT="0" distB="0" distL="0" distR="0" wp14:anchorId="636937F6" wp14:editId="5694B188">
            <wp:extent cx="4680000" cy="252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imaq_logg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F178" w14:textId="77777777" w:rsidR="00D200E8" w:rsidRPr="00C34443" w:rsidRDefault="00000000">
      <w:pPr>
        <w:spacing w:before="120" w:after="240"/>
        <w:jc w:val="center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 xml:space="preserve">Рисунок 18 − Параметры </w:t>
      </w:r>
      <w:r w:rsidRPr="00C34443">
        <w:rPr>
          <w:rFonts w:cs="Times New Roman"/>
          <w:color w:val="000000"/>
          <w:szCs w:val="28"/>
        </w:rPr>
        <w:t>LoggingMode</w:t>
      </w:r>
      <w:r w:rsidRPr="00C34443">
        <w:rPr>
          <w:rFonts w:cs="Times New Roman"/>
          <w:color w:val="000000"/>
          <w:szCs w:val="28"/>
          <w:lang w:val="ru-RU"/>
        </w:rPr>
        <w:t xml:space="preserve"> = </w:t>
      </w:r>
      <w:r w:rsidRPr="00C34443">
        <w:rPr>
          <w:rFonts w:cs="Times New Roman"/>
          <w:color w:val="000000"/>
          <w:szCs w:val="28"/>
        </w:rPr>
        <w:t>disk</w:t>
      </w:r>
    </w:p>
    <w:p w14:paraId="5EAF71F1" w14:textId="77777777" w:rsidR="00D200E8" w:rsidRPr="00C34443" w:rsidRDefault="00000000">
      <w:pPr>
        <w:keepNext/>
        <w:spacing w:before="200" w:after="80"/>
        <w:rPr>
          <w:rFonts w:cs="Times New Roman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Таблица 11 − Параметры записи на диск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842"/>
      </w:tblGrid>
      <w:tr w:rsidR="00D200E8" w:rsidRPr="00C34443" w14:paraId="34B2B9BE" w14:textId="77777777" w:rsidTr="006C0D48">
        <w:tc>
          <w:tcPr>
            <w:tcW w:w="2694" w:type="dxa"/>
            <w:vAlign w:val="center"/>
          </w:tcPr>
          <w:p w14:paraId="0BB3133B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Параметр</w:t>
            </w:r>
          </w:p>
        </w:tc>
        <w:tc>
          <w:tcPr>
            <w:tcW w:w="1842" w:type="dxa"/>
            <w:vAlign w:val="center"/>
          </w:tcPr>
          <w:p w14:paraId="6FF56864" w14:textId="77777777" w:rsidR="00D200E8" w:rsidRPr="00C34443" w:rsidRDefault="00000000">
            <w:pPr>
              <w:spacing w:before="60" w:after="60" w:line="240" w:lineRule="auto"/>
              <w:jc w:val="center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b/>
                <w:color w:val="000000"/>
                <w:szCs w:val="28"/>
              </w:rPr>
              <w:t>Значение</w:t>
            </w:r>
          </w:p>
        </w:tc>
      </w:tr>
      <w:tr w:rsidR="00D200E8" w:rsidRPr="00C34443" w14:paraId="76A69EF2" w14:textId="77777777" w:rsidTr="006C0D48">
        <w:tc>
          <w:tcPr>
            <w:tcW w:w="2694" w:type="dxa"/>
            <w:vAlign w:val="center"/>
          </w:tcPr>
          <w:p w14:paraId="478C79C7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LoggingMode</w:t>
            </w:r>
          </w:p>
        </w:tc>
        <w:tc>
          <w:tcPr>
            <w:tcW w:w="1842" w:type="dxa"/>
            <w:vAlign w:val="center"/>
          </w:tcPr>
          <w:p w14:paraId="73289344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disk</w:t>
            </w:r>
          </w:p>
        </w:tc>
      </w:tr>
      <w:tr w:rsidR="00D200E8" w:rsidRPr="00C34443" w14:paraId="06A23008" w14:textId="77777777" w:rsidTr="006C0D48">
        <w:tc>
          <w:tcPr>
            <w:tcW w:w="2694" w:type="dxa"/>
            <w:vAlign w:val="center"/>
          </w:tcPr>
          <w:p w14:paraId="712CA4DE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FramesPerTrigger</w:t>
            </w:r>
          </w:p>
        </w:tc>
        <w:tc>
          <w:tcPr>
            <w:tcW w:w="1842" w:type="dxa"/>
            <w:vAlign w:val="center"/>
          </w:tcPr>
          <w:p w14:paraId="58BDDBB2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180</w:t>
            </w:r>
          </w:p>
        </w:tc>
      </w:tr>
      <w:tr w:rsidR="00D200E8" w:rsidRPr="00C34443" w14:paraId="6CFE56E6" w14:textId="77777777" w:rsidTr="006C0D48">
        <w:tc>
          <w:tcPr>
            <w:tcW w:w="2694" w:type="dxa"/>
            <w:vAlign w:val="center"/>
          </w:tcPr>
          <w:p w14:paraId="171959C2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FPS</w:t>
            </w:r>
          </w:p>
        </w:tc>
        <w:tc>
          <w:tcPr>
            <w:tcW w:w="1842" w:type="dxa"/>
            <w:vAlign w:val="center"/>
          </w:tcPr>
          <w:p w14:paraId="42951974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30</w:t>
            </w:r>
          </w:p>
        </w:tc>
      </w:tr>
      <w:tr w:rsidR="00D200E8" w:rsidRPr="00C34443" w14:paraId="2DD98878" w14:textId="77777777" w:rsidTr="006C0D48">
        <w:tc>
          <w:tcPr>
            <w:tcW w:w="2694" w:type="dxa"/>
            <w:vAlign w:val="center"/>
          </w:tcPr>
          <w:p w14:paraId="745894A3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Длительность, с</w:t>
            </w:r>
          </w:p>
        </w:tc>
        <w:tc>
          <w:tcPr>
            <w:tcW w:w="1842" w:type="dxa"/>
            <w:vAlign w:val="center"/>
          </w:tcPr>
          <w:p w14:paraId="054B1E64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6,0</w:t>
            </w:r>
          </w:p>
        </w:tc>
      </w:tr>
      <w:tr w:rsidR="00D200E8" w:rsidRPr="00C34443" w14:paraId="0E305489" w14:textId="77777777" w:rsidTr="006C0D48">
        <w:tc>
          <w:tcPr>
            <w:tcW w:w="2694" w:type="dxa"/>
            <w:vAlign w:val="center"/>
          </w:tcPr>
          <w:p w14:paraId="0D552888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FramesAcquired</w:t>
            </w:r>
          </w:p>
        </w:tc>
        <w:tc>
          <w:tcPr>
            <w:tcW w:w="1842" w:type="dxa"/>
            <w:vAlign w:val="center"/>
          </w:tcPr>
          <w:p w14:paraId="1700A115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180</w:t>
            </w:r>
          </w:p>
        </w:tc>
      </w:tr>
      <w:tr w:rsidR="00D200E8" w:rsidRPr="00C34443" w14:paraId="57626DDE" w14:textId="77777777" w:rsidTr="006C0D48">
        <w:tc>
          <w:tcPr>
            <w:tcW w:w="2694" w:type="dxa"/>
            <w:vAlign w:val="center"/>
          </w:tcPr>
          <w:p w14:paraId="6F27BE32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DiskLoggerFrameCount</w:t>
            </w:r>
          </w:p>
        </w:tc>
        <w:tc>
          <w:tcPr>
            <w:tcW w:w="1842" w:type="dxa"/>
            <w:vAlign w:val="center"/>
          </w:tcPr>
          <w:p w14:paraId="62B8675E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180</w:t>
            </w:r>
          </w:p>
        </w:tc>
      </w:tr>
      <w:tr w:rsidR="00D200E8" w:rsidRPr="00C34443" w14:paraId="7BD49DB6" w14:textId="77777777" w:rsidTr="006C0D48">
        <w:tc>
          <w:tcPr>
            <w:tcW w:w="2694" w:type="dxa"/>
            <w:vAlign w:val="center"/>
          </w:tcPr>
          <w:p w14:paraId="761DCCFD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Файл</w:t>
            </w:r>
          </w:p>
        </w:tc>
        <w:tc>
          <w:tcPr>
            <w:tcW w:w="1842" w:type="dxa"/>
            <w:vAlign w:val="center"/>
          </w:tcPr>
          <w:p w14:paraId="704E02F6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log_6s.avi</w:t>
            </w:r>
          </w:p>
        </w:tc>
      </w:tr>
      <w:tr w:rsidR="00D200E8" w:rsidRPr="00C34443" w14:paraId="19CF3BD8" w14:textId="77777777" w:rsidTr="006C0D48">
        <w:tc>
          <w:tcPr>
            <w:tcW w:w="2694" w:type="dxa"/>
            <w:vAlign w:val="center"/>
          </w:tcPr>
          <w:p w14:paraId="26B3432F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Объём</w:t>
            </w:r>
          </w:p>
        </w:tc>
        <w:tc>
          <w:tcPr>
            <w:tcW w:w="1842" w:type="dxa"/>
            <w:vAlign w:val="center"/>
          </w:tcPr>
          <w:p w14:paraId="4625237D" w14:textId="77777777" w:rsidR="00D200E8" w:rsidRPr="00C34443" w:rsidRDefault="00000000" w:rsidP="00C4285F">
            <w:pPr>
              <w:spacing w:before="60" w:after="60" w:line="240" w:lineRule="auto"/>
              <w:rPr>
                <w:rFonts w:cs="Times New Roman"/>
                <w:szCs w:val="28"/>
              </w:rPr>
            </w:pPr>
            <w:r w:rsidRPr="00C34443">
              <w:rPr>
                <w:rFonts w:cs="Times New Roman"/>
                <w:color w:val="000000"/>
                <w:szCs w:val="28"/>
              </w:rPr>
              <w:t>8,12 МБ</w:t>
            </w:r>
          </w:p>
        </w:tc>
      </w:tr>
    </w:tbl>
    <w:p w14:paraId="3E37813F" w14:textId="77777777" w:rsidR="00D200E8" w:rsidRPr="00C34443" w:rsidRDefault="00D200E8">
      <w:pPr>
        <w:spacing w:after="120" w:line="240" w:lineRule="auto"/>
        <w:jc w:val="both"/>
        <w:rPr>
          <w:rFonts w:cs="Times New Roman"/>
          <w:szCs w:val="28"/>
        </w:rPr>
      </w:pPr>
    </w:p>
    <w:p w14:paraId="72661511" w14:textId="77777777" w:rsidR="00D200E8" w:rsidRPr="00C34443" w:rsidRDefault="00000000">
      <w:pPr>
        <w:keepNext/>
        <w:spacing w:before="160" w:line="240" w:lineRule="auto"/>
        <w:jc w:val="center"/>
        <w:rPr>
          <w:rFonts w:cs="Times New Roman"/>
          <w:szCs w:val="28"/>
        </w:rPr>
      </w:pPr>
      <w:r w:rsidRPr="00C34443">
        <w:rPr>
          <w:rFonts w:cs="Times New Roman"/>
          <w:noProof/>
          <w:szCs w:val="28"/>
        </w:rPr>
        <w:drawing>
          <wp:inline distT="0" distB="0" distL="0" distR="0" wp14:anchorId="216B9C7A" wp14:editId="385EC7A4">
            <wp:extent cx="5040000" cy="1653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imaq_acquir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1C72" w14:textId="4E74BD89" w:rsidR="00C4285F" w:rsidRPr="00C34443" w:rsidRDefault="00000000">
      <w:pPr>
        <w:spacing w:before="120" w:after="240"/>
        <w:jc w:val="center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t>Рисунок 19 − Результат сбора кадров (</w:t>
      </w:r>
      <w:r w:rsidRPr="00C34443">
        <w:rPr>
          <w:rFonts w:cs="Times New Roman"/>
          <w:color w:val="000000"/>
          <w:szCs w:val="28"/>
        </w:rPr>
        <w:t>FramesAcquired</w:t>
      </w:r>
      <w:r w:rsidRPr="00C34443">
        <w:rPr>
          <w:rFonts w:cs="Times New Roman"/>
          <w:color w:val="000000"/>
          <w:szCs w:val="28"/>
          <w:lang w:val="ru-RU"/>
        </w:rPr>
        <w:t xml:space="preserve"> = 180)</w:t>
      </w:r>
    </w:p>
    <w:p w14:paraId="035E29C3" w14:textId="35E77F56" w:rsidR="00D200E8" w:rsidRPr="00C34443" w:rsidRDefault="00C4285F" w:rsidP="00C4285F">
      <w:pPr>
        <w:spacing w:after="200" w:line="276" w:lineRule="auto"/>
        <w:rPr>
          <w:rFonts w:cs="Times New Roman"/>
          <w:color w:val="000000"/>
          <w:szCs w:val="28"/>
          <w:lang w:val="ru-RU"/>
        </w:rPr>
      </w:pPr>
      <w:r w:rsidRPr="00C34443">
        <w:rPr>
          <w:rFonts w:cs="Times New Roman"/>
          <w:color w:val="000000"/>
          <w:szCs w:val="28"/>
          <w:lang w:val="ru-RU"/>
        </w:rPr>
        <w:br w:type="page"/>
      </w:r>
    </w:p>
    <w:p w14:paraId="16A71137" w14:textId="77777777" w:rsidR="00D200E8" w:rsidRPr="00C34443" w:rsidRDefault="00000000">
      <w:pPr>
        <w:keepNext/>
        <w:spacing w:after="240"/>
        <w:jc w:val="center"/>
        <w:rPr>
          <w:rFonts w:cs="Times New Roman"/>
          <w:szCs w:val="28"/>
        </w:rPr>
      </w:pPr>
      <w:r w:rsidRPr="00C34443">
        <w:rPr>
          <w:rFonts w:cs="Times New Roman"/>
          <w:b/>
          <w:color w:val="000000"/>
          <w:szCs w:val="28"/>
        </w:rPr>
        <w:lastRenderedPageBreak/>
        <w:t>ЗАКЛЮЧЕНИЕ</w:t>
      </w:r>
    </w:p>
    <w:p w14:paraId="00B09BB7" w14:textId="45904EB5" w:rsidR="00D200E8" w:rsidRPr="00C86D59" w:rsidRDefault="00000000" w:rsidP="00C86D59">
      <w:pPr>
        <w:ind w:firstLine="709"/>
        <w:jc w:val="both"/>
        <w:rPr>
          <w:rFonts w:cs="Times New Roman"/>
          <w:szCs w:val="28"/>
        </w:rPr>
      </w:pPr>
      <w:r w:rsidRPr="00C34443">
        <w:rPr>
          <w:rFonts w:cs="Times New Roman"/>
          <w:color w:val="000000"/>
          <w:szCs w:val="28"/>
        </w:rPr>
        <w:t xml:space="preserve">К MATLAB подключена A4tech FHD 1080P PC Camera (DeviceID = 1, winvideo). </w:t>
      </w:r>
      <w:r w:rsidRPr="00C34443">
        <w:rPr>
          <w:rFonts w:cs="Times New Roman"/>
          <w:color w:val="000000"/>
          <w:szCs w:val="28"/>
          <w:lang w:val="ru-RU"/>
        </w:rPr>
        <w:t xml:space="preserve">Выполнены </w:t>
      </w:r>
      <w:r w:rsidRPr="00C34443">
        <w:rPr>
          <w:rFonts w:cs="Times New Roman"/>
          <w:color w:val="000000"/>
          <w:szCs w:val="28"/>
        </w:rPr>
        <w:t>preview</w:t>
      </w:r>
      <w:r w:rsidRPr="00C34443">
        <w:rPr>
          <w:rFonts w:cs="Times New Roman"/>
          <w:color w:val="000000"/>
          <w:szCs w:val="28"/>
          <w:lang w:val="ru-RU"/>
        </w:rPr>
        <w:t xml:space="preserve"> 640×480, изменение </w:t>
      </w:r>
      <w:r w:rsidRPr="00C34443">
        <w:rPr>
          <w:rFonts w:cs="Times New Roman"/>
          <w:color w:val="000000"/>
          <w:szCs w:val="28"/>
        </w:rPr>
        <w:t>Exposure</w:t>
      </w:r>
      <w:r w:rsidRPr="00C34443">
        <w:rPr>
          <w:rFonts w:cs="Times New Roman"/>
          <w:color w:val="000000"/>
          <w:szCs w:val="28"/>
          <w:lang w:val="ru-RU"/>
        </w:rPr>
        <w:t xml:space="preserve"> и </w:t>
      </w:r>
      <w:r w:rsidRPr="00C34443">
        <w:rPr>
          <w:rFonts w:cs="Times New Roman"/>
          <w:color w:val="000000"/>
          <w:szCs w:val="28"/>
        </w:rPr>
        <w:t>White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Balance</w:t>
      </w:r>
      <w:r w:rsidRPr="00C34443">
        <w:rPr>
          <w:rFonts w:cs="Times New Roman"/>
          <w:color w:val="000000"/>
          <w:szCs w:val="28"/>
          <w:lang w:val="ru-RU"/>
        </w:rPr>
        <w:t xml:space="preserve">, запись 180 кадров на диск (6 с, </w:t>
      </w:r>
      <w:r w:rsidRPr="00C34443">
        <w:rPr>
          <w:rFonts w:cs="Times New Roman"/>
          <w:color w:val="000000"/>
          <w:szCs w:val="28"/>
        </w:rPr>
        <w:t>log</w:t>
      </w:r>
      <w:r w:rsidRPr="00C34443">
        <w:rPr>
          <w:rFonts w:cs="Times New Roman"/>
          <w:color w:val="000000"/>
          <w:szCs w:val="28"/>
          <w:lang w:val="ru-RU"/>
        </w:rPr>
        <w:t>_6</w:t>
      </w:r>
      <w:r w:rsidRPr="00C34443">
        <w:rPr>
          <w:rFonts w:cs="Times New Roman"/>
          <w:color w:val="000000"/>
          <w:szCs w:val="28"/>
        </w:rPr>
        <w:t>s</w:t>
      </w:r>
      <w:r w:rsidRPr="00C34443">
        <w:rPr>
          <w:rFonts w:cs="Times New Roman"/>
          <w:color w:val="000000"/>
          <w:szCs w:val="28"/>
          <w:lang w:val="ru-RU"/>
        </w:rPr>
        <w:t>.</w:t>
      </w:r>
      <w:r w:rsidRPr="00C34443">
        <w:rPr>
          <w:rFonts w:cs="Times New Roman"/>
          <w:color w:val="000000"/>
          <w:szCs w:val="28"/>
        </w:rPr>
        <w:t>avi</w:t>
      </w:r>
      <w:r w:rsidRPr="00C34443">
        <w:rPr>
          <w:rFonts w:cs="Times New Roman"/>
          <w:color w:val="000000"/>
          <w:szCs w:val="28"/>
          <w:lang w:val="ru-RU"/>
        </w:rPr>
        <w:t xml:space="preserve">), разностный детектор (рабочий порог 10) и сравнение двух разрешений. Максимальный оценочный поток 82,944 МБ/с покрывается </w:t>
      </w:r>
      <w:r w:rsidRPr="00C34443">
        <w:rPr>
          <w:rFonts w:cs="Times New Roman"/>
          <w:color w:val="000000"/>
          <w:szCs w:val="28"/>
        </w:rPr>
        <w:t>GigE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Vision</w:t>
      </w:r>
      <w:r w:rsidRPr="00C34443">
        <w:rPr>
          <w:rFonts w:cs="Times New Roman"/>
          <w:color w:val="000000"/>
          <w:szCs w:val="28"/>
          <w:lang w:val="ru-RU"/>
        </w:rPr>
        <w:t xml:space="preserve"> 1</w:t>
      </w:r>
      <w:r w:rsidRPr="00C34443">
        <w:rPr>
          <w:rFonts w:cs="Times New Roman"/>
          <w:color w:val="000000"/>
          <w:szCs w:val="28"/>
        </w:rPr>
        <w:t>G</w:t>
      </w:r>
      <w:r w:rsidR="00F35F7C" w:rsidRPr="00F35F7C">
        <w:rPr>
          <w:rFonts w:cs="Times New Roman"/>
          <w:color w:val="000000"/>
          <w:szCs w:val="28"/>
          <w:lang w:val="ru-RU"/>
        </w:rPr>
        <w:t>,</w:t>
      </w:r>
      <w:r w:rsidRPr="00C34443">
        <w:rPr>
          <w:rFonts w:cs="Times New Roman"/>
          <w:color w:val="000000"/>
          <w:szCs w:val="28"/>
          <w:lang w:val="ru-RU"/>
        </w:rPr>
        <w:t xml:space="preserve"> фактический интерфейс стенда — </w:t>
      </w:r>
      <w:r w:rsidRPr="00C34443">
        <w:rPr>
          <w:rFonts w:cs="Times New Roman"/>
          <w:color w:val="000000"/>
          <w:szCs w:val="28"/>
        </w:rPr>
        <w:t>USB</w:t>
      </w:r>
      <w:r w:rsidRPr="00C34443">
        <w:rPr>
          <w:rFonts w:cs="Times New Roman"/>
          <w:color w:val="000000"/>
          <w:szCs w:val="28"/>
          <w:lang w:val="ru-RU"/>
        </w:rPr>
        <w:t xml:space="preserve">. Команда </w:t>
      </w:r>
      <w:r w:rsidRPr="00C34443">
        <w:rPr>
          <w:rFonts w:cs="Times New Roman"/>
          <w:color w:val="000000"/>
          <w:szCs w:val="28"/>
        </w:rPr>
        <w:t>imaqtool</w:t>
      </w:r>
      <w:r w:rsidRPr="00C34443">
        <w:rPr>
          <w:rFonts w:cs="Times New Roman"/>
          <w:color w:val="000000"/>
          <w:szCs w:val="28"/>
          <w:lang w:val="ru-RU"/>
        </w:rPr>
        <w:t xml:space="preserve"> в </w:t>
      </w:r>
      <w:r w:rsidRPr="00C34443">
        <w:rPr>
          <w:rFonts w:cs="Times New Roman"/>
          <w:color w:val="000000"/>
          <w:szCs w:val="28"/>
        </w:rPr>
        <w:t>R</w:t>
      </w:r>
      <w:r w:rsidRPr="00C34443">
        <w:rPr>
          <w:rFonts w:cs="Times New Roman"/>
          <w:color w:val="000000"/>
          <w:szCs w:val="28"/>
          <w:lang w:val="ru-RU"/>
        </w:rPr>
        <w:t>2024</w:t>
      </w:r>
      <w:r w:rsidRPr="00C34443">
        <w:rPr>
          <w:rFonts w:cs="Times New Roman"/>
          <w:color w:val="000000"/>
          <w:szCs w:val="28"/>
        </w:rPr>
        <w:t>a</w:t>
      </w:r>
      <w:r w:rsidRPr="00C34443">
        <w:rPr>
          <w:rFonts w:cs="Times New Roman"/>
          <w:color w:val="000000"/>
          <w:szCs w:val="28"/>
          <w:lang w:val="ru-RU"/>
        </w:rPr>
        <w:t xml:space="preserve"> удалена, использован </w:t>
      </w:r>
      <w:r w:rsidRPr="00C34443">
        <w:rPr>
          <w:rFonts w:cs="Times New Roman"/>
          <w:color w:val="000000"/>
          <w:szCs w:val="28"/>
        </w:rPr>
        <w:t>Image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Acquisition</w:t>
      </w:r>
      <w:r w:rsidRPr="00C34443">
        <w:rPr>
          <w:rFonts w:cs="Times New Roman"/>
          <w:color w:val="000000"/>
          <w:szCs w:val="28"/>
          <w:lang w:val="ru-RU"/>
        </w:rPr>
        <w:t xml:space="preserve"> </w:t>
      </w:r>
      <w:r w:rsidRPr="00C34443">
        <w:rPr>
          <w:rFonts w:cs="Times New Roman"/>
          <w:color w:val="000000"/>
          <w:szCs w:val="28"/>
        </w:rPr>
        <w:t>Explorer</w:t>
      </w:r>
      <w:r w:rsidRPr="00C34443">
        <w:rPr>
          <w:rFonts w:cs="Times New Roman"/>
          <w:color w:val="000000"/>
          <w:szCs w:val="28"/>
          <w:lang w:val="ru-RU"/>
        </w:rPr>
        <w:t>.</w:t>
      </w:r>
    </w:p>
    <w:sectPr w:rsidR="00D200E8" w:rsidRPr="00C86D59" w:rsidSect="00034616">
      <w:footerReference w:type="default" r:id="rId27"/>
      <w:footerReference w:type="first" r:id="rId2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DB15F" w14:textId="77777777" w:rsidR="001102EE" w:rsidRDefault="001102EE">
      <w:pPr>
        <w:spacing w:line="240" w:lineRule="auto"/>
      </w:pPr>
      <w:r>
        <w:separator/>
      </w:r>
    </w:p>
  </w:endnote>
  <w:endnote w:type="continuationSeparator" w:id="0">
    <w:p w14:paraId="69367944" w14:textId="77777777" w:rsidR="001102EE" w:rsidRDefault="001102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B851E" w14:textId="77777777" w:rsidR="00D200E8" w:rsidRDefault="00000000">
    <w:pPr>
      <w:pStyle w:val="a7"/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C4285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3146" w14:textId="77777777" w:rsidR="00D200E8" w:rsidRDefault="00D200E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884BE" w14:textId="77777777" w:rsidR="001102EE" w:rsidRDefault="001102EE">
      <w:pPr>
        <w:spacing w:line="240" w:lineRule="auto"/>
      </w:pPr>
      <w:r>
        <w:separator/>
      </w:r>
    </w:p>
  </w:footnote>
  <w:footnote w:type="continuationSeparator" w:id="0">
    <w:p w14:paraId="7A9A70A4" w14:textId="77777777" w:rsidR="001102EE" w:rsidRDefault="001102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300058">
    <w:abstractNumId w:val="8"/>
  </w:num>
  <w:num w:numId="2" w16cid:durableId="867178790">
    <w:abstractNumId w:val="6"/>
  </w:num>
  <w:num w:numId="3" w16cid:durableId="710110318">
    <w:abstractNumId w:val="5"/>
  </w:num>
  <w:num w:numId="4" w16cid:durableId="290987933">
    <w:abstractNumId w:val="4"/>
  </w:num>
  <w:num w:numId="5" w16cid:durableId="1786196608">
    <w:abstractNumId w:val="7"/>
  </w:num>
  <w:num w:numId="6" w16cid:durableId="534776893">
    <w:abstractNumId w:val="3"/>
  </w:num>
  <w:num w:numId="7" w16cid:durableId="2017726896">
    <w:abstractNumId w:val="2"/>
  </w:num>
  <w:num w:numId="8" w16cid:durableId="1875803080">
    <w:abstractNumId w:val="1"/>
  </w:num>
  <w:num w:numId="9" w16cid:durableId="7189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5E"/>
    <w:rsid w:val="00034616"/>
    <w:rsid w:val="0006063C"/>
    <w:rsid w:val="000D5205"/>
    <w:rsid w:val="000F793B"/>
    <w:rsid w:val="001102EE"/>
    <w:rsid w:val="0015074B"/>
    <w:rsid w:val="00192080"/>
    <w:rsid w:val="001E3D87"/>
    <w:rsid w:val="0024355D"/>
    <w:rsid w:val="0029639D"/>
    <w:rsid w:val="00326F90"/>
    <w:rsid w:val="00347509"/>
    <w:rsid w:val="00354772"/>
    <w:rsid w:val="00360DA3"/>
    <w:rsid w:val="0039200F"/>
    <w:rsid w:val="003B4909"/>
    <w:rsid w:val="004022E3"/>
    <w:rsid w:val="0041175D"/>
    <w:rsid w:val="00466255"/>
    <w:rsid w:val="00480F28"/>
    <w:rsid w:val="00483BB3"/>
    <w:rsid w:val="00494D5A"/>
    <w:rsid w:val="004B56A3"/>
    <w:rsid w:val="004F49CA"/>
    <w:rsid w:val="00501BEF"/>
    <w:rsid w:val="00574E95"/>
    <w:rsid w:val="00580137"/>
    <w:rsid w:val="005D1766"/>
    <w:rsid w:val="005E1610"/>
    <w:rsid w:val="00600A90"/>
    <w:rsid w:val="00601B63"/>
    <w:rsid w:val="006105B8"/>
    <w:rsid w:val="0067669B"/>
    <w:rsid w:val="0068059E"/>
    <w:rsid w:val="006C0D48"/>
    <w:rsid w:val="006C4A70"/>
    <w:rsid w:val="00702DB5"/>
    <w:rsid w:val="007D3045"/>
    <w:rsid w:val="007F3840"/>
    <w:rsid w:val="00851139"/>
    <w:rsid w:val="008C1DBC"/>
    <w:rsid w:val="008D44CC"/>
    <w:rsid w:val="00910C98"/>
    <w:rsid w:val="00915A21"/>
    <w:rsid w:val="00957CC4"/>
    <w:rsid w:val="00974F24"/>
    <w:rsid w:val="009E43D0"/>
    <w:rsid w:val="00A250E0"/>
    <w:rsid w:val="00A80E95"/>
    <w:rsid w:val="00A86DB7"/>
    <w:rsid w:val="00A93788"/>
    <w:rsid w:val="00AA1D8D"/>
    <w:rsid w:val="00AD75D4"/>
    <w:rsid w:val="00B21206"/>
    <w:rsid w:val="00B341AE"/>
    <w:rsid w:val="00B47730"/>
    <w:rsid w:val="00BA027C"/>
    <w:rsid w:val="00C34443"/>
    <w:rsid w:val="00C4285F"/>
    <w:rsid w:val="00C503A5"/>
    <w:rsid w:val="00C70531"/>
    <w:rsid w:val="00C74495"/>
    <w:rsid w:val="00C86D59"/>
    <w:rsid w:val="00CA328C"/>
    <w:rsid w:val="00CB0664"/>
    <w:rsid w:val="00D13CCA"/>
    <w:rsid w:val="00D200E8"/>
    <w:rsid w:val="00D63805"/>
    <w:rsid w:val="00D70522"/>
    <w:rsid w:val="00D97B67"/>
    <w:rsid w:val="00DA32B7"/>
    <w:rsid w:val="00E13D7A"/>
    <w:rsid w:val="00E43641"/>
    <w:rsid w:val="00E66DE1"/>
    <w:rsid w:val="00E761C5"/>
    <w:rsid w:val="00E9207B"/>
    <w:rsid w:val="00EA6FDF"/>
    <w:rsid w:val="00EF708B"/>
    <w:rsid w:val="00F26BB1"/>
    <w:rsid w:val="00F35F7C"/>
    <w:rsid w:val="00F37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EEB78"/>
  <w14:defaultImageDpi w14:val="300"/>
  <w15:docId w15:val="{CDFFE7F0-D256-41AA-920E-DD2BC291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003C5E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2261</Words>
  <Characters>12888</Characters>
  <Application>Microsoft Office Word</Application>
  <DocSecurity>0</DocSecurity>
  <Lines>107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>generated by python-docx</dc:description>
  <cp:lastModifiedBy>Илья Лаврешин</cp:lastModifiedBy>
  <cp:revision>69</cp:revision>
  <cp:lastPrinted>2026-09-23T15:25:00Z</cp:lastPrinted>
  <dcterms:created xsi:type="dcterms:W3CDTF">2013-12-23T23:15:00Z</dcterms:created>
  <dcterms:modified xsi:type="dcterms:W3CDTF">2026-10-06T20:51:00Z</dcterms:modified>
  <cp:category/>
</cp:coreProperties>
</file>