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FF832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B42DAB">
        <w:rPr>
          <w:spacing w:val="-4"/>
          <w:szCs w:val="22"/>
        </w:rPr>
        <w:t>ГУАП</w:t>
      </w:r>
    </w:p>
    <w:p w14:paraId="3B3180F0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52C4AE1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3F4195D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21D6B5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DAB981C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AF74A28" w14:textId="77777777" w:rsidR="00E734C0" w:rsidRPr="005859D7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BE4AE29" w14:textId="77777777" w:rsidR="00E734C0" w:rsidRPr="005859D7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5859D7">
        <w:rPr>
          <w:spacing w:val="-2"/>
          <w:szCs w:val="22"/>
        </w:rPr>
        <w:t>ОТЧЕТ</w:t>
      </w:r>
    </w:p>
    <w:p w14:paraId="5EFA1543" w14:textId="77777777" w:rsidR="00E734C0" w:rsidRPr="005859D7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5859D7">
        <w:rPr>
          <w:szCs w:val="22"/>
        </w:rPr>
        <w:t>ЗАЩИЩЕН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>С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 xml:space="preserve">ОЦЕНКОЙ </w:t>
      </w:r>
      <w:r w:rsidRPr="005859D7">
        <w:rPr>
          <w:spacing w:val="-2"/>
          <w:szCs w:val="22"/>
        </w:rPr>
        <w:t>ПРЕПОДАВАТЕЛЬ</w:t>
      </w:r>
    </w:p>
    <w:p w14:paraId="3B0E9849" w14:textId="77777777" w:rsidR="00E734C0" w:rsidRPr="005859D7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5859D7" w14:paraId="2F04D12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9F50668" w14:textId="2D39741D" w:rsidR="00E734C0" w:rsidRPr="005859D7" w:rsidRDefault="005C23E8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 xml:space="preserve">доцент, </w:t>
            </w:r>
            <w:proofErr w:type="spellStart"/>
            <w:r w:rsidRPr="005859D7">
              <w:rPr>
                <w:rFonts w:ascii="Times New Roman" w:hAnsi="Times New Roman" w:cs="Times New Roman"/>
              </w:rPr>
              <w:t>канд</w:t>
            </w:r>
            <w:proofErr w:type="spellEnd"/>
            <w:r w:rsidRPr="005859D7">
              <w:rPr>
                <w:rFonts w:ascii="Times New Roman" w:hAnsi="Times New Roman" w:cs="Times New Roman"/>
                <w:lang w:val="en-US"/>
              </w:rPr>
              <w:t>.</w:t>
            </w:r>
            <w:r w:rsidRPr="005859D7">
              <w:rPr>
                <w:rFonts w:ascii="Times New Roman" w:hAnsi="Times New Roman" w:cs="Times New Roman"/>
              </w:rPr>
              <w:t xml:space="preserve"> тех</w:t>
            </w:r>
            <w:r w:rsidRPr="005859D7">
              <w:rPr>
                <w:rFonts w:ascii="Times New Roman" w:hAnsi="Times New Roman" w:cs="Times New Roman"/>
                <w:lang w:val="en-US"/>
              </w:rPr>
              <w:t xml:space="preserve">. </w:t>
            </w:r>
            <w:r w:rsidRPr="005859D7">
              <w:rPr>
                <w:rFonts w:ascii="Times New Roman" w:hAnsi="Times New Roman" w:cs="Times New Roman"/>
              </w:rPr>
              <w:t>наук</w:t>
            </w:r>
          </w:p>
        </w:tc>
        <w:tc>
          <w:tcPr>
            <w:tcW w:w="284" w:type="dxa"/>
          </w:tcPr>
          <w:p w14:paraId="08038E1D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B6FA935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5BB1258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04BBADBD" w14:textId="33F31DDD" w:rsidR="00E734C0" w:rsidRPr="005859D7" w:rsidRDefault="006B1D7C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Богословская Н. В.</w:t>
            </w:r>
          </w:p>
        </w:tc>
      </w:tr>
      <w:tr w:rsidR="00EB0584" w:rsidRPr="005859D7" w14:paraId="0FE64FA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66D78B92" w14:textId="77777777" w:rsidR="00E734C0" w:rsidRPr="005859D7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5859D7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уч.</w:t>
            </w:r>
            <w:r w:rsidRPr="005859D7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степень,</w:t>
            </w:r>
            <w:r w:rsidRPr="005859D7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76123CCC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4B3595E" w14:textId="77777777" w:rsidR="00E734C0" w:rsidRPr="005859D7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5F783D58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2D63CC6" w14:textId="77777777" w:rsidR="00E734C0" w:rsidRPr="005859D7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18B47D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7509C9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A94F6C5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FCBC533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67590300" w14:textId="77777777" w:rsidR="00E734C0" w:rsidRPr="005859D7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1965" w:type="dxa"/>
        <w:tblLayout w:type="fixed"/>
        <w:tblLook w:val="01E0" w:firstRow="1" w:lastRow="1" w:firstColumn="1" w:lastColumn="1" w:noHBand="0" w:noVBand="0"/>
      </w:tblPr>
      <w:tblGrid>
        <w:gridCol w:w="6820"/>
      </w:tblGrid>
      <w:tr w:rsidR="00EB0584" w:rsidRPr="005859D7" w14:paraId="7A4DDCA1" w14:textId="77777777" w:rsidTr="00C27783">
        <w:trPr>
          <w:trHeight w:val="1702"/>
        </w:trPr>
        <w:tc>
          <w:tcPr>
            <w:tcW w:w="6820" w:type="dxa"/>
          </w:tcPr>
          <w:p w14:paraId="5CD51028" w14:textId="6E604D29" w:rsidR="00E734C0" w:rsidRPr="005859D7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5859D7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5859D7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5859D7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5859D7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AE56D0" w:rsidRPr="005859D7">
              <w:rPr>
                <w:rFonts w:ascii="Times New Roman" w:hAnsi="Times New Roman" w:cs="Times New Roman"/>
                <w:spacing w:val="-5"/>
                <w:sz w:val="28"/>
              </w:rPr>
              <w:t>6</w:t>
            </w:r>
          </w:p>
          <w:p w14:paraId="74D9C3B7" w14:textId="77777777" w:rsidR="00E734C0" w:rsidRPr="005859D7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613646FA" w14:textId="647D1836" w:rsidR="00E734C0" w:rsidRPr="005859D7" w:rsidRDefault="00F0169E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5859D7">
              <w:rPr>
                <w:rFonts w:ascii="Times New Roman" w:hAnsi="Times New Roman" w:cs="Times New Roman"/>
                <w:sz w:val="28"/>
              </w:rPr>
              <w:t>ОРГАНИЗАЦИЯ ПОЛУЧЕНИЯ И ВЫВОДА ДАННЫХ С УДАЛЕННОГО ОБОРУДОВАНИЯ</w:t>
            </w:r>
          </w:p>
        </w:tc>
      </w:tr>
      <w:tr w:rsidR="00EB0584" w:rsidRPr="005859D7" w14:paraId="5598BE71" w14:textId="77777777" w:rsidTr="00C27783">
        <w:trPr>
          <w:trHeight w:val="1044"/>
        </w:trPr>
        <w:tc>
          <w:tcPr>
            <w:tcW w:w="6820" w:type="dxa"/>
          </w:tcPr>
          <w:p w14:paraId="1815F757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  <w:p w14:paraId="1DBE78FC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  <w:p w14:paraId="2F340DC0" w14:textId="77777777" w:rsidR="00E734C0" w:rsidRPr="005859D7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7B004D0C" w14:textId="0F560673" w:rsidR="00E734C0" w:rsidRPr="005859D7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по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5859D7">
              <w:rPr>
                <w:rFonts w:ascii="Times New Roman" w:hAnsi="Times New Roman" w:cs="Times New Roman"/>
              </w:rPr>
              <w:t>курсу:</w:t>
            </w:r>
            <w:r w:rsidR="00DE5932"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Конфигурирование информационной</w:t>
            </w:r>
            <w:r w:rsidR="00AE56D0" w:rsidRPr="005859D7">
              <w:rPr>
                <w:rFonts w:ascii="Times New Roman" w:hAnsi="Times New Roman" w:cs="Times New Roman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системы предприятия</w:t>
            </w:r>
          </w:p>
        </w:tc>
      </w:tr>
      <w:tr w:rsidR="00DE5932" w:rsidRPr="005859D7" w14:paraId="1EF1AF53" w14:textId="77777777" w:rsidTr="00C27783">
        <w:trPr>
          <w:trHeight w:val="1044"/>
        </w:trPr>
        <w:tc>
          <w:tcPr>
            <w:tcW w:w="6820" w:type="dxa"/>
          </w:tcPr>
          <w:p w14:paraId="5FCEE345" w14:textId="77777777" w:rsidR="00DE5932" w:rsidRPr="005859D7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38DFD427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7DDA9D34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6CDC73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004B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A1866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2CADA71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1CEFBB08" w14:textId="77777777" w:rsidR="00E734C0" w:rsidRPr="005859D7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3E6DE30" w14:textId="77777777" w:rsidR="00E734C0" w:rsidRPr="005859D7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5859D7">
        <w:rPr>
          <w:spacing w:val="-4"/>
          <w:szCs w:val="22"/>
        </w:rPr>
        <w:t>РАБОТУ</w:t>
      </w:r>
      <w:r w:rsidRPr="005859D7">
        <w:rPr>
          <w:spacing w:val="-8"/>
          <w:szCs w:val="22"/>
        </w:rPr>
        <w:t xml:space="preserve"> </w:t>
      </w:r>
      <w:r w:rsidRPr="005859D7">
        <w:rPr>
          <w:spacing w:val="-2"/>
          <w:szCs w:val="22"/>
        </w:rPr>
        <w:t>ВЫПОЛНИЛ</w:t>
      </w:r>
    </w:p>
    <w:p w14:paraId="3AE6A314" w14:textId="77777777" w:rsidR="00E734C0" w:rsidRPr="005859D7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5859D7" w14:paraId="7E56B902" w14:textId="77777777">
        <w:trPr>
          <w:trHeight w:val="257"/>
        </w:trPr>
        <w:tc>
          <w:tcPr>
            <w:tcW w:w="1989" w:type="dxa"/>
          </w:tcPr>
          <w:p w14:paraId="3D0B0AF9" w14:textId="77777777" w:rsidR="00E734C0" w:rsidRPr="005859D7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СТУДЕНТ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5859D7">
              <w:rPr>
                <w:rFonts w:ascii="Times New Roman" w:hAnsi="Times New Roman" w:cs="Times New Roman"/>
              </w:rPr>
              <w:t>гр.</w:t>
            </w:r>
            <w:r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BB0C660" w14:textId="77777777" w:rsidR="00E734C0" w:rsidRPr="005859D7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Pr="005859D7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7B73B7F" w14:textId="77777777" w:rsidR="00E734C0" w:rsidRPr="005859D7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4B726342" w14:textId="5F935B32" w:rsidR="00E734C0" w:rsidRPr="005859D7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5859D7" w14:paraId="547019A9" w14:textId="77777777">
        <w:trPr>
          <w:trHeight w:val="215"/>
        </w:trPr>
        <w:tc>
          <w:tcPr>
            <w:tcW w:w="1989" w:type="dxa"/>
          </w:tcPr>
          <w:p w14:paraId="6004805B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27BCFC00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181C56C8" w14:textId="77777777" w:rsidR="00E734C0" w:rsidRPr="005859D7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239F4C6" w14:textId="77777777" w:rsidR="00E734C0" w:rsidRPr="005859D7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6B95380A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693DB0E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47990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32C58AF0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FEF48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643B772E" w14:textId="77777777" w:rsidR="00E734C0" w:rsidRPr="005859D7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585815F2" w14:textId="0E15DEC6" w:rsidR="00E734C0" w:rsidRPr="005859D7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5859D7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5859D7">
        <w:rPr>
          <w:spacing w:val="-2"/>
          <w:szCs w:val="22"/>
        </w:rPr>
        <w:t>Санкт-Петербург</w:t>
      </w:r>
      <w:r w:rsidRPr="005859D7">
        <w:rPr>
          <w:spacing w:val="11"/>
          <w:szCs w:val="22"/>
        </w:rPr>
        <w:t xml:space="preserve"> </w:t>
      </w:r>
      <w:r w:rsidRPr="005859D7">
        <w:rPr>
          <w:spacing w:val="-4"/>
          <w:szCs w:val="22"/>
        </w:rPr>
        <w:t>202</w:t>
      </w:r>
      <w:r w:rsidR="00AB0244" w:rsidRPr="005859D7">
        <w:rPr>
          <w:spacing w:val="-4"/>
          <w:szCs w:val="22"/>
          <w:lang w:val="en-US"/>
        </w:rPr>
        <w:t>6</w:t>
      </w:r>
    </w:p>
    <w:p w14:paraId="464ED6E1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 w14:paraId="3C5E5150" w14:textId="7F696EA2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  <w:bookmarkStart w:id="2" w:name="_Toc145966784"/>
    </w:p>
    <w:p w14:paraId="09623D29" w14:textId="77777777" w:rsidR="00B80164" w:rsidRPr="00B42DAB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23130710"/>
      <w:r w:rsidRPr="00B42DAB">
        <w:rPr>
          <w:b/>
          <w:bCs/>
          <w:sz w:val="28"/>
          <w:szCs w:val="28"/>
        </w:rPr>
        <w:t xml:space="preserve">1 </w:t>
      </w:r>
      <w:bookmarkEnd w:id="2"/>
      <w:r w:rsidR="00DA0A4A" w:rsidRPr="00B42DAB">
        <w:rPr>
          <w:b/>
          <w:bCs/>
          <w:sz w:val="28"/>
          <w:szCs w:val="28"/>
        </w:rPr>
        <w:t>Цель работы</w:t>
      </w:r>
      <w:bookmarkEnd w:id="3"/>
    </w:p>
    <w:p w14:paraId="18D1123B" w14:textId="0DF3A9A3" w:rsidR="003711C6" w:rsidRPr="00B42DAB" w:rsidRDefault="001C3690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1C3690">
        <w:rPr>
          <w:sz w:val="28"/>
          <w:szCs w:val="28"/>
        </w:rPr>
        <w:t>Изучить механизм вычисления себестоимости номенклатуры при ее реализации в пользовательском режиме</w:t>
      </w:r>
      <w:r w:rsidR="009B5F3B" w:rsidRPr="00B42DAB">
        <w:rPr>
          <w:sz w:val="28"/>
          <w:szCs w:val="28"/>
        </w:rPr>
        <w:t>.</w:t>
      </w:r>
      <w:r w:rsidR="00B71F85" w:rsidRPr="00B42DAB">
        <w:rPr>
          <w:rFonts w:eastAsia="Calibri"/>
          <w:sz w:val="28"/>
          <w:szCs w:val="28"/>
        </w:rPr>
        <w:br w:type="page"/>
      </w:r>
    </w:p>
    <w:p w14:paraId="27B52E16" w14:textId="1AB16F3B" w:rsidR="00B80164" w:rsidRPr="00B42DAB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23130711"/>
      <w:bookmarkStart w:id="5" w:name="_Toc145966786"/>
      <w:r w:rsidRPr="00B42DAB">
        <w:rPr>
          <w:b/>
          <w:bCs/>
          <w:sz w:val="28"/>
          <w:szCs w:val="28"/>
        </w:rPr>
        <w:lastRenderedPageBreak/>
        <w:t xml:space="preserve">2 </w:t>
      </w:r>
      <w:r w:rsidR="007D305C" w:rsidRPr="00B42DAB">
        <w:rPr>
          <w:b/>
          <w:bCs/>
          <w:sz w:val="28"/>
          <w:szCs w:val="28"/>
        </w:rPr>
        <w:t>Задание</w:t>
      </w:r>
      <w:bookmarkEnd w:id="4"/>
    </w:p>
    <w:p w14:paraId="658479BF" w14:textId="25900C8A" w:rsidR="00AF1549" w:rsidRPr="000A2243" w:rsidRDefault="00DE5B47" w:rsidP="00D0415D">
      <w:pPr>
        <w:pStyle w:val="a3"/>
        <w:spacing w:before="161" w:line="360" w:lineRule="auto"/>
        <w:ind w:right="164" w:firstLine="709"/>
        <w:jc w:val="both"/>
      </w:pPr>
      <w:bookmarkStart w:id="6" w:name="_Toc223130712"/>
      <w:r w:rsidRPr="00EE752A">
        <w:t>Необходимо в пользовательском режиме продемонстрировать работу алгоритма расчёта себестоимости товарной позиции в момент её продажи, подтвердив, что списание затрат происходит методом «по средней». Кроме того, требуется разъяснить функциональное назначение фрагмента программного кода, который используется при формировании движений по регистру</w:t>
      </w:r>
      <w:r>
        <w:t xml:space="preserve"> </w:t>
      </w:r>
      <w:r w:rsidRPr="00EE752A">
        <w:t>«</w:t>
      </w:r>
      <w:proofErr w:type="spellStart"/>
      <w:r w:rsidRPr="00EE752A">
        <w:t>СебестоимостьТоваров</w:t>
      </w:r>
      <w:proofErr w:type="spellEnd"/>
      <w:r w:rsidRPr="00EE752A">
        <w:t xml:space="preserve">»: </w:t>
      </w:r>
      <w:proofErr w:type="spellStart"/>
      <w:r w:rsidRPr="00EE752A">
        <w:t>СтрокаТЧ</w:t>
      </w:r>
      <w:proofErr w:type="spellEnd"/>
      <w:r w:rsidRPr="00EE752A">
        <w:t xml:space="preserve"> =</w:t>
      </w:r>
      <w:r>
        <w:t xml:space="preserve"> </w:t>
      </w:r>
      <w:proofErr w:type="spellStart"/>
      <w:r w:rsidRPr="00EE752A">
        <w:t>Товары.Найти</w:t>
      </w:r>
      <w:proofErr w:type="spellEnd"/>
      <w:r w:rsidRPr="00EE752A">
        <w:t>(</w:t>
      </w:r>
      <w:proofErr w:type="spellStart"/>
      <w:r w:rsidRPr="00EE752A">
        <w:t>ВыборкаДетальныеЗаписи.Номенклатура</w:t>
      </w:r>
      <w:proofErr w:type="spellEnd"/>
      <w:r w:rsidRPr="00EE752A">
        <w:t>, "Товар")</w:t>
      </w:r>
      <w:r>
        <w:t>.</w:t>
      </w:r>
      <w:r w:rsidR="00AF1549" w:rsidRPr="00B42DAB">
        <w:rPr>
          <w:b/>
          <w:bCs/>
        </w:rPr>
        <w:br w:type="page"/>
      </w:r>
    </w:p>
    <w:p w14:paraId="2BA56C02" w14:textId="0FC72288" w:rsidR="00B80164" w:rsidRPr="00B42DAB" w:rsidRDefault="00B85322" w:rsidP="00E935CA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B42DAB">
        <w:rPr>
          <w:b/>
          <w:bCs/>
          <w:sz w:val="28"/>
          <w:szCs w:val="28"/>
        </w:rPr>
        <w:lastRenderedPageBreak/>
        <w:t xml:space="preserve">3 </w:t>
      </w:r>
      <w:r w:rsidR="00A869B3" w:rsidRPr="00B42DAB">
        <w:rPr>
          <w:b/>
          <w:bCs/>
          <w:sz w:val="28"/>
          <w:szCs w:val="28"/>
        </w:rPr>
        <w:t>Ход выполнения задания</w:t>
      </w:r>
      <w:bookmarkEnd w:id="6"/>
    </w:p>
    <w:bookmarkEnd w:id="5"/>
    <w:p w14:paraId="58EB2F74" w14:textId="3F53FA1B" w:rsidR="007034F6" w:rsidRPr="0042269C" w:rsidRDefault="00806C9E" w:rsidP="005656FD">
      <w:pPr>
        <w:tabs>
          <w:tab w:val="left" w:pos="285"/>
          <w:tab w:val="center" w:pos="4677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5656FD">
        <w:rPr>
          <w:sz w:val="28"/>
          <w:szCs w:val="28"/>
        </w:rPr>
        <w:t>В</w:t>
      </w:r>
      <w:r w:rsidR="005656FD" w:rsidRPr="005656FD">
        <w:rPr>
          <w:sz w:val="28"/>
          <w:szCs w:val="28"/>
        </w:rPr>
        <w:t xml:space="preserve"> модуле things.py для классов </w:t>
      </w:r>
      <w:proofErr w:type="spellStart"/>
      <w:r w:rsidR="005656FD" w:rsidRPr="005656FD">
        <w:rPr>
          <w:sz w:val="28"/>
          <w:szCs w:val="28"/>
        </w:rPr>
        <w:t>ScoreSensor</w:t>
      </w:r>
      <w:proofErr w:type="spellEnd"/>
      <w:r w:rsidR="005656FD" w:rsidRPr="005656FD">
        <w:rPr>
          <w:sz w:val="28"/>
          <w:szCs w:val="28"/>
        </w:rPr>
        <w:t xml:space="preserve">, </w:t>
      </w:r>
      <w:proofErr w:type="spellStart"/>
      <w:r w:rsidR="005656FD" w:rsidRPr="005656FD">
        <w:rPr>
          <w:sz w:val="28"/>
          <w:szCs w:val="28"/>
        </w:rPr>
        <w:t>ZoneSensor</w:t>
      </w:r>
      <w:proofErr w:type="spellEnd"/>
      <w:r w:rsidR="005656FD" w:rsidRPr="005656FD">
        <w:rPr>
          <w:sz w:val="28"/>
          <w:szCs w:val="28"/>
        </w:rPr>
        <w:t xml:space="preserve">, </w:t>
      </w:r>
      <w:proofErr w:type="spellStart"/>
      <w:r w:rsidR="005656FD" w:rsidRPr="005656FD">
        <w:rPr>
          <w:sz w:val="28"/>
          <w:szCs w:val="28"/>
        </w:rPr>
        <w:t>EnvSensor</w:t>
      </w:r>
      <w:proofErr w:type="spellEnd"/>
      <w:r w:rsidR="005656FD" w:rsidRPr="005656FD">
        <w:rPr>
          <w:sz w:val="28"/>
          <w:szCs w:val="28"/>
        </w:rPr>
        <w:t xml:space="preserve">, </w:t>
      </w:r>
      <w:proofErr w:type="spellStart"/>
      <w:r w:rsidR="005656FD" w:rsidRPr="005656FD">
        <w:rPr>
          <w:sz w:val="28"/>
          <w:szCs w:val="28"/>
        </w:rPr>
        <w:t>Scoreboard</w:t>
      </w:r>
      <w:proofErr w:type="spellEnd"/>
      <w:r w:rsidR="005656FD" w:rsidRPr="005656FD">
        <w:rPr>
          <w:sz w:val="28"/>
          <w:szCs w:val="28"/>
        </w:rPr>
        <w:t xml:space="preserve"> добавлены методы </w:t>
      </w:r>
      <w:proofErr w:type="spellStart"/>
      <w:proofErr w:type="gramStart"/>
      <w:r w:rsidR="005656FD" w:rsidRPr="005656FD">
        <w:rPr>
          <w:sz w:val="28"/>
          <w:szCs w:val="28"/>
        </w:rPr>
        <w:t>emulate</w:t>
      </w:r>
      <w:proofErr w:type="spellEnd"/>
      <w:r w:rsidR="005656FD" w:rsidRPr="005656FD">
        <w:rPr>
          <w:sz w:val="28"/>
          <w:szCs w:val="28"/>
        </w:rPr>
        <w:t>(</w:t>
      </w:r>
      <w:proofErr w:type="gramEnd"/>
      <w:r w:rsidR="005656FD" w:rsidRPr="005656FD">
        <w:rPr>
          <w:sz w:val="28"/>
          <w:szCs w:val="28"/>
        </w:rPr>
        <w:t xml:space="preserve">) (случайное обновление полей) и </w:t>
      </w:r>
      <w:proofErr w:type="spellStart"/>
      <w:r w:rsidR="005656FD" w:rsidRPr="005656FD">
        <w:rPr>
          <w:sz w:val="28"/>
          <w:szCs w:val="28"/>
        </w:rPr>
        <w:t>connect</w:t>
      </w:r>
      <w:proofErr w:type="spellEnd"/>
      <w:r w:rsidR="005656FD" w:rsidRPr="005656FD">
        <w:rPr>
          <w:sz w:val="28"/>
          <w:szCs w:val="28"/>
        </w:rPr>
        <w:t>(), возвращающие словарь для JSON. Объекты вещей объявлены глобально в app.py. Маршруты GET /</w:t>
      </w:r>
      <w:proofErr w:type="spellStart"/>
      <w:r w:rsidR="005656FD" w:rsidRPr="005656FD">
        <w:rPr>
          <w:sz w:val="28"/>
          <w:szCs w:val="28"/>
        </w:rPr>
        <w:t>monitor</w:t>
      </w:r>
      <w:proofErr w:type="spellEnd"/>
      <w:r w:rsidR="005656FD" w:rsidRPr="005656FD">
        <w:rPr>
          <w:sz w:val="28"/>
          <w:szCs w:val="28"/>
        </w:rPr>
        <w:t>/</w:t>
      </w:r>
      <w:proofErr w:type="spellStart"/>
      <w:r w:rsidR="005656FD" w:rsidRPr="005656FD">
        <w:rPr>
          <w:sz w:val="28"/>
          <w:szCs w:val="28"/>
        </w:rPr>
        <w:t>env</w:t>
      </w:r>
      <w:proofErr w:type="spellEnd"/>
      <w:r w:rsidR="005656FD" w:rsidRPr="005656FD">
        <w:rPr>
          <w:sz w:val="28"/>
          <w:szCs w:val="28"/>
        </w:rPr>
        <w:t>, /</w:t>
      </w:r>
      <w:proofErr w:type="spellStart"/>
      <w:r w:rsidR="005656FD" w:rsidRPr="005656FD">
        <w:rPr>
          <w:sz w:val="28"/>
          <w:szCs w:val="28"/>
        </w:rPr>
        <w:t>monitor</w:t>
      </w:r>
      <w:proofErr w:type="spellEnd"/>
      <w:r w:rsidR="005656FD" w:rsidRPr="005656FD">
        <w:rPr>
          <w:sz w:val="28"/>
          <w:szCs w:val="28"/>
        </w:rPr>
        <w:t>/</w:t>
      </w:r>
      <w:proofErr w:type="spellStart"/>
      <w:r w:rsidR="005656FD" w:rsidRPr="005656FD">
        <w:rPr>
          <w:sz w:val="28"/>
          <w:szCs w:val="28"/>
        </w:rPr>
        <w:t>score</w:t>
      </w:r>
      <w:proofErr w:type="spellEnd"/>
      <w:r w:rsidR="005656FD" w:rsidRPr="005656FD">
        <w:rPr>
          <w:sz w:val="28"/>
          <w:szCs w:val="28"/>
        </w:rPr>
        <w:t>, /</w:t>
      </w:r>
      <w:proofErr w:type="spellStart"/>
      <w:r w:rsidR="005656FD" w:rsidRPr="005656FD">
        <w:rPr>
          <w:sz w:val="28"/>
          <w:szCs w:val="28"/>
        </w:rPr>
        <w:t>monitor</w:t>
      </w:r>
      <w:proofErr w:type="spellEnd"/>
      <w:r w:rsidR="005656FD" w:rsidRPr="005656FD">
        <w:rPr>
          <w:sz w:val="28"/>
          <w:szCs w:val="28"/>
        </w:rPr>
        <w:t>/</w:t>
      </w:r>
      <w:proofErr w:type="spellStart"/>
      <w:r w:rsidR="005656FD" w:rsidRPr="005656FD">
        <w:rPr>
          <w:sz w:val="28"/>
          <w:szCs w:val="28"/>
        </w:rPr>
        <w:t>zone</w:t>
      </w:r>
      <w:proofErr w:type="spellEnd"/>
      <w:r w:rsidR="005656FD" w:rsidRPr="005656FD">
        <w:rPr>
          <w:sz w:val="28"/>
          <w:szCs w:val="28"/>
        </w:rPr>
        <w:t>, /</w:t>
      </w:r>
      <w:proofErr w:type="spellStart"/>
      <w:r w:rsidR="005656FD" w:rsidRPr="005656FD">
        <w:rPr>
          <w:sz w:val="28"/>
          <w:szCs w:val="28"/>
        </w:rPr>
        <w:t>monitor</w:t>
      </w:r>
      <w:proofErr w:type="spellEnd"/>
      <w:r w:rsidR="005656FD" w:rsidRPr="005656FD">
        <w:rPr>
          <w:sz w:val="28"/>
          <w:szCs w:val="28"/>
        </w:rPr>
        <w:t>/</w:t>
      </w:r>
      <w:proofErr w:type="spellStart"/>
      <w:r w:rsidR="005656FD" w:rsidRPr="005656FD">
        <w:rPr>
          <w:sz w:val="28"/>
          <w:szCs w:val="28"/>
        </w:rPr>
        <w:t>board</w:t>
      </w:r>
      <w:proofErr w:type="spellEnd"/>
      <w:r w:rsidR="005656FD" w:rsidRPr="005656FD">
        <w:rPr>
          <w:sz w:val="28"/>
          <w:szCs w:val="28"/>
        </w:rPr>
        <w:t xml:space="preserve"> вызывают </w:t>
      </w:r>
      <w:proofErr w:type="spellStart"/>
      <w:proofErr w:type="gramStart"/>
      <w:r w:rsidR="005656FD" w:rsidRPr="005656FD">
        <w:rPr>
          <w:sz w:val="28"/>
          <w:szCs w:val="28"/>
        </w:rPr>
        <w:t>connect</w:t>
      </w:r>
      <w:proofErr w:type="spellEnd"/>
      <w:r w:rsidR="005656FD" w:rsidRPr="005656FD">
        <w:rPr>
          <w:sz w:val="28"/>
          <w:szCs w:val="28"/>
        </w:rPr>
        <w:t>(</w:t>
      </w:r>
      <w:proofErr w:type="gramEnd"/>
      <w:r w:rsidR="005656FD" w:rsidRPr="005656FD">
        <w:rPr>
          <w:sz w:val="28"/>
          <w:szCs w:val="28"/>
        </w:rPr>
        <w:t xml:space="preserve">) соответствующей вещи. В index.js настроены </w:t>
      </w:r>
      <w:proofErr w:type="spellStart"/>
      <w:r w:rsidR="005656FD" w:rsidRPr="005656FD">
        <w:rPr>
          <w:sz w:val="28"/>
          <w:szCs w:val="28"/>
        </w:rPr>
        <w:t>setInterval</w:t>
      </w:r>
      <w:proofErr w:type="spellEnd"/>
      <w:r w:rsidR="005656FD" w:rsidRPr="005656FD">
        <w:rPr>
          <w:sz w:val="28"/>
          <w:szCs w:val="28"/>
        </w:rPr>
        <w:t xml:space="preserve"> и отдельные </w:t>
      </w:r>
      <w:proofErr w:type="spellStart"/>
      <w:r w:rsidR="005656FD" w:rsidRPr="005656FD">
        <w:rPr>
          <w:sz w:val="28"/>
          <w:szCs w:val="28"/>
        </w:rPr>
        <w:t>ajax</w:t>
      </w:r>
      <w:proofErr w:type="spellEnd"/>
      <w:r w:rsidR="005656FD" w:rsidRPr="005656FD">
        <w:rPr>
          <w:sz w:val="28"/>
          <w:szCs w:val="28"/>
        </w:rPr>
        <w:t xml:space="preserve"> GET-запросы (</w:t>
      </w:r>
      <w:proofErr w:type="spellStart"/>
      <w:r w:rsidR="005656FD" w:rsidRPr="005656FD">
        <w:rPr>
          <w:sz w:val="28"/>
          <w:szCs w:val="28"/>
        </w:rPr>
        <w:t>jQuery</w:t>
      </w:r>
      <w:proofErr w:type="spellEnd"/>
      <w:r w:rsidR="005656FD" w:rsidRPr="005656FD">
        <w:rPr>
          <w:sz w:val="28"/>
          <w:szCs w:val="28"/>
        </w:rPr>
        <w:t>) на каждый маршрут с интервалом 1 с. Шаблон sensor_emulator.html отображает поля только для чтения.</w:t>
      </w:r>
      <w:r w:rsidR="0042269C" w:rsidRPr="0042269C">
        <w:rPr>
          <w:sz w:val="28"/>
          <w:szCs w:val="28"/>
        </w:rPr>
        <w:t xml:space="preserve"> </w:t>
      </w:r>
      <w:r w:rsidR="0042269C">
        <w:rPr>
          <w:sz w:val="28"/>
          <w:szCs w:val="28"/>
        </w:rPr>
        <w:t xml:space="preserve">Результаты работы представлены на рисунке 1 – 2. </w:t>
      </w:r>
    </w:p>
    <w:p w14:paraId="3DBFD89B" w14:textId="2E801B78" w:rsidR="007034F6" w:rsidRDefault="005656FD" w:rsidP="007034F6">
      <w:pPr>
        <w:tabs>
          <w:tab w:val="left" w:pos="285"/>
          <w:tab w:val="center" w:pos="4677"/>
        </w:tabs>
        <w:spacing w:line="360" w:lineRule="auto"/>
        <w:jc w:val="center"/>
        <w:rPr>
          <w:b/>
          <w:bCs/>
          <w:sz w:val="28"/>
          <w:szCs w:val="28"/>
        </w:rPr>
      </w:pPr>
      <w:r w:rsidRPr="005656FD">
        <w:rPr>
          <w:b/>
          <w:bCs/>
          <w:noProof/>
          <w:sz w:val="28"/>
          <w:szCs w:val="28"/>
        </w:rPr>
        <w:drawing>
          <wp:inline distT="0" distB="0" distL="0" distR="0" wp14:anchorId="03AA8771" wp14:editId="401A9A0C">
            <wp:extent cx="5696745" cy="17528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A73D0" w14:textId="76834BF6" w:rsidR="007034F6" w:rsidRPr="00F52B7E" w:rsidRDefault="007034F6" w:rsidP="007034F6">
      <w:pPr>
        <w:tabs>
          <w:tab w:val="left" w:pos="285"/>
          <w:tab w:val="center" w:pos="4677"/>
        </w:tabs>
        <w:spacing w:line="360" w:lineRule="auto"/>
        <w:jc w:val="center"/>
        <w:rPr>
          <w:sz w:val="28"/>
          <w:szCs w:val="28"/>
        </w:rPr>
      </w:pPr>
      <w:r w:rsidRPr="00F52B7E">
        <w:rPr>
          <w:sz w:val="28"/>
          <w:szCs w:val="28"/>
        </w:rPr>
        <w:t>Рисунок 1 – Результаты работы программы</w:t>
      </w:r>
    </w:p>
    <w:p w14:paraId="71DA63EF" w14:textId="732C3749" w:rsidR="002E2CB5" w:rsidRDefault="005656FD" w:rsidP="002E2CB5">
      <w:pPr>
        <w:tabs>
          <w:tab w:val="left" w:pos="285"/>
          <w:tab w:val="center" w:pos="4677"/>
        </w:tabs>
        <w:spacing w:line="360" w:lineRule="auto"/>
        <w:jc w:val="center"/>
        <w:rPr>
          <w:b/>
          <w:bCs/>
          <w:sz w:val="28"/>
          <w:szCs w:val="28"/>
        </w:rPr>
      </w:pPr>
      <w:r w:rsidRPr="005656FD">
        <w:rPr>
          <w:b/>
          <w:bCs/>
          <w:noProof/>
          <w:sz w:val="28"/>
          <w:szCs w:val="28"/>
        </w:rPr>
        <w:drawing>
          <wp:inline distT="0" distB="0" distL="0" distR="0" wp14:anchorId="0251D9AB" wp14:editId="19182933">
            <wp:extent cx="5620534" cy="1800476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66EE2" w14:textId="00AC1911" w:rsidR="005B6D2D" w:rsidRPr="00A33949" w:rsidRDefault="002E2CB5" w:rsidP="00071554">
      <w:pPr>
        <w:tabs>
          <w:tab w:val="left" w:pos="285"/>
          <w:tab w:val="center" w:pos="4677"/>
        </w:tabs>
        <w:spacing w:line="360" w:lineRule="auto"/>
        <w:jc w:val="center"/>
        <w:rPr>
          <w:sz w:val="28"/>
          <w:szCs w:val="28"/>
        </w:rPr>
      </w:pPr>
      <w:r w:rsidRPr="00F52B7E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F52B7E">
        <w:rPr>
          <w:sz w:val="28"/>
          <w:szCs w:val="28"/>
        </w:rPr>
        <w:t xml:space="preserve"> – </w:t>
      </w:r>
      <w:r w:rsidR="00EB0A0B" w:rsidRPr="00F52B7E">
        <w:rPr>
          <w:sz w:val="28"/>
          <w:szCs w:val="28"/>
        </w:rPr>
        <w:t>Результаты работы программы</w:t>
      </w:r>
      <w:r w:rsidR="00EB0A0B" w:rsidRPr="00B42DAB">
        <w:rPr>
          <w:b/>
          <w:bCs/>
          <w:sz w:val="28"/>
          <w:szCs w:val="28"/>
        </w:rPr>
        <w:t xml:space="preserve"> </w:t>
      </w:r>
    </w:p>
    <w:sectPr w:rsidR="005B6D2D" w:rsidRPr="00A33949" w:rsidSect="00CB1B51">
      <w:footerReference w:type="even" r:id="rId11"/>
      <w:footerReference w:type="default" r:id="rId12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F8361" w14:textId="77777777" w:rsidR="00B77B44" w:rsidRDefault="00B77B44">
      <w:r>
        <w:separator/>
      </w:r>
    </w:p>
  </w:endnote>
  <w:endnote w:type="continuationSeparator" w:id="0">
    <w:p w14:paraId="36C9EDBB" w14:textId="77777777" w:rsidR="00B77B44" w:rsidRDefault="00B77B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3AF5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7438020" wp14:editId="63971B46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FE297E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74380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36FE297E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613A108E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B99FB3E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84BC422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DB0254B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48817A" w14:textId="77777777" w:rsidR="00B77B44" w:rsidRDefault="00B77B44">
      <w:r>
        <w:separator/>
      </w:r>
    </w:p>
  </w:footnote>
  <w:footnote w:type="continuationSeparator" w:id="0">
    <w:p w14:paraId="4145BFD9" w14:textId="77777777" w:rsidR="00B77B44" w:rsidRDefault="00B77B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956162">
    <w:abstractNumId w:val="3"/>
  </w:num>
  <w:num w:numId="2" w16cid:durableId="1968924065">
    <w:abstractNumId w:val="0"/>
  </w:num>
  <w:num w:numId="3" w16cid:durableId="809325212">
    <w:abstractNumId w:val="2"/>
  </w:num>
  <w:num w:numId="4" w16cid:durableId="239409204">
    <w:abstractNumId w:val="1"/>
  </w:num>
  <w:num w:numId="5" w16cid:durableId="1340735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5181"/>
    <w:rsid w:val="000161AD"/>
    <w:rsid w:val="00031EDE"/>
    <w:rsid w:val="00035DAD"/>
    <w:rsid w:val="000367E4"/>
    <w:rsid w:val="00042231"/>
    <w:rsid w:val="0005328B"/>
    <w:rsid w:val="000549E8"/>
    <w:rsid w:val="00056B88"/>
    <w:rsid w:val="00061A9E"/>
    <w:rsid w:val="000633C1"/>
    <w:rsid w:val="0006516F"/>
    <w:rsid w:val="00071554"/>
    <w:rsid w:val="00072B67"/>
    <w:rsid w:val="0007630F"/>
    <w:rsid w:val="00095587"/>
    <w:rsid w:val="00095A3B"/>
    <w:rsid w:val="00096971"/>
    <w:rsid w:val="000A0B69"/>
    <w:rsid w:val="000A2243"/>
    <w:rsid w:val="000A3CB0"/>
    <w:rsid w:val="000A6D3C"/>
    <w:rsid w:val="000A6E51"/>
    <w:rsid w:val="000B22F0"/>
    <w:rsid w:val="000C2387"/>
    <w:rsid w:val="000D4F8D"/>
    <w:rsid w:val="000D6CFB"/>
    <w:rsid w:val="000D73C5"/>
    <w:rsid w:val="000E7EF9"/>
    <w:rsid w:val="000F0E50"/>
    <w:rsid w:val="000F6180"/>
    <w:rsid w:val="000F6FF6"/>
    <w:rsid w:val="0010295F"/>
    <w:rsid w:val="00102AB9"/>
    <w:rsid w:val="00104F18"/>
    <w:rsid w:val="001161F1"/>
    <w:rsid w:val="00116268"/>
    <w:rsid w:val="00116CE5"/>
    <w:rsid w:val="00124EAB"/>
    <w:rsid w:val="001306FB"/>
    <w:rsid w:val="001457C9"/>
    <w:rsid w:val="00145978"/>
    <w:rsid w:val="00153ABA"/>
    <w:rsid w:val="00154ABF"/>
    <w:rsid w:val="00160765"/>
    <w:rsid w:val="001700A5"/>
    <w:rsid w:val="001A0E81"/>
    <w:rsid w:val="001A1F27"/>
    <w:rsid w:val="001A571D"/>
    <w:rsid w:val="001C3690"/>
    <w:rsid w:val="001E23F1"/>
    <w:rsid w:val="001F0B1A"/>
    <w:rsid w:val="00204ABE"/>
    <w:rsid w:val="00204F96"/>
    <w:rsid w:val="00210D4B"/>
    <w:rsid w:val="0022126F"/>
    <w:rsid w:val="0022567B"/>
    <w:rsid w:val="00235724"/>
    <w:rsid w:val="00246DD8"/>
    <w:rsid w:val="00252019"/>
    <w:rsid w:val="00264649"/>
    <w:rsid w:val="0026519C"/>
    <w:rsid w:val="002665D1"/>
    <w:rsid w:val="00270C54"/>
    <w:rsid w:val="00277DEE"/>
    <w:rsid w:val="002A4AE5"/>
    <w:rsid w:val="002A4C13"/>
    <w:rsid w:val="002A5EDC"/>
    <w:rsid w:val="002B2432"/>
    <w:rsid w:val="002B3F84"/>
    <w:rsid w:val="002B7F71"/>
    <w:rsid w:val="002D588D"/>
    <w:rsid w:val="002E2CB5"/>
    <w:rsid w:val="002E560D"/>
    <w:rsid w:val="003009E9"/>
    <w:rsid w:val="00301F13"/>
    <w:rsid w:val="00306872"/>
    <w:rsid w:val="0031169F"/>
    <w:rsid w:val="00324188"/>
    <w:rsid w:val="00332B35"/>
    <w:rsid w:val="003365D6"/>
    <w:rsid w:val="00345106"/>
    <w:rsid w:val="00345DB4"/>
    <w:rsid w:val="0036125D"/>
    <w:rsid w:val="003711C6"/>
    <w:rsid w:val="00384793"/>
    <w:rsid w:val="003903B3"/>
    <w:rsid w:val="003D5C3B"/>
    <w:rsid w:val="003D70A9"/>
    <w:rsid w:val="003F461D"/>
    <w:rsid w:val="00406E11"/>
    <w:rsid w:val="00413E32"/>
    <w:rsid w:val="0042269C"/>
    <w:rsid w:val="0043008D"/>
    <w:rsid w:val="00445565"/>
    <w:rsid w:val="0046327B"/>
    <w:rsid w:val="00463EF6"/>
    <w:rsid w:val="0046772E"/>
    <w:rsid w:val="00481CEF"/>
    <w:rsid w:val="00482660"/>
    <w:rsid w:val="00496104"/>
    <w:rsid w:val="004B3465"/>
    <w:rsid w:val="004B3C60"/>
    <w:rsid w:val="004C1E48"/>
    <w:rsid w:val="004E2C1C"/>
    <w:rsid w:val="004E42C8"/>
    <w:rsid w:val="004E46C7"/>
    <w:rsid w:val="004E73DD"/>
    <w:rsid w:val="004E7F7E"/>
    <w:rsid w:val="004F6BB0"/>
    <w:rsid w:val="00507BD7"/>
    <w:rsid w:val="00530FDE"/>
    <w:rsid w:val="00541D92"/>
    <w:rsid w:val="005466DF"/>
    <w:rsid w:val="005530F7"/>
    <w:rsid w:val="00557015"/>
    <w:rsid w:val="005656FD"/>
    <w:rsid w:val="00567ED9"/>
    <w:rsid w:val="005709FE"/>
    <w:rsid w:val="005859D7"/>
    <w:rsid w:val="005908BD"/>
    <w:rsid w:val="005919AC"/>
    <w:rsid w:val="00596E56"/>
    <w:rsid w:val="005B3D93"/>
    <w:rsid w:val="005B6D2D"/>
    <w:rsid w:val="005C23E8"/>
    <w:rsid w:val="005C28F3"/>
    <w:rsid w:val="005C6101"/>
    <w:rsid w:val="005D6DF1"/>
    <w:rsid w:val="005D7278"/>
    <w:rsid w:val="005E0DE0"/>
    <w:rsid w:val="005E3167"/>
    <w:rsid w:val="00600F3C"/>
    <w:rsid w:val="006101FD"/>
    <w:rsid w:val="00611FD2"/>
    <w:rsid w:val="00612E6F"/>
    <w:rsid w:val="00617F4B"/>
    <w:rsid w:val="00624FBA"/>
    <w:rsid w:val="0062532D"/>
    <w:rsid w:val="00632FE0"/>
    <w:rsid w:val="006451AA"/>
    <w:rsid w:val="00646516"/>
    <w:rsid w:val="006526D4"/>
    <w:rsid w:val="00673EAB"/>
    <w:rsid w:val="006823DA"/>
    <w:rsid w:val="006A1C48"/>
    <w:rsid w:val="006A5067"/>
    <w:rsid w:val="006B1D7C"/>
    <w:rsid w:val="006B391D"/>
    <w:rsid w:val="006B3A7D"/>
    <w:rsid w:val="006B6331"/>
    <w:rsid w:val="006C5DB8"/>
    <w:rsid w:val="006D7D39"/>
    <w:rsid w:val="006F38B4"/>
    <w:rsid w:val="007000ED"/>
    <w:rsid w:val="007034F6"/>
    <w:rsid w:val="007043CC"/>
    <w:rsid w:val="00707C94"/>
    <w:rsid w:val="00710F3B"/>
    <w:rsid w:val="00716CA9"/>
    <w:rsid w:val="007277E4"/>
    <w:rsid w:val="00733046"/>
    <w:rsid w:val="007330BA"/>
    <w:rsid w:val="00735BA8"/>
    <w:rsid w:val="00741FA7"/>
    <w:rsid w:val="00742563"/>
    <w:rsid w:val="00753559"/>
    <w:rsid w:val="00755951"/>
    <w:rsid w:val="0076322A"/>
    <w:rsid w:val="0077290B"/>
    <w:rsid w:val="0079171D"/>
    <w:rsid w:val="007A64DC"/>
    <w:rsid w:val="007D305C"/>
    <w:rsid w:val="007D7AF5"/>
    <w:rsid w:val="007E2351"/>
    <w:rsid w:val="007E328A"/>
    <w:rsid w:val="007E589E"/>
    <w:rsid w:val="007F7E79"/>
    <w:rsid w:val="008020F0"/>
    <w:rsid w:val="00806AFD"/>
    <w:rsid w:val="00806C9E"/>
    <w:rsid w:val="00807D0B"/>
    <w:rsid w:val="00822AD7"/>
    <w:rsid w:val="0084732B"/>
    <w:rsid w:val="0088282B"/>
    <w:rsid w:val="00883CDF"/>
    <w:rsid w:val="008860BD"/>
    <w:rsid w:val="00892179"/>
    <w:rsid w:val="00896E49"/>
    <w:rsid w:val="008974F9"/>
    <w:rsid w:val="008A00C2"/>
    <w:rsid w:val="008A581F"/>
    <w:rsid w:val="008B2FD0"/>
    <w:rsid w:val="008B4A35"/>
    <w:rsid w:val="008C100E"/>
    <w:rsid w:val="008D1F84"/>
    <w:rsid w:val="008D7347"/>
    <w:rsid w:val="008F10F3"/>
    <w:rsid w:val="008F5BB2"/>
    <w:rsid w:val="00902314"/>
    <w:rsid w:val="00910063"/>
    <w:rsid w:val="009212D0"/>
    <w:rsid w:val="00931C54"/>
    <w:rsid w:val="00965806"/>
    <w:rsid w:val="00971695"/>
    <w:rsid w:val="009762F1"/>
    <w:rsid w:val="00992FCE"/>
    <w:rsid w:val="009933DC"/>
    <w:rsid w:val="0099794D"/>
    <w:rsid w:val="009A5452"/>
    <w:rsid w:val="009B3244"/>
    <w:rsid w:val="009B5F3B"/>
    <w:rsid w:val="009C202A"/>
    <w:rsid w:val="009C2501"/>
    <w:rsid w:val="009C2DE7"/>
    <w:rsid w:val="009D3A91"/>
    <w:rsid w:val="009E25F4"/>
    <w:rsid w:val="009E6AB4"/>
    <w:rsid w:val="009F1FF3"/>
    <w:rsid w:val="009F22B7"/>
    <w:rsid w:val="009F4BAE"/>
    <w:rsid w:val="00A33949"/>
    <w:rsid w:val="00A44F99"/>
    <w:rsid w:val="00A510AF"/>
    <w:rsid w:val="00A710CF"/>
    <w:rsid w:val="00A77B3E"/>
    <w:rsid w:val="00A869B3"/>
    <w:rsid w:val="00A870A3"/>
    <w:rsid w:val="00A93D4D"/>
    <w:rsid w:val="00A972B0"/>
    <w:rsid w:val="00AA3C58"/>
    <w:rsid w:val="00AA7D2B"/>
    <w:rsid w:val="00AB0244"/>
    <w:rsid w:val="00AB201B"/>
    <w:rsid w:val="00AB6B51"/>
    <w:rsid w:val="00AC643F"/>
    <w:rsid w:val="00AD13F0"/>
    <w:rsid w:val="00AD543A"/>
    <w:rsid w:val="00AE3810"/>
    <w:rsid w:val="00AE56D0"/>
    <w:rsid w:val="00AE7241"/>
    <w:rsid w:val="00AF0B70"/>
    <w:rsid w:val="00AF1549"/>
    <w:rsid w:val="00AF2F30"/>
    <w:rsid w:val="00AF565C"/>
    <w:rsid w:val="00AF73CA"/>
    <w:rsid w:val="00B00E32"/>
    <w:rsid w:val="00B03CCB"/>
    <w:rsid w:val="00B15585"/>
    <w:rsid w:val="00B21EAD"/>
    <w:rsid w:val="00B265C4"/>
    <w:rsid w:val="00B42DAB"/>
    <w:rsid w:val="00B452E0"/>
    <w:rsid w:val="00B5261A"/>
    <w:rsid w:val="00B60B01"/>
    <w:rsid w:val="00B671C2"/>
    <w:rsid w:val="00B71F85"/>
    <w:rsid w:val="00B77B44"/>
    <w:rsid w:val="00B80164"/>
    <w:rsid w:val="00B82E7D"/>
    <w:rsid w:val="00B85322"/>
    <w:rsid w:val="00B92040"/>
    <w:rsid w:val="00B9512F"/>
    <w:rsid w:val="00BA1C34"/>
    <w:rsid w:val="00BB4CAE"/>
    <w:rsid w:val="00BC0446"/>
    <w:rsid w:val="00BD0CA7"/>
    <w:rsid w:val="00BD5E70"/>
    <w:rsid w:val="00BD692D"/>
    <w:rsid w:val="00C05CC5"/>
    <w:rsid w:val="00C06420"/>
    <w:rsid w:val="00C1203D"/>
    <w:rsid w:val="00C14A13"/>
    <w:rsid w:val="00C27783"/>
    <w:rsid w:val="00C351A5"/>
    <w:rsid w:val="00C3534E"/>
    <w:rsid w:val="00C41C35"/>
    <w:rsid w:val="00C5131A"/>
    <w:rsid w:val="00C552F6"/>
    <w:rsid w:val="00C6669C"/>
    <w:rsid w:val="00C67A04"/>
    <w:rsid w:val="00C93655"/>
    <w:rsid w:val="00CA2A55"/>
    <w:rsid w:val="00CA572E"/>
    <w:rsid w:val="00CB1B51"/>
    <w:rsid w:val="00CB3372"/>
    <w:rsid w:val="00CD4BE8"/>
    <w:rsid w:val="00CE45F0"/>
    <w:rsid w:val="00D0415D"/>
    <w:rsid w:val="00D045E7"/>
    <w:rsid w:val="00D15B0B"/>
    <w:rsid w:val="00D31C13"/>
    <w:rsid w:val="00D43150"/>
    <w:rsid w:val="00D45D63"/>
    <w:rsid w:val="00D515AB"/>
    <w:rsid w:val="00D61AB7"/>
    <w:rsid w:val="00D64904"/>
    <w:rsid w:val="00D66720"/>
    <w:rsid w:val="00D74638"/>
    <w:rsid w:val="00D746DE"/>
    <w:rsid w:val="00D848E2"/>
    <w:rsid w:val="00D854B3"/>
    <w:rsid w:val="00D90A55"/>
    <w:rsid w:val="00DA0A4A"/>
    <w:rsid w:val="00DB6CF8"/>
    <w:rsid w:val="00DD6858"/>
    <w:rsid w:val="00DE044B"/>
    <w:rsid w:val="00DE0BB8"/>
    <w:rsid w:val="00DE4018"/>
    <w:rsid w:val="00DE4647"/>
    <w:rsid w:val="00DE5932"/>
    <w:rsid w:val="00DE5B47"/>
    <w:rsid w:val="00DE764F"/>
    <w:rsid w:val="00E02AA1"/>
    <w:rsid w:val="00E05DB4"/>
    <w:rsid w:val="00E149C7"/>
    <w:rsid w:val="00E37C61"/>
    <w:rsid w:val="00E53445"/>
    <w:rsid w:val="00E56C9A"/>
    <w:rsid w:val="00E70719"/>
    <w:rsid w:val="00E734C0"/>
    <w:rsid w:val="00E76ABA"/>
    <w:rsid w:val="00E935CA"/>
    <w:rsid w:val="00EA318D"/>
    <w:rsid w:val="00EA68F7"/>
    <w:rsid w:val="00EB0584"/>
    <w:rsid w:val="00EB0A0B"/>
    <w:rsid w:val="00EC1671"/>
    <w:rsid w:val="00EC458D"/>
    <w:rsid w:val="00EC4CB8"/>
    <w:rsid w:val="00ED3451"/>
    <w:rsid w:val="00ED39A7"/>
    <w:rsid w:val="00ED3C3A"/>
    <w:rsid w:val="00EE2AC4"/>
    <w:rsid w:val="00EE3198"/>
    <w:rsid w:val="00EE3390"/>
    <w:rsid w:val="00EE4668"/>
    <w:rsid w:val="00EE5D94"/>
    <w:rsid w:val="00EE6661"/>
    <w:rsid w:val="00EE7C64"/>
    <w:rsid w:val="00EF4C0E"/>
    <w:rsid w:val="00F0169E"/>
    <w:rsid w:val="00F13055"/>
    <w:rsid w:val="00F165F2"/>
    <w:rsid w:val="00F21995"/>
    <w:rsid w:val="00F42FB0"/>
    <w:rsid w:val="00F52B7E"/>
    <w:rsid w:val="00F61B4E"/>
    <w:rsid w:val="00F63C1A"/>
    <w:rsid w:val="00F65074"/>
    <w:rsid w:val="00F72385"/>
    <w:rsid w:val="00F72872"/>
    <w:rsid w:val="00F729FB"/>
    <w:rsid w:val="00F80F1C"/>
    <w:rsid w:val="00F837CE"/>
    <w:rsid w:val="00F85929"/>
    <w:rsid w:val="00F94CA9"/>
    <w:rsid w:val="00FA6005"/>
    <w:rsid w:val="00FB108A"/>
    <w:rsid w:val="00FB1909"/>
    <w:rsid w:val="00FD03B0"/>
    <w:rsid w:val="00FD1D3F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5B7CE6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254</Words>
  <Characters>1453</Characters>
  <Application>Microsoft Office Word</Application>
  <DocSecurity>0</DocSecurity>
  <Lines>12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242</cp:revision>
  <cp:lastPrinted>2025-10-20T09:28:00Z</cp:lastPrinted>
  <dcterms:created xsi:type="dcterms:W3CDTF">2026-03-02T18:31:00Z</dcterms:created>
  <dcterms:modified xsi:type="dcterms:W3CDTF">2026-04-15T19:28:00Z</dcterms:modified>
</cp:coreProperties>
</file>