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7B001435" w:rsidR="0008406D" w:rsidRPr="001F63A8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1F63A8" w:rsidRPr="001F63A8">
        <w:rPr>
          <w:rFonts w:ascii="Times New Roman" w:hAnsi="Times New Roman" w:cs="Times New Roman"/>
          <w:b/>
          <w:sz w:val="32"/>
          <w:szCs w:val="32"/>
          <w:lang w:val="ru-RU"/>
        </w:rPr>
        <w:t>10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46993CB3" w:rsidR="0008406D" w:rsidRDefault="001F63A8" w:rsidP="00A31912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Решение симплекс таблицы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9E0524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A319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7FBA6E13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DC0F2" w14:textId="467FC913" w:rsidR="001F63A8" w:rsidRDefault="001F63A8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51AA7B" w14:textId="77777777" w:rsidR="001F63A8" w:rsidRDefault="001F63A8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9E0524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2481D717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A31912">
        <w:rPr>
          <w:rFonts w:ascii="Times New Roman" w:hAnsi="Times New Roman" w:cs="Times New Roman"/>
          <w:sz w:val="28"/>
          <w:szCs w:val="28"/>
          <w:lang w:val="ru-RU"/>
        </w:rPr>
        <w:t xml:space="preserve">второго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порядка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BA97522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Program.cs</w:t>
      </w:r>
    </w:p>
    <w:p w14:paraId="1526E193" w14:textId="0FA872DC" w:rsidR="001F63A8" w:rsidRPr="001F63A8" w:rsidRDefault="001F63A8" w:rsidP="001F63A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</w:pP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using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System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using System.Collections.Generic;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br/>
        <w:t>using System.Linq;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br/>
        <w:t>using System.Text;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br/>
        <w:t>using System.Threading.Tasks;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namespace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task10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class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Program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  <w:t xml:space="preserve">   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static void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Main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string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args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[,] table =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 {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360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18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15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},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192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6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8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},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180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5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},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-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9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-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-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16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} };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result 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[,] table_result;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 xml:space="preserve">Simplex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S 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new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Simplex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(table);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table_result = S.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Calculate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(result);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"Solved simplex table:"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i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 &lt; table_result.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 i++)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j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j &lt; table_result.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 j++)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(table_result[i, j] + </w:t>
      </w:r>
      <w:r w:rsidRPr="001F63A8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 "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"Solution of simplex table:"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 xml:space="preserve">"A = "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result[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 xml:space="preserve">"B = "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result[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 xml:space="preserve">"C = "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result[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ReadLine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>}</w:t>
      </w:r>
    </w:p>
    <w:p w14:paraId="7B0D12DB" w14:textId="4E725AA2" w:rsidR="001F63A8" w:rsidRDefault="001F63A8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Simplex.cs</w:t>
      </w:r>
    </w:p>
    <w:p w14:paraId="140BD47E" w14:textId="5FE54B14" w:rsidR="001F63A8" w:rsidRPr="001F63A8" w:rsidRDefault="001F63A8" w:rsidP="001F63A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</w:pP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using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System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Collections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Generic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namespace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task10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public class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Simplex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  <w:t xml:space="preserve">   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 Simplex table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[,]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List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&lt;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&gt;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basis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public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Simplex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[,] source)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= source.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= source.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table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+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basis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new </w:t>
      </w:r>
      <w:r w:rsidRPr="001F63A8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List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&lt;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&gt;();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i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i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j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 j++)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(j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[i, j] = source[i, j];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else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br/>
        <w:t xml:space="preserve">            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j]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i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+ i]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basis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Add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i);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=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GetLength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 Write result in param result[]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public 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[,]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Calculate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[] result)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mainCol, mainRow;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while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t>!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IsItEnd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mainCol =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findMainCol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mainRow =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findMainRow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(mainCol);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basis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[mainRow] = mainCol;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[,] new_table 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double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j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j++)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new_table[mainRow, j] =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[mainRow, j] /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[mainRow, mainCol];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i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i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m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(i == mainRow)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continue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j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j++)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new_table[i, j] =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j] -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mainCol] *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t>new_table[mainRow, j];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table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= new_table;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result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1F63A8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i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 &lt; result.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Length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k =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basis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IndexOf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(i +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(k != -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result[i] =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[k,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else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result[i]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bool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IsItEnd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bool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flag 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true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j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j++)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j] &lt;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flag =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false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break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flag;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int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findMainCol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mainCol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j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n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j++)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j]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mainCol])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mainCol = j;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mainCol;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int </w:t>
      </w:r>
      <w:r w:rsidRPr="001F63A8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findMainRow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mainCol)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mainRow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i =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i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mainCol] &gt;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mainRow = i;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break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i = mainRow +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i &lt;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 xml:space="preserve">m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i++)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mainCol] &gt;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&amp;&amp;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[i,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/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[i, mainCol]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&lt; 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[mainRow, </w:t>
      </w:r>
      <w:r w:rsidRPr="001F63A8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/ </w:t>
      </w:r>
      <w:r w:rsidRPr="001F63A8">
        <w:rPr>
          <w:rFonts w:ascii="JetBrains Mono" w:eastAsia="Times New Roman" w:hAnsi="JetBrains Mono" w:cs="Courier New"/>
          <w:color w:val="66C3CC"/>
          <w:sz w:val="20"/>
          <w:szCs w:val="20"/>
          <w:lang w:eastAsia="ru-RU"/>
        </w:rPr>
        <w:t>table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[mainRow, mainCol]</w:t>
      </w:r>
      <w:r w:rsidRPr="001F63A8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mainRow = i;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F63A8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mainRow;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}</w:t>
      </w:r>
      <w:r w:rsidRPr="001F63A8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>}</w:t>
      </w:r>
    </w:p>
    <w:p w14:paraId="7FF8BF90" w14:textId="4C4B2D13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6121D03D" w:rsidR="0008406D" w:rsidRDefault="001F63A8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3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3E8BD3" wp14:editId="1F870B6D">
            <wp:extent cx="5258534" cy="2524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13B00C17" w:rsidR="00611CFC" w:rsidRPr="001602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D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602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реализовано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3A8">
        <w:rPr>
          <w:rFonts w:ascii="Times New Roman" w:hAnsi="Times New Roman" w:cs="Times New Roman"/>
          <w:sz w:val="28"/>
          <w:szCs w:val="28"/>
          <w:lang w:val="ru-RU"/>
        </w:rPr>
        <w:t>решения симплекс таблицы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4890BBA6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1F63A8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ilyamore88/applied-informatics/task10</w:t>
        </w:r>
      </w:hyperlink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0D4035"/>
    <w:rsid w:val="001602C7"/>
    <w:rsid w:val="00182EDB"/>
    <w:rsid w:val="001F63A8"/>
    <w:rsid w:val="004E5C7F"/>
    <w:rsid w:val="005761EE"/>
    <w:rsid w:val="00611CFC"/>
    <w:rsid w:val="00670BFC"/>
    <w:rsid w:val="00833E58"/>
    <w:rsid w:val="00876B5A"/>
    <w:rsid w:val="009E0524"/>
    <w:rsid w:val="00A31912"/>
    <w:rsid w:val="00A66409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more88/applied-informatics/tree/master/task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345CB4"/>
    <w:rsid w:val="00554A5F"/>
    <w:rsid w:val="0061583E"/>
    <w:rsid w:val="007263F0"/>
    <w:rsid w:val="00827F45"/>
    <w:rsid w:val="009248C5"/>
    <w:rsid w:val="00996A21"/>
    <w:rsid w:val="00A34622"/>
    <w:rsid w:val="00D25666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FA2-8B2E-4A6C-A573-43ECE6DD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13</cp:revision>
  <dcterms:created xsi:type="dcterms:W3CDTF">2020-02-15T21:02:00Z</dcterms:created>
  <dcterms:modified xsi:type="dcterms:W3CDTF">2020-06-01T20:18:00Z</dcterms:modified>
</cp:coreProperties>
</file>