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proofErr w:type="gramStart"/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>.</w:t>
      </w:r>
      <w:proofErr w:type="gramEnd"/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985F26">
      <w:pPr>
        <w:pStyle w:val="1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831DBB">
      <w:pPr>
        <w:pStyle w:val="2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D12184"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A41565">
      <w:pPr>
        <w:pStyle w:val="2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8615E9">
      <w:pPr>
        <w:pStyle w:val="3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3575E5">
      <w:pPr>
        <w:pStyle w:val="3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3575E5">
      <w:pPr>
        <w:pStyle w:val="3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3575E5">
      <w:pPr>
        <w:pStyle w:val="3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3575E5">
      <w:pPr>
        <w:pStyle w:val="3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942380">
      <w:pPr>
        <w:pStyle w:val="2"/>
      </w:pPr>
      <w:r w:rsidRPr="000B1AE0">
        <w:t>Объект исследования.</w:t>
      </w:r>
    </w:p>
    <w:p w14:paraId="0BB49715" w14:textId="4E8511F2" w:rsidR="00942380" w:rsidRPr="003575E5" w:rsidRDefault="003575E5" w:rsidP="00942380"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A41565">
      <w:pPr>
        <w:pStyle w:val="2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3575E5">
      <w:pPr>
        <w:pStyle w:val="3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proofErr w:type="spellStart"/>
      <w:r w:rsidR="00362315" w:rsidRPr="00362315">
        <w:rPr>
          <w:lang w:val="en-US"/>
        </w:rPr>
        <w:t>DataGrip</w:t>
      </w:r>
      <w:proofErr w:type="spellEnd"/>
      <w:r w:rsidR="00362315" w:rsidRPr="00362315">
        <w:rPr>
          <w:lang w:val="en-US"/>
        </w:rPr>
        <w:t xml:space="preserve">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362315">
      <w:pPr>
        <w:pStyle w:val="3"/>
      </w:pPr>
      <w:r w:rsidRPr="00362315">
        <w:t>Методическое пособие.</w:t>
      </w:r>
    </w:p>
    <w:p w14:paraId="59440782" w14:textId="7869A0B4" w:rsidR="00362315" w:rsidRPr="00362315" w:rsidRDefault="00362315" w:rsidP="00362315">
      <w:pPr>
        <w:pStyle w:val="3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362315">
      <w:pPr>
        <w:pStyle w:val="3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362315">
      <w:pPr>
        <w:pStyle w:val="3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A41565">
      <w:pPr>
        <w:pStyle w:val="2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362315">
      <w:pPr>
        <w:pStyle w:val="3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3623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в локальной сети и подключиться к ней. Для упрощения процесса поднятия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был использован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>
        <w:rPr>
          <w:rFonts w:ascii="Times New Roman" w:hAnsi="Times New Roman" w:cs="Times New Roman"/>
        </w:rPr>
        <w:t xml:space="preserve"> контейнер от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>
        <w:rPr>
          <w:rFonts w:ascii="Times New Roman" w:hAnsi="Times New Roman" w:cs="Times New Roman"/>
        </w:rPr>
        <w:t xml:space="preserve">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 xml:space="preserve">Краткое руководство. Запуск образов контейнеров SQL </w:t>
        </w:r>
        <w:proofErr w:type="spellStart"/>
        <w:r>
          <w:rPr>
            <w:rStyle w:val="af0"/>
            <w:rFonts w:ascii="Times New Roman" w:hAnsi="Times New Roman" w:cs="Times New Roman"/>
          </w:rPr>
          <w:t>Server</w:t>
        </w:r>
        <w:proofErr w:type="spellEnd"/>
        <w:r>
          <w:rPr>
            <w:rStyle w:val="af0"/>
            <w:rFonts w:ascii="Times New Roman" w:hAnsi="Times New Roman" w:cs="Times New Roman"/>
          </w:rPr>
          <w:t xml:space="preserve"> в </w:t>
        </w:r>
        <w:proofErr w:type="spellStart"/>
        <w:r>
          <w:rPr>
            <w:rStyle w:val="af0"/>
            <w:rFonts w:ascii="Times New Roman" w:hAnsi="Times New Roman" w:cs="Times New Roman"/>
          </w:rPr>
          <w:t>Docker</w:t>
        </w:r>
        <w:proofErr w:type="spellEnd"/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362315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362315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1 – Запуск </w:t>
      </w:r>
      <w:proofErr w:type="spellStart"/>
      <w:r w:rsidRPr="00362315">
        <w:rPr>
          <w:rFonts w:ascii="Times New Roman" w:hAnsi="Times New Roman" w:cs="Times New Roman"/>
          <w:i/>
          <w:iCs/>
        </w:rPr>
        <w:t>Docker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контейнера с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73964E99" w14:textId="77777777" w:rsidR="00362315" w:rsidRDefault="00362315" w:rsidP="00362315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запуска SQL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 подключение было выполнено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>
        <w:rPr>
          <w:rFonts w:ascii="Times New Roman" w:hAnsi="Times New Roman" w:cs="Times New Roman"/>
        </w:rPr>
        <w:t>:</w:t>
      </w:r>
    </w:p>
    <w:p w14:paraId="68522F40" w14:textId="6C8CBC7D" w:rsidR="00362315" w:rsidRDefault="00362315" w:rsidP="00362315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362315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2 – Окно </w:t>
      </w:r>
      <w:proofErr w:type="spellStart"/>
      <w:r w:rsidRPr="00362315">
        <w:rPr>
          <w:rFonts w:ascii="Times New Roman" w:hAnsi="Times New Roman" w:cs="Times New Roman"/>
          <w:i/>
          <w:iCs/>
        </w:rPr>
        <w:t>DataGrip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IDE</w:t>
      </w:r>
    </w:p>
    <w:p w14:paraId="7313B484" w14:textId="5DDC4C51" w:rsidR="00362315" w:rsidRDefault="00362315" w:rsidP="00362315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362315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</w:t>
      </w:r>
      <w:proofErr w:type="spellStart"/>
      <w:r w:rsidRPr="00362315">
        <w:rPr>
          <w:rFonts w:ascii="Times New Roman" w:hAnsi="Times New Roman" w:cs="Times New Roman"/>
          <w:i/>
          <w:iCs/>
        </w:rPr>
        <w:t>Data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362315">
        <w:rPr>
          <w:rFonts w:ascii="Times New Roman" w:hAnsi="Times New Roman" w:cs="Times New Roman"/>
          <w:i/>
          <w:iCs/>
        </w:rPr>
        <w:t>Source</w:t>
      </w:r>
      <w:proofErr w:type="spellEnd"/>
      <w:r w:rsidRPr="00362315">
        <w:rPr>
          <w:rFonts w:ascii="Times New Roman" w:hAnsi="Times New Roman" w:cs="Times New Roman"/>
          <w:i/>
          <w:iCs/>
        </w:rPr>
        <w:t xml:space="preserve">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362315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362315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362315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362315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5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449AB05A" w14:textId="15E97464" w:rsidR="0062345B" w:rsidRDefault="0062345B" w:rsidP="0062345B">
      <w:pPr>
        <w:pStyle w:val="3"/>
      </w:pPr>
      <w:r>
        <w:t>Создание учебной базы данных.</w:t>
      </w:r>
    </w:p>
    <w:p w14:paraId="6E39A327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была создана новая база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</w:t>
      </w:r>
      <w:proofErr w:type="spellStart"/>
      <w:r>
        <w:rPr>
          <w:rFonts w:ascii="Times New Roman" w:hAnsi="Times New Roman" w:cs="Times New Roman"/>
        </w:rPr>
        <w:t>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</w:t>
      </w:r>
      <w:proofErr w:type="spellEnd"/>
      <w:r>
        <w:rPr>
          <w:rFonts w:ascii="Times New Roman" w:hAnsi="Times New Roman" w:cs="Times New Roman"/>
        </w:rPr>
        <w:t>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proofErr w:type="spellStart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ApressFinancial.mdf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ApressFinancial_act.ndf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mssql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/data/</w:t>
      </w:r>
      <w:proofErr w:type="spellStart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ApressFinancial_log.ldf</w:t>
      </w:r>
      <w:proofErr w:type="spellEnd"/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1 – SQL запрос для создания базы данных «</w:t>
      </w:r>
      <w:proofErr w:type="spellStart"/>
      <w:r w:rsidRPr="002141E9">
        <w:rPr>
          <w:rFonts w:ascii="Times New Roman" w:hAnsi="Times New Roman" w:cs="Times New Roman"/>
          <w:i/>
          <w:iCs/>
        </w:rPr>
        <w:t>ApressFinancial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» </w:t>
      </w:r>
    </w:p>
    <w:p w14:paraId="35B6CFF3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6 – База данных создана</w:t>
      </w:r>
    </w:p>
    <w:p w14:paraId="3822CF89" w14:textId="7BD58579" w:rsidR="0062345B" w:rsidRDefault="002141E9" w:rsidP="002141E9">
      <w:pPr>
        <w:pStyle w:val="3"/>
      </w:pPr>
      <w:r>
        <w:t>Создание сценария базы данных.</w:t>
      </w:r>
    </w:p>
    <w:p w14:paraId="56A5C14D" w14:textId="375D02ED" w:rsidR="002141E9" w:rsidRDefault="002141E9" w:rsidP="002141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Так как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proofErr w:type="spellStart"/>
      <w:r w:rsidRPr="00E8449A">
        <w:rPr>
          <w:rFonts w:ascii="Times New Roman" w:hAnsi="Times New Roman" w:cs="Times New Roman"/>
          <w:i/>
          <w:iCs/>
        </w:rPr>
        <w:t>create_database.sql</w:t>
      </w:r>
      <w:proofErr w:type="spellEnd"/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2141E9">
      <w:pPr>
        <w:pStyle w:val="3"/>
      </w:pPr>
      <w:r>
        <w:t>Удаление учебной базы данных.</w:t>
      </w:r>
    </w:p>
    <w:p w14:paraId="2945ABE3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</w:t>
      </w:r>
    </w:p>
    <w:p w14:paraId="70DFDF41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7 – Команда для удаления базы данных в контекстном меню</w:t>
      </w:r>
    </w:p>
    <w:p w14:paraId="1A9B270A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8 – Подтверждение удаления базы данных</w:t>
      </w:r>
    </w:p>
    <w:p w14:paraId="13318C4E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9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0E6A90E7" w14:textId="3BA005AB" w:rsidR="002141E9" w:rsidRDefault="002141E9" w:rsidP="002141E9">
      <w:pPr>
        <w:pStyle w:val="3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10 – Результат выполнения файла</w:t>
      </w:r>
    </w:p>
    <w:p w14:paraId="769E8F16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11 – База данных вновь создана</w:t>
      </w:r>
    </w:p>
    <w:p w14:paraId="3C98C716" w14:textId="77777777" w:rsidR="002141E9" w:rsidRDefault="002141E9" w:rsidP="002141E9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proofErr w:type="spellStart"/>
      <w:r w:rsidRPr="00AC171A">
        <w:rPr>
          <w:rFonts w:ascii="Consolas" w:hAnsi="Consolas"/>
          <w:color w:val="A9B7C6"/>
          <w:lang w:val="en-US"/>
        </w:rPr>
        <w:t>ApressFinancial</w:t>
      </w:r>
      <w:proofErr w:type="spellEnd"/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2141E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2141E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</w:t>
      </w:r>
      <w:r w:rsidRPr="002141E9">
        <w:rPr>
          <w:rFonts w:ascii="Times New Roman" w:hAnsi="Times New Roman" w:cs="Times New Roman"/>
          <w:i/>
          <w:iCs/>
        </w:rPr>
        <w:t>унок</w:t>
      </w:r>
      <w:r w:rsidRPr="002141E9">
        <w:rPr>
          <w:rFonts w:ascii="Times New Roman" w:hAnsi="Times New Roman" w:cs="Times New Roman"/>
          <w:i/>
          <w:iCs/>
        </w:rPr>
        <w:t xml:space="preserve"> 12 – Результат выполнения файла</w:t>
      </w:r>
    </w:p>
    <w:p w14:paraId="7FFFFC81" w14:textId="31A1FAFB" w:rsidR="000B1AE0" w:rsidRDefault="0063387D" w:rsidP="00A41565">
      <w:pPr>
        <w:pStyle w:val="2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2141E9">
      <w:pPr>
        <w:pStyle w:val="3"/>
      </w:pPr>
      <w:r>
        <w:t>Подключение к базе данных было выполнено.</w:t>
      </w:r>
    </w:p>
    <w:p w14:paraId="6300D55A" w14:textId="77777777" w:rsidR="0071496F" w:rsidRDefault="0071496F" w:rsidP="0071496F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71496F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</w:t>
      </w:r>
      <w:proofErr w:type="spellStart"/>
      <w:r w:rsidRPr="00362315">
        <w:rPr>
          <w:rFonts w:ascii="Times New Roman" w:hAnsi="Times New Roman" w:cs="Times New Roman"/>
          <w:i/>
          <w:iCs/>
        </w:rPr>
        <w:t>Server</w:t>
      </w:r>
      <w:proofErr w:type="spellEnd"/>
    </w:p>
    <w:p w14:paraId="57E3E878" w14:textId="60ED9821" w:rsidR="002141E9" w:rsidRDefault="002141E9" w:rsidP="002141E9">
      <w:pPr>
        <w:pStyle w:val="3"/>
      </w:pPr>
      <w:r>
        <w:t>Была создана учебная база данных.</w:t>
      </w:r>
    </w:p>
    <w:p w14:paraId="04CB1CAD" w14:textId="77777777" w:rsidR="0071496F" w:rsidRDefault="0071496F" w:rsidP="007149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71496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71496F">
      <w:pPr>
        <w:pStyle w:val="3"/>
        <w:numPr>
          <w:ilvl w:val="2"/>
          <w:numId w:val="15"/>
        </w:numPr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7149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71496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</w:t>
      </w:r>
      <w:proofErr w:type="spellStart"/>
      <w:r w:rsidRPr="002141E9">
        <w:rPr>
          <w:rFonts w:ascii="Times New Roman" w:hAnsi="Times New Roman" w:cs="Times New Roman"/>
          <w:i/>
          <w:iCs/>
        </w:rPr>
        <w:t>Microsoft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SQL </w:t>
      </w:r>
      <w:proofErr w:type="spellStart"/>
      <w:r w:rsidRPr="002141E9">
        <w:rPr>
          <w:rFonts w:ascii="Times New Roman" w:hAnsi="Times New Roman" w:cs="Times New Roman"/>
          <w:i/>
          <w:iCs/>
        </w:rPr>
        <w:t>Server</w:t>
      </w:r>
      <w:proofErr w:type="spellEnd"/>
      <w:r w:rsidRPr="002141E9">
        <w:rPr>
          <w:rFonts w:ascii="Times New Roman" w:hAnsi="Times New Roman" w:cs="Times New Roman"/>
          <w:i/>
          <w:iCs/>
        </w:rPr>
        <w:t xml:space="preserve"> после удаления базы данных</w:t>
      </w:r>
    </w:p>
    <w:p w14:paraId="136D14E9" w14:textId="49A74900" w:rsidR="002141E9" w:rsidRDefault="002141E9" w:rsidP="002141E9">
      <w:pPr>
        <w:pStyle w:val="3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7149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71496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71496F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71496F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A41565">
      <w:pPr>
        <w:pStyle w:val="2"/>
      </w:pPr>
      <w:r w:rsidRPr="000B1AE0">
        <w:t>Выводы и анализ результатов работы.</w:t>
      </w:r>
    </w:p>
    <w:p w14:paraId="22592D2E" w14:textId="77777777" w:rsidR="0071496F" w:rsidRDefault="0071496F" w:rsidP="0071496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 запущен </w:t>
      </w:r>
      <w:proofErr w:type="spellStart"/>
      <w:r>
        <w:rPr>
          <w:rFonts w:ascii="Times New Roman" w:hAnsi="Times New Roman" w:cs="Times New Roman"/>
        </w:rPr>
        <w:t>Microsoft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>
        <w:rPr>
          <w:rFonts w:ascii="Times New Roman" w:hAnsi="Times New Roman" w:cs="Times New Roman"/>
        </w:rPr>
        <w:t xml:space="preserve">. При запуске использовался </w:t>
      </w:r>
      <w:proofErr w:type="spellStart"/>
      <w:r>
        <w:rPr>
          <w:rFonts w:ascii="Times New Roman" w:hAnsi="Times New Roman" w:cs="Times New Roman"/>
        </w:rPr>
        <w:t>Docker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Server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было выполнено подключение с использованием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71496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 xml:space="preserve">. При выполнении этих файлов была создана учебная база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>
        <w:rPr>
          <w:rFonts w:ascii="Times New Roman" w:hAnsi="Times New Roman" w:cs="Times New Roman"/>
        </w:rPr>
        <w:t>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71496F">
      <w:pPr>
        <w:pStyle w:val="1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71496F">
      <w:pPr>
        <w:pStyle w:val="2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71496F">
      <w:r>
        <w:t>Создани</w:t>
      </w:r>
      <w:r>
        <w:t xml:space="preserve">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71496F">
      <w:pPr>
        <w:pStyle w:val="2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71496F">
      <w:pPr>
        <w:pStyle w:val="3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71496F">
      <w:pPr>
        <w:pStyle w:val="3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71496F">
      <w:pPr>
        <w:pStyle w:val="2"/>
      </w:pPr>
      <w:r w:rsidRPr="000B1AE0">
        <w:t>Объект исследования.</w:t>
      </w:r>
    </w:p>
    <w:p w14:paraId="7005E79C" w14:textId="09F2AF56" w:rsidR="0071496F" w:rsidRPr="003575E5" w:rsidRDefault="0071496F" w:rsidP="0071496F"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71496F">
      <w:pPr>
        <w:pStyle w:val="2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71496F">
      <w:pPr>
        <w:pStyle w:val="3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71496F">
      <w:pPr>
        <w:pStyle w:val="3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71496F">
      <w:pPr>
        <w:pStyle w:val="2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71496F">
      <w:pPr>
        <w:pStyle w:val="3"/>
      </w:pPr>
      <w:r>
        <w:t xml:space="preserve">Создание схемы в </w:t>
      </w:r>
      <w:proofErr w:type="spellStart"/>
      <w:r>
        <w:rPr>
          <w:lang w:val="en-US"/>
        </w:rPr>
        <w:t>DataGrip</w:t>
      </w:r>
      <w:proofErr w:type="spellEnd"/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3C7969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Для создания новой схемы необходимо нажать ПКМ на </w:t>
      </w:r>
      <w:proofErr w:type="spellStart"/>
      <w:r>
        <w:rPr>
          <w:rFonts w:ascii="Times New Roman" w:hAnsi="Times New Roman" w:cs="Times New Roman"/>
        </w:rPr>
        <w:t>Data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source</w:t>
      </w:r>
      <w:proofErr w:type="spellEnd"/>
      <w:r>
        <w:rPr>
          <w:rFonts w:ascii="Times New Roman" w:hAnsi="Times New Roman" w:cs="Times New Roman"/>
        </w:rPr>
        <w:t xml:space="preserve">, выбрать </w:t>
      </w:r>
      <w:proofErr w:type="spellStart"/>
      <w:r>
        <w:rPr>
          <w:rFonts w:ascii="Times New Roman" w:hAnsi="Times New Roman" w:cs="Times New Roman"/>
        </w:rPr>
        <w:t>New</w:t>
      </w:r>
      <w:proofErr w:type="spellEnd"/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Schema</w:t>
      </w:r>
      <w:proofErr w:type="spellEnd"/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</w:t>
      </w:r>
      <w:r w:rsidRPr="003C7969">
        <w:rPr>
          <w:rFonts w:ascii="Times New Roman" w:hAnsi="Times New Roman" w:cs="Times New Roman"/>
          <w:i/>
          <w:iCs/>
        </w:rPr>
        <w:t>унок 18</w:t>
      </w:r>
      <w:r w:rsidRPr="003C7969">
        <w:rPr>
          <w:rFonts w:ascii="Times New Roman" w:hAnsi="Times New Roman" w:cs="Times New Roman"/>
          <w:i/>
          <w:iCs/>
        </w:rPr>
        <w:t xml:space="preserve"> – Контекстное меню создания новой схемы</w:t>
      </w:r>
    </w:p>
    <w:p w14:paraId="7FA66B44" w14:textId="77777777" w:rsidR="003C7969" w:rsidRDefault="003C7969" w:rsidP="003C7969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</w:t>
      </w:r>
      <w:proofErr w:type="spellStart"/>
      <w:r>
        <w:rPr>
          <w:rFonts w:ascii="Times New Roman" w:hAnsi="Times New Roman" w:cs="Times New Roman"/>
        </w:rPr>
        <w:t>CustomerDetails</w:t>
      </w:r>
      <w:proofErr w:type="spellEnd"/>
      <w:r>
        <w:rPr>
          <w:rFonts w:ascii="Times New Roman" w:hAnsi="Times New Roman" w:cs="Times New Roman"/>
        </w:rPr>
        <w:t>».</w:t>
      </w:r>
    </w:p>
    <w:p w14:paraId="2E6E0F4F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</w:t>
      </w:r>
      <w:r w:rsidRPr="003C7969">
        <w:rPr>
          <w:rFonts w:ascii="Times New Roman" w:hAnsi="Times New Roman" w:cs="Times New Roman"/>
          <w:i/>
          <w:iCs/>
        </w:rPr>
        <w:t>унок 19</w:t>
      </w:r>
      <w:r w:rsidRPr="003C7969">
        <w:rPr>
          <w:rFonts w:ascii="Times New Roman" w:hAnsi="Times New Roman" w:cs="Times New Roman"/>
          <w:i/>
          <w:iCs/>
        </w:rPr>
        <w:t xml:space="preserve"> – Окно создания новой схемы</w:t>
      </w:r>
    </w:p>
    <w:p w14:paraId="7FE4E2C6" w14:textId="77777777" w:rsidR="003C7969" w:rsidRDefault="003C7969" w:rsidP="003C796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После создания новой схемы она отобразилась у базы данных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</w:t>
      </w:r>
      <w:r w:rsidRPr="003C7969">
        <w:rPr>
          <w:rFonts w:ascii="Times New Roman" w:hAnsi="Times New Roman" w:cs="Times New Roman"/>
          <w:i/>
          <w:iCs/>
        </w:rPr>
        <w:t>унок 20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1B33294" w14:textId="03E99970" w:rsidR="0071496F" w:rsidRDefault="0071496F" w:rsidP="0071496F">
      <w:pPr>
        <w:pStyle w:val="3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3C796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необходимо открыть консоль для БД </w:t>
      </w:r>
      <w:proofErr w:type="spellStart"/>
      <w:r>
        <w:rPr>
          <w:rFonts w:ascii="Times New Roman" w:hAnsi="Times New Roman" w:cs="Times New Roman"/>
        </w:rPr>
        <w:t>ApressFinancial</w:t>
      </w:r>
      <w:proofErr w:type="spellEnd"/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</w:t>
      </w:r>
      <w:r w:rsidRPr="003C7969">
        <w:rPr>
          <w:rFonts w:ascii="Times New Roman" w:hAnsi="Times New Roman" w:cs="Times New Roman"/>
          <w:i/>
          <w:iCs/>
        </w:rPr>
        <w:t>унок 21</w:t>
      </w:r>
      <w:r w:rsidRPr="003C7969">
        <w:rPr>
          <w:rFonts w:ascii="Times New Roman" w:hAnsi="Times New Roman" w:cs="Times New Roman"/>
          <w:i/>
          <w:iCs/>
        </w:rPr>
        <w:t xml:space="preserve"> – Открытие консоли</w:t>
      </w:r>
    </w:p>
    <w:p w14:paraId="40C87D48" w14:textId="77777777" w:rsidR="003C7969" w:rsidRDefault="003C7969" w:rsidP="003C796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br/>
        <w:t xml:space="preserve">CREATE SCHEMA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TransactionDetails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proofErr w:type="spellStart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proofErr w:type="spellEnd"/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 xml:space="preserve">Листинг 3 – Создание схемы </w:t>
      </w:r>
      <w:proofErr w:type="spellStart"/>
      <w:r w:rsidRPr="003C7969">
        <w:rPr>
          <w:rFonts w:ascii="Times New Roman" w:hAnsi="Times New Roman" w:cs="Times New Roman"/>
          <w:i/>
          <w:iCs/>
        </w:rPr>
        <w:t>TransactionDetails</w:t>
      </w:r>
      <w:proofErr w:type="spellEnd"/>
    </w:p>
    <w:p w14:paraId="5C0BB29F" w14:textId="77777777" w:rsidR="003C7969" w:rsidRDefault="003C7969" w:rsidP="003C7969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</w:t>
      </w:r>
      <w:r w:rsidRPr="003C7969">
        <w:rPr>
          <w:rFonts w:ascii="Times New Roman" w:hAnsi="Times New Roman" w:cs="Times New Roman"/>
          <w:i/>
          <w:iCs/>
        </w:rPr>
        <w:t>унок 22</w:t>
      </w:r>
      <w:r w:rsidRPr="003C7969">
        <w:rPr>
          <w:rFonts w:ascii="Times New Roman" w:hAnsi="Times New Roman" w:cs="Times New Roman"/>
          <w:i/>
          <w:iCs/>
        </w:rPr>
        <w:t xml:space="preserve"> – Успешное выполнение SQL запроса</w:t>
      </w:r>
    </w:p>
    <w:p w14:paraId="531D5266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3C7969">
      <w:pPr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</w:t>
      </w:r>
      <w:r w:rsidRPr="003C7969">
        <w:rPr>
          <w:rFonts w:ascii="Times New Roman" w:hAnsi="Times New Roman" w:cs="Times New Roman"/>
          <w:i/>
          <w:iCs/>
        </w:rPr>
        <w:t>унок 23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387D194E" w14:textId="1AE96D50" w:rsidR="0071496F" w:rsidRDefault="0071496F" w:rsidP="0071496F">
      <w:pPr>
        <w:pStyle w:val="2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3C7969">
      <w:pPr>
        <w:pStyle w:val="3"/>
      </w:pPr>
      <w:r>
        <w:t>С помощью контекстного меню схема была создана.</w:t>
      </w:r>
    </w:p>
    <w:p w14:paraId="547DA91C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3C7969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</w:t>
      </w:r>
      <w:proofErr w:type="spellStart"/>
      <w:r w:rsidRPr="003C7969">
        <w:rPr>
          <w:rFonts w:ascii="Times New Roman" w:hAnsi="Times New Roman" w:cs="Times New Roman"/>
          <w:i/>
          <w:iCs/>
        </w:rPr>
        <w:t>CustomerDetails</w:t>
      </w:r>
      <w:proofErr w:type="spellEnd"/>
    </w:p>
    <w:p w14:paraId="5F2C6F77" w14:textId="389FABEA" w:rsidR="003C7969" w:rsidRDefault="003C7969" w:rsidP="003C7969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3C7969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3C7969">
      <w:pPr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71496F">
      <w:pPr>
        <w:pStyle w:val="2"/>
      </w:pPr>
      <w:r w:rsidRPr="000B1AE0">
        <w:lastRenderedPageBreak/>
        <w:t>Выводы и анализ результатов работы.</w:t>
      </w:r>
    </w:p>
    <w:p w14:paraId="2FE14F82" w14:textId="77777777" w:rsidR="003C7969" w:rsidRPr="004F64C7" w:rsidRDefault="003C7969" w:rsidP="003C796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схемы базы данных с помощью контекстного меню </w:t>
      </w:r>
      <w:proofErr w:type="spellStart"/>
      <w:r>
        <w:rPr>
          <w:rFonts w:ascii="Times New Roman" w:hAnsi="Times New Roman" w:cs="Times New Roman"/>
        </w:rPr>
        <w:t>DataGrip</w:t>
      </w:r>
      <w:proofErr w:type="spellEnd"/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proofErr w:type="spellEnd"/>
      <w:r>
        <w:rPr>
          <w:rFonts w:ascii="Times New Roman" w:hAnsi="Times New Roman" w:cs="Times New Roman"/>
        </w:rPr>
        <w:t>.</w:t>
      </w:r>
    </w:p>
    <w:p w14:paraId="555BCC0C" w14:textId="23766912" w:rsidR="00985F26" w:rsidRPr="00985F26" w:rsidRDefault="00985F26" w:rsidP="0071496F">
      <w:pPr>
        <w:pStyle w:val="1"/>
      </w:pPr>
      <w:bookmarkStart w:id="0" w:name="_GoBack"/>
      <w:bookmarkEnd w:id="0"/>
    </w:p>
    <w:sectPr w:rsidR="00985F26" w:rsidRPr="00985F26" w:rsidSect="000B1AE0">
      <w:footerReference w:type="even" r:id="rId27"/>
      <w:footerReference w:type="default" r:id="rId28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AC9A2" w14:textId="77777777" w:rsidR="00E47BB6" w:rsidRDefault="00E47BB6" w:rsidP="00237BD9">
      <w:r>
        <w:separator/>
      </w:r>
    </w:p>
    <w:p w14:paraId="14B64CE2" w14:textId="77777777" w:rsidR="00E47BB6" w:rsidRDefault="00E47BB6" w:rsidP="00237BD9"/>
  </w:endnote>
  <w:endnote w:type="continuationSeparator" w:id="0">
    <w:p w14:paraId="709AE667" w14:textId="77777777" w:rsidR="00E47BB6" w:rsidRDefault="00E47BB6" w:rsidP="00237BD9">
      <w:r>
        <w:continuationSeparator/>
      </w:r>
    </w:p>
    <w:p w14:paraId="0185EDE4" w14:textId="77777777" w:rsidR="00E47BB6" w:rsidRDefault="00E47BB6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51C74" w14:textId="77777777" w:rsidR="00CE19D1" w:rsidRDefault="000B1AE0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CE19D1" w:rsidRDefault="00F337F0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CE19D1" w:rsidRDefault="00F337F0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516C25" w:rsidRDefault="00516C25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6059360"/>
      <w:docPartObj>
        <w:docPartGallery w:val="Page Numbers (Bottom of Page)"/>
        <w:docPartUnique/>
      </w:docPartObj>
    </w:sdtPr>
    <w:sdtEndPr/>
    <w:sdtContent>
      <w:p w14:paraId="1432F0F1" w14:textId="77777777" w:rsidR="00516C25" w:rsidRDefault="00237BD9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1DBB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29A294" w14:textId="77777777" w:rsidR="00E47BB6" w:rsidRDefault="00E47BB6" w:rsidP="00237BD9">
      <w:r>
        <w:separator/>
      </w:r>
    </w:p>
    <w:p w14:paraId="2F4EDFCF" w14:textId="77777777" w:rsidR="00E47BB6" w:rsidRDefault="00E47BB6" w:rsidP="00237BD9"/>
  </w:footnote>
  <w:footnote w:type="continuationSeparator" w:id="0">
    <w:p w14:paraId="3A5E3133" w14:textId="77777777" w:rsidR="00E47BB6" w:rsidRDefault="00E47BB6" w:rsidP="00237BD9">
      <w:r>
        <w:continuationSeparator/>
      </w:r>
    </w:p>
    <w:p w14:paraId="4A9236D6" w14:textId="77777777" w:rsidR="00E47BB6" w:rsidRDefault="00E47BB6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3"/>
  </w:num>
  <w:num w:numId="10">
    <w:abstractNumId w:val="11"/>
  </w:num>
  <w:num w:numId="11">
    <w:abstractNumId w:val="5"/>
  </w:num>
  <w:num w:numId="12">
    <w:abstractNumId w:val="6"/>
  </w:num>
  <w:num w:numId="13">
    <w:abstractNumId w:val="11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33729"/>
    <w:rsid w:val="000B1AE0"/>
    <w:rsid w:val="000B2C81"/>
    <w:rsid w:val="000B6788"/>
    <w:rsid w:val="001076A7"/>
    <w:rsid w:val="001D00A7"/>
    <w:rsid w:val="001F41D1"/>
    <w:rsid w:val="002141E9"/>
    <w:rsid w:val="002267D9"/>
    <w:rsid w:val="0023567C"/>
    <w:rsid w:val="00237BD9"/>
    <w:rsid w:val="002B0F18"/>
    <w:rsid w:val="002D48FC"/>
    <w:rsid w:val="002E1F43"/>
    <w:rsid w:val="002F4BB6"/>
    <w:rsid w:val="003575E5"/>
    <w:rsid w:val="00357BF7"/>
    <w:rsid w:val="00361157"/>
    <w:rsid w:val="00362315"/>
    <w:rsid w:val="003C50E9"/>
    <w:rsid w:val="003C7969"/>
    <w:rsid w:val="003E2E10"/>
    <w:rsid w:val="003F6DD1"/>
    <w:rsid w:val="00400214"/>
    <w:rsid w:val="0045752A"/>
    <w:rsid w:val="004909A0"/>
    <w:rsid w:val="00496034"/>
    <w:rsid w:val="00516C25"/>
    <w:rsid w:val="0053151B"/>
    <w:rsid w:val="00545525"/>
    <w:rsid w:val="00587FA0"/>
    <w:rsid w:val="005D59F6"/>
    <w:rsid w:val="0062345B"/>
    <w:rsid w:val="0063387D"/>
    <w:rsid w:val="00645929"/>
    <w:rsid w:val="0064756A"/>
    <w:rsid w:val="0071496F"/>
    <w:rsid w:val="00733E85"/>
    <w:rsid w:val="007506D0"/>
    <w:rsid w:val="00777A0E"/>
    <w:rsid w:val="007A579E"/>
    <w:rsid w:val="007D7830"/>
    <w:rsid w:val="00831DBB"/>
    <w:rsid w:val="008615E9"/>
    <w:rsid w:val="00873235"/>
    <w:rsid w:val="008B7201"/>
    <w:rsid w:val="008C03AF"/>
    <w:rsid w:val="008C3F96"/>
    <w:rsid w:val="008D5DD8"/>
    <w:rsid w:val="00942380"/>
    <w:rsid w:val="00985F26"/>
    <w:rsid w:val="009A2832"/>
    <w:rsid w:val="00A07C0E"/>
    <w:rsid w:val="00A41565"/>
    <w:rsid w:val="00A527ED"/>
    <w:rsid w:val="00AE1DBD"/>
    <w:rsid w:val="00AE6AF4"/>
    <w:rsid w:val="00B23F46"/>
    <w:rsid w:val="00BF11BC"/>
    <w:rsid w:val="00C63001"/>
    <w:rsid w:val="00C7321E"/>
    <w:rsid w:val="00C96AE1"/>
    <w:rsid w:val="00CA4B60"/>
    <w:rsid w:val="00CD5B6A"/>
    <w:rsid w:val="00D12184"/>
    <w:rsid w:val="00DB70B1"/>
    <w:rsid w:val="00DC0D23"/>
    <w:rsid w:val="00E45653"/>
    <w:rsid w:val="00E47BB6"/>
    <w:rsid w:val="00EB106E"/>
    <w:rsid w:val="00EC365B"/>
    <w:rsid w:val="00F337F0"/>
    <w:rsid w:val="00F70574"/>
    <w:rsid w:val="00FD2566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semiHidden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517FD-111A-4F44-A004-EC8175B27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14</Pages>
  <Words>992</Words>
  <Characters>5658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34</cp:revision>
  <cp:lastPrinted>2017-09-07T17:37:00Z</cp:lastPrinted>
  <dcterms:created xsi:type="dcterms:W3CDTF">2017-09-05T16:10:00Z</dcterms:created>
  <dcterms:modified xsi:type="dcterms:W3CDTF">2020-03-10T15:48:00Z</dcterms:modified>
</cp:coreProperties>
</file>