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0DEF" w14:textId="78F42158" w:rsidR="002D071F" w:rsidRDefault="000275A6" w:rsidP="002D071F">
      <w:pPr>
        <w:rPr>
          <w:rFonts w:ascii="Times New Roman" w:eastAsia="Times New Roman" w:hAnsi="Times New Roman" w:cs="Times New Roman"/>
          <w:lang w:eastAsia="zh-CN"/>
        </w:rPr>
      </w:pPr>
      <w:r>
        <w:rPr>
          <w:rFonts w:ascii="Times New Roman" w:eastAsia="Times New Roman" w:hAnsi="Times New Roman" w:cs="Times New Roman"/>
          <w:b/>
          <w:lang w:eastAsia="zh-CN"/>
        </w:rPr>
        <w:t>ч</w:t>
      </w:r>
      <w:r w:rsidR="002D071F">
        <w:rPr>
          <w:rFonts w:ascii="Times New Roman" w:eastAsia="Times New Roman" w:hAnsi="Times New Roman" w:cs="Times New Roman"/>
          <w:b/>
          <w:lang w:eastAsia="zh-CN"/>
        </w:rPr>
        <w:t>МИНИСТЕРСТВО НАУКИ И ВЫСШЕГО ОБРАЗОВАНИЯ РОССИЙСКОЙ ФЕДЕРАЦИИ</w:t>
      </w:r>
    </w:p>
    <w:p w14:paraId="5EAE6695" w14:textId="77777777" w:rsidR="002D071F" w:rsidRDefault="002D071F" w:rsidP="002D071F">
      <w:pPr>
        <w:suppressAutoHyphens/>
        <w:spacing w:after="0" w:line="240" w:lineRule="auto"/>
        <w:jc w:val="center"/>
        <w:rPr>
          <w:rFonts w:ascii="Times New Roman" w:eastAsia="Times New Roman" w:hAnsi="Times New Roman" w:cs="Times New Roman"/>
          <w:spacing w:val="-6"/>
          <w:sz w:val="24"/>
          <w:szCs w:val="24"/>
          <w:lang w:eastAsia="zh-CN"/>
        </w:rPr>
      </w:pPr>
      <w:r>
        <w:rPr>
          <w:rFonts w:ascii="Times New Roman" w:eastAsia="Times New Roman" w:hAnsi="Times New Roman" w:cs="Times New Roman"/>
          <w:spacing w:val="-6"/>
          <w:sz w:val="24"/>
          <w:szCs w:val="24"/>
          <w:lang w:eastAsia="zh-CN"/>
        </w:rPr>
        <w:t xml:space="preserve">Федеральное государственное бюджетное образовательное учреждение </w:t>
      </w:r>
    </w:p>
    <w:p w14:paraId="63A25D62" w14:textId="77777777" w:rsidR="002D071F" w:rsidRDefault="002D071F" w:rsidP="002D071F">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pacing w:val="-6"/>
          <w:sz w:val="24"/>
          <w:szCs w:val="24"/>
          <w:lang w:eastAsia="zh-CN"/>
        </w:rPr>
        <w:t>высшего образования</w:t>
      </w:r>
    </w:p>
    <w:p w14:paraId="66E57116" w14:textId="77777777" w:rsidR="002D071F" w:rsidRDefault="002D071F" w:rsidP="002D071F">
      <w:pPr>
        <w:suppressAutoHyphens/>
        <w:spacing w:before="40" w:after="0" w:line="240" w:lineRule="auto"/>
        <w:jc w:val="center"/>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«Сибирский государственный </w:t>
      </w:r>
      <w:r>
        <w:rPr>
          <w:rFonts w:ascii="Times New Roman" w:eastAsia="Times New Roman" w:hAnsi="Times New Roman" w:cs="Times New Roman"/>
          <w:b/>
          <w:spacing w:val="12"/>
          <w:sz w:val="28"/>
          <w:szCs w:val="28"/>
          <w:lang w:eastAsia="zh-CN"/>
        </w:rPr>
        <w:t>университет науки и технологий</w:t>
      </w:r>
    </w:p>
    <w:p w14:paraId="0B3035D5" w14:textId="77777777" w:rsidR="002D071F" w:rsidRDefault="002D071F" w:rsidP="002D071F">
      <w:pPr>
        <w:suppressAutoHyphens/>
        <w:spacing w:after="0" w:line="240" w:lineRule="exact"/>
        <w:jc w:val="center"/>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имени академика М.Ф. Решетнева»</w:t>
      </w:r>
    </w:p>
    <w:p w14:paraId="538DE1E0" w14:textId="77777777" w:rsidR="002D071F" w:rsidRDefault="002D071F" w:rsidP="002D071F">
      <w:pPr>
        <w:suppressAutoHyphens/>
        <w:spacing w:after="0" w:line="240" w:lineRule="auto"/>
        <w:jc w:val="center"/>
        <w:rPr>
          <w:rFonts w:ascii="Times New Roman" w:eastAsia="Times New Roman" w:hAnsi="Times New Roman" w:cs="Times New Roman"/>
          <w:sz w:val="20"/>
          <w:szCs w:val="20"/>
          <w:lang w:eastAsia="zh-CN"/>
        </w:rPr>
      </w:pPr>
    </w:p>
    <w:p w14:paraId="051F42BE" w14:textId="77777777" w:rsidR="002D071F" w:rsidRDefault="002D071F" w:rsidP="002D071F">
      <w:pPr>
        <w:suppressAutoHyphens/>
        <w:spacing w:after="0" w:line="240" w:lineRule="auto"/>
        <w:jc w:val="center"/>
        <w:rPr>
          <w:rFonts w:ascii="Times New Roman" w:eastAsia="Times New Roman" w:hAnsi="Times New Roman" w:cs="Times New Roman"/>
          <w:szCs w:val="20"/>
          <w:u w:val="single"/>
          <w:lang w:eastAsia="zh-CN"/>
        </w:rPr>
      </w:pPr>
      <w:r>
        <w:rPr>
          <w:rFonts w:ascii="Times New Roman" w:eastAsia="Times New Roman" w:hAnsi="Times New Roman" w:cs="Times New Roman"/>
          <w:szCs w:val="20"/>
          <w:u w:val="single"/>
          <w:lang w:eastAsia="zh-CN"/>
        </w:rPr>
        <w:t>Институт инженерной экономики, прикладная информатика в экономике</w:t>
      </w:r>
    </w:p>
    <w:p w14:paraId="1B5029E0"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институт/ факультет/ подразделение</w:t>
      </w:r>
    </w:p>
    <w:p w14:paraId="6D63285A" w14:textId="77777777" w:rsidR="002D071F" w:rsidRDefault="002D071F" w:rsidP="002D071F">
      <w:pPr>
        <w:suppressAutoHyphens/>
        <w:spacing w:after="0" w:line="240" w:lineRule="auto"/>
        <w:jc w:val="center"/>
        <w:rPr>
          <w:rFonts w:ascii="Times New Roman" w:eastAsia="Times New Roman" w:hAnsi="Times New Roman" w:cs="Times New Roman"/>
          <w:sz w:val="24"/>
          <w:szCs w:val="20"/>
          <w:u w:val="single"/>
          <w:lang w:eastAsia="zh-CN"/>
        </w:rPr>
      </w:pPr>
      <w:r>
        <w:rPr>
          <w:rFonts w:ascii="Times New Roman" w:eastAsia="Times New Roman" w:hAnsi="Times New Roman" w:cs="Times New Roman"/>
          <w:sz w:val="24"/>
          <w:szCs w:val="20"/>
          <w:u w:val="single"/>
          <w:lang w:eastAsia="zh-CN"/>
        </w:rPr>
        <w:t>Кафедра информационных экономических систем</w:t>
      </w:r>
    </w:p>
    <w:p w14:paraId="100FE475"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кафедра/ цикловая комиссия</w:t>
      </w:r>
    </w:p>
    <w:p w14:paraId="4CBC1560"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668CD88B"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445C3013"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1FAD321B"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5267EA2F" w14:textId="77777777" w:rsidR="002D071F" w:rsidRDefault="002D071F" w:rsidP="002D071F">
      <w:pPr>
        <w:suppressAutoHyphens/>
        <w:spacing w:after="0" w:line="240" w:lineRule="auto"/>
        <w:rPr>
          <w:rFonts w:ascii="Times New Roman" w:eastAsia="Times New Roman" w:hAnsi="Times New Roman" w:cs="Times New Roman"/>
          <w:sz w:val="32"/>
          <w:szCs w:val="20"/>
          <w:lang w:eastAsia="zh-CN"/>
        </w:rPr>
      </w:pPr>
    </w:p>
    <w:p w14:paraId="778FE5A3"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666992E0"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7B349488"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2B331A98" w14:textId="77777777" w:rsidR="002D071F" w:rsidRDefault="002D071F" w:rsidP="002D071F">
      <w:pPr>
        <w:suppressAutoHyphens/>
        <w:spacing w:after="120" w:line="240" w:lineRule="auto"/>
        <w:jc w:val="center"/>
        <w:rPr>
          <w:rFonts w:ascii="Times New Roman" w:eastAsia="Times New Roman" w:hAnsi="Times New Roman" w:cs="Times New Roman"/>
          <w:b/>
          <w:sz w:val="28"/>
          <w:szCs w:val="20"/>
          <w:lang w:eastAsia="zh-CN"/>
        </w:rPr>
      </w:pPr>
      <w:r>
        <w:rPr>
          <w:rFonts w:ascii="Times New Roman" w:eastAsia="Times New Roman" w:hAnsi="Times New Roman" w:cs="Times New Roman"/>
          <w:b/>
          <w:sz w:val="28"/>
          <w:szCs w:val="20"/>
          <w:lang w:eastAsia="zh-CN"/>
        </w:rPr>
        <w:t>ОТЧЕТ ПО ЛАБОРАТОРНОЙ РАБОТЕ № 1</w:t>
      </w:r>
    </w:p>
    <w:p w14:paraId="6290165A" w14:textId="77777777" w:rsidR="002D071F" w:rsidRDefault="002D071F" w:rsidP="002D071F">
      <w:pPr>
        <w:suppressAutoHyphens/>
        <w:spacing w:after="0" w:line="240" w:lineRule="auto"/>
        <w:jc w:val="center"/>
        <w:rPr>
          <w:rFonts w:ascii="Times New Roman" w:eastAsia="Times New Roman" w:hAnsi="Times New Roman" w:cs="Times New Roman"/>
          <w:sz w:val="28"/>
          <w:szCs w:val="20"/>
          <w:u w:val="single"/>
          <w:lang w:eastAsia="zh-CN"/>
        </w:rPr>
      </w:pPr>
      <w:r>
        <w:rPr>
          <w:rFonts w:ascii="Times New Roman" w:eastAsia="Times New Roman" w:hAnsi="Times New Roman" w:cs="Times New Roman"/>
          <w:sz w:val="28"/>
          <w:szCs w:val="20"/>
          <w:u w:val="single"/>
          <w:lang w:eastAsia="zh-CN"/>
        </w:rPr>
        <w:t>Описание концепции продукта на базе постановки задачи</w:t>
      </w:r>
    </w:p>
    <w:p w14:paraId="4CB6726E"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тема</w:t>
      </w:r>
    </w:p>
    <w:p w14:paraId="0E50C9D8" w14:textId="471AFE15"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28"/>
          <w:szCs w:val="20"/>
          <w:lang w:eastAsia="zh-CN"/>
        </w:rPr>
        <w:t>Вариант №15</w:t>
      </w:r>
    </w:p>
    <w:p w14:paraId="4C5C1BD0"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p>
    <w:p w14:paraId="04A3EB2F"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F821DC7"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DBD1B81"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3AD51741"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p>
    <w:p w14:paraId="1BE9E7F7"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7774AFEA"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28DA542"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F09BB8E"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36D039D"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8306D63"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r>
        <w:rPr>
          <w:rFonts w:ascii="Times New Roman" w:eastAsia="Times New Roman" w:hAnsi="Times New Roman" w:cs="Times New Roman"/>
          <w:sz w:val="28"/>
          <w:szCs w:val="20"/>
          <w:lang w:eastAsia="zh-CN"/>
        </w:rPr>
        <w:t>Преподаватель                                                                                И. В. Василенко</w:t>
      </w:r>
    </w:p>
    <w:p w14:paraId="14E13028" w14:textId="082011FB"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r>
        <w:rPr>
          <w:noProof/>
        </w:rPr>
        <mc:AlternateContent>
          <mc:Choice Requires="wps">
            <w:drawing>
              <wp:anchor distT="0" distB="0" distL="114300" distR="114300" simplePos="0" relativeHeight="251659264" behindDoc="0" locked="0" layoutInCell="1" allowOverlap="1" wp14:anchorId="5A6B8FE5" wp14:editId="2EDDA56D">
                <wp:simplePos x="0" y="0"/>
                <wp:positionH relativeFrom="margin">
                  <wp:posOffset>4634865</wp:posOffset>
                </wp:positionH>
                <wp:positionV relativeFrom="paragraph">
                  <wp:posOffset>4445</wp:posOffset>
                </wp:positionV>
                <wp:extent cx="134874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348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DAC483" id="Прямая соединительная линия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95pt,.35pt" to="47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A/QEAAKwDAAAOAAAAZHJzL2Uyb0RvYy54bWysU82O0zAQviPxDpbvNO3uslRR0z1stVwQ&#10;VGJ5gFnHaSz5Tx7TtDfgjLSPwCtwAGmlBZ4heSPGbrcUuCFycMaezDfzff4yu9gYzdYyoHK24pPR&#10;mDNphauVXVX8zfXVkylnGMHWoJ2VFd9K5Bfzx49mnS/liWudrmVgBGKx7HzF2xh9WRQoWmkAR85L&#10;S8nGBQORtmFV1AE6Qje6OBmPz4vOhdoHJyQinS52ST7P+E0jRXzVNCgj0xWn2WJeQ15v0lrMZ1Cu&#10;AvhWif0Y8A9TGFCWmh6gFhCBvQ3qLyijRHDomjgSzhSuaZSQmQOxmYz/YPO6BS8zFxIH/UEm/H+w&#10;4uV6GZiq6e5IHguG7qj/NLwbbvtv/efhlg3v+x/91/5Lf9d/7++GDxTfDx8pTsn+fn98y6ictOw8&#10;lgR5aZdhv0O/DEmYTRNMehNltsn6bw/6y01kgg4np2fTZ2c0h3jIFb8KfcD4XDrDUlBxrWySBkpY&#10;v8BIzejTh0/SsXVXSut8vdqyruLnp08TMpDJGg2RQuOJNtoVZ6BX5F4RQ0ZEp1WdqhMObvFSB7YG&#10;MhD5rnbdNY3LmQaMlCAO+UnkaYLfStM4C8B2V5xTO78ZFcn0WpmKT4+rtU0dZbbtnlQSdCdhim5c&#10;vc3KFmlHlshN9/ZNnjveU3z8k81/AgAA//8DAFBLAwQUAAYACAAAACEAr8k0LNoAAAAFAQAADwAA&#10;AGRycy9kb3ducmV2LnhtbEyOzU7DMBCE70h9B2srcaNOE0RJiFOhoh64lQASRzfe/NB4HcVOG96e&#10;7QluM5rRzJdvZ9uLM46+c6RgvYpAIFXOdNQo+Hjf3z2C8EGT0b0jVPCDHrbF4ibXmXEXesNzGRrB&#10;I+QzraANYcik9FWLVvuVG5A4q91odWA7NtKM+sLjtpdxFD1Iqzvih1YPuGuxOpWTVTAddnXU7ZP5&#10;+ysp5fS6OXy+1I1St8v5+QlEwDn8leGKz+hQMNPRTWS86BVs4jTlKgsQHKf3cQLieLWyyOV/+uIX&#10;AAD//wMAUEsBAi0AFAAGAAgAAAAhALaDOJL+AAAA4QEAABMAAAAAAAAAAAAAAAAAAAAAAFtDb250&#10;ZW50X1R5cGVzXS54bWxQSwECLQAUAAYACAAAACEAOP0h/9YAAACUAQAACwAAAAAAAAAAAAAAAAAv&#10;AQAAX3JlbHMvLnJlbHNQSwECLQAUAAYACAAAACEAKPqMQP0BAACsAwAADgAAAAAAAAAAAAAAAAAu&#10;AgAAZHJzL2Uyb0RvYy54bWxQSwECLQAUAAYACAAAACEAr8k0LNoAAAAFAQAADwAAAAAAAAAAAAAA&#10;AABXBAAAZHJzL2Rvd25yZXYueG1sUEsFBgAAAAAEAAQA8wAAAF4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B7C25D2" wp14:editId="51959D25">
                <wp:simplePos x="0" y="0"/>
                <wp:positionH relativeFrom="column">
                  <wp:posOffset>2847340</wp:posOffset>
                </wp:positionH>
                <wp:positionV relativeFrom="paragraph">
                  <wp:posOffset>13335</wp:posOffset>
                </wp:positionV>
                <wp:extent cx="1243965"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2439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00C86" id="Прямая соединительная линия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pt,1.05pt" to="32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rBQIAALQDAAAOAAAAZHJzL2Uyb0RvYy54bWysU81uEzEQviPxDpbvZJOURs0qmx4alQuC&#10;SBTurtfOWvKfPCab3IAzUh6BV+BApUoFnmH3jRg7aRTghtiDNT+eb2Y+fzu73BhN1iKAcraio8GQ&#10;EmG5q5VdVfTtzfWzC0ogMlsz7ayo6FYAvZw/fTJrfSnGrnG6FoEgiIWy9RVtYvRlUQBvhGEwcF5Y&#10;TEoXDIvohlVRB9YiutHFeDicFK0LtQ+OCwCMLvZJOs/4UgoeX0sJIhJdUZwt5jPk8zadxXzGylVg&#10;vlH8MAb7hykMUxabHqEWLDLyPqi/oIziwYGTccCdKZyUiou8A24zGv6xzZuGeZF3QXLAH2mC/wfL&#10;X62Xgai6olNKLDP4RN2X/kO/6753X/sd6T92P7u77lt33/3o7vtPaD/0n9FOye7hEN6RaWKy9VAi&#10;4JVdhoMHfhkSLRsZDJFa+XcokkwUrk42+R22x3cQm0g4Bkfj52fTyTkl/DFX7CESlA8QXwhnSDIq&#10;qpVNFLGSrV9CxLZ49fFKClt3rbTOz6wtaSs6OTtHIXCGYpOaRTSNx/XBrihheoUq5jFkRHBa1ak6&#10;4cAWrnQga4ZCQv3Vrr3BcSnRDCImcIf8JRpwgt9K0zgLBs2+OKf2ujMqovi1MhW9OK3WNnUUWb6H&#10;pRK1ezKTdevqbea4SB5KIzc9yDhp79RH+/Rnm/8CAAD//wMAUEsDBBQABgAIAAAAIQAW/wfw3AAA&#10;AAcBAAAPAAAAZHJzL2Rvd25yZXYueG1sTI5RS8MwFIXfBf9DuIJvLu0MY9SmQxTZm2J14t6y5toU&#10;k5vSpFvnr1/0ZT4ezuE7X7manGV7HELnSUI+y4AhNV531Ep4f3u6WQILUZFW1hNKOGKAVXV5UapC&#10;+wO94r6OLUsQCoWSYGLsC85DY9CpMPM9Uuq+/OBUTHFouR7UIcGd5fMsW3CnOkoPRvX4YLD5rkcn&#10;Yfts1mu1HTfTy8cx//nktu4eN1JeX033d8AiTvE8hl/9pA5Vctr5kXRgVoIQS5GmEuY5sNQvhLgF&#10;tvvLvCr5f//qBAAA//8DAFBLAQItABQABgAIAAAAIQC2gziS/gAAAOEBAAATAAAAAAAAAAAAAAAA&#10;AAAAAABbQ29udGVudF9UeXBlc10ueG1sUEsBAi0AFAAGAAgAAAAhADj9If/WAAAAlAEAAAsAAAAA&#10;AAAAAAAAAAAALwEAAF9yZWxzLy5yZWxzUEsBAi0AFAAGAAgAAAAhADL7DysFAgAAtAMAAA4AAAAA&#10;AAAAAAAAAAAALgIAAGRycy9lMm9Eb2MueG1sUEsBAi0AFAAGAAgAAAAhABb/B/DcAAAABwEAAA8A&#10;AAAAAAAAAAAAAAAAXwQAAGRycy9kb3ducmV2LnhtbFBLBQYAAAAABAAEAPMAAABoBQAAAAA=&#10;" strokecolor="windowText" strokeweight=".5pt">
                <v:stroke joinstyle="miter"/>
              </v:line>
            </w:pict>
          </mc:Fallback>
        </mc:AlternateContent>
      </w:r>
      <w:r>
        <w:rPr>
          <w:rFonts w:ascii="Times New Roman" w:eastAsia="Times New Roman" w:hAnsi="Times New Roman" w:cs="Times New Roman"/>
          <w:sz w:val="16"/>
          <w:szCs w:val="20"/>
          <w:lang w:eastAsia="zh-CN"/>
        </w:rPr>
        <w:t xml:space="preserve">                                                                                                        подпись, дата                                                       ФИО</w:t>
      </w:r>
      <w:r>
        <w:rPr>
          <w:rFonts w:ascii="Times New Roman" w:eastAsia="Times New Roman" w:hAnsi="Times New Roman" w:cs="Times New Roman"/>
          <w:sz w:val="28"/>
          <w:szCs w:val="20"/>
          <w:lang w:eastAsia="zh-CN"/>
        </w:rPr>
        <w:br/>
      </w:r>
    </w:p>
    <w:p w14:paraId="1E01230F" w14:textId="22BCCC27" w:rsidR="002D071F" w:rsidRDefault="002D071F" w:rsidP="002D071F">
      <w:pPr>
        <w:suppressAutoHyphens/>
        <w:spacing w:after="0" w:line="240" w:lineRule="auto"/>
        <w:rPr>
          <w:rFonts w:ascii="Times New Roman" w:eastAsia="Times New Roman" w:hAnsi="Times New Roman" w:cs="Times New Roman"/>
          <w:sz w:val="28"/>
          <w:szCs w:val="20"/>
          <w:u w:val="single"/>
          <w:lang w:eastAsia="zh-CN"/>
        </w:rPr>
      </w:pPr>
      <w:r>
        <w:rPr>
          <w:noProof/>
        </w:rPr>
        <mc:AlternateContent>
          <mc:Choice Requires="wps">
            <w:drawing>
              <wp:anchor distT="0" distB="0" distL="114300" distR="114300" simplePos="0" relativeHeight="251661312" behindDoc="0" locked="0" layoutInCell="1" allowOverlap="1" wp14:anchorId="14C3DD22" wp14:editId="49A2F029">
                <wp:simplePos x="0" y="0"/>
                <wp:positionH relativeFrom="column">
                  <wp:posOffset>2947035</wp:posOffset>
                </wp:positionH>
                <wp:positionV relativeFrom="paragraph">
                  <wp:posOffset>188595</wp:posOffset>
                </wp:positionV>
                <wp:extent cx="1148080"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1474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AD6DBC" id="Прямая соединительная линия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4.85pt" to="322.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y/wEAAKwDAAAOAAAAZHJzL2Uyb0RvYy54bWysU82O0zAQviPxDpbvNO3SXVZR0z1stVwQ&#10;VGJ5gFnHaSz5Tx7TtDfgjLSPwCtwAGmlBZ4heSPGbrcUuCFycMaezDfzff4yu9gYzdYyoHK24pPR&#10;mDNphauVXVX8zfXVk3POMIKtQTsrK76VyC/mjx/NOl/KE9c6XcvACMRi2fmKtzH6sihQtNIAjpyX&#10;lpKNCwYibcOqqAN0hG50cTIenxWdC7UPTkhEOl3sknye8ZtGiviqaVBGpitOs8W8hrzepLWYz6Bc&#10;BfCtEvsx4B+mMKAsNT1ALSACexvUX1BGieDQNXEknClc0yghMwdiMxn/weZ1C15mLiQO+oNM+P9g&#10;xcv1MjBV091NOLNg6I76T8O74bb/1n8ebtnwvv/Rf+2/9Hf99/5u+EDx/fCR4pTs7/fHt4zKScvO&#10;Y0mQl3YZ9jv0y5CE2TTBpDdRZpus//agv9xEJuhwMpk+m05PORMPueJXoQ8Yn0tnWAoqrpVN0kAJ&#10;6xcYqRl9+vBJOrbuSmmdr1db1lX87OkpGUAAmazRECk0nmijXXEGekXuFTFkRHRa1ak64eAWL3Vg&#10;ayADke9q113TuJxpwEgJ4pCfRJ4m+K00jbMAbHfFObXzm1GRTK+Vqfj5cbW2qaPMtt2TSoLuJEzR&#10;jau3Wdki7cgSuenevslzx3uKj3+y+U8AAAD//wMAUEsDBBQABgAIAAAAIQB/Z/rX3wAAAAkBAAAP&#10;AAAAZHJzL2Rvd25yZXYueG1sTI9NT8MwDIbvSPyHyEjcWLqt6rZSd0JDO3AbBaQds8b9gMapmnQr&#10;/54gDuNo+9Hr5822k+nEmQbXWkaYzyIQxKXVLdcI72/7hzUI5xVr1VkmhG9ysM1vbzKVanvhVzoX&#10;vhYhhF2qEBrv+1RKVzZklJvZnjjcKjsY5cM41FIP6hLCTScXUZRIo1oOHxrV066h8qsYDcJ42FVR&#10;u19On8dlIceX1eHjuaoR7++mp0cQniZ/heFXP6hDHpxOdmTtRIcQJ/E8oAiLzQpEAJI43oA4/S1k&#10;nsn/DfIfAAAA//8DAFBLAQItABQABgAIAAAAIQC2gziS/gAAAOEBAAATAAAAAAAAAAAAAAAAAAAA&#10;AABbQ29udGVudF9UeXBlc10ueG1sUEsBAi0AFAAGAAgAAAAhADj9If/WAAAAlAEAAAsAAAAAAAAA&#10;AAAAAAAALwEAAF9yZWxzLy5yZWxzUEsBAi0AFAAGAAgAAAAhACH9W3L/AQAArAMAAA4AAAAAAAAA&#10;AAAAAAAALgIAAGRycy9lMm9Eb2MueG1sUEsBAi0AFAAGAAgAAAAhAH9n+tffAAAACQEAAA8AAAAA&#10;AAAAAAAAAAAAWQQAAGRycy9kb3ducmV2LnhtbFBLBQYAAAAABAAEAPMAAABlBQAAAAA=&#10;" strokecolor="windowText" strokeweight=".5pt">
                <v:stroke joinstyle="miter"/>
              </v:line>
            </w:pict>
          </mc:Fallback>
        </mc:AlternateContent>
      </w:r>
      <w:proofErr w:type="gramStart"/>
      <w:r>
        <w:rPr>
          <w:rFonts w:ascii="Times New Roman" w:eastAsia="Times New Roman" w:hAnsi="Times New Roman" w:cs="Times New Roman"/>
          <w:sz w:val="28"/>
          <w:szCs w:val="20"/>
          <w:lang w:eastAsia="zh-CN"/>
        </w:rPr>
        <w:t xml:space="preserve">Обучающийся  </w:t>
      </w:r>
      <w:r>
        <w:rPr>
          <w:rFonts w:ascii="Times New Roman" w:eastAsia="Times New Roman" w:hAnsi="Times New Roman" w:cs="Times New Roman"/>
          <w:sz w:val="28"/>
          <w:szCs w:val="20"/>
          <w:u w:val="single"/>
          <w:lang w:eastAsia="zh-CN"/>
        </w:rPr>
        <w:t>БПЭ</w:t>
      </w:r>
      <w:proofErr w:type="gramEnd"/>
      <w:r>
        <w:rPr>
          <w:rFonts w:ascii="Times New Roman" w:eastAsia="Times New Roman" w:hAnsi="Times New Roman" w:cs="Times New Roman"/>
          <w:sz w:val="28"/>
          <w:szCs w:val="20"/>
          <w:u w:val="single"/>
          <w:lang w:eastAsia="zh-CN"/>
        </w:rPr>
        <w:t xml:space="preserve">23-01, </w:t>
      </w:r>
      <w:r>
        <w:rPr>
          <w:rFonts w:ascii="Times New Roman" w:hAnsi="Times New Roman" w:cs="Times New Roman"/>
          <w:sz w:val="28"/>
          <w:szCs w:val="28"/>
          <w:u w:val="single"/>
        </w:rPr>
        <w:t>23140116</w:t>
      </w:r>
      <w:r>
        <w:rPr>
          <w:rFonts w:ascii="Times New Roman" w:eastAsia="Times New Roman" w:hAnsi="Times New Roman" w:cs="Times New Roman"/>
          <w:sz w:val="28"/>
          <w:szCs w:val="20"/>
          <w:lang w:eastAsia="zh-CN"/>
        </w:rPr>
        <w:t xml:space="preserve">                                         </w:t>
      </w:r>
      <w:r>
        <w:rPr>
          <w:rFonts w:ascii="Times New Roman" w:eastAsia="Times New Roman" w:hAnsi="Times New Roman" w:cs="Times New Roman"/>
          <w:sz w:val="28"/>
          <w:szCs w:val="20"/>
          <w:u w:val="single"/>
          <w:lang w:eastAsia="zh-CN"/>
        </w:rPr>
        <w:t xml:space="preserve"> И. С. Примеров</w:t>
      </w:r>
    </w:p>
    <w:p w14:paraId="2CAAB697" w14:textId="77777777" w:rsidR="002D071F" w:rsidRDefault="002D071F" w:rsidP="002D071F">
      <w:pPr>
        <w:suppressAutoHyphens/>
        <w:spacing w:after="0" w:line="240" w:lineRule="auto"/>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 xml:space="preserve">                                                                                                                               подпись, дата                                                       ФИО</w:t>
      </w:r>
    </w:p>
    <w:p w14:paraId="2C2B84EA" w14:textId="77777777" w:rsidR="002D071F" w:rsidRDefault="002D071F" w:rsidP="002D071F">
      <w:pPr>
        <w:suppressAutoHyphens/>
        <w:spacing w:after="0" w:line="240" w:lineRule="auto"/>
        <w:jc w:val="center"/>
        <w:rPr>
          <w:rFonts w:ascii="Times New Roman" w:eastAsia="Times New Roman" w:hAnsi="Times New Roman" w:cs="Times New Roman"/>
          <w:sz w:val="16"/>
          <w:szCs w:val="20"/>
          <w:u w:val="single"/>
          <w:lang w:eastAsia="zh-CN"/>
        </w:rPr>
      </w:pPr>
    </w:p>
    <w:p w14:paraId="1C96D87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61FBA77F"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E55918D"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3BD7C9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17620A7F" w14:textId="77777777" w:rsidR="002D071F" w:rsidRDefault="002D071F" w:rsidP="002D071F">
      <w:pPr>
        <w:suppressAutoHyphens/>
        <w:spacing w:after="0" w:line="240" w:lineRule="auto"/>
        <w:rPr>
          <w:rFonts w:ascii="Times New Roman" w:eastAsia="Times New Roman" w:hAnsi="Times New Roman" w:cs="Times New Roman"/>
          <w:sz w:val="24"/>
          <w:szCs w:val="20"/>
          <w:lang w:eastAsia="zh-CN"/>
        </w:rPr>
      </w:pPr>
    </w:p>
    <w:p w14:paraId="273968D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60784E4E"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26101BF"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p>
    <w:p w14:paraId="5E8CB614"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7321839"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r>
        <w:rPr>
          <w:rFonts w:ascii="Times New Roman" w:eastAsia="Times New Roman" w:hAnsi="Times New Roman" w:cs="Times New Roman"/>
          <w:sz w:val="28"/>
          <w:szCs w:val="20"/>
          <w:lang w:eastAsia="zh-CN"/>
        </w:rPr>
        <w:lastRenderedPageBreak/>
        <w:t>Красноярск 2025</w:t>
      </w:r>
    </w:p>
    <w:p w14:paraId="1878398A" w14:textId="77777777" w:rsidR="002D071F" w:rsidRDefault="002D071F" w:rsidP="00B51DA4">
      <w:pPr>
        <w:rPr>
          <w:rFonts w:ascii="Times New Roman" w:hAnsi="Times New Roman" w:cs="Times New Roman"/>
          <w:b/>
          <w:bCs/>
          <w:sz w:val="24"/>
          <w:szCs w:val="24"/>
        </w:rPr>
      </w:pPr>
    </w:p>
    <w:p w14:paraId="7FABE6AC" w14:textId="73F1A5F2" w:rsidR="00B51DA4" w:rsidRPr="00E83105" w:rsidRDefault="00B51DA4" w:rsidP="00B51DA4">
      <w:pPr>
        <w:rPr>
          <w:rFonts w:ascii="Times New Roman" w:hAnsi="Times New Roman" w:cs="Times New Roman"/>
          <w:b/>
          <w:bCs/>
          <w:sz w:val="24"/>
          <w:szCs w:val="24"/>
        </w:rPr>
      </w:pPr>
      <w:r w:rsidRPr="00E83105">
        <w:rPr>
          <w:rFonts w:ascii="Times New Roman" w:hAnsi="Times New Roman" w:cs="Times New Roman"/>
          <w:b/>
          <w:bCs/>
          <w:sz w:val="24"/>
          <w:szCs w:val="24"/>
        </w:rPr>
        <w:t>Описание проблемной ситуации в терминах теории систем</w:t>
      </w:r>
    </w:p>
    <w:p w14:paraId="4DF21BFF" w14:textId="77777777" w:rsidR="009509F2" w:rsidRDefault="00366136" w:rsidP="00B51DA4">
      <w:pPr>
        <w:rPr>
          <w:rFonts w:ascii="Times New Roman" w:hAnsi="Times New Roman" w:cs="Times New Roman"/>
          <w:sz w:val="24"/>
          <w:szCs w:val="24"/>
        </w:rPr>
      </w:pPr>
      <w:r w:rsidRPr="009509F2">
        <w:rPr>
          <w:rFonts w:ascii="Times New Roman" w:hAnsi="Times New Roman" w:cs="Times New Roman"/>
          <w:b/>
          <w:bCs/>
          <w:sz w:val="24"/>
          <w:szCs w:val="24"/>
        </w:rPr>
        <w:t>Задание</w:t>
      </w:r>
      <w:r w:rsidRPr="00E83105">
        <w:rPr>
          <w:rFonts w:ascii="Times New Roman" w:hAnsi="Times New Roman" w:cs="Times New Roman"/>
          <w:sz w:val="24"/>
          <w:szCs w:val="24"/>
        </w:rPr>
        <w:t>:</w:t>
      </w:r>
    </w:p>
    <w:p w14:paraId="2E2C765A" w14:textId="3CACD848" w:rsidR="00366136" w:rsidRPr="00E83105" w:rsidRDefault="00366136" w:rsidP="009509F2">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 xml:space="preserve"> Смоделируйте работу бизнес-единицы «Ресторан», отвечающей за предоставление клиентам услуг общественного питания и отдых.</w:t>
      </w:r>
    </w:p>
    <w:p w14:paraId="0DC88B7D" w14:textId="453BDE48" w:rsidR="005E581D" w:rsidRPr="00535855" w:rsidRDefault="005E581D" w:rsidP="00535855">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Основная цель</w:t>
      </w:r>
      <w:r w:rsidRPr="00535855">
        <w:rPr>
          <w:rFonts w:ascii="Times New Roman" w:hAnsi="Times New Roman" w:cs="Times New Roman"/>
          <w:sz w:val="24"/>
          <w:szCs w:val="24"/>
        </w:rPr>
        <w:t xml:space="preserve"> бизнес-единицы. Своевременные и в полном соответствии с пожеланиями потребителей предоставление ресторанного питания, а также культурной программы.</w:t>
      </w:r>
    </w:p>
    <w:p w14:paraId="36A5C7C4" w14:textId="6209327A" w:rsidR="005E581D" w:rsidRPr="00535855" w:rsidRDefault="005E581D" w:rsidP="00535855">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Основные задачи</w:t>
      </w:r>
      <w:r w:rsidRPr="00535855">
        <w:rPr>
          <w:rFonts w:ascii="Times New Roman" w:hAnsi="Times New Roman" w:cs="Times New Roman"/>
          <w:sz w:val="24"/>
          <w:szCs w:val="24"/>
        </w:rPr>
        <w:t xml:space="preserve">, которые решает бизнес-единица. Прием заказов клиентов на питание и культурную программу, как на месте (в зале), так и удаленно (по телефону и интернет). Обслуживание в зале и предоставление блюд кухни ресторана. Предоставление развлекательных услуг. Прием оплаты питания и развлекательных услуг. </w:t>
      </w:r>
    </w:p>
    <w:p w14:paraId="5A01C95A" w14:textId="77777777" w:rsidR="00535855" w:rsidRDefault="005E581D" w:rsidP="00535855">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Описание предметной области</w:t>
      </w:r>
      <w:r w:rsidRPr="00535855">
        <w:rPr>
          <w:rFonts w:ascii="Times New Roman" w:hAnsi="Times New Roman" w:cs="Times New Roman"/>
          <w:sz w:val="24"/>
          <w:szCs w:val="24"/>
        </w:rPr>
        <w:t xml:space="preserve">. </w:t>
      </w:r>
    </w:p>
    <w:p w14:paraId="02291498" w14:textId="11966B6C" w:rsidR="005E581D" w:rsidRPr="00535855" w:rsidRDefault="005E581D" w:rsidP="00535855">
      <w:pPr>
        <w:pStyle w:val="a4"/>
        <w:spacing w:line="360" w:lineRule="auto"/>
        <w:ind w:firstLine="709"/>
        <w:jc w:val="both"/>
        <w:rPr>
          <w:rFonts w:ascii="Times New Roman" w:hAnsi="Times New Roman" w:cs="Times New Roman"/>
          <w:sz w:val="24"/>
          <w:szCs w:val="24"/>
        </w:rPr>
      </w:pPr>
      <w:r w:rsidRPr="00535855">
        <w:rPr>
          <w:rFonts w:ascii="Times New Roman" w:hAnsi="Times New Roman" w:cs="Times New Roman"/>
          <w:sz w:val="24"/>
          <w:szCs w:val="24"/>
        </w:rPr>
        <w:t xml:space="preserve">Ресторан имеет помещения, в которых можно питаться (за столиком), танцевать, приготавливать пищу. Клиент может либо заказать столик и культурную программу заранее по телефону или интернет, либо (если будут свободные места) прийти без предварительной заявки и оформить заказ на месте. Ресторан расписывает заранее столики по заявкам и рассаживает клиентов по свободным местам. Клиенты по заявкам могут заранее заказать меню. Можно выбрать заказ блюд из меню, представленного официантом. Затем заказ на блюда относится на кухню, где эти блюда изготавливают и подносятся клиенту. Сотрудники блока культурных услуг (диджеи, музыканты, танцоры) выполняют заявку на культурную программу. По окончанию либо до окончания своего присутствия в ресторане клиент рассчитывается за питание и оказанные услуги и уходит. Менеджер ресторана контролирует объем продаж, среднюю величину чека, выручку в разрезе меню и прейскуранта услуг. </w:t>
      </w:r>
    </w:p>
    <w:p w14:paraId="752E93AF" w14:textId="246A92F3" w:rsidR="00B51DA4" w:rsidRPr="00535855" w:rsidRDefault="005E581D" w:rsidP="00535855">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Рекомендуемые таблицы</w:t>
      </w:r>
      <w:r w:rsidRPr="00535855">
        <w:rPr>
          <w:rFonts w:ascii="Times New Roman" w:hAnsi="Times New Roman" w:cs="Times New Roman"/>
          <w:sz w:val="24"/>
          <w:szCs w:val="24"/>
        </w:rPr>
        <w:t xml:space="preserve"> – Меню (включая блюда и культурную программу), Столики (характеристики), Заказ клиента</w:t>
      </w:r>
      <w:r w:rsidR="00EE3BBB" w:rsidRPr="00535855">
        <w:rPr>
          <w:rFonts w:ascii="Times New Roman" w:hAnsi="Times New Roman" w:cs="Times New Roman"/>
          <w:sz w:val="24"/>
          <w:szCs w:val="24"/>
        </w:rPr>
        <w:t>, фактически</w:t>
      </w:r>
      <w:r w:rsidRPr="00535855">
        <w:rPr>
          <w:rFonts w:ascii="Times New Roman" w:hAnsi="Times New Roman" w:cs="Times New Roman"/>
          <w:sz w:val="24"/>
          <w:szCs w:val="24"/>
        </w:rPr>
        <w:t xml:space="preserve"> оказанные услуги, Оплата.</w:t>
      </w:r>
    </w:p>
    <w:p w14:paraId="3FC5DAE0" w14:textId="77777777" w:rsidR="00535855" w:rsidRPr="00535855" w:rsidRDefault="00535855" w:rsidP="00535855">
      <w:pPr>
        <w:rPr>
          <w:rFonts w:ascii="Times New Roman" w:hAnsi="Times New Roman" w:cs="Times New Roman"/>
          <w:sz w:val="24"/>
          <w:szCs w:val="24"/>
        </w:rPr>
      </w:pPr>
    </w:p>
    <w:p w14:paraId="5C859DA0" w14:textId="75431F80" w:rsidR="00B51DA4" w:rsidRPr="00E83105" w:rsidRDefault="0049464E" w:rsidP="00535855">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Описание улучшаемой системы в терминах теории систем и прикладного системного анализа.</w:t>
      </w:r>
    </w:p>
    <w:p w14:paraId="0CFCF8C4" w14:textId="782F29F4" w:rsidR="00B51DA4" w:rsidRPr="008B4374" w:rsidRDefault="00B51DA4" w:rsidP="008B4374">
      <w:pPr>
        <w:pStyle w:val="a4"/>
        <w:numPr>
          <w:ilvl w:val="0"/>
          <w:numId w:val="3"/>
        </w:numPr>
        <w:rPr>
          <w:rFonts w:ascii="Times New Roman" w:hAnsi="Times New Roman" w:cs="Times New Roman"/>
          <w:b/>
          <w:bCs/>
          <w:sz w:val="24"/>
          <w:szCs w:val="24"/>
        </w:rPr>
      </w:pPr>
      <w:r w:rsidRPr="008B4374">
        <w:rPr>
          <w:rFonts w:ascii="Times New Roman" w:hAnsi="Times New Roman" w:cs="Times New Roman"/>
          <w:b/>
          <w:bCs/>
          <w:sz w:val="24"/>
          <w:szCs w:val="24"/>
        </w:rPr>
        <w:t xml:space="preserve">Система: </w:t>
      </w:r>
    </w:p>
    <w:p w14:paraId="5FE0316C" w14:textId="1D93026A" w:rsidR="00B51DA4" w:rsidRDefault="00B51DA4" w:rsidP="008B4374">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Бизнес-единица «Ресторан», отвечающая за предоставление услуг общественного питания и отдыха.</w:t>
      </w:r>
    </w:p>
    <w:p w14:paraId="678DE287" w14:textId="0598731C" w:rsidR="008B4374" w:rsidRDefault="00D50F15" w:rsidP="00B51DA4">
      <w:pPr>
        <w:rPr>
          <w:rFonts w:ascii="Times New Roman" w:hAnsi="Times New Roman" w:cs="Times New Roman"/>
          <w:sz w:val="24"/>
          <w:szCs w:val="24"/>
        </w:rPr>
      </w:pPr>
      <w:r>
        <w:rPr>
          <w:rFonts w:ascii="Times New Roman" w:hAnsi="Times New Roman" w:cs="Times New Roman"/>
          <w:sz w:val="24"/>
          <w:szCs w:val="24"/>
        </w:rPr>
        <w:br w:type="page"/>
      </w:r>
    </w:p>
    <w:p w14:paraId="0F64F7FF" w14:textId="77777777" w:rsidR="008B4374" w:rsidRPr="00E83105" w:rsidRDefault="008B4374" w:rsidP="00B51DA4">
      <w:pPr>
        <w:rPr>
          <w:rFonts w:ascii="Times New Roman" w:hAnsi="Times New Roman" w:cs="Times New Roman"/>
          <w:sz w:val="24"/>
          <w:szCs w:val="24"/>
        </w:rPr>
      </w:pPr>
    </w:p>
    <w:p w14:paraId="481E8E4F" w14:textId="5962D9A4" w:rsidR="00E007D1" w:rsidRPr="00D50F15" w:rsidRDefault="00B51DA4" w:rsidP="00E007D1">
      <w:pPr>
        <w:pStyle w:val="a4"/>
        <w:numPr>
          <w:ilvl w:val="0"/>
          <w:numId w:val="3"/>
        </w:numPr>
        <w:rPr>
          <w:rFonts w:ascii="Times New Roman" w:hAnsi="Times New Roman" w:cs="Times New Roman"/>
          <w:b/>
          <w:bCs/>
          <w:sz w:val="24"/>
          <w:szCs w:val="24"/>
        </w:rPr>
      </w:pPr>
      <w:r w:rsidRPr="0056191C">
        <w:rPr>
          <w:rFonts w:ascii="Times New Roman" w:hAnsi="Times New Roman" w:cs="Times New Roman"/>
          <w:b/>
          <w:bCs/>
          <w:sz w:val="24"/>
          <w:szCs w:val="24"/>
        </w:rPr>
        <w:t>Взаимодействующие системы:</w:t>
      </w:r>
    </w:p>
    <w:p w14:paraId="5524333F" w14:textId="7AC3011F" w:rsidR="00B51DA4" w:rsidRPr="00E007D1" w:rsidRDefault="00B51DA4" w:rsidP="00E007D1">
      <w:pPr>
        <w:spacing w:line="240" w:lineRule="auto"/>
        <w:ind w:firstLine="709"/>
        <w:jc w:val="both"/>
        <w:rPr>
          <w:rFonts w:ascii="Times New Roman" w:hAnsi="Times New Roman" w:cs="Times New Roman"/>
          <w:sz w:val="24"/>
          <w:szCs w:val="24"/>
        </w:rPr>
      </w:pPr>
      <w:r w:rsidRPr="00E007D1">
        <w:rPr>
          <w:rFonts w:ascii="Times New Roman" w:hAnsi="Times New Roman" w:cs="Times New Roman"/>
          <w:sz w:val="24"/>
          <w:szCs w:val="24"/>
        </w:rPr>
        <w:t>Поставщики продуктов питания</w:t>
      </w:r>
    </w:p>
    <w:p w14:paraId="68CEDFF6" w14:textId="3D438C98" w:rsidR="00B51DA4" w:rsidRPr="00E007D1" w:rsidRDefault="00B51DA4" w:rsidP="00E007D1">
      <w:pPr>
        <w:spacing w:line="240" w:lineRule="auto"/>
        <w:ind w:firstLine="709"/>
        <w:jc w:val="both"/>
        <w:rPr>
          <w:rFonts w:ascii="Times New Roman" w:hAnsi="Times New Roman" w:cs="Times New Roman"/>
          <w:sz w:val="24"/>
          <w:szCs w:val="24"/>
        </w:rPr>
      </w:pPr>
      <w:r w:rsidRPr="00E007D1">
        <w:rPr>
          <w:rFonts w:ascii="Times New Roman" w:hAnsi="Times New Roman" w:cs="Times New Roman"/>
          <w:sz w:val="24"/>
          <w:szCs w:val="24"/>
        </w:rPr>
        <w:t>Поставщики услуг (развлекательные компании)</w:t>
      </w:r>
    </w:p>
    <w:p w14:paraId="6372C5AB" w14:textId="3443EF2F" w:rsidR="00B51DA4" w:rsidRPr="00E007D1" w:rsidRDefault="00B51DA4" w:rsidP="00E007D1">
      <w:pPr>
        <w:spacing w:line="240" w:lineRule="auto"/>
        <w:ind w:firstLine="709"/>
        <w:jc w:val="both"/>
        <w:rPr>
          <w:rFonts w:ascii="Times New Roman" w:hAnsi="Times New Roman" w:cs="Times New Roman"/>
          <w:sz w:val="24"/>
          <w:szCs w:val="24"/>
        </w:rPr>
      </w:pPr>
      <w:r w:rsidRPr="00E007D1">
        <w:rPr>
          <w:rFonts w:ascii="Times New Roman" w:hAnsi="Times New Roman" w:cs="Times New Roman"/>
          <w:sz w:val="24"/>
          <w:szCs w:val="24"/>
        </w:rPr>
        <w:t>Клиенты (посетители ресторана)</w:t>
      </w:r>
    </w:p>
    <w:p w14:paraId="32F6738E" w14:textId="77777777" w:rsidR="00E007D1" w:rsidRPr="00E83105" w:rsidRDefault="00E007D1" w:rsidP="00B51DA4">
      <w:pPr>
        <w:rPr>
          <w:rFonts w:ascii="Times New Roman" w:hAnsi="Times New Roman" w:cs="Times New Roman"/>
          <w:sz w:val="24"/>
          <w:szCs w:val="24"/>
        </w:rPr>
      </w:pPr>
    </w:p>
    <w:p w14:paraId="04541937" w14:textId="13CD5B28" w:rsidR="00023BE4" w:rsidRDefault="002E532E" w:rsidP="00023BE4">
      <w:pPr>
        <w:pStyle w:val="a4"/>
        <w:numPr>
          <w:ilvl w:val="0"/>
          <w:numId w:val="3"/>
        </w:numPr>
        <w:rPr>
          <w:rFonts w:ascii="Times New Roman" w:hAnsi="Times New Roman" w:cs="Times New Roman"/>
          <w:i/>
          <w:iCs/>
          <w:sz w:val="24"/>
          <w:szCs w:val="24"/>
        </w:rPr>
      </w:pPr>
      <w:r w:rsidRPr="00E007D1">
        <w:rPr>
          <w:rFonts w:ascii="Times New Roman" w:hAnsi="Times New Roman" w:cs="Times New Roman"/>
          <w:b/>
          <w:bCs/>
          <w:sz w:val="24"/>
          <w:szCs w:val="24"/>
        </w:rPr>
        <w:t>Компоненты (элементы, подсистемы) системы</w:t>
      </w:r>
      <w:r w:rsidRPr="00E007D1">
        <w:rPr>
          <w:rFonts w:ascii="Times New Roman" w:hAnsi="Times New Roman" w:cs="Times New Roman"/>
          <w:sz w:val="24"/>
          <w:szCs w:val="24"/>
        </w:rPr>
        <w:t xml:space="preserve"> </w:t>
      </w:r>
      <w:r w:rsidRPr="00023BE4">
        <w:rPr>
          <w:rFonts w:ascii="Times New Roman" w:hAnsi="Times New Roman" w:cs="Times New Roman"/>
          <w:i/>
          <w:iCs/>
          <w:sz w:val="24"/>
          <w:szCs w:val="24"/>
        </w:rPr>
        <w:t xml:space="preserve">– любая система определяется через её состав. Эти компоненты и связи между ними создают свойства системы, её сущностные характеристики. </w:t>
      </w:r>
      <w:r w:rsidR="00B51DA4" w:rsidRPr="00023BE4">
        <w:rPr>
          <w:rFonts w:ascii="Times New Roman" w:hAnsi="Times New Roman" w:cs="Times New Roman"/>
          <w:i/>
          <w:iCs/>
          <w:sz w:val="24"/>
          <w:szCs w:val="24"/>
        </w:rPr>
        <w:t>Элементы и подсистемы, которые создают структуру и функциональность системы:</w:t>
      </w:r>
    </w:p>
    <w:p w14:paraId="433F4BF4" w14:textId="77777777" w:rsidR="00D50F15" w:rsidRPr="00D50F15" w:rsidRDefault="00D50F15" w:rsidP="00D50F15">
      <w:pPr>
        <w:pStyle w:val="a4"/>
        <w:rPr>
          <w:rFonts w:ascii="Times New Roman" w:hAnsi="Times New Roman" w:cs="Times New Roman"/>
          <w:i/>
          <w:iCs/>
          <w:sz w:val="24"/>
          <w:szCs w:val="24"/>
        </w:rPr>
      </w:pPr>
    </w:p>
    <w:p w14:paraId="1EA3A8BB" w14:textId="4FB7D884" w:rsidR="00F5725E" w:rsidRPr="00F5725E" w:rsidRDefault="00B51DA4" w:rsidP="002B2479">
      <w:pPr>
        <w:pStyle w:val="a4"/>
        <w:rPr>
          <w:rFonts w:ascii="Times New Roman" w:hAnsi="Times New Roman" w:cs="Times New Roman"/>
          <w:sz w:val="24"/>
          <w:szCs w:val="24"/>
        </w:rPr>
      </w:pPr>
      <w:r w:rsidRPr="00023BE4">
        <w:rPr>
          <w:rFonts w:ascii="Times New Roman" w:hAnsi="Times New Roman" w:cs="Times New Roman"/>
          <w:sz w:val="24"/>
          <w:szCs w:val="24"/>
        </w:rPr>
        <w:t>Функциональные подсистемы</w:t>
      </w:r>
      <w:r w:rsidR="002E532E" w:rsidRPr="00023BE4">
        <w:rPr>
          <w:rFonts w:ascii="Times New Roman" w:hAnsi="Times New Roman" w:cs="Times New Roman"/>
          <w:sz w:val="24"/>
          <w:szCs w:val="24"/>
        </w:rPr>
        <w:t>:</w:t>
      </w:r>
    </w:p>
    <w:p w14:paraId="797820A0" w14:textId="1182D2EB"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 приема заказов</w:t>
      </w:r>
      <w:r w:rsidR="00147E9F" w:rsidRPr="00023BE4">
        <w:rPr>
          <w:rFonts w:ascii="Times New Roman" w:hAnsi="Times New Roman" w:cs="Times New Roman"/>
          <w:sz w:val="24"/>
          <w:szCs w:val="24"/>
        </w:rPr>
        <w:tab/>
      </w:r>
    </w:p>
    <w:p w14:paraId="108888F2" w14:textId="40EA2240"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 xml:space="preserve">Подсистема </w:t>
      </w:r>
      <w:r w:rsidR="00FE7C52">
        <w:rPr>
          <w:rFonts w:ascii="Times New Roman" w:hAnsi="Times New Roman" w:cs="Times New Roman"/>
          <w:sz w:val="24"/>
          <w:szCs w:val="24"/>
        </w:rPr>
        <w:t xml:space="preserve">учета </w:t>
      </w:r>
      <w:r w:rsidR="00B04D01">
        <w:rPr>
          <w:rFonts w:ascii="Times New Roman" w:hAnsi="Times New Roman" w:cs="Times New Roman"/>
          <w:sz w:val="24"/>
          <w:szCs w:val="24"/>
        </w:rPr>
        <w:t>бронирования столиков</w:t>
      </w:r>
    </w:p>
    <w:p w14:paraId="60FA7844" w14:textId="38BCCBD7"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 предоставления развлекательных услуг</w:t>
      </w:r>
    </w:p>
    <w:p w14:paraId="03E4A611" w14:textId="0C143DE7"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 учета фактически оказанных услуг</w:t>
      </w:r>
    </w:p>
    <w:p w14:paraId="75C39A16" w14:textId="724D7A34"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 расчетов и управления оплатой</w:t>
      </w:r>
    </w:p>
    <w:p w14:paraId="6BFB3BDF" w14:textId="7F05FAB4"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 мониторинга и анализа продаж</w:t>
      </w:r>
    </w:p>
    <w:p w14:paraId="2034B9D9" w14:textId="77777777" w:rsidR="00B51DA4" w:rsidRPr="00E83105" w:rsidRDefault="00B51DA4" w:rsidP="00B51DA4">
      <w:pPr>
        <w:rPr>
          <w:rFonts w:ascii="Times New Roman" w:hAnsi="Times New Roman" w:cs="Times New Roman"/>
          <w:sz w:val="24"/>
          <w:szCs w:val="24"/>
        </w:rPr>
      </w:pPr>
    </w:p>
    <w:p w14:paraId="69BDDAE1" w14:textId="7A67F7AB" w:rsidR="00123855" w:rsidRPr="00123855" w:rsidRDefault="00B51DA4" w:rsidP="00123855">
      <w:pPr>
        <w:pStyle w:val="a4"/>
        <w:numPr>
          <w:ilvl w:val="0"/>
          <w:numId w:val="3"/>
        </w:numPr>
        <w:rPr>
          <w:rFonts w:ascii="Times New Roman" w:hAnsi="Times New Roman" w:cs="Times New Roman"/>
          <w:sz w:val="24"/>
          <w:szCs w:val="24"/>
        </w:rPr>
      </w:pPr>
      <w:r w:rsidRPr="00F5725E">
        <w:rPr>
          <w:rFonts w:ascii="Times New Roman" w:hAnsi="Times New Roman" w:cs="Times New Roman"/>
          <w:b/>
          <w:bCs/>
          <w:sz w:val="24"/>
          <w:szCs w:val="24"/>
        </w:rPr>
        <w:t>Процесс</w:t>
      </w:r>
      <w:r w:rsidR="00F5725E" w:rsidRPr="00F5725E">
        <w:rPr>
          <w:rFonts w:ascii="Times New Roman" w:hAnsi="Times New Roman" w:cs="Times New Roman"/>
          <w:sz w:val="24"/>
          <w:szCs w:val="24"/>
        </w:rPr>
        <w:t xml:space="preserve"> - </w:t>
      </w:r>
      <w:r w:rsidR="00F5725E" w:rsidRPr="00F5725E">
        <w:rPr>
          <w:rFonts w:ascii="Times New Roman" w:hAnsi="Times New Roman" w:cs="Times New Roman"/>
          <w:i/>
          <w:iCs/>
          <w:sz w:val="24"/>
          <w:szCs w:val="24"/>
        </w:rPr>
        <w:t>д</w:t>
      </w:r>
      <w:r w:rsidRPr="00F5725E">
        <w:rPr>
          <w:rFonts w:ascii="Times New Roman" w:hAnsi="Times New Roman" w:cs="Times New Roman"/>
          <w:i/>
          <w:iCs/>
          <w:sz w:val="24"/>
          <w:szCs w:val="24"/>
        </w:rPr>
        <w:t>инамическое изменение системы в течение времени, направленное на удовлетворение основных целей ресторана.</w:t>
      </w:r>
    </w:p>
    <w:p w14:paraId="0E8488F9" w14:textId="16FA26A9" w:rsidR="00B51DA4" w:rsidRPr="002B2479" w:rsidRDefault="00B036EC" w:rsidP="002B2479">
      <w:pPr>
        <w:pStyle w:val="a4"/>
        <w:numPr>
          <w:ilvl w:val="0"/>
          <w:numId w:val="3"/>
        </w:numPr>
        <w:rPr>
          <w:rFonts w:ascii="Times New Roman" w:hAnsi="Times New Roman" w:cs="Times New Roman"/>
          <w:b/>
          <w:bCs/>
          <w:sz w:val="24"/>
          <w:szCs w:val="24"/>
        </w:rPr>
      </w:pPr>
      <w:r w:rsidRPr="002B2479">
        <w:rPr>
          <w:rFonts w:ascii="Times New Roman" w:hAnsi="Times New Roman" w:cs="Times New Roman"/>
          <w:b/>
          <w:bCs/>
          <w:sz w:val="24"/>
          <w:szCs w:val="24"/>
        </w:rPr>
        <w:t xml:space="preserve">Состояние – </w:t>
      </w:r>
      <w:r w:rsidRPr="002B2479">
        <w:rPr>
          <w:rFonts w:ascii="Times New Roman" w:hAnsi="Times New Roman" w:cs="Times New Roman"/>
          <w:i/>
          <w:iCs/>
          <w:sz w:val="24"/>
          <w:szCs w:val="24"/>
        </w:rPr>
        <w:t>положение системы относительно других её положений.</w:t>
      </w:r>
    </w:p>
    <w:p w14:paraId="788471AF" w14:textId="77777777"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Список и состояние свободных столиков</w:t>
      </w:r>
    </w:p>
    <w:p w14:paraId="0C0A4E7F" w14:textId="77777777"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Список и статус заказов клиентов</w:t>
      </w:r>
    </w:p>
    <w:p w14:paraId="027224CC" w14:textId="05028709"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Список </w:t>
      </w:r>
      <w:r w:rsidR="008A403B">
        <w:rPr>
          <w:rFonts w:ascii="Times New Roman" w:hAnsi="Times New Roman" w:cs="Times New Roman"/>
          <w:sz w:val="24"/>
          <w:szCs w:val="24"/>
        </w:rPr>
        <w:t xml:space="preserve">и статус </w:t>
      </w:r>
      <w:r w:rsidRPr="00E83105">
        <w:rPr>
          <w:rFonts w:ascii="Times New Roman" w:hAnsi="Times New Roman" w:cs="Times New Roman"/>
          <w:sz w:val="24"/>
          <w:szCs w:val="24"/>
        </w:rPr>
        <w:t>услуг</w:t>
      </w:r>
    </w:p>
    <w:p w14:paraId="6FFA6499" w14:textId="77777777"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Объем продаж и выручка за определенный период</w:t>
      </w:r>
    </w:p>
    <w:p w14:paraId="73F22E27" w14:textId="77777777" w:rsidR="00B51DA4"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Средний чек клиента</w:t>
      </w:r>
    </w:p>
    <w:p w14:paraId="46DF4490" w14:textId="64FDC329" w:rsidR="00B04D01" w:rsidRDefault="00B04D01" w:rsidP="00B51DA4">
      <w:pPr>
        <w:rPr>
          <w:rFonts w:ascii="Times New Roman" w:hAnsi="Times New Roman" w:cs="Times New Roman"/>
          <w:sz w:val="24"/>
          <w:szCs w:val="24"/>
        </w:rPr>
      </w:pPr>
      <w:r>
        <w:rPr>
          <w:rFonts w:ascii="Times New Roman" w:hAnsi="Times New Roman" w:cs="Times New Roman"/>
          <w:sz w:val="24"/>
          <w:szCs w:val="24"/>
        </w:rPr>
        <w:t xml:space="preserve">- Разновидности меню, </w:t>
      </w:r>
      <w:r w:rsidR="00F47236">
        <w:rPr>
          <w:rFonts w:ascii="Times New Roman" w:hAnsi="Times New Roman" w:cs="Times New Roman"/>
          <w:sz w:val="24"/>
          <w:szCs w:val="24"/>
        </w:rPr>
        <w:t xml:space="preserve">акции и предложения </w:t>
      </w:r>
    </w:p>
    <w:p w14:paraId="2CE18694" w14:textId="77777777" w:rsidR="00B51DA4" w:rsidRPr="00E83105" w:rsidRDefault="00B51DA4" w:rsidP="00B51DA4">
      <w:pPr>
        <w:rPr>
          <w:rFonts w:ascii="Times New Roman" w:hAnsi="Times New Roman" w:cs="Times New Roman"/>
          <w:sz w:val="24"/>
          <w:szCs w:val="24"/>
        </w:rPr>
      </w:pPr>
    </w:p>
    <w:p w14:paraId="62F4B1B5" w14:textId="75079773"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Системный эффект:</w:t>
      </w:r>
    </w:p>
    <w:p w14:paraId="3A69AB32" w14:textId="0395FACC" w:rsidR="007C564C" w:rsidRPr="00E83105" w:rsidRDefault="007C564C" w:rsidP="00B51DA4">
      <w:pPr>
        <w:rPr>
          <w:rFonts w:ascii="Times New Roman" w:hAnsi="Times New Roman" w:cs="Times New Roman"/>
          <w:sz w:val="24"/>
          <w:szCs w:val="24"/>
        </w:rPr>
      </w:pPr>
      <w:r w:rsidRPr="00D3324A">
        <w:rPr>
          <w:rFonts w:ascii="Times New Roman" w:hAnsi="Times New Roman" w:cs="Times New Roman"/>
          <w:b/>
          <w:bCs/>
          <w:sz w:val="24"/>
          <w:szCs w:val="24"/>
        </w:rPr>
        <w:t xml:space="preserve">Системный эффект (синергия) </w:t>
      </w:r>
      <w:r w:rsidRPr="00E83105">
        <w:rPr>
          <w:rFonts w:ascii="Times New Roman" w:hAnsi="Times New Roman" w:cs="Times New Roman"/>
          <w:sz w:val="24"/>
          <w:szCs w:val="24"/>
        </w:rPr>
        <w:t xml:space="preserve">– </w:t>
      </w:r>
      <w:r w:rsidRPr="00D3324A">
        <w:rPr>
          <w:rFonts w:ascii="Times New Roman" w:hAnsi="Times New Roman" w:cs="Times New Roman"/>
          <w:i/>
          <w:iCs/>
          <w:sz w:val="24"/>
          <w:szCs w:val="24"/>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51621042" w14:textId="04352A59" w:rsidR="0056544B" w:rsidRPr="00E83105" w:rsidRDefault="0056544B">
      <w:pPr>
        <w:rPr>
          <w:rFonts w:ascii="Times New Roman" w:hAnsi="Times New Roman" w:cs="Times New Roman"/>
          <w:sz w:val="24"/>
          <w:szCs w:val="24"/>
        </w:rPr>
      </w:pPr>
      <w:r w:rsidRPr="00E83105">
        <w:rPr>
          <w:rFonts w:ascii="Times New Roman" w:hAnsi="Times New Roman" w:cs="Times New Roman"/>
          <w:sz w:val="24"/>
          <w:szCs w:val="24"/>
        </w:rPr>
        <w:br w:type="page"/>
      </w:r>
    </w:p>
    <w:p w14:paraId="06A64272" w14:textId="77777777" w:rsidR="00B51DA4" w:rsidRPr="00E83105" w:rsidRDefault="00B51DA4" w:rsidP="00B51DA4">
      <w:pPr>
        <w:rPr>
          <w:rFonts w:ascii="Times New Roman" w:hAnsi="Times New Roman" w:cs="Times New Roman"/>
          <w:sz w:val="24"/>
          <w:szCs w:val="24"/>
        </w:rPr>
      </w:pPr>
    </w:p>
    <w:p w14:paraId="3A169516" w14:textId="31178CD8"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Связи между подсистемами:</w:t>
      </w:r>
    </w:p>
    <w:tbl>
      <w:tblPr>
        <w:tblStyle w:val="a3"/>
        <w:tblW w:w="0" w:type="auto"/>
        <w:tblLook w:val="04A0" w:firstRow="1" w:lastRow="0" w:firstColumn="1" w:lastColumn="0" w:noHBand="0" w:noVBand="1"/>
      </w:tblPr>
      <w:tblGrid>
        <w:gridCol w:w="3115"/>
        <w:gridCol w:w="3115"/>
        <w:gridCol w:w="3115"/>
      </w:tblGrid>
      <w:tr w:rsidR="0056544B" w:rsidRPr="00E83105" w14:paraId="5C2A28BA" w14:textId="77777777" w:rsidTr="0056544B">
        <w:tc>
          <w:tcPr>
            <w:tcW w:w="3115" w:type="dxa"/>
          </w:tcPr>
          <w:p w14:paraId="12996F15" w14:textId="7CDA90C9" w:rsidR="0056544B" w:rsidRPr="00E83105" w:rsidRDefault="00454B14" w:rsidP="00B51DA4">
            <w:pPr>
              <w:rPr>
                <w:rFonts w:ascii="Times New Roman" w:hAnsi="Times New Roman" w:cs="Times New Roman"/>
                <w:sz w:val="24"/>
                <w:szCs w:val="24"/>
              </w:rPr>
            </w:pPr>
            <w:r w:rsidRPr="00E83105">
              <w:rPr>
                <w:rFonts w:ascii="Times New Roman" w:hAnsi="Times New Roman" w:cs="Times New Roman"/>
                <w:sz w:val="24"/>
                <w:szCs w:val="24"/>
              </w:rPr>
              <w:t>Система отправитель</w:t>
            </w:r>
          </w:p>
        </w:tc>
        <w:tc>
          <w:tcPr>
            <w:tcW w:w="3115" w:type="dxa"/>
          </w:tcPr>
          <w:p w14:paraId="234726DD" w14:textId="65609BF7" w:rsidR="0056544B" w:rsidRPr="00E83105" w:rsidRDefault="00454B14" w:rsidP="00B51DA4">
            <w:pPr>
              <w:rPr>
                <w:rFonts w:ascii="Times New Roman" w:hAnsi="Times New Roman" w:cs="Times New Roman"/>
                <w:sz w:val="24"/>
                <w:szCs w:val="24"/>
              </w:rPr>
            </w:pPr>
            <w:r w:rsidRPr="00E83105">
              <w:rPr>
                <w:rFonts w:ascii="Times New Roman" w:hAnsi="Times New Roman" w:cs="Times New Roman"/>
                <w:sz w:val="24"/>
                <w:szCs w:val="24"/>
              </w:rPr>
              <w:t>Связь</w:t>
            </w:r>
          </w:p>
        </w:tc>
        <w:tc>
          <w:tcPr>
            <w:tcW w:w="3115" w:type="dxa"/>
          </w:tcPr>
          <w:p w14:paraId="7BAAA288" w14:textId="0EFFF1FC" w:rsidR="0056544B" w:rsidRPr="00E83105" w:rsidRDefault="00454B14" w:rsidP="00454B14">
            <w:pPr>
              <w:jc w:val="center"/>
              <w:rPr>
                <w:rFonts w:ascii="Times New Roman" w:hAnsi="Times New Roman" w:cs="Times New Roman"/>
                <w:sz w:val="24"/>
                <w:szCs w:val="24"/>
              </w:rPr>
            </w:pPr>
            <w:r w:rsidRPr="00E83105">
              <w:rPr>
                <w:rFonts w:ascii="Times New Roman" w:hAnsi="Times New Roman" w:cs="Times New Roman"/>
                <w:sz w:val="24"/>
                <w:szCs w:val="24"/>
              </w:rPr>
              <w:t>Система получатель</w:t>
            </w:r>
          </w:p>
        </w:tc>
      </w:tr>
      <w:tr w:rsidR="00FF7DFE" w:rsidRPr="00E83105" w14:paraId="158ADC7A" w14:textId="77777777" w:rsidTr="0056544B">
        <w:tc>
          <w:tcPr>
            <w:tcW w:w="3115" w:type="dxa"/>
          </w:tcPr>
          <w:p w14:paraId="5AB80A87" w14:textId="5C78325E" w:rsidR="00FF7DFE" w:rsidRPr="00E83105" w:rsidRDefault="00F47236" w:rsidP="00B51DA4">
            <w:pPr>
              <w:rPr>
                <w:rFonts w:ascii="Times New Roman" w:hAnsi="Times New Roman" w:cs="Times New Roman"/>
                <w:sz w:val="24"/>
                <w:szCs w:val="24"/>
              </w:rPr>
            </w:pPr>
            <w:r>
              <w:rPr>
                <w:rFonts w:ascii="Times New Roman" w:hAnsi="Times New Roman" w:cs="Times New Roman"/>
                <w:sz w:val="24"/>
                <w:szCs w:val="24"/>
              </w:rPr>
              <w:t>Клиент</w:t>
            </w:r>
          </w:p>
        </w:tc>
        <w:tc>
          <w:tcPr>
            <w:tcW w:w="3115" w:type="dxa"/>
          </w:tcPr>
          <w:p w14:paraId="6178D4ED" w14:textId="17007E98" w:rsidR="00FF7DFE" w:rsidRPr="00E83105" w:rsidRDefault="00EE791D" w:rsidP="00B51DA4">
            <w:pPr>
              <w:rPr>
                <w:rFonts w:ascii="Times New Roman" w:hAnsi="Times New Roman" w:cs="Times New Roman"/>
                <w:sz w:val="24"/>
                <w:szCs w:val="24"/>
              </w:rPr>
            </w:pPr>
            <w:r>
              <w:rPr>
                <w:rFonts w:ascii="Times New Roman" w:hAnsi="Times New Roman" w:cs="Times New Roman"/>
                <w:sz w:val="24"/>
                <w:szCs w:val="24"/>
              </w:rPr>
              <w:t>Отправление запроса на заказ</w:t>
            </w:r>
          </w:p>
        </w:tc>
        <w:tc>
          <w:tcPr>
            <w:tcW w:w="3115" w:type="dxa"/>
          </w:tcPr>
          <w:p w14:paraId="738D79E9" w14:textId="5EC3182A" w:rsidR="00FF7DFE" w:rsidRPr="00E83105" w:rsidRDefault="00FF7DFE" w:rsidP="00454B14">
            <w:pPr>
              <w:jc w:val="center"/>
              <w:rPr>
                <w:rFonts w:ascii="Times New Roman" w:hAnsi="Times New Roman" w:cs="Times New Roman"/>
                <w:sz w:val="24"/>
                <w:szCs w:val="24"/>
              </w:rPr>
            </w:pPr>
            <w:r w:rsidRPr="00D715FD">
              <w:rPr>
                <w:rFonts w:ascii="Times New Roman" w:hAnsi="Times New Roman" w:cs="Times New Roman"/>
                <w:sz w:val="24"/>
                <w:szCs w:val="24"/>
              </w:rPr>
              <w:t>Подсистема приема заказов</w:t>
            </w:r>
          </w:p>
        </w:tc>
      </w:tr>
      <w:tr w:rsidR="0056544B" w:rsidRPr="00E83105" w14:paraId="3B430C46" w14:textId="77777777" w:rsidTr="00F13F7F">
        <w:tc>
          <w:tcPr>
            <w:tcW w:w="3115" w:type="dxa"/>
            <w:shd w:val="clear" w:color="auto" w:fill="auto"/>
          </w:tcPr>
          <w:p w14:paraId="58694202" w14:textId="39A8458C" w:rsidR="0056544B" w:rsidRPr="00D715FD" w:rsidRDefault="00FF7DFE" w:rsidP="00B51DA4">
            <w:pPr>
              <w:rPr>
                <w:rFonts w:ascii="Times New Roman" w:hAnsi="Times New Roman" w:cs="Times New Roman"/>
                <w:sz w:val="24"/>
                <w:szCs w:val="24"/>
              </w:rPr>
            </w:pPr>
            <w:r w:rsidRPr="00D715FD">
              <w:rPr>
                <w:rFonts w:ascii="Times New Roman" w:hAnsi="Times New Roman" w:cs="Times New Roman"/>
                <w:sz w:val="24"/>
                <w:szCs w:val="24"/>
              </w:rPr>
              <w:t>Подсистема приема заказов</w:t>
            </w:r>
          </w:p>
        </w:tc>
        <w:tc>
          <w:tcPr>
            <w:tcW w:w="3115" w:type="dxa"/>
          </w:tcPr>
          <w:p w14:paraId="591629C8" w14:textId="572444E3" w:rsidR="0056544B" w:rsidRPr="00D715FD" w:rsidRDefault="005520E4" w:rsidP="00B51DA4">
            <w:pPr>
              <w:rPr>
                <w:rFonts w:ascii="Times New Roman" w:hAnsi="Times New Roman" w:cs="Times New Roman"/>
                <w:sz w:val="24"/>
                <w:szCs w:val="24"/>
              </w:rPr>
            </w:pPr>
            <w:r w:rsidRPr="00D715FD">
              <w:rPr>
                <w:rFonts w:ascii="Times New Roman" w:hAnsi="Times New Roman" w:cs="Times New Roman"/>
                <w:sz w:val="24"/>
                <w:szCs w:val="24"/>
              </w:rPr>
              <w:t>Информация о заказах клиентов</w:t>
            </w:r>
          </w:p>
        </w:tc>
        <w:tc>
          <w:tcPr>
            <w:tcW w:w="3115" w:type="dxa"/>
          </w:tcPr>
          <w:p w14:paraId="4A9C93C9" w14:textId="77777777" w:rsidR="00542565" w:rsidRPr="00764615" w:rsidRDefault="00542565" w:rsidP="00542565">
            <w:pPr>
              <w:rPr>
                <w:rFonts w:ascii="Times New Roman" w:hAnsi="Times New Roman" w:cs="Times New Roman"/>
                <w:sz w:val="24"/>
                <w:szCs w:val="24"/>
              </w:rPr>
            </w:pPr>
            <w:r w:rsidRPr="00764615">
              <w:rPr>
                <w:rFonts w:ascii="Times New Roman" w:hAnsi="Times New Roman" w:cs="Times New Roman"/>
                <w:sz w:val="24"/>
                <w:szCs w:val="24"/>
              </w:rPr>
              <w:t>Подсистема учета бронирования столиков</w:t>
            </w:r>
          </w:p>
          <w:p w14:paraId="424DBC71" w14:textId="4EE9B1F1" w:rsidR="0056544B" w:rsidRPr="00D715FD" w:rsidRDefault="0056544B" w:rsidP="00B51DA4">
            <w:pPr>
              <w:rPr>
                <w:rFonts w:ascii="Times New Roman" w:hAnsi="Times New Roman" w:cs="Times New Roman"/>
                <w:sz w:val="24"/>
                <w:szCs w:val="24"/>
              </w:rPr>
            </w:pPr>
          </w:p>
        </w:tc>
      </w:tr>
      <w:tr w:rsidR="0056544B" w:rsidRPr="00E83105" w14:paraId="73BF5967" w14:textId="77777777" w:rsidTr="0056544B">
        <w:tc>
          <w:tcPr>
            <w:tcW w:w="3115" w:type="dxa"/>
          </w:tcPr>
          <w:p w14:paraId="3727E52F" w14:textId="77777777" w:rsidR="00764615" w:rsidRPr="00764615" w:rsidRDefault="00764615" w:rsidP="00764615">
            <w:pPr>
              <w:rPr>
                <w:rFonts w:ascii="Times New Roman" w:hAnsi="Times New Roman" w:cs="Times New Roman"/>
                <w:sz w:val="24"/>
                <w:szCs w:val="24"/>
              </w:rPr>
            </w:pPr>
            <w:r w:rsidRPr="00764615">
              <w:rPr>
                <w:rFonts w:ascii="Times New Roman" w:hAnsi="Times New Roman" w:cs="Times New Roman"/>
                <w:sz w:val="24"/>
                <w:szCs w:val="24"/>
              </w:rPr>
              <w:t>Подсистема учета бронирования столиков</w:t>
            </w:r>
          </w:p>
          <w:p w14:paraId="163AAF60" w14:textId="0147B643" w:rsidR="0056544B" w:rsidRPr="00D715FD" w:rsidRDefault="0056544B" w:rsidP="00B51DA4">
            <w:pPr>
              <w:rPr>
                <w:rFonts w:ascii="Times New Roman" w:hAnsi="Times New Roman" w:cs="Times New Roman"/>
                <w:sz w:val="24"/>
                <w:szCs w:val="24"/>
              </w:rPr>
            </w:pPr>
          </w:p>
        </w:tc>
        <w:tc>
          <w:tcPr>
            <w:tcW w:w="3115" w:type="dxa"/>
          </w:tcPr>
          <w:p w14:paraId="6466B676" w14:textId="5EC60DAB" w:rsidR="0056544B" w:rsidRPr="009669C8" w:rsidRDefault="009669C8" w:rsidP="00B51DA4">
            <w:pPr>
              <w:rPr>
                <w:rFonts w:ascii="Times New Roman" w:hAnsi="Times New Roman" w:cs="Times New Roman"/>
                <w:sz w:val="24"/>
                <w:szCs w:val="24"/>
              </w:rPr>
            </w:pPr>
            <w:r w:rsidRPr="009669C8">
              <w:rPr>
                <w:rFonts w:ascii="Times New Roman" w:hAnsi="Times New Roman" w:cs="Times New Roman"/>
                <w:sz w:val="24"/>
                <w:szCs w:val="24"/>
              </w:rPr>
              <w:t>Информация о бронях и доступности столиков</w:t>
            </w:r>
          </w:p>
        </w:tc>
        <w:tc>
          <w:tcPr>
            <w:tcW w:w="3115" w:type="dxa"/>
          </w:tcPr>
          <w:p w14:paraId="5372BCBC" w14:textId="257ACFB0" w:rsidR="0056544B" w:rsidRPr="009669C8" w:rsidRDefault="009669C8" w:rsidP="00B51DA4">
            <w:pPr>
              <w:rPr>
                <w:rFonts w:ascii="Times New Roman" w:hAnsi="Times New Roman" w:cs="Times New Roman"/>
                <w:sz w:val="24"/>
                <w:szCs w:val="24"/>
              </w:rPr>
            </w:pPr>
            <w:r w:rsidRPr="009669C8">
              <w:rPr>
                <w:rFonts w:ascii="Times New Roman" w:hAnsi="Times New Roman" w:cs="Times New Roman"/>
                <w:sz w:val="24"/>
                <w:szCs w:val="24"/>
              </w:rPr>
              <w:t>Подсистема учета фактически оказанных услуг</w:t>
            </w:r>
          </w:p>
        </w:tc>
      </w:tr>
      <w:tr w:rsidR="0056544B" w:rsidRPr="00E83105" w14:paraId="28AA76F5" w14:textId="77777777" w:rsidTr="0056544B">
        <w:tc>
          <w:tcPr>
            <w:tcW w:w="3115" w:type="dxa"/>
          </w:tcPr>
          <w:p w14:paraId="0ED5ADD8" w14:textId="7E1ACF61" w:rsidR="0056544B" w:rsidRPr="00D715FD" w:rsidRDefault="004A6AAD" w:rsidP="00B51DA4">
            <w:pPr>
              <w:rPr>
                <w:rFonts w:ascii="Times New Roman" w:hAnsi="Times New Roman" w:cs="Times New Roman"/>
                <w:sz w:val="24"/>
                <w:szCs w:val="24"/>
              </w:rPr>
            </w:pPr>
            <w:r w:rsidRPr="00D715FD">
              <w:rPr>
                <w:rFonts w:ascii="Times New Roman" w:hAnsi="Times New Roman" w:cs="Times New Roman"/>
                <w:sz w:val="24"/>
                <w:szCs w:val="24"/>
              </w:rPr>
              <w:t>Подсистема учета фактически оказанных услуг</w:t>
            </w:r>
          </w:p>
        </w:tc>
        <w:tc>
          <w:tcPr>
            <w:tcW w:w="3115" w:type="dxa"/>
          </w:tcPr>
          <w:p w14:paraId="367B00D3" w14:textId="47DB1BB9" w:rsidR="0056544B" w:rsidRPr="00D715FD" w:rsidRDefault="00537961" w:rsidP="00B51DA4">
            <w:pPr>
              <w:rPr>
                <w:rFonts w:ascii="Times New Roman" w:hAnsi="Times New Roman" w:cs="Times New Roman"/>
                <w:sz w:val="24"/>
                <w:szCs w:val="24"/>
              </w:rPr>
            </w:pPr>
            <w:r w:rsidRPr="00D50F15">
              <w:rPr>
                <w:rFonts w:ascii="Times New Roman" w:hAnsi="Times New Roman" w:cs="Times New Roman"/>
                <w:sz w:val="24"/>
                <w:szCs w:val="24"/>
              </w:rPr>
              <w:t>Данные о предоставленных услугах и блюдах</w:t>
            </w:r>
          </w:p>
        </w:tc>
        <w:tc>
          <w:tcPr>
            <w:tcW w:w="3115" w:type="dxa"/>
          </w:tcPr>
          <w:p w14:paraId="27DB71D3" w14:textId="62664092" w:rsidR="0056544B" w:rsidRPr="00D715FD" w:rsidRDefault="00D50F15" w:rsidP="00B51DA4">
            <w:pPr>
              <w:rPr>
                <w:rFonts w:ascii="Times New Roman" w:hAnsi="Times New Roman" w:cs="Times New Roman"/>
                <w:sz w:val="24"/>
                <w:szCs w:val="24"/>
              </w:rPr>
            </w:pPr>
            <w:r w:rsidRPr="00D50F15">
              <w:rPr>
                <w:rFonts w:ascii="Times New Roman" w:hAnsi="Times New Roman" w:cs="Times New Roman"/>
                <w:sz w:val="24"/>
                <w:szCs w:val="24"/>
              </w:rPr>
              <w:t>Подсистема расчета и управления оплатой</w:t>
            </w:r>
          </w:p>
        </w:tc>
      </w:tr>
      <w:tr w:rsidR="0056544B" w:rsidRPr="00E83105" w14:paraId="281DC6FB" w14:textId="77777777" w:rsidTr="0056544B">
        <w:tc>
          <w:tcPr>
            <w:tcW w:w="3115" w:type="dxa"/>
          </w:tcPr>
          <w:p w14:paraId="2EA25D89" w14:textId="1CCCE6AB" w:rsidR="0056544B" w:rsidRPr="00D715FD" w:rsidRDefault="004A6AAD" w:rsidP="00B51DA4">
            <w:pPr>
              <w:rPr>
                <w:rFonts w:ascii="Times New Roman" w:hAnsi="Times New Roman" w:cs="Times New Roman"/>
                <w:sz w:val="24"/>
                <w:szCs w:val="24"/>
              </w:rPr>
            </w:pPr>
            <w:r w:rsidRPr="00D715FD">
              <w:rPr>
                <w:rFonts w:ascii="Times New Roman" w:hAnsi="Times New Roman" w:cs="Times New Roman"/>
                <w:sz w:val="24"/>
                <w:szCs w:val="24"/>
              </w:rPr>
              <w:t>Подсистема расчета и управления оплатой</w:t>
            </w:r>
          </w:p>
        </w:tc>
        <w:tc>
          <w:tcPr>
            <w:tcW w:w="3115" w:type="dxa"/>
          </w:tcPr>
          <w:p w14:paraId="25EB2404" w14:textId="54D82293" w:rsidR="0056544B" w:rsidRPr="00D715FD" w:rsidRDefault="00537961" w:rsidP="00B51DA4">
            <w:pPr>
              <w:rPr>
                <w:rFonts w:ascii="Times New Roman" w:hAnsi="Times New Roman" w:cs="Times New Roman"/>
                <w:sz w:val="24"/>
                <w:szCs w:val="24"/>
              </w:rPr>
            </w:pPr>
            <w:r w:rsidRPr="00D50F15">
              <w:rPr>
                <w:rFonts w:ascii="Times New Roman" w:hAnsi="Times New Roman" w:cs="Times New Roman"/>
                <w:sz w:val="24"/>
                <w:szCs w:val="24"/>
              </w:rPr>
              <w:t>Расчетные документы на оплату</w:t>
            </w:r>
          </w:p>
        </w:tc>
        <w:tc>
          <w:tcPr>
            <w:tcW w:w="3115" w:type="dxa"/>
          </w:tcPr>
          <w:p w14:paraId="48D17FB9" w14:textId="33181C85" w:rsidR="0056544B" w:rsidRPr="00D715FD" w:rsidRDefault="00D50F15" w:rsidP="00B51DA4">
            <w:pPr>
              <w:rPr>
                <w:rFonts w:ascii="Times New Roman" w:hAnsi="Times New Roman" w:cs="Times New Roman"/>
                <w:sz w:val="24"/>
                <w:szCs w:val="24"/>
              </w:rPr>
            </w:pPr>
            <w:r w:rsidRPr="00D50F15">
              <w:rPr>
                <w:rFonts w:ascii="Times New Roman" w:hAnsi="Times New Roman" w:cs="Times New Roman"/>
                <w:sz w:val="24"/>
                <w:szCs w:val="24"/>
              </w:rPr>
              <w:t>Клиенты (посетители ресторана)</w:t>
            </w:r>
          </w:p>
        </w:tc>
      </w:tr>
      <w:tr w:rsidR="00015057" w:rsidRPr="00E83105" w14:paraId="6A9C92F6" w14:textId="77777777" w:rsidTr="00636CB3">
        <w:tc>
          <w:tcPr>
            <w:tcW w:w="3115" w:type="dxa"/>
          </w:tcPr>
          <w:p w14:paraId="4D6DBFBE" w14:textId="1712D110" w:rsidR="00015057" w:rsidRPr="00D715FD" w:rsidRDefault="00D715FD" w:rsidP="00636CB3">
            <w:pPr>
              <w:rPr>
                <w:rFonts w:ascii="Times New Roman" w:hAnsi="Times New Roman" w:cs="Times New Roman"/>
                <w:sz w:val="24"/>
                <w:szCs w:val="24"/>
              </w:rPr>
            </w:pPr>
            <w:r w:rsidRPr="00D715FD">
              <w:rPr>
                <w:rFonts w:ascii="Times New Roman" w:hAnsi="Times New Roman" w:cs="Times New Roman"/>
                <w:sz w:val="24"/>
                <w:szCs w:val="24"/>
              </w:rPr>
              <w:t>Подсистема предоставления развлекательных услуг</w:t>
            </w:r>
          </w:p>
        </w:tc>
        <w:tc>
          <w:tcPr>
            <w:tcW w:w="3115" w:type="dxa"/>
          </w:tcPr>
          <w:p w14:paraId="0661C48D" w14:textId="5121EEB0" w:rsidR="00015057" w:rsidRPr="00D715FD" w:rsidRDefault="00537961" w:rsidP="00636CB3">
            <w:pPr>
              <w:rPr>
                <w:rFonts w:ascii="Times New Roman" w:hAnsi="Times New Roman" w:cs="Times New Roman"/>
                <w:sz w:val="24"/>
                <w:szCs w:val="24"/>
              </w:rPr>
            </w:pPr>
            <w:r w:rsidRPr="00D50F15">
              <w:rPr>
                <w:rFonts w:ascii="Times New Roman" w:hAnsi="Times New Roman" w:cs="Times New Roman"/>
                <w:sz w:val="24"/>
                <w:szCs w:val="24"/>
              </w:rPr>
              <w:t>Заявки на проведение мероприятий</w:t>
            </w:r>
          </w:p>
        </w:tc>
        <w:tc>
          <w:tcPr>
            <w:tcW w:w="3115" w:type="dxa"/>
          </w:tcPr>
          <w:p w14:paraId="6FBE179B" w14:textId="551EB0E2" w:rsidR="00015057" w:rsidRPr="00D715FD" w:rsidRDefault="00D50F15" w:rsidP="00636CB3">
            <w:pPr>
              <w:rPr>
                <w:rFonts w:ascii="Times New Roman" w:hAnsi="Times New Roman" w:cs="Times New Roman"/>
                <w:sz w:val="24"/>
                <w:szCs w:val="24"/>
              </w:rPr>
            </w:pPr>
            <w:r w:rsidRPr="00D50F15">
              <w:rPr>
                <w:rFonts w:ascii="Times New Roman" w:hAnsi="Times New Roman" w:cs="Times New Roman"/>
                <w:sz w:val="24"/>
                <w:szCs w:val="24"/>
              </w:rPr>
              <w:t>Подсистема обслуживания клиентов</w:t>
            </w:r>
          </w:p>
        </w:tc>
      </w:tr>
      <w:tr w:rsidR="00015057" w:rsidRPr="00E83105" w14:paraId="0621C94F" w14:textId="77777777" w:rsidTr="00636CB3">
        <w:tc>
          <w:tcPr>
            <w:tcW w:w="3115" w:type="dxa"/>
          </w:tcPr>
          <w:p w14:paraId="13BED8BD" w14:textId="551C9A04" w:rsidR="00015057" w:rsidRPr="00D715FD" w:rsidRDefault="00D715FD" w:rsidP="00636CB3">
            <w:pPr>
              <w:rPr>
                <w:rFonts w:ascii="Times New Roman" w:hAnsi="Times New Roman" w:cs="Times New Roman"/>
                <w:sz w:val="24"/>
                <w:szCs w:val="24"/>
              </w:rPr>
            </w:pPr>
            <w:r w:rsidRPr="00D715FD">
              <w:rPr>
                <w:rFonts w:ascii="Times New Roman" w:hAnsi="Times New Roman" w:cs="Times New Roman"/>
                <w:sz w:val="24"/>
                <w:szCs w:val="24"/>
              </w:rPr>
              <w:t>Подсистема мониторинга и анализа продаж</w:t>
            </w:r>
          </w:p>
        </w:tc>
        <w:tc>
          <w:tcPr>
            <w:tcW w:w="3115" w:type="dxa"/>
          </w:tcPr>
          <w:p w14:paraId="1B8D7752" w14:textId="55E4CB33" w:rsidR="00015057" w:rsidRPr="00D715FD" w:rsidRDefault="00537961" w:rsidP="00636CB3">
            <w:pPr>
              <w:rPr>
                <w:rFonts w:ascii="Times New Roman" w:hAnsi="Times New Roman" w:cs="Times New Roman"/>
                <w:sz w:val="24"/>
                <w:szCs w:val="24"/>
              </w:rPr>
            </w:pPr>
            <w:r w:rsidRPr="00D50F15">
              <w:rPr>
                <w:rFonts w:ascii="Times New Roman" w:hAnsi="Times New Roman" w:cs="Times New Roman"/>
                <w:sz w:val="24"/>
                <w:szCs w:val="24"/>
              </w:rPr>
              <w:t>Отчеты о выручке и объеме продаж</w:t>
            </w:r>
          </w:p>
        </w:tc>
        <w:tc>
          <w:tcPr>
            <w:tcW w:w="3115" w:type="dxa"/>
          </w:tcPr>
          <w:p w14:paraId="1D274228" w14:textId="1F5D58BB" w:rsidR="00015057" w:rsidRPr="00D715FD" w:rsidRDefault="00D50F15" w:rsidP="00636CB3">
            <w:pPr>
              <w:rPr>
                <w:rFonts w:ascii="Times New Roman" w:hAnsi="Times New Roman" w:cs="Times New Roman"/>
                <w:sz w:val="24"/>
                <w:szCs w:val="24"/>
              </w:rPr>
            </w:pPr>
            <w:r w:rsidRPr="00D50F15">
              <w:rPr>
                <w:rFonts w:ascii="Times New Roman" w:hAnsi="Times New Roman" w:cs="Times New Roman"/>
                <w:sz w:val="24"/>
                <w:szCs w:val="24"/>
              </w:rPr>
              <w:t>Менеджер ресторана</w:t>
            </w:r>
          </w:p>
        </w:tc>
      </w:tr>
      <w:tr w:rsidR="00015057" w:rsidRPr="00E83105" w14:paraId="7EEF7B9B" w14:textId="77777777" w:rsidTr="00636CB3">
        <w:tc>
          <w:tcPr>
            <w:tcW w:w="3115" w:type="dxa"/>
          </w:tcPr>
          <w:p w14:paraId="593487D5" w14:textId="619701B3" w:rsidR="00015057" w:rsidRPr="00D715FD" w:rsidRDefault="00D715FD" w:rsidP="00636CB3">
            <w:pPr>
              <w:rPr>
                <w:rFonts w:ascii="Times New Roman" w:hAnsi="Times New Roman" w:cs="Times New Roman"/>
                <w:sz w:val="24"/>
                <w:szCs w:val="24"/>
              </w:rPr>
            </w:pPr>
            <w:r w:rsidRPr="00D715FD">
              <w:rPr>
                <w:rFonts w:ascii="Times New Roman" w:hAnsi="Times New Roman" w:cs="Times New Roman"/>
                <w:sz w:val="24"/>
                <w:szCs w:val="24"/>
              </w:rPr>
              <w:t>Подсистема учета фактически оказанных услуг</w:t>
            </w:r>
          </w:p>
        </w:tc>
        <w:tc>
          <w:tcPr>
            <w:tcW w:w="3115" w:type="dxa"/>
          </w:tcPr>
          <w:p w14:paraId="4F4BCFB1" w14:textId="01C45803" w:rsidR="00015057" w:rsidRPr="00D715FD" w:rsidRDefault="00537961" w:rsidP="00636CB3">
            <w:pPr>
              <w:rPr>
                <w:rFonts w:ascii="Times New Roman" w:hAnsi="Times New Roman" w:cs="Times New Roman"/>
                <w:sz w:val="24"/>
                <w:szCs w:val="24"/>
              </w:rPr>
            </w:pPr>
            <w:r w:rsidRPr="00D50F15">
              <w:rPr>
                <w:rFonts w:ascii="Times New Roman" w:hAnsi="Times New Roman" w:cs="Times New Roman"/>
                <w:sz w:val="24"/>
                <w:szCs w:val="24"/>
              </w:rPr>
              <w:t>Информация о выполненных заказах</w:t>
            </w:r>
          </w:p>
        </w:tc>
        <w:tc>
          <w:tcPr>
            <w:tcW w:w="3115" w:type="dxa"/>
          </w:tcPr>
          <w:p w14:paraId="2A6BA6EC" w14:textId="6BA80D2E" w:rsidR="00015057" w:rsidRPr="00D715FD" w:rsidRDefault="00D50F15" w:rsidP="00636CB3">
            <w:pPr>
              <w:rPr>
                <w:rFonts w:ascii="Times New Roman" w:hAnsi="Times New Roman" w:cs="Times New Roman"/>
                <w:sz w:val="24"/>
                <w:szCs w:val="24"/>
              </w:rPr>
            </w:pPr>
            <w:r w:rsidRPr="00D50F15">
              <w:rPr>
                <w:rFonts w:ascii="Times New Roman" w:hAnsi="Times New Roman" w:cs="Times New Roman"/>
                <w:sz w:val="24"/>
                <w:szCs w:val="24"/>
              </w:rPr>
              <w:t>Подсистема мониторинга и анализа продаж</w:t>
            </w:r>
          </w:p>
        </w:tc>
      </w:tr>
      <w:tr w:rsidR="00015057" w:rsidRPr="00E83105" w14:paraId="61350686" w14:textId="77777777" w:rsidTr="00636CB3">
        <w:tc>
          <w:tcPr>
            <w:tcW w:w="3115" w:type="dxa"/>
          </w:tcPr>
          <w:p w14:paraId="4465DB46" w14:textId="35D4FB4D" w:rsidR="00015057" w:rsidRPr="00D715FD" w:rsidRDefault="00D715FD" w:rsidP="00636CB3">
            <w:pPr>
              <w:rPr>
                <w:rFonts w:ascii="Times New Roman" w:hAnsi="Times New Roman" w:cs="Times New Roman"/>
                <w:sz w:val="24"/>
                <w:szCs w:val="24"/>
              </w:rPr>
            </w:pPr>
            <w:r w:rsidRPr="00D715FD">
              <w:rPr>
                <w:rFonts w:ascii="Times New Roman" w:hAnsi="Times New Roman" w:cs="Times New Roman"/>
                <w:sz w:val="24"/>
                <w:szCs w:val="24"/>
              </w:rPr>
              <w:t>Подсистема мониторинга и анализа продаж</w:t>
            </w:r>
          </w:p>
        </w:tc>
        <w:tc>
          <w:tcPr>
            <w:tcW w:w="3115" w:type="dxa"/>
          </w:tcPr>
          <w:p w14:paraId="1299F0E9" w14:textId="6501E7C1" w:rsidR="00015057" w:rsidRPr="00D715FD" w:rsidRDefault="00D50F15" w:rsidP="00636CB3">
            <w:pPr>
              <w:rPr>
                <w:rFonts w:ascii="Times New Roman" w:hAnsi="Times New Roman" w:cs="Times New Roman"/>
                <w:sz w:val="24"/>
                <w:szCs w:val="24"/>
              </w:rPr>
            </w:pPr>
            <w:r w:rsidRPr="00D50F15">
              <w:rPr>
                <w:rFonts w:ascii="Times New Roman" w:hAnsi="Times New Roman" w:cs="Times New Roman"/>
                <w:sz w:val="24"/>
                <w:szCs w:val="24"/>
              </w:rPr>
              <w:t>Статистика по популярности блюд и услуг</w:t>
            </w:r>
          </w:p>
        </w:tc>
        <w:tc>
          <w:tcPr>
            <w:tcW w:w="3115" w:type="dxa"/>
          </w:tcPr>
          <w:p w14:paraId="36BBE460" w14:textId="46603259" w:rsidR="00015057" w:rsidRPr="00D715FD" w:rsidRDefault="00D50F15" w:rsidP="00636CB3">
            <w:pPr>
              <w:rPr>
                <w:rFonts w:ascii="Times New Roman" w:hAnsi="Times New Roman" w:cs="Times New Roman"/>
                <w:sz w:val="24"/>
                <w:szCs w:val="24"/>
              </w:rPr>
            </w:pPr>
            <w:r w:rsidRPr="00D50F15">
              <w:rPr>
                <w:rFonts w:ascii="Times New Roman" w:hAnsi="Times New Roman" w:cs="Times New Roman"/>
                <w:sz w:val="24"/>
                <w:szCs w:val="24"/>
              </w:rPr>
              <w:t>Подсистема предоставления развлекательных услуг</w:t>
            </w:r>
          </w:p>
        </w:tc>
      </w:tr>
    </w:tbl>
    <w:p w14:paraId="65FDD417" w14:textId="48C6A558" w:rsidR="00B51DA4" w:rsidRPr="00E83105" w:rsidRDefault="00E4512C" w:rsidP="00B51DA4">
      <w:pPr>
        <w:rPr>
          <w:rFonts w:ascii="Times New Roman" w:hAnsi="Times New Roman" w:cs="Times New Roman"/>
          <w:sz w:val="24"/>
          <w:szCs w:val="24"/>
        </w:rPr>
      </w:pPr>
      <w:r>
        <w:rPr>
          <w:rFonts w:ascii="Times New Roman" w:hAnsi="Times New Roman" w:cs="Times New Roman"/>
          <w:sz w:val="24"/>
          <w:szCs w:val="24"/>
        </w:rPr>
        <w:t xml:space="preserve"> </w:t>
      </w:r>
    </w:p>
    <w:p w14:paraId="55BE5F41" w14:textId="28275B80" w:rsidR="00B51DA4" w:rsidRPr="002E6F75" w:rsidRDefault="002E6F75" w:rsidP="00B51DA4">
      <w:pPr>
        <w:rPr>
          <w:rFonts w:ascii="Times New Roman" w:hAnsi="Times New Roman" w:cs="Times New Roman"/>
          <w:sz w:val="24"/>
          <w:szCs w:val="24"/>
        </w:rPr>
      </w:pPr>
      <w:r w:rsidRPr="002E6F75">
        <w:rPr>
          <w:rFonts w:ascii="Times New Roman" w:hAnsi="Times New Roman" w:cs="Times New Roman"/>
          <w:b/>
          <w:bCs/>
          <w:sz w:val="24"/>
          <w:szCs w:val="24"/>
        </w:rPr>
        <w:t>Цель</w:t>
      </w:r>
      <w:r w:rsidRPr="002E6F75">
        <w:rPr>
          <w:rFonts w:ascii="Times New Roman" w:hAnsi="Times New Roman" w:cs="Times New Roman"/>
          <w:sz w:val="24"/>
          <w:szCs w:val="24"/>
        </w:rPr>
        <w:t xml:space="preserve"> – </w:t>
      </w:r>
      <w:r w:rsidRPr="002E6F75">
        <w:rPr>
          <w:rFonts w:ascii="Times New Roman" w:hAnsi="Times New Roman" w:cs="Times New Roman"/>
          <w:i/>
          <w:iCs/>
          <w:sz w:val="24"/>
          <w:szCs w:val="24"/>
        </w:rPr>
        <w:t>желаемые будущие состояния системы в заданный момент времени</w:t>
      </w:r>
    </w:p>
    <w:tbl>
      <w:tblPr>
        <w:tblStyle w:val="a3"/>
        <w:tblW w:w="0" w:type="auto"/>
        <w:tblLook w:val="04A0" w:firstRow="1" w:lastRow="0" w:firstColumn="1" w:lastColumn="0" w:noHBand="0" w:noVBand="1"/>
      </w:tblPr>
      <w:tblGrid>
        <w:gridCol w:w="4672"/>
        <w:gridCol w:w="4673"/>
      </w:tblGrid>
      <w:tr w:rsidR="00333FEE" w:rsidRPr="00E83105" w14:paraId="1EA447AD" w14:textId="77777777" w:rsidTr="00333FEE">
        <w:tc>
          <w:tcPr>
            <w:tcW w:w="4672" w:type="dxa"/>
          </w:tcPr>
          <w:p w14:paraId="56C46F0E" w14:textId="6D2CA6E3" w:rsidR="00333FEE" w:rsidRPr="00E83105" w:rsidRDefault="00333FEE" w:rsidP="00B51DA4">
            <w:pPr>
              <w:rPr>
                <w:rFonts w:ascii="Times New Roman" w:hAnsi="Times New Roman" w:cs="Times New Roman"/>
                <w:sz w:val="24"/>
                <w:szCs w:val="24"/>
              </w:rPr>
            </w:pPr>
            <w:r w:rsidRPr="00E83105">
              <w:rPr>
                <w:rFonts w:ascii="Times New Roman" w:hAnsi="Times New Roman" w:cs="Times New Roman"/>
                <w:sz w:val="24"/>
                <w:szCs w:val="24"/>
              </w:rPr>
              <w:t>Показатель</w:t>
            </w:r>
          </w:p>
        </w:tc>
        <w:tc>
          <w:tcPr>
            <w:tcW w:w="4673" w:type="dxa"/>
          </w:tcPr>
          <w:p w14:paraId="48E54566" w14:textId="6B5EC4B4" w:rsidR="00333FEE" w:rsidRPr="00E83105" w:rsidRDefault="00333FEE" w:rsidP="00B51DA4">
            <w:pPr>
              <w:rPr>
                <w:rFonts w:ascii="Times New Roman" w:hAnsi="Times New Roman" w:cs="Times New Roman"/>
                <w:sz w:val="24"/>
                <w:szCs w:val="24"/>
              </w:rPr>
            </w:pPr>
            <w:r w:rsidRPr="00E83105">
              <w:rPr>
                <w:rFonts w:ascii="Times New Roman" w:hAnsi="Times New Roman" w:cs="Times New Roman"/>
                <w:sz w:val="24"/>
                <w:szCs w:val="24"/>
              </w:rPr>
              <w:t xml:space="preserve">Желаемое состояние </w:t>
            </w:r>
          </w:p>
        </w:tc>
      </w:tr>
      <w:tr w:rsidR="00333FEE" w:rsidRPr="00E83105" w14:paraId="205EDC9B" w14:textId="77777777" w:rsidTr="00333FEE">
        <w:tc>
          <w:tcPr>
            <w:tcW w:w="4672" w:type="dxa"/>
          </w:tcPr>
          <w:p w14:paraId="1F5E87B9" w14:textId="69F9E003" w:rsidR="00333FEE" w:rsidRPr="00E83105" w:rsidRDefault="00A045CA" w:rsidP="00B51DA4">
            <w:pPr>
              <w:rPr>
                <w:rFonts w:ascii="Times New Roman" w:hAnsi="Times New Roman" w:cs="Times New Roman"/>
                <w:sz w:val="24"/>
                <w:szCs w:val="24"/>
              </w:rPr>
            </w:pPr>
            <w:r w:rsidRPr="00E83105">
              <w:rPr>
                <w:rFonts w:ascii="Times New Roman" w:hAnsi="Times New Roman" w:cs="Times New Roman"/>
                <w:sz w:val="24"/>
                <w:szCs w:val="24"/>
              </w:rPr>
              <w:t>Список и состояние свободных столиков</w:t>
            </w:r>
          </w:p>
        </w:tc>
        <w:tc>
          <w:tcPr>
            <w:tcW w:w="4673" w:type="dxa"/>
          </w:tcPr>
          <w:p w14:paraId="5BADAE80" w14:textId="77777777" w:rsidR="006E6487" w:rsidRPr="00E83105" w:rsidRDefault="006E6487" w:rsidP="006E6487">
            <w:pPr>
              <w:rPr>
                <w:rFonts w:ascii="Times New Roman" w:hAnsi="Times New Roman" w:cs="Times New Roman"/>
                <w:sz w:val="24"/>
                <w:szCs w:val="24"/>
              </w:rPr>
            </w:pPr>
            <w:r w:rsidRPr="00E83105">
              <w:rPr>
                <w:rFonts w:ascii="Times New Roman" w:hAnsi="Times New Roman" w:cs="Times New Roman"/>
                <w:sz w:val="24"/>
                <w:szCs w:val="24"/>
              </w:rPr>
              <w:t>Наиболее полное использование всех столиков для обслуживания клиентов.</w:t>
            </w:r>
          </w:p>
          <w:p w14:paraId="08898FD0" w14:textId="77777777" w:rsidR="00333FEE" w:rsidRPr="00E83105" w:rsidRDefault="00333FEE" w:rsidP="00B51DA4">
            <w:pPr>
              <w:rPr>
                <w:rFonts w:ascii="Times New Roman" w:hAnsi="Times New Roman" w:cs="Times New Roman"/>
                <w:sz w:val="24"/>
                <w:szCs w:val="24"/>
              </w:rPr>
            </w:pPr>
          </w:p>
        </w:tc>
      </w:tr>
      <w:tr w:rsidR="00333FEE" w:rsidRPr="00E83105" w14:paraId="73655288" w14:textId="77777777" w:rsidTr="00333FEE">
        <w:tc>
          <w:tcPr>
            <w:tcW w:w="4672" w:type="dxa"/>
          </w:tcPr>
          <w:p w14:paraId="7241E911" w14:textId="1D8B9543" w:rsidR="00333FEE" w:rsidRPr="00E83105" w:rsidRDefault="00A045CA" w:rsidP="00B51DA4">
            <w:pPr>
              <w:rPr>
                <w:rFonts w:ascii="Times New Roman" w:hAnsi="Times New Roman" w:cs="Times New Roman"/>
                <w:sz w:val="24"/>
                <w:szCs w:val="24"/>
              </w:rPr>
            </w:pPr>
            <w:r w:rsidRPr="00E83105">
              <w:rPr>
                <w:rFonts w:ascii="Times New Roman" w:hAnsi="Times New Roman" w:cs="Times New Roman"/>
                <w:sz w:val="24"/>
                <w:szCs w:val="24"/>
              </w:rPr>
              <w:t>Список и статус заказов клиентов</w:t>
            </w:r>
          </w:p>
        </w:tc>
        <w:tc>
          <w:tcPr>
            <w:tcW w:w="4673" w:type="dxa"/>
          </w:tcPr>
          <w:p w14:paraId="65972B4F" w14:textId="45A6AB24" w:rsidR="00333FEE" w:rsidRPr="00E83105" w:rsidRDefault="006E6487" w:rsidP="00B51DA4">
            <w:pPr>
              <w:rPr>
                <w:rFonts w:ascii="Times New Roman" w:hAnsi="Times New Roman" w:cs="Times New Roman"/>
                <w:sz w:val="24"/>
                <w:szCs w:val="24"/>
              </w:rPr>
            </w:pPr>
            <w:r w:rsidRPr="00E83105">
              <w:rPr>
                <w:rFonts w:ascii="Times New Roman" w:hAnsi="Times New Roman" w:cs="Times New Roman"/>
                <w:sz w:val="24"/>
                <w:szCs w:val="24"/>
              </w:rPr>
              <w:t>Оперативный учет всех заказов.</w:t>
            </w:r>
          </w:p>
        </w:tc>
      </w:tr>
      <w:tr w:rsidR="00A045CA" w:rsidRPr="00E83105" w14:paraId="0EB74E10" w14:textId="77777777" w:rsidTr="00333FEE">
        <w:tc>
          <w:tcPr>
            <w:tcW w:w="4672" w:type="dxa"/>
          </w:tcPr>
          <w:p w14:paraId="237B9262" w14:textId="55ED23A8" w:rsidR="00A045CA" w:rsidRPr="00E83105" w:rsidRDefault="00A045CA" w:rsidP="00A045CA">
            <w:pPr>
              <w:rPr>
                <w:rFonts w:ascii="Times New Roman" w:hAnsi="Times New Roman" w:cs="Times New Roman"/>
                <w:sz w:val="24"/>
                <w:szCs w:val="24"/>
              </w:rPr>
            </w:pPr>
            <w:r w:rsidRPr="00E83105">
              <w:rPr>
                <w:rFonts w:ascii="Times New Roman" w:hAnsi="Times New Roman" w:cs="Times New Roman"/>
                <w:sz w:val="24"/>
                <w:szCs w:val="24"/>
              </w:rPr>
              <w:t>Список фактически оказанных услуг</w:t>
            </w:r>
          </w:p>
        </w:tc>
        <w:tc>
          <w:tcPr>
            <w:tcW w:w="4673" w:type="dxa"/>
          </w:tcPr>
          <w:p w14:paraId="4A41DF86" w14:textId="77777777" w:rsidR="006E6487" w:rsidRPr="00E83105" w:rsidRDefault="006E6487" w:rsidP="006E6487">
            <w:pPr>
              <w:rPr>
                <w:rFonts w:ascii="Times New Roman" w:hAnsi="Times New Roman" w:cs="Times New Roman"/>
                <w:sz w:val="24"/>
                <w:szCs w:val="24"/>
              </w:rPr>
            </w:pPr>
            <w:r w:rsidRPr="00E83105">
              <w:rPr>
                <w:rFonts w:ascii="Times New Roman" w:hAnsi="Times New Roman" w:cs="Times New Roman"/>
                <w:sz w:val="24"/>
                <w:szCs w:val="24"/>
              </w:rPr>
              <w:t>Полное меню и разнообразие развлекательных программ.</w:t>
            </w:r>
          </w:p>
          <w:p w14:paraId="56AB8FC5" w14:textId="77777777" w:rsidR="00A045CA" w:rsidRPr="00E83105" w:rsidRDefault="00A045CA" w:rsidP="00A045CA">
            <w:pPr>
              <w:rPr>
                <w:rFonts w:ascii="Times New Roman" w:hAnsi="Times New Roman" w:cs="Times New Roman"/>
                <w:sz w:val="24"/>
                <w:szCs w:val="24"/>
              </w:rPr>
            </w:pPr>
          </w:p>
        </w:tc>
      </w:tr>
      <w:tr w:rsidR="00A045CA" w:rsidRPr="00E83105" w14:paraId="211C76B7" w14:textId="77777777" w:rsidTr="00333FEE">
        <w:tc>
          <w:tcPr>
            <w:tcW w:w="4672" w:type="dxa"/>
          </w:tcPr>
          <w:p w14:paraId="320D347B" w14:textId="77777777" w:rsidR="006E6487" w:rsidRPr="00E83105" w:rsidRDefault="006E6487" w:rsidP="006E6487">
            <w:pPr>
              <w:rPr>
                <w:rFonts w:ascii="Times New Roman" w:hAnsi="Times New Roman" w:cs="Times New Roman"/>
                <w:sz w:val="24"/>
                <w:szCs w:val="24"/>
              </w:rPr>
            </w:pPr>
            <w:r w:rsidRPr="00E83105">
              <w:rPr>
                <w:rFonts w:ascii="Times New Roman" w:hAnsi="Times New Roman" w:cs="Times New Roman"/>
                <w:sz w:val="24"/>
                <w:szCs w:val="24"/>
              </w:rPr>
              <w:t>Объем продаж и выручка за определенный период</w:t>
            </w:r>
          </w:p>
          <w:p w14:paraId="6490EBDE" w14:textId="77777777" w:rsidR="00A045CA" w:rsidRPr="00E83105" w:rsidRDefault="00A045CA" w:rsidP="00A045CA">
            <w:pPr>
              <w:rPr>
                <w:rFonts w:ascii="Times New Roman" w:hAnsi="Times New Roman" w:cs="Times New Roman"/>
                <w:sz w:val="24"/>
                <w:szCs w:val="24"/>
              </w:rPr>
            </w:pPr>
          </w:p>
        </w:tc>
        <w:tc>
          <w:tcPr>
            <w:tcW w:w="4673" w:type="dxa"/>
          </w:tcPr>
          <w:p w14:paraId="499B4CBB" w14:textId="77777777" w:rsidR="006E6487" w:rsidRPr="00E83105" w:rsidRDefault="006E6487" w:rsidP="006E6487">
            <w:pPr>
              <w:rPr>
                <w:rFonts w:ascii="Times New Roman" w:hAnsi="Times New Roman" w:cs="Times New Roman"/>
                <w:sz w:val="24"/>
                <w:szCs w:val="24"/>
              </w:rPr>
            </w:pPr>
            <w:r w:rsidRPr="00E83105">
              <w:rPr>
                <w:rFonts w:ascii="Times New Roman" w:hAnsi="Times New Roman" w:cs="Times New Roman"/>
                <w:sz w:val="24"/>
                <w:szCs w:val="24"/>
              </w:rPr>
              <w:t>Высокий уровень удовлетворенности клиентов.</w:t>
            </w:r>
          </w:p>
          <w:p w14:paraId="26B5A234" w14:textId="77777777" w:rsidR="00A045CA" w:rsidRPr="00E83105" w:rsidRDefault="00A045CA" w:rsidP="00A045CA">
            <w:pPr>
              <w:rPr>
                <w:rFonts w:ascii="Times New Roman" w:hAnsi="Times New Roman" w:cs="Times New Roman"/>
                <w:sz w:val="24"/>
                <w:szCs w:val="24"/>
              </w:rPr>
            </w:pPr>
          </w:p>
        </w:tc>
      </w:tr>
      <w:tr w:rsidR="00A045CA" w:rsidRPr="00E83105" w14:paraId="349FB705" w14:textId="77777777" w:rsidTr="00333FEE">
        <w:tc>
          <w:tcPr>
            <w:tcW w:w="4672" w:type="dxa"/>
          </w:tcPr>
          <w:p w14:paraId="681448C6" w14:textId="6A4641A1" w:rsidR="00A045CA" w:rsidRPr="00E83105" w:rsidRDefault="006E6487" w:rsidP="00A045CA">
            <w:pPr>
              <w:rPr>
                <w:rFonts w:ascii="Times New Roman" w:hAnsi="Times New Roman" w:cs="Times New Roman"/>
                <w:sz w:val="24"/>
                <w:szCs w:val="24"/>
              </w:rPr>
            </w:pPr>
            <w:r w:rsidRPr="00E83105">
              <w:rPr>
                <w:rFonts w:ascii="Times New Roman" w:hAnsi="Times New Roman" w:cs="Times New Roman"/>
                <w:sz w:val="24"/>
                <w:szCs w:val="24"/>
              </w:rPr>
              <w:t>Средний чек клиента</w:t>
            </w:r>
          </w:p>
        </w:tc>
        <w:tc>
          <w:tcPr>
            <w:tcW w:w="4673" w:type="dxa"/>
          </w:tcPr>
          <w:p w14:paraId="3FBBFF79" w14:textId="77777777" w:rsidR="006E6487" w:rsidRPr="00E83105" w:rsidRDefault="006E6487" w:rsidP="006E6487">
            <w:pPr>
              <w:rPr>
                <w:rFonts w:ascii="Times New Roman" w:hAnsi="Times New Roman" w:cs="Times New Roman"/>
                <w:sz w:val="24"/>
                <w:szCs w:val="24"/>
              </w:rPr>
            </w:pPr>
            <w:r w:rsidRPr="00E83105">
              <w:rPr>
                <w:rFonts w:ascii="Times New Roman" w:hAnsi="Times New Roman" w:cs="Times New Roman"/>
                <w:sz w:val="24"/>
                <w:szCs w:val="24"/>
              </w:rPr>
              <w:t>Эффективность расчетов и сокращение времени ожидания в процессе оплаты.</w:t>
            </w:r>
          </w:p>
          <w:p w14:paraId="6D38BC61" w14:textId="77777777" w:rsidR="00A045CA" w:rsidRPr="00E83105" w:rsidRDefault="00A045CA" w:rsidP="00A045CA">
            <w:pPr>
              <w:rPr>
                <w:rFonts w:ascii="Times New Roman" w:hAnsi="Times New Roman" w:cs="Times New Roman"/>
                <w:sz w:val="24"/>
                <w:szCs w:val="24"/>
              </w:rPr>
            </w:pPr>
          </w:p>
        </w:tc>
      </w:tr>
      <w:tr w:rsidR="00F47236" w:rsidRPr="00E83105" w14:paraId="504919E5" w14:textId="77777777" w:rsidTr="00333FEE">
        <w:tc>
          <w:tcPr>
            <w:tcW w:w="4672" w:type="dxa"/>
          </w:tcPr>
          <w:p w14:paraId="4726E2A8" w14:textId="4A7D2C04" w:rsidR="00F47236" w:rsidRPr="00E83105" w:rsidRDefault="00F47236" w:rsidP="00A045CA">
            <w:pPr>
              <w:rPr>
                <w:rFonts w:ascii="Times New Roman" w:hAnsi="Times New Roman" w:cs="Times New Roman"/>
                <w:sz w:val="24"/>
                <w:szCs w:val="24"/>
              </w:rPr>
            </w:pPr>
            <w:r>
              <w:rPr>
                <w:rFonts w:ascii="Times New Roman" w:hAnsi="Times New Roman" w:cs="Times New Roman"/>
                <w:sz w:val="24"/>
                <w:szCs w:val="24"/>
              </w:rPr>
              <w:t>Разновидности меню, акции и предложения</w:t>
            </w:r>
          </w:p>
        </w:tc>
        <w:tc>
          <w:tcPr>
            <w:tcW w:w="4673" w:type="dxa"/>
          </w:tcPr>
          <w:p w14:paraId="39D23507" w14:textId="41A165E0" w:rsidR="00F47236" w:rsidRPr="00E83105" w:rsidRDefault="00111307" w:rsidP="006E6487">
            <w:pPr>
              <w:rPr>
                <w:rFonts w:ascii="Times New Roman" w:hAnsi="Times New Roman" w:cs="Times New Roman"/>
                <w:sz w:val="24"/>
                <w:szCs w:val="24"/>
              </w:rPr>
            </w:pPr>
            <w:r>
              <w:rPr>
                <w:rFonts w:ascii="Times New Roman" w:hAnsi="Times New Roman" w:cs="Times New Roman"/>
                <w:sz w:val="24"/>
                <w:szCs w:val="24"/>
              </w:rPr>
              <w:t xml:space="preserve">Увеличивать </w:t>
            </w:r>
            <w:r w:rsidR="009A561D">
              <w:rPr>
                <w:rFonts w:ascii="Times New Roman" w:hAnsi="Times New Roman" w:cs="Times New Roman"/>
                <w:sz w:val="24"/>
                <w:szCs w:val="24"/>
              </w:rPr>
              <w:t xml:space="preserve">ассортимент блюд, делать более выгодные предложения </w:t>
            </w:r>
          </w:p>
        </w:tc>
      </w:tr>
    </w:tbl>
    <w:p w14:paraId="7EB7D13B" w14:textId="77777777" w:rsidR="00B51DA4" w:rsidRPr="00E83105" w:rsidRDefault="00B51DA4" w:rsidP="00B51DA4">
      <w:pPr>
        <w:rPr>
          <w:rFonts w:ascii="Times New Roman" w:hAnsi="Times New Roman" w:cs="Times New Roman"/>
          <w:sz w:val="24"/>
          <w:szCs w:val="24"/>
        </w:rPr>
      </w:pPr>
    </w:p>
    <w:p w14:paraId="50D287A7" w14:textId="2714E0E2" w:rsidR="00B51DA4" w:rsidRPr="00E83105" w:rsidRDefault="00C55A61" w:rsidP="00B51DA4">
      <w:pPr>
        <w:rPr>
          <w:rFonts w:ascii="Times New Roman" w:hAnsi="Times New Roman" w:cs="Times New Roman"/>
          <w:sz w:val="24"/>
          <w:szCs w:val="24"/>
        </w:rPr>
      </w:pPr>
      <w:r w:rsidRPr="002E6F75">
        <w:rPr>
          <w:rFonts w:ascii="Times New Roman" w:hAnsi="Times New Roman" w:cs="Times New Roman"/>
          <w:b/>
          <w:bCs/>
          <w:sz w:val="24"/>
          <w:szCs w:val="24"/>
        </w:rPr>
        <w:t>Граница системы</w:t>
      </w:r>
      <w:r w:rsidRPr="00E83105">
        <w:rPr>
          <w:rFonts w:ascii="Times New Roman" w:hAnsi="Times New Roman" w:cs="Times New Roman"/>
          <w:sz w:val="24"/>
          <w:szCs w:val="24"/>
        </w:rPr>
        <w:t xml:space="preserve"> – </w:t>
      </w:r>
      <w:r w:rsidRPr="002E6F75">
        <w:rPr>
          <w:rFonts w:ascii="Times New Roman" w:hAnsi="Times New Roman" w:cs="Times New Roman"/>
          <w:i/>
          <w:iCs/>
          <w:sz w:val="24"/>
          <w:szCs w:val="24"/>
        </w:rPr>
        <w:t>любые материальные и нематериальные ограничители, отделяющие систему от внешней среды.</w:t>
      </w:r>
    </w:p>
    <w:p w14:paraId="37AAF94B" w14:textId="13DC8E59" w:rsidR="00B51DA4" w:rsidRPr="00E83105" w:rsidRDefault="00C35EFE" w:rsidP="00B51DA4">
      <w:pPr>
        <w:rPr>
          <w:rFonts w:ascii="Times New Roman" w:hAnsi="Times New Roman" w:cs="Times New Roman"/>
          <w:sz w:val="24"/>
          <w:szCs w:val="24"/>
        </w:rPr>
      </w:pPr>
      <w:r w:rsidRPr="00E83105">
        <w:rPr>
          <w:rFonts w:ascii="Times New Roman" w:hAnsi="Times New Roman" w:cs="Times New Roman"/>
          <w:sz w:val="24"/>
          <w:szCs w:val="24"/>
        </w:rPr>
        <w:lastRenderedPageBreak/>
        <w:t xml:space="preserve">В </w:t>
      </w:r>
      <w:r w:rsidR="00B51DA4" w:rsidRPr="00E83105">
        <w:rPr>
          <w:rFonts w:ascii="Times New Roman" w:hAnsi="Times New Roman" w:cs="Times New Roman"/>
          <w:sz w:val="24"/>
          <w:szCs w:val="24"/>
        </w:rPr>
        <w:t>системы:</w:t>
      </w:r>
    </w:p>
    <w:p w14:paraId="352A941A" w14:textId="77777777"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Деятельность персонала ресторана (официанты, повара, менеджеры).</w:t>
      </w:r>
    </w:p>
    <w:p w14:paraId="3D808BD4" w14:textId="77777777" w:rsidR="00B51DA4" w:rsidRPr="00E83105" w:rsidRDefault="00B51DA4" w:rsidP="00B51DA4">
      <w:pPr>
        <w:rPr>
          <w:rFonts w:ascii="Times New Roman" w:hAnsi="Times New Roman" w:cs="Times New Roman"/>
          <w:sz w:val="24"/>
          <w:szCs w:val="24"/>
        </w:rPr>
      </w:pPr>
    </w:p>
    <w:p w14:paraId="07810A74" w14:textId="5603DC65" w:rsidR="00B51DA4" w:rsidRPr="00E83105" w:rsidRDefault="00C35EFE" w:rsidP="00B51DA4">
      <w:pPr>
        <w:rPr>
          <w:rFonts w:ascii="Times New Roman" w:hAnsi="Times New Roman" w:cs="Times New Roman"/>
          <w:sz w:val="24"/>
          <w:szCs w:val="24"/>
        </w:rPr>
      </w:pPr>
      <w:r w:rsidRPr="00E83105">
        <w:rPr>
          <w:rFonts w:ascii="Times New Roman" w:hAnsi="Times New Roman" w:cs="Times New Roman"/>
          <w:sz w:val="24"/>
          <w:szCs w:val="24"/>
        </w:rPr>
        <w:t>Вне</w:t>
      </w:r>
      <w:r w:rsidR="00B51DA4" w:rsidRPr="00E83105">
        <w:rPr>
          <w:rFonts w:ascii="Times New Roman" w:hAnsi="Times New Roman" w:cs="Times New Roman"/>
          <w:sz w:val="24"/>
          <w:szCs w:val="24"/>
        </w:rPr>
        <w:t xml:space="preserve"> системы:</w:t>
      </w:r>
    </w:p>
    <w:p w14:paraId="7C7AADB9" w14:textId="6518A0F0" w:rsidR="00B51DA4" w:rsidRPr="00B0404A" w:rsidRDefault="00B51DA4" w:rsidP="00B0404A">
      <w:pPr>
        <w:pStyle w:val="a4"/>
        <w:numPr>
          <w:ilvl w:val="0"/>
          <w:numId w:val="4"/>
        </w:numPr>
        <w:rPr>
          <w:rFonts w:ascii="Times New Roman" w:hAnsi="Times New Roman" w:cs="Times New Roman"/>
          <w:sz w:val="24"/>
          <w:szCs w:val="24"/>
        </w:rPr>
      </w:pPr>
      <w:r w:rsidRPr="00B0404A">
        <w:rPr>
          <w:rFonts w:ascii="Times New Roman" w:hAnsi="Times New Roman" w:cs="Times New Roman"/>
          <w:sz w:val="24"/>
          <w:szCs w:val="24"/>
        </w:rPr>
        <w:t>Деятельность поставщиков продуктов и услуг.</w:t>
      </w:r>
    </w:p>
    <w:p w14:paraId="09678B25" w14:textId="2CFCE069" w:rsidR="00B51DA4" w:rsidRPr="00B0404A" w:rsidRDefault="00B51DA4" w:rsidP="00B0404A">
      <w:pPr>
        <w:pStyle w:val="a4"/>
        <w:numPr>
          <w:ilvl w:val="0"/>
          <w:numId w:val="4"/>
        </w:numPr>
        <w:rPr>
          <w:rFonts w:ascii="Times New Roman" w:hAnsi="Times New Roman" w:cs="Times New Roman"/>
          <w:sz w:val="24"/>
          <w:szCs w:val="24"/>
        </w:rPr>
      </w:pPr>
      <w:r w:rsidRPr="00B0404A">
        <w:rPr>
          <w:rFonts w:ascii="Times New Roman" w:hAnsi="Times New Roman" w:cs="Times New Roman"/>
          <w:sz w:val="24"/>
          <w:szCs w:val="24"/>
        </w:rPr>
        <w:t>Посетители, как потребители.</w:t>
      </w:r>
    </w:p>
    <w:p w14:paraId="6451C482" w14:textId="535CFBB9" w:rsidR="00B51DA4" w:rsidRPr="00B0404A" w:rsidRDefault="00B51DA4" w:rsidP="00B0404A">
      <w:pPr>
        <w:pStyle w:val="a4"/>
        <w:numPr>
          <w:ilvl w:val="0"/>
          <w:numId w:val="4"/>
        </w:numPr>
        <w:rPr>
          <w:rFonts w:ascii="Times New Roman" w:hAnsi="Times New Roman" w:cs="Times New Roman"/>
          <w:sz w:val="24"/>
          <w:szCs w:val="24"/>
        </w:rPr>
      </w:pPr>
      <w:r w:rsidRPr="00B0404A">
        <w:rPr>
          <w:rFonts w:ascii="Times New Roman" w:hAnsi="Times New Roman" w:cs="Times New Roman"/>
          <w:sz w:val="24"/>
          <w:szCs w:val="24"/>
        </w:rPr>
        <w:t>Финансовые организации, участвующие в расчетах.</w:t>
      </w:r>
    </w:p>
    <w:p w14:paraId="2FECA6AA" w14:textId="3FDE7391" w:rsidR="0070038A" w:rsidRDefault="0070038A">
      <w:pPr>
        <w:rPr>
          <w:rFonts w:ascii="Times New Roman" w:hAnsi="Times New Roman" w:cs="Times New Roman"/>
          <w:sz w:val="24"/>
          <w:szCs w:val="24"/>
        </w:rPr>
      </w:pPr>
      <w:r>
        <w:rPr>
          <w:rFonts w:ascii="Times New Roman" w:hAnsi="Times New Roman" w:cs="Times New Roman"/>
          <w:sz w:val="24"/>
          <w:szCs w:val="24"/>
        </w:rPr>
        <w:br w:type="page"/>
      </w:r>
    </w:p>
    <w:p w14:paraId="54046AF3" w14:textId="77777777" w:rsidR="00B51DA4" w:rsidRPr="00E83105" w:rsidRDefault="00B51DA4" w:rsidP="00B51DA4">
      <w:pPr>
        <w:rPr>
          <w:rFonts w:ascii="Times New Roman" w:hAnsi="Times New Roman" w:cs="Times New Roman"/>
          <w:sz w:val="24"/>
          <w:szCs w:val="24"/>
        </w:rPr>
      </w:pPr>
    </w:p>
    <w:p w14:paraId="57121B08" w14:textId="26F6AEF3"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Главная проблема владельца системы:</w:t>
      </w:r>
    </w:p>
    <w:p w14:paraId="6CA3F106" w14:textId="77777777" w:rsidR="00B51DA4" w:rsidRPr="00E83105" w:rsidRDefault="00B51DA4" w:rsidP="0070038A">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Владелец стремится увеличить прибыль ресторана, обеспечивая эффективное управление затратами и активное привлечение клиентов.</w:t>
      </w:r>
    </w:p>
    <w:p w14:paraId="68625B54" w14:textId="77777777" w:rsidR="00B51DA4" w:rsidRPr="00E83105" w:rsidRDefault="00B51DA4" w:rsidP="00B51DA4">
      <w:pPr>
        <w:rPr>
          <w:rFonts w:ascii="Times New Roman" w:hAnsi="Times New Roman" w:cs="Times New Roman"/>
          <w:sz w:val="24"/>
          <w:szCs w:val="24"/>
        </w:rPr>
      </w:pPr>
    </w:p>
    <w:p w14:paraId="342977A9" w14:textId="1D3D8EBE"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Список стейкхолдеров:</w:t>
      </w:r>
    </w:p>
    <w:p w14:paraId="35E04F35" w14:textId="0DC168A0" w:rsidR="00B51DA4" w:rsidRPr="00B0404A" w:rsidRDefault="00B51DA4" w:rsidP="00B0404A">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Сотрудники ресторана (официанты, повара, менеджеры)</w:t>
      </w:r>
    </w:p>
    <w:p w14:paraId="794B82A9" w14:textId="1B5C5D5D" w:rsidR="00B51DA4" w:rsidRPr="00B0404A" w:rsidRDefault="00B51DA4" w:rsidP="00B0404A">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Клиенты (посетители)</w:t>
      </w:r>
    </w:p>
    <w:p w14:paraId="60E08880" w14:textId="7B48C84A" w:rsidR="00B51DA4" w:rsidRPr="00B0404A" w:rsidRDefault="00B51DA4" w:rsidP="00B0404A">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Поставщики продуктов питания</w:t>
      </w:r>
    </w:p>
    <w:p w14:paraId="5F553520" w14:textId="77777777" w:rsidR="00B0404A" w:rsidRPr="00B0404A" w:rsidRDefault="00B51DA4" w:rsidP="00B0404A">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Поставщики культурных услуг</w:t>
      </w:r>
    </w:p>
    <w:p w14:paraId="06236E50" w14:textId="3A8EC8A8" w:rsidR="00B51DA4" w:rsidRPr="00B0404A" w:rsidRDefault="00B51DA4" w:rsidP="00B0404A">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Финансовые организации</w:t>
      </w:r>
    </w:p>
    <w:p w14:paraId="28D392B9" w14:textId="5D632710" w:rsidR="00B51DA4" w:rsidRPr="0070038A" w:rsidRDefault="00B51DA4" w:rsidP="00B51DA4">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Контролирующие органы</w:t>
      </w:r>
    </w:p>
    <w:p w14:paraId="282D6498" w14:textId="32F264CE"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Языки конфигуратора:</w:t>
      </w:r>
    </w:p>
    <w:p w14:paraId="7078D356" w14:textId="1BB84DE3" w:rsidR="00B51DA4" w:rsidRPr="0070038A" w:rsidRDefault="00B51DA4" w:rsidP="0070038A">
      <w:pPr>
        <w:pStyle w:val="a4"/>
        <w:numPr>
          <w:ilvl w:val="0"/>
          <w:numId w:val="6"/>
        </w:numPr>
        <w:rPr>
          <w:rFonts w:ascii="Times New Roman" w:hAnsi="Times New Roman" w:cs="Times New Roman"/>
          <w:sz w:val="24"/>
          <w:szCs w:val="24"/>
        </w:rPr>
      </w:pPr>
      <w:r w:rsidRPr="0070038A">
        <w:rPr>
          <w:rFonts w:ascii="Times New Roman" w:hAnsi="Times New Roman" w:cs="Times New Roman"/>
          <w:sz w:val="24"/>
          <w:szCs w:val="24"/>
        </w:rPr>
        <w:t>Язык ресторанного бизнеса (меню, услуги, развлечения)</w:t>
      </w:r>
    </w:p>
    <w:p w14:paraId="66508C51" w14:textId="31CFA000" w:rsidR="00B51DA4" w:rsidRPr="0070038A" w:rsidRDefault="00B51DA4" w:rsidP="0070038A">
      <w:pPr>
        <w:pStyle w:val="a4"/>
        <w:numPr>
          <w:ilvl w:val="0"/>
          <w:numId w:val="6"/>
        </w:numPr>
        <w:rPr>
          <w:rFonts w:ascii="Times New Roman" w:hAnsi="Times New Roman" w:cs="Times New Roman"/>
          <w:sz w:val="24"/>
          <w:szCs w:val="24"/>
        </w:rPr>
      </w:pPr>
      <w:r w:rsidRPr="0070038A">
        <w:rPr>
          <w:rFonts w:ascii="Times New Roman" w:hAnsi="Times New Roman" w:cs="Times New Roman"/>
          <w:sz w:val="24"/>
          <w:szCs w:val="24"/>
        </w:rPr>
        <w:t>Язык финансов (оплата услуг, отчетность)</w:t>
      </w:r>
    </w:p>
    <w:p w14:paraId="3B23E5DA" w14:textId="1A161718" w:rsidR="00B51DA4" w:rsidRPr="0070038A" w:rsidRDefault="00B51DA4" w:rsidP="0070038A">
      <w:pPr>
        <w:pStyle w:val="a4"/>
        <w:numPr>
          <w:ilvl w:val="0"/>
          <w:numId w:val="6"/>
        </w:numPr>
        <w:rPr>
          <w:rFonts w:ascii="Times New Roman" w:hAnsi="Times New Roman" w:cs="Times New Roman"/>
          <w:sz w:val="24"/>
          <w:szCs w:val="24"/>
        </w:rPr>
      </w:pPr>
      <w:r w:rsidRPr="0070038A">
        <w:rPr>
          <w:rFonts w:ascii="Times New Roman" w:hAnsi="Times New Roman" w:cs="Times New Roman"/>
          <w:sz w:val="24"/>
          <w:szCs w:val="24"/>
        </w:rPr>
        <w:t>Язык управления (мониторинг активности и эффективности бизнеса)</w:t>
      </w:r>
    </w:p>
    <w:p w14:paraId="6B35C1A5" w14:textId="77777777" w:rsidR="00B51DA4" w:rsidRPr="00E83105" w:rsidRDefault="00B51DA4" w:rsidP="00B51DA4">
      <w:pPr>
        <w:rPr>
          <w:rFonts w:ascii="Times New Roman" w:hAnsi="Times New Roman" w:cs="Times New Roman"/>
          <w:sz w:val="24"/>
          <w:szCs w:val="24"/>
        </w:rPr>
      </w:pPr>
    </w:p>
    <w:p w14:paraId="4F3A87E2" w14:textId="272D52E4" w:rsidR="00432B41" w:rsidRPr="00E83105" w:rsidRDefault="000275A6" w:rsidP="00B51DA4">
      <w:pPr>
        <w:rPr>
          <w:rFonts w:ascii="Times New Roman" w:hAnsi="Times New Roman" w:cs="Times New Roman"/>
          <w:sz w:val="24"/>
          <w:szCs w:val="24"/>
        </w:rPr>
      </w:pPr>
    </w:p>
    <w:sectPr w:rsidR="00432B41" w:rsidRPr="00E831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6C7"/>
    <w:multiLevelType w:val="hybridMultilevel"/>
    <w:tmpl w:val="45A89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B438AD"/>
    <w:multiLevelType w:val="hybridMultilevel"/>
    <w:tmpl w:val="1200F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CB2885"/>
    <w:multiLevelType w:val="hybridMultilevel"/>
    <w:tmpl w:val="642C7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8A74B2"/>
    <w:multiLevelType w:val="hybridMultilevel"/>
    <w:tmpl w:val="C63EC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315DBC"/>
    <w:multiLevelType w:val="hybridMultilevel"/>
    <w:tmpl w:val="71D43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290DEB"/>
    <w:multiLevelType w:val="hybridMultilevel"/>
    <w:tmpl w:val="56348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7"/>
    <w:rsid w:val="00015057"/>
    <w:rsid w:val="00023BE4"/>
    <w:rsid w:val="000275A6"/>
    <w:rsid w:val="0010251D"/>
    <w:rsid w:val="00111307"/>
    <w:rsid w:val="00123855"/>
    <w:rsid w:val="00147E9F"/>
    <w:rsid w:val="0021553E"/>
    <w:rsid w:val="00240394"/>
    <w:rsid w:val="002B2479"/>
    <w:rsid w:val="002D071F"/>
    <w:rsid w:val="002E532E"/>
    <w:rsid w:val="002E6F75"/>
    <w:rsid w:val="00333FEE"/>
    <w:rsid w:val="00366136"/>
    <w:rsid w:val="003A6FB9"/>
    <w:rsid w:val="00454B14"/>
    <w:rsid w:val="00473497"/>
    <w:rsid w:val="00493B7D"/>
    <w:rsid w:val="0049464E"/>
    <w:rsid w:val="004A6AAD"/>
    <w:rsid w:val="004F4EC8"/>
    <w:rsid w:val="00535855"/>
    <w:rsid w:val="00537961"/>
    <w:rsid w:val="00542565"/>
    <w:rsid w:val="005520E4"/>
    <w:rsid w:val="0056191C"/>
    <w:rsid w:val="0056544B"/>
    <w:rsid w:val="00570DF5"/>
    <w:rsid w:val="005B3FAD"/>
    <w:rsid w:val="005E581D"/>
    <w:rsid w:val="006E6487"/>
    <w:rsid w:val="0070038A"/>
    <w:rsid w:val="00764615"/>
    <w:rsid w:val="007B1117"/>
    <w:rsid w:val="007C564C"/>
    <w:rsid w:val="007F4A52"/>
    <w:rsid w:val="00861ACF"/>
    <w:rsid w:val="008A403B"/>
    <w:rsid w:val="008B4374"/>
    <w:rsid w:val="009509F2"/>
    <w:rsid w:val="009669C8"/>
    <w:rsid w:val="009A561D"/>
    <w:rsid w:val="00A045CA"/>
    <w:rsid w:val="00A507D9"/>
    <w:rsid w:val="00B036EC"/>
    <w:rsid w:val="00B0404A"/>
    <w:rsid w:val="00B04D01"/>
    <w:rsid w:val="00B51DA4"/>
    <w:rsid w:val="00BD7198"/>
    <w:rsid w:val="00BE7BFE"/>
    <w:rsid w:val="00C35EFE"/>
    <w:rsid w:val="00C55A61"/>
    <w:rsid w:val="00C635CC"/>
    <w:rsid w:val="00D3324A"/>
    <w:rsid w:val="00D3485A"/>
    <w:rsid w:val="00D50F15"/>
    <w:rsid w:val="00D56E3E"/>
    <w:rsid w:val="00D715FD"/>
    <w:rsid w:val="00E007D1"/>
    <w:rsid w:val="00E23850"/>
    <w:rsid w:val="00E30093"/>
    <w:rsid w:val="00E4512C"/>
    <w:rsid w:val="00E83105"/>
    <w:rsid w:val="00EE3BBB"/>
    <w:rsid w:val="00EE791D"/>
    <w:rsid w:val="00F13F7F"/>
    <w:rsid w:val="00F47236"/>
    <w:rsid w:val="00F5725E"/>
    <w:rsid w:val="00FB049C"/>
    <w:rsid w:val="00FC2541"/>
    <w:rsid w:val="00FE7C52"/>
    <w:rsid w:val="00FF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FBC6"/>
  <w15:chartTrackingRefBased/>
  <w15:docId w15:val="{337007F6-4145-4D3A-92EA-9AA34981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5855"/>
    <w:pPr>
      <w:ind w:left="720"/>
      <w:contextualSpacing/>
    </w:pPr>
  </w:style>
  <w:style w:type="character" w:styleId="a5">
    <w:name w:val="Strong"/>
    <w:basedOn w:val="a0"/>
    <w:uiPriority w:val="22"/>
    <w:qFormat/>
    <w:rsid w:val="00966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Примеров</dc:creator>
  <cp:keywords/>
  <dc:description/>
  <cp:lastModifiedBy>Илья Примеров</cp:lastModifiedBy>
  <cp:revision>70</cp:revision>
  <dcterms:created xsi:type="dcterms:W3CDTF">2025-02-26T04:35:00Z</dcterms:created>
  <dcterms:modified xsi:type="dcterms:W3CDTF">2025-05-07T05:04:00Z</dcterms:modified>
</cp:coreProperties>
</file>