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66F" w:rsidRDefault="00A9566F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Dear Mr. XYZ: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 xml:space="preserve">We are happy to invite you as a sponsor for our upcoming "Annual </w:t>
      </w:r>
      <w:proofErr w:type="spellStart"/>
      <w:r>
        <w:rPr>
          <w:rFonts w:ascii="Georgia" w:hAnsi="Georgia"/>
          <w:color w:val="333333"/>
          <w:shd w:val="clear" w:color="auto" w:fill="FFFFFF"/>
        </w:rPr>
        <w:t>MVPConf</w:t>
      </w:r>
      <w:proofErr w:type="spellEnd"/>
      <w:r>
        <w:rPr>
          <w:rFonts w:ascii="Georgia" w:hAnsi="Georgia"/>
          <w:color w:val="333333"/>
          <w:shd w:val="clear" w:color="auto" w:fill="FFFFFF"/>
        </w:rPr>
        <w:t>"</w:t>
      </w:r>
      <w:r>
        <w:rPr>
          <w:rFonts w:ascii="Georgia" w:hAnsi="Georgia"/>
          <w:color w:val="333333"/>
          <w:shd w:val="clear" w:color="auto" w:fill="FFFFFF"/>
        </w:rPr>
        <w:t>, a conference for developers by developers</w:t>
      </w:r>
      <w:r>
        <w:rPr>
          <w:rFonts w:ascii="Georgia" w:hAnsi="Georgia"/>
          <w:color w:val="333333"/>
          <w:shd w:val="clear" w:color="auto" w:fill="FFFFFF"/>
        </w:rPr>
        <w:t xml:space="preserve">. </w:t>
      </w:r>
      <w:r w:rsidR="0068620D">
        <w:rPr>
          <w:rFonts w:ascii="Georgia" w:hAnsi="Georgia"/>
          <w:color w:val="333333"/>
          <w:shd w:val="clear" w:color="auto" w:fill="FFFFFF"/>
        </w:rPr>
        <w:t>We have conceived the event to be a one day conference with 5 parallel tracks on Web/</w:t>
      </w:r>
      <w:proofErr w:type="gramStart"/>
      <w:r w:rsidR="0068620D">
        <w:rPr>
          <w:rFonts w:ascii="Georgia" w:hAnsi="Georgia"/>
          <w:color w:val="333333"/>
          <w:shd w:val="clear" w:color="auto" w:fill="FFFFFF"/>
        </w:rPr>
        <w:t>Mobile(</w:t>
      </w:r>
      <w:proofErr w:type="gramEnd"/>
      <w:r w:rsidR="0068620D">
        <w:rPr>
          <w:rFonts w:ascii="Georgia" w:hAnsi="Georgia"/>
          <w:color w:val="333333"/>
          <w:shd w:val="clear" w:color="auto" w:fill="FFFFFF"/>
        </w:rPr>
        <w:t xml:space="preserve">developer focused 2 tracks), Big Data, Advanced Analytics and AI and Office and productivity. </w:t>
      </w:r>
      <w:r>
        <w:rPr>
          <w:rFonts w:ascii="Georgia" w:hAnsi="Georgia"/>
          <w:color w:val="333333"/>
          <w:shd w:val="clear" w:color="auto" w:fill="FFFFFF"/>
        </w:rPr>
        <w:t xml:space="preserve">The conference will be held </w:t>
      </w:r>
      <w:r w:rsidR="0068620D">
        <w:rPr>
          <w:rFonts w:ascii="Georgia" w:hAnsi="Georgia"/>
          <w:color w:val="333333"/>
          <w:shd w:val="clear" w:color="auto" w:fill="FFFFFF"/>
        </w:rPr>
        <w:t>on</w:t>
      </w:r>
      <w:r>
        <w:rPr>
          <w:rFonts w:ascii="Georgia" w:hAnsi="Georgia"/>
          <w:color w:val="333333"/>
          <w:shd w:val="clear" w:color="auto" w:fill="FFFFFF"/>
        </w:rPr>
        <w:t xml:space="preserve"> </w:t>
      </w:r>
      <w:r>
        <w:rPr>
          <w:rFonts w:ascii="Georgia" w:hAnsi="Georgia"/>
          <w:color w:val="333333"/>
          <w:shd w:val="clear" w:color="auto" w:fill="FFFFFF"/>
        </w:rPr>
        <w:t>2</w:t>
      </w:r>
      <w:r w:rsidRPr="00A9566F">
        <w:rPr>
          <w:rFonts w:ascii="Georgia" w:hAnsi="Georgia"/>
          <w:color w:val="333333"/>
          <w:shd w:val="clear" w:color="auto" w:fill="FFFFFF"/>
          <w:vertAlign w:val="superscript"/>
        </w:rPr>
        <w:t>nd</w:t>
      </w:r>
      <w:r>
        <w:rPr>
          <w:rFonts w:ascii="Georgia" w:hAnsi="Georgia"/>
          <w:color w:val="333333"/>
          <w:shd w:val="clear" w:color="auto" w:fill="FFFFFF"/>
        </w:rPr>
        <w:t xml:space="preserve"> of November 2017 at Microsoft India Development Centre, </w:t>
      </w:r>
      <w:r w:rsidRPr="00A9566F">
        <w:rPr>
          <w:rFonts w:ascii="Georgia" w:hAnsi="Georgia"/>
          <w:color w:val="333333"/>
          <w:shd w:val="clear" w:color="auto" w:fill="FFFFFF"/>
        </w:rPr>
        <w:t>3, Gachibowli, Hyderabad, Telangana 500032</w:t>
      </w:r>
      <w:r>
        <w:rPr>
          <w:rFonts w:ascii="Georgia" w:hAnsi="Georgia"/>
          <w:color w:val="333333"/>
          <w:shd w:val="clear" w:color="auto" w:fill="FFFFFF"/>
        </w:rPr>
        <w:t>. 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>This</w:t>
      </w:r>
      <w:r>
        <w:rPr>
          <w:rFonts w:ascii="Georgia" w:hAnsi="Georgia"/>
          <w:color w:val="333333"/>
          <w:shd w:val="clear" w:color="auto" w:fill="FFFFFF"/>
        </w:rPr>
        <w:t xml:space="preserve"> is our first</w:t>
      </w:r>
      <w:r>
        <w:rPr>
          <w:rFonts w:ascii="Georgia" w:hAnsi="Georgia"/>
          <w:color w:val="333333"/>
          <w:shd w:val="clear" w:color="auto" w:fill="FFFFFF"/>
        </w:rPr>
        <w:t xml:space="preserve"> annual conference </w:t>
      </w:r>
      <w:r>
        <w:rPr>
          <w:rFonts w:ascii="Georgia" w:hAnsi="Georgia"/>
          <w:color w:val="333333"/>
          <w:shd w:val="clear" w:color="auto" w:fill="FFFFFF"/>
        </w:rPr>
        <w:t xml:space="preserve">organized by the elite Microsoft MVPs </w:t>
      </w:r>
      <w:r w:rsidR="00B842B1">
        <w:rPr>
          <w:rFonts w:ascii="Georgia" w:hAnsi="Georgia"/>
          <w:color w:val="333333"/>
          <w:shd w:val="clear" w:color="auto" w:fill="FFFFFF"/>
        </w:rPr>
        <w:t>in association with</w:t>
      </w:r>
      <w:r>
        <w:rPr>
          <w:rFonts w:ascii="Georgia" w:hAnsi="Georgia"/>
          <w:color w:val="333333"/>
          <w:shd w:val="clear" w:color="auto" w:fill="FFFFFF"/>
        </w:rPr>
        <w:t xml:space="preserve"> Microsoft Regional directors</w:t>
      </w:r>
      <w:r w:rsidR="00B842B1">
        <w:rPr>
          <w:rFonts w:ascii="Georgia" w:hAnsi="Georgia"/>
          <w:color w:val="333333"/>
          <w:shd w:val="clear" w:color="auto" w:fill="FFFFFF"/>
        </w:rPr>
        <w:t xml:space="preserve"> of India</w:t>
      </w:r>
      <w:r>
        <w:rPr>
          <w:rFonts w:ascii="Georgia" w:hAnsi="Georgia"/>
          <w:color w:val="333333"/>
          <w:shd w:val="clear" w:color="auto" w:fill="FFFFFF"/>
        </w:rPr>
        <w:t xml:space="preserve">. </w:t>
      </w:r>
      <w:proofErr w:type="spellStart"/>
      <w:r>
        <w:rPr>
          <w:rFonts w:ascii="Georgia" w:hAnsi="Georgia"/>
          <w:color w:val="333333"/>
          <w:shd w:val="clear" w:color="auto" w:fill="FFFFFF"/>
        </w:rPr>
        <w:t>Its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the only program that brings us together once in a year to share our </w:t>
      </w:r>
      <w:r>
        <w:rPr>
          <w:rFonts w:ascii="Georgia" w:hAnsi="Georgia"/>
          <w:color w:val="333333"/>
          <w:shd w:val="clear" w:color="auto" w:fill="FFFFFF"/>
        </w:rPr>
        <w:t>experience learned through building cloud scale applications on Azure.</w:t>
      </w:r>
      <w:r>
        <w:rPr>
          <w:rFonts w:ascii="Georgia" w:hAnsi="Georgia"/>
          <w:color w:val="333333"/>
          <w:shd w:val="clear" w:color="auto" w:fill="FFFFFF"/>
        </w:rPr>
        <w:t xml:space="preserve"> </w:t>
      </w:r>
    </w:p>
    <w:p w:rsidR="00A2645A" w:rsidRDefault="00A9566F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  <w:shd w:val="clear" w:color="auto" w:fill="FFFFFF"/>
        </w:rPr>
        <w:t xml:space="preserve">Our speakers are industry renowned experts in their expert areas ranging from web, mobile, infra, </w:t>
      </w:r>
      <w:proofErr w:type="spellStart"/>
      <w:r>
        <w:rPr>
          <w:rFonts w:ascii="Georgia" w:hAnsi="Georgia"/>
          <w:color w:val="333333"/>
          <w:shd w:val="clear" w:color="auto" w:fill="FFFFFF"/>
        </w:rPr>
        <w:t>devops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, database, bigdata and </w:t>
      </w:r>
      <w:proofErr w:type="spellStart"/>
      <w:r>
        <w:rPr>
          <w:rFonts w:ascii="Georgia" w:hAnsi="Georgia"/>
          <w:color w:val="333333"/>
          <w:shd w:val="clear" w:color="auto" w:fill="FFFFFF"/>
        </w:rPr>
        <w:t>ai</w:t>
      </w:r>
      <w:proofErr w:type="spellEnd"/>
      <w:r>
        <w:rPr>
          <w:rFonts w:ascii="Georgia" w:hAnsi="Georgia"/>
          <w:color w:val="333333"/>
          <w:shd w:val="clear" w:color="auto" w:fill="FFFFFF"/>
        </w:rPr>
        <w:t>. We have experience</w:t>
      </w:r>
      <w:r w:rsidR="00B842B1">
        <w:rPr>
          <w:rFonts w:ascii="Georgia" w:hAnsi="Georgia"/>
          <w:color w:val="333333"/>
          <w:shd w:val="clear" w:color="auto" w:fill="FFFFFF"/>
        </w:rPr>
        <w:t>d</w:t>
      </w:r>
      <w:r>
        <w:rPr>
          <w:rFonts w:ascii="Georgia" w:hAnsi="Georgia"/>
          <w:color w:val="333333"/>
          <w:shd w:val="clear" w:color="auto" w:fill="FFFFFF"/>
        </w:rPr>
        <w:t xml:space="preserve"> remarkable benefit </w:t>
      </w:r>
      <w:r>
        <w:rPr>
          <w:rFonts w:ascii="Georgia" w:hAnsi="Georgia"/>
          <w:color w:val="333333"/>
          <w:shd w:val="clear" w:color="auto" w:fill="FFFFFF"/>
        </w:rPr>
        <w:t>in speaking at various premier conferences across the globe</w:t>
      </w:r>
      <w:r>
        <w:rPr>
          <w:rFonts w:ascii="Georgia" w:hAnsi="Georgia"/>
          <w:color w:val="333333"/>
          <w:shd w:val="clear" w:color="auto" w:fill="FFFFFF"/>
        </w:rPr>
        <w:t xml:space="preserve">, and we all help each other to promote the cooperative approach in </w:t>
      </w:r>
      <w:r w:rsidR="00B842B1">
        <w:rPr>
          <w:rFonts w:ascii="Georgia" w:hAnsi="Georgia"/>
          <w:color w:val="333333"/>
          <w:shd w:val="clear" w:color="auto" w:fill="FFFFFF"/>
        </w:rPr>
        <w:t>the IT</w:t>
      </w:r>
      <w:r>
        <w:rPr>
          <w:rFonts w:ascii="Georgia" w:hAnsi="Georgia"/>
          <w:color w:val="333333"/>
          <w:shd w:val="clear" w:color="auto" w:fill="FFFFFF"/>
        </w:rPr>
        <w:t xml:space="preserve"> industry. This is our </w:t>
      </w:r>
      <w:r>
        <w:rPr>
          <w:rFonts w:ascii="Georgia" w:hAnsi="Georgia"/>
          <w:color w:val="333333"/>
          <w:shd w:val="clear" w:color="auto" w:fill="FFFFFF"/>
        </w:rPr>
        <w:t>first</w:t>
      </w:r>
      <w:r>
        <w:rPr>
          <w:rFonts w:ascii="Georgia" w:hAnsi="Georgia"/>
          <w:color w:val="333333"/>
          <w:shd w:val="clear" w:color="auto" w:fill="FFFFFF"/>
        </w:rPr>
        <w:t xml:space="preserve"> annual conference</w:t>
      </w:r>
      <w:r>
        <w:rPr>
          <w:rFonts w:ascii="Georgia" w:hAnsi="Georgia"/>
          <w:color w:val="333333"/>
          <w:shd w:val="clear" w:color="auto" w:fill="FFFFFF"/>
        </w:rPr>
        <w:t xml:space="preserve"> worldwide</w:t>
      </w:r>
      <w:r>
        <w:rPr>
          <w:rFonts w:ascii="Georgia" w:hAnsi="Georgia"/>
          <w:color w:val="333333"/>
          <w:shd w:val="clear" w:color="auto" w:fill="FFFFFF"/>
        </w:rPr>
        <w:t xml:space="preserve"> and we expect about five </w:t>
      </w:r>
      <w:r>
        <w:rPr>
          <w:rFonts w:ascii="Georgia" w:hAnsi="Georgia"/>
          <w:color w:val="333333"/>
          <w:shd w:val="clear" w:color="auto" w:fill="FFFFFF"/>
        </w:rPr>
        <w:t>hundred</w:t>
      </w:r>
      <w:r>
        <w:rPr>
          <w:rFonts w:ascii="Georgia" w:hAnsi="Georgia"/>
          <w:color w:val="333333"/>
          <w:shd w:val="clear" w:color="auto" w:fill="FFFFFF"/>
        </w:rPr>
        <w:t xml:space="preserve"> members from all over the country. 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 xml:space="preserve">We have succeeded to create a big family combining all the </w:t>
      </w:r>
      <w:r>
        <w:rPr>
          <w:rFonts w:ascii="Georgia" w:hAnsi="Georgia"/>
          <w:color w:val="333333"/>
          <w:shd w:val="clear" w:color="auto" w:fill="FFFFFF"/>
        </w:rPr>
        <w:t>MVPs and RDs from across industry from variety of background and expertise</w:t>
      </w:r>
      <w:r>
        <w:rPr>
          <w:rFonts w:ascii="Georgia" w:hAnsi="Georgia"/>
          <w:color w:val="333333"/>
          <w:shd w:val="clear" w:color="auto" w:fill="FFFFFF"/>
        </w:rPr>
        <w:t>. Our priority</w:t>
      </w:r>
      <w:r>
        <w:rPr>
          <w:rFonts w:ascii="Georgia" w:hAnsi="Georgia"/>
          <w:color w:val="333333"/>
          <w:shd w:val="clear" w:color="auto" w:fill="FFFFFF"/>
        </w:rPr>
        <w:t xml:space="preserve"> and motto through this event is to share our experiences working with cutting edge applications and solutions </w:t>
      </w:r>
      <w:r w:rsidR="00B842B1">
        <w:rPr>
          <w:rFonts w:ascii="Georgia" w:hAnsi="Georgia"/>
          <w:color w:val="333333"/>
          <w:shd w:val="clear" w:color="auto" w:fill="FFFFFF"/>
        </w:rPr>
        <w:t xml:space="preserve">and share our experiences </w:t>
      </w:r>
      <w:r>
        <w:rPr>
          <w:rFonts w:ascii="Georgia" w:hAnsi="Georgia"/>
          <w:color w:val="333333"/>
          <w:shd w:val="clear" w:color="auto" w:fill="FFFFFF"/>
        </w:rPr>
        <w:t>and help attendees to elevate and harness i</w:t>
      </w:r>
      <w:r>
        <w:rPr>
          <w:rFonts w:ascii="Georgia" w:hAnsi="Georgia"/>
          <w:color w:val="333333"/>
          <w:shd w:val="clear" w:color="auto" w:fill="FFFFFF"/>
        </w:rPr>
        <w:t xml:space="preserve">nnovative ideas to develop the industry </w:t>
      </w:r>
      <w:r w:rsidR="00B842B1">
        <w:rPr>
          <w:rFonts w:ascii="Georgia" w:hAnsi="Georgia"/>
          <w:color w:val="333333"/>
          <w:shd w:val="clear" w:color="auto" w:fill="FFFFFF"/>
        </w:rPr>
        <w:t xml:space="preserve">leading solutions </w:t>
      </w:r>
      <w:r>
        <w:rPr>
          <w:rFonts w:ascii="Georgia" w:hAnsi="Georgia"/>
          <w:color w:val="333333"/>
          <w:shd w:val="clear" w:color="auto" w:fill="FFFFFF"/>
        </w:rPr>
        <w:t xml:space="preserve">and increase the productivity. We have always </w:t>
      </w:r>
      <w:r w:rsidR="00A2645A">
        <w:rPr>
          <w:rFonts w:ascii="Georgia" w:hAnsi="Georgia"/>
          <w:color w:val="333333"/>
          <w:shd w:val="clear" w:color="auto" w:fill="FFFFFF"/>
        </w:rPr>
        <w:t>had rewarding speakers</w:t>
      </w:r>
      <w:r>
        <w:rPr>
          <w:rFonts w:ascii="Georgia" w:hAnsi="Georgia"/>
          <w:color w:val="333333"/>
          <w:shd w:val="clear" w:color="auto" w:fill="FFFFFF"/>
        </w:rPr>
        <w:t xml:space="preserve"> who have contributed their great efforts </w:t>
      </w:r>
      <w:r w:rsidR="00A2645A">
        <w:rPr>
          <w:rFonts w:ascii="Georgia" w:hAnsi="Georgia"/>
          <w:color w:val="333333"/>
          <w:shd w:val="clear" w:color="auto" w:fill="FFFFFF"/>
        </w:rPr>
        <w:t>towards elevating the eco-system of developers and ITPros by showing</w:t>
      </w:r>
      <w:r>
        <w:rPr>
          <w:rFonts w:ascii="Georgia" w:hAnsi="Georgia"/>
          <w:color w:val="333333"/>
          <w:shd w:val="clear" w:color="auto" w:fill="FFFFFF"/>
        </w:rPr>
        <w:t xml:space="preserve"> their extraordinary talent. The conference management committee has also done some special arrangement for the sponsors who will contribute for the success of the conference. 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 xml:space="preserve">During the </w:t>
      </w:r>
      <w:proofErr w:type="gramStart"/>
      <w:r>
        <w:rPr>
          <w:rFonts w:ascii="Georgia" w:hAnsi="Georgia"/>
          <w:color w:val="333333"/>
          <w:shd w:val="clear" w:color="auto" w:fill="FFFFFF"/>
        </w:rPr>
        <w:t>conference</w:t>
      </w:r>
      <w:proofErr w:type="gramEnd"/>
      <w:r>
        <w:rPr>
          <w:rFonts w:ascii="Georgia" w:hAnsi="Georgia"/>
          <w:color w:val="333333"/>
          <w:shd w:val="clear" w:color="auto" w:fill="FFFFFF"/>
        </w:rPr>
        <w:t xml:space="preserve"> the sponsor company's banners will be displayed, and they will be honored on the inaugural day</w:t>
      </w:r>
      <w:r w:rsidR="00B842B1">
        <w:rPr>
          <w:rFonts w:ascii="Georgia" w:hAnsi="Georgia"/>
          <w:color w:val="333333"/>
          <w:shd w:val="clear" w:color="auto" w:fill="FFFFFF"/>
        </w:rPr>
        <w:t>, please refer the sponsorship packages which details out the benefits</w:t>
      </w:r>
      <w:r>
        <w:rPr>
          <w:rFonts w:ascii="Georgia" w:hAnsi="Georgia"/>
          <w:color w:val="333333"/>
          <w:shd w:val="clear" w:color="auto" w:fill="FFFFFF"/>
        </w:rPr>
        <w:t xml:space="preserve">. We hope that you will be </w:t>
      </w:r>
      <w:proofErr w:type="gramStart"/>
      <w:r>
        <w:rPr>
          <w:rFonts w:ascii="Georgia" w:hAnsi="Georgia"/>
          <w:color w:val="333333"/>
          <w:shd w:val="clear" w:color="auto" w:fill="FFFFFF"/>
        </w:rPr>
        <w:t>definitely benefited</w:t>
      </w:r>
      <w:proofErr w:type="gramEnd"/>
      <w:r>
        <w:rPr>
          <w:rFonts w:ascii="Georgia" w:hAnsi="Georgia"/>
          <w:color w:val="333333"/>
          <w:shd w:val="clear" w:color="auto" w:fill="FFFFFF"/>
        </w:rPr>
        <w:t xml:space="preserve"> by the exhibition arrangement especially for the sponsors. 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>I look forward hearing from you any question regarding conference sponsorship. A detailed sponsorship form is enclosed to the letter. 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>Thank you for considering the conference sponsorship letter. </w:t>
      </w:r>
      <w:r>
        <w:rPr>
          <w:rFonts w:ascii="Georgia" w:hAnsi="Georgia"/>
          <w:color w:val="333333"/>
        </w:rPr>
        <w:br/>
      </w:r>
      <w:bookmarkStart w:id="0" w:name="_GoBack"/>
      <w:bookmarkEnd w:id="0"/>
    </w:p>
    <w:p w:rsidR="00A2645A" w:rsidRDefault="00A2645A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Packages Available</w:t>
      </w:r>
    </w:p>
    <w:p w:rsidR="00A2645A" w:rsidRDefault="00A2645A">
      <w:pPr>
        <w:rPr>
          <w:rFonts w:ascii="Georgia" w:hAnsi="Georgia"/>
          <w:color w:val="333333"/>
        </w:rPr>
      </w:pPr>
    </w:p>
    <w:p w:rsidR="00A2645A" w:rsidRPr="007008B2" w:rsidRDefault="00A2645A">
      <w:pPr>
        <w:rPr>
          <w:rFonts w:ascii="Georgia" w:hAnsi="Georgia"/>
          <w:b/>
          <w:color w:val="333333"/>
        </w:rPr>
      </w:pPr>
      <w:r w:rsidRPr="007008B2">
        <w:rPr>
          <w:rFonts w:ascii="Georgia" w:hAnsi="Georgia"/>
          <w:b/>
          <w:color w:val="333333"/>
        </w:rPr>
        <w:t xml:space="preserve">Platinum </w:t>
      </w:r>
      <w:r w:rsidR="007008B2">
        <w:rPr>
          <w:rFonts w:ascii="Georgia" w:hAnsi="Georgia"/>
          <w:b/>
          <w:color w:val="333333"/>
        </w:rPr>
        <w:t xml:space="preserve">Package </w:t>
      </w:r>
      <w:r w:rsidR="007008B2" w:rsidRPr="007008B2">
        <w:rPr>
          <w:rFonts w:ascii="Georgia" w:hAnsi="Georgia"/>
          <w:b/>
          <w:color w:val="333333"/>
        </w:rPr>
        <w:t>Benefits included the following</w:t>
      </w:r>
      <w:r w:rsidR="007008B2">
        <w:rPr>
          <w:rFonts w:ascii="Georgia" w:hAnsi="Georgia"/>
          <w:b/>
          <w:color w:val="333333"/>
        </w:rPr>
        <w:t>:</w:t>
      </w:r>
    </w:p>
    <w:p w:rsidR="00A2645A" w:rsidRPr="00A2645A" w:rsidRDefault="00A2645A" w:rsidP="00A264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</w:rPr>
      </w:pPr>
      <w:r w:rsidRPr="00A2645A">
        <w:rPr>
          <w:rFonts w:ascii="Georgia" w:eastAsia="Times New Roman" w:hAnsi="Georgia" w:cs="Helvetica"/>
          <w:color w:val="333333"/>
        </w:rPr>
        <w:t>Recognition as a major sponsor of the Conference, with high priority branding among sponsors*</w:t>
      </w:r>
    </w:p>
    <w:p w:rsidR="00A2645A" w:rsidRPr="00A2645A" w:rsidRDefault="00A2645A" w:rsidP="00A264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</w:rPr>
      </w:pPr>
      <w:r w:rsidRPr="00A2645A">
        <w:rPr>
          <w:rFonts w:ascii="Georgia" w:eastAsia="Times New Roman" w:hAnsi="Georgia" w:cs="Helvetica"/>
          <w:color w:val="333333"/>
        </w:rPr>
        <w:t>Branding of a conference social-networking reception**</w:t>
      </w:r>
    </w:p>
    <w:p w:rsidR="00A2645A" w:rsidRPr="00A2645A" w:rsidRDefault="00A2645A" w:rsidP="00A264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</w:rPr>
      </w:pPr>
      <w:r w:rsidRPr="00A2645A">
        <w:rPr>
          <w:rFonts w:ascii="Georgia" w:eastAsia="Times New Roman" w:hAnsi="Georgia" w:cs="Helvetica"/>
          <w:color w:val="333333"/>
        </w:rPr>
        <w:t>Opportun</w:t>
      </w:r>
      <w:r w:rsidR="007008B2">
        <w:rPr>
          <w:rFonts w:ascii="Georgia" w:eastAsia="Times New Roman" w:hAnsi="Georgia" w:cs="Helvetica"/>
          <w:color w:val="333333"/>
        </w:rPr>
        <w:t>ity for a Senior Executives/</w:t>
      </w:r>
      <w:r w:rsidRPr="00A2645A">
        <w:rPr>
          <w:rFonts w:ascii="Georgia" w:eastAsia="Times New Roman" w:hAnsi="Georgia" w:cs="Helvetica"/>
          <w:color w:val="333333"/>
        </w:rPr>
        <w:t>Director</w:t>
      </w:r>
      <w:r w:rsidR="007008B2">
        <w:rPr>
          <w:rFonts w:ascii="Georgia" w:eastAsia="Times New Roman" w:hAnsi="Georgia" w:cs="Helvetica"/>
          <w:color w:val="333333"/>
        </w:rPr>
        <w:t>/C-Level to give a brief address at one of the slot</w:t>
      </w:r>
    </w:p>
    <w:p w:rsidR="00A2645A" w:rsidRPr="00A2645A" w:rsidRDefault="00A2645A" w:rsidP="00A264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</w:rPr>
      </w:pPr>
      <w:r w:rsidRPr="00A2645A">
        <w:rPr>
          <w:rFonts w:ascii="Georgia" w:eastAsia="Times New Roman" w:hAnsi="Georgia" w:cs="Helvetica"/>
          <w:color w:val="333333"/>
        </w:rPr>
        <w:lastRenderedPageBreak/>
        <w:t xml:space="preserve">Opportunity for a </w:t>
      </w:r>
      <w:r w:rsidR="007008B2">
        <w:rPr>
          <w:rFonts w:ascii="Georgia" w:eastAsia="Times New Roman" w:hAnsi="Georgia" w:cs="Helvetica"/>
          <w:color w:val="333333"/>
        </w:rPr>
        <w:t>Senior Executives/</w:t>
      </w:r>
      <w:r w:rsidR="007008B2" w:rsidRPr="00A2645A">
        <w:rPr>
          <w:rFonts w:ascii="Georgia" w:eastAsia="Times New Roman" w:hAnsi="Georgia" w:cs="Helvetica"/>
          <w:color w:val="333333"/>
        </w:rPr>
        <w:t>Director</w:t>
      </w:r>
      <w:r w:rsidR="007008B2">
        <w:rPr>
          <w:rFonts w:ascii="Georgia" w:eastAsia="Times New Roman" w:hAnsi="Georgia" w:cs="Helvetica"/>
          <w:color w:val="333333"/>
        </w:rPr>
        <w:t xml:space="preserve">/C-Level </w:t>
      </w:r>
      <w:r w:rsidRPr="00A2645A">
        <w:rPr>
          <w:rFonts w:ascii="Georgia" w:eastAsia="Times New Roman" w:hAnsi="Georgia" w:cs="Helvetica"/>
          <w:color w:val="333333"/>
        </w:rPr>
        <w:t>to deliver a conference presentation or be a speaker within a panel discussion (note: a peer-reviewed paper was required to substantiate this)</w:t>
      </w:r>
    </w:p>
    <w:p w:rsidR="00A2645A" w:rsidRPr="00A2645A" w:rsidRDefault="00A2645A" w:rsidP="00A264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</w:rPr>
      </w:pPr>
      <w:r w:rsidRPr="00A2645A">
        <w:rPr>
          <w:rFonts w:ascii="Georgia" w:eastAsia="Times New Roman" w:hAnsi="Georgia" w:cs="Helvetica"/>
          <w:color w:val="333333"/>
        </w:rPr>
        <w:t xml:space="preserve">Provision of space for a </w:t>
      </w:r>
      <w:r w:rsidR="007008B2">
        <w:rPr>
          <w:rFonts w:ascii="Georgia" w:eastAsia="Times New Roman" w:hAnsi="Georgia" w:cs="Helvetica"/>
          <w:color w:val="333333"/>
        </w:rPr>
        <w:t xml:space="preserve">2m x 3m Exhibition Booth in </w:t>
      </w:r>
      <w:r w:rsidRPr="00A2645A">
        <w:rPr>
          <w:rFonts w:ascii="Georgia" w:eastAsia="Times New Roman" w:hAnsi="Georgia" w:cs="Helvetica"/>
          <w:color w:val="333333"/>
        </w:rPr>
        <w:t>the Conference</w:t>
      </w:r>
      <w:r w:rsidR="007008B2">
        <w:rPr>
          <w:rFonts w:ascii="Georgia" w:eastAsia="Times New Roman" w:hAnsi="Georgia" w:cs="Helvetica"/>
          <w:color w:val="333333"/>
        </w:rPr>
        <w:t xml:space="preserve"> area [in the allotted space]</w:t>
      </w:r>
      <w:r w:rsidRPr="00A2645A">
        <w:rPr>
          <w:rFonts w:ascii="Georgia" w:eastAsia="Times New Roman" w:hAnsi="Georgia" w:cs="Helvetica"/>
          <w:color w:val="333333"/>
        </w:rPr>
        <w:t xml:space="preserve"> (if desired), in priority position</w:t>
      </w:r>
    </w:p>
    <w:p w:rsidR="00A2645A" w:rsidRPr="00A2645A" w:rsidRDefault="007008B2" w:rsidP="00A264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</w:rPr>
      </w:pPr>
      <w:r>
        <w:rPr>
          <w:rFonts w:ascii="Georgia" w:eastAsia="Times New Roman" w:hAnsi="Georgia" w:cs="Helvetica"/>
          <w:color w:val="333333"/>
        </w:rPr>
        <w:t xml:space="preserve">5 complimentary Conference </w:t>
      </w:r>
      <w:r w:rsidRPr="00A2645A">
        <w:rPr>
          <w:rFonts w:ascii="Georgia" w:eastAsia="Times New Roman" w:hAnsi="Georgia" w:cs="Helvetica"/>
          <w:color w:val="333333"/>
        </w:rPr>
        <w:t>registrations</w:t>
      </w:r>
      <w:r w:rsidR="00A2645A" w:rsidRPr="00A2645A">
        <w:rPr>
          <w:rFonts w:ascii="Georgia" w:eastAsia="Times New Roman" w:hAnsi="Georgia" w:cs="Helvetica"/>
          <w:color w:val="333333"/>
        </w:rPr>
        <w:t xml:space="preserve"> </w:t>
      </w:r>
    </w:p>
    <w:p w:rsidR="00A2645A" w:rsidRPr="00A2645A" w:rsidRDefault="00A2645A" w:rsidP="00A264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</w:rPr>
      </w:pPr>
      <w:r w:rsidRPr="00A2645A">
        <w:rPr>
          <w:rFonts w:ascii="Georgia" w:eastAsia="Times New Roman" w:hAnsi="Georgia" w:cs="Helvetica"/>
          <w:color w:val="333333"/>
        </w:rPr>
        <w:t>Advance logo recognition on Conference website homepage and sponsor section, with web link</w:t>
      </w:r>
    </w:p>
    <w:p w:rsidR="00A2645A" w:rsidRPr="00A2645A" w:rsidRDefault="00A2645A" w:rsidP="00A264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</w:rPr>
      </w:pPr>
      <w:r w:rsidRPr="00A2645A">
        <w:rPr>
          <w:rFonts w:ascii="Georgia" w:eastAsia="Times New Roman" w:hAnsi="Georgia" w:cs="Helvetica"/>
          <w:color w:val="333333"/>
        </w:rPr>
        <w:t xml:space="preserve">Logo included in pre-conference promotional adverts in the </w:t>
      </w:r>
      <w:proofErr w:type="spellStart"/>
      <w:r w:rsidR="007008B2">
        <w:rPr>
          <w:rFonts w:ascii="Georgia" w:eastAsia="Times New Roman" w:hAnsi="Georgia" w:cs="Helvetica"/>
          <w:color w:val="333333"/>
        </w:rPr>
        <w:t>MVPConf</w:t>
      </w:r>
      <w:proofErr w:type="spellEnd"/>
      <w:r w:rsidR="007008B2">
        <w:rPr>
          <w:rFonts w:ascii="Georgia" w:eastAsia="Times New Roman" w:hAnsi="Georgia" w:cs="Helvetica"/>
          <w:color w:val="333333"/>
        </w:rPr>
        <w:t xml:space="preserve"> promotion</w:t>
      </w:r>
      <w:r w:rsidRPr="00A2645A">
        <w:rPr>
          <w:rFonts w:ascii="Georgia" w:eastAsia="Times New Roman" w:hAnsi="Georgia" w:cs="Helvetica"/>
          <w:color w:val="333333"/>
        </w:rPr>
        <w:t xml:space="preserve"> and other media outputs</w:t>
      </w:r>
    </w:p>
    <w:p w:rsidR="00A2645A" w:rsidRPr="00A2645A" w:rsidRDefault="00A2645A" w:rsidP="00A264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</w:rPr>
      </w:pPr>
      <w:r w:rsidRPr="00A2645A">
        <w:rPr>
          <w:rFonts w:ascii="Georgia" w:eastAsia="Times New Roman" w:hAnsi="Georgia" w:cs="Helvetica"/>
          <w:color w:val="333333"/>
        </w:rPr>
        <w:t>Company logo on Conference stage backdrops and venue pop-ups</w:t>
      </w:r>
    </w:p>
    <w:p w:rsidR="00A2645A" w:rsidRPr="00A2645A" w:rsidRDefault="00A2645A" w:rsidP="00A264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</w:rPr>
      </w:pPr>
      <w:r w:rsidRPr="00A2645A">
        <w:rPr>
          <w:rFonts w:ascii="Georgia" w:eastAsia="Times New Roman" w:hAnsi="Georgia" w:cs="Helvetica"/>
          <w:color w:val="333333"/>
        </w:rPr>
        <w:t>Logo on walk-in/out slide loop at Conference opening and closing sessions</w:t>
      </w:r>
    </w:p>
    <w:p w:rsidR="00A2645A" w:rsidRPr="00A2645A" w:rsidRDefault="00A2645A" w:rsidP="00A264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</w:rPr>
      </w:pPr>
      <w:r w:rsidRPr="00A2645A">
        <w:rPr>
          <w:rFonts w:ascii="Georgia" w:eastAsia="Times New Roman" w:hAnsi="Georgia" w:cs="Helvetica"/>
          <w:color w:val="333333"/>
        </w:rPr>
        <w:t>Recognition in Conference on-site program, including logo</w:t>
      </w:r>
    </w:p>
    <w:p w:rsidR="00A2645A" w:rsidRPr="00A2645A" w:rsidRDefault="00A2645A" w:rsidP="00A264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</w:rPr>
      </w:pPr>
      <w:r w:rsidRPr="00A2645A">
        <w:rPr>
          <w:rFonts w:ascii="Georgia" w:eastAsia="Times New Roman" w:hAnsi="Georgia" w:cs="Helvetica"/>
          <w:color w:val="333333"/>
        </w:rPr>
        <w:t>Promotion to media and press outlets as a major supporter of the Conference</w:t>
      </w:r>
    </w:p>
    <w:p w:rsidR="00A2645A" w:rsidRPr="00A2645A" w:rsidRDefault="00A2645A" w:rsidP="00A264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</w:rPr>
      </w:pPr>
      <w:r w:rsidRPr="00A2645A">
        <w:rPr>
          <w:rFonts w:ascii="Georgia" w:eastAsia="Times New Roman" w:hAnsi="Georgia" w:cs="Helvetica"/>
          <w:color w:val="333333"/>
        </w:rPr>
        <w:t>Opportunity for small brochure inserts in delegate bags</w:t>
      </w:r>
    </w:p>
    <w:p w:rsidR="00A2645A" w:rsidRPr="00A2645A" w:rsidRDefault="00A2645A" w:rsidP="00A264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</w:rPr>
      </w:pPr>
      <w:r w:rsidRPr="00A2645A">
        <w:rPr>
          <w:rFonts w:ascii="Georgia" w:eastAsia="Times New Roman" w:hAnsi="Georgia" w:cs="Helvetica"/>
          <w:color w:val="333333"/>
        </w:rPr>
        <w:t>Opportunity to place company material on combined sponsor table at the Conference (if not exhibiting)</w:t>
      </w:r>
    </w:p>
    <w:p w:rsidR="00A2645A" w:rsidRPr="00A2645A" w:rsidRDefault="00A2645A" w:rsidP="00A264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</w:rPr>
      </w:pPr>
      <w:r w:rsidRPr="00A2645A">
        <w:rPr>
          <w:rFonts w:ascii="Georgia" w:eastAsia="Times New Roman" w:hAnsi="Georgia" w:cs="Helvetica"/>
          <w:color w:val="333333"/>
        </w:rPr>
        <w:t>Sponsor designation on name badge ribbons</w:t>
      </w:r>
    </w:p>
    <w:p w:rsidR="00A2645A" w:rsidRPr="00A2645A" w:rsidRDefault="00A2645A" w:rsidP="00A264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</w:rPr>
      </w:pPr>
      <w:r w:rsidRPr="00A2645A">
        <w:rPr>
          <w:rFonts w:ascii="Georgia" w:eastAsia="Times New Roman" w:hAnsi="Georgia" w:cs="Helvetica"/>
          <w:color w:val="333333"/>
        </w:rPr>
        <w:t>Logo and coverage of the sponsor’s conference involvement (e.g. speaker contribution) included in the post-conference publication produced and physically distributed internationally after the event</w:t>
      </w:r>
    </w:p>
    <w:p w:rsidR="00A2645A" w:rsidRDefault="007008B2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Package </w:t>
      </w:r>
      <w:proofErr w:type="gramStart"/>
      <w:r>
        <w:rPr>
          <w:rFonts w:ascii="Georgia" w:hAnsi="Georgia"/>
          <w:color w:val="333333"/>
        </w:rPr>
        <w:t>Cost :</w:t>
      </w:r>
      <w:proofErr w:type="gramEnd"/>
      <w:r>
        <w:rPr>
          <w:rFonts w:ascii="Georgia" w:hAnsi="Georgia"/>
          <w:color w:val="333333"/>
        </w:rPr>
        <w:t xml:space="preserve"> 2000$</w:t>
      </w:r>
    </w:p>
    <w:p w:rsidR="007008B2" w:rsidRPr="007008B2" w:rsidRDefault="007008B2" w:rsidP="007008B2">
      <w:pPr>
        <w:rPr>
          <w:rFonts w:ascii="Georgia" w:hAnsi="Georgia"/>
          <w:b/>
          <w:color w:val="333333"/>
        </w:rPr>
      </w:pPr>
      <w:r>
        <w:rPr>
          <w:rFonts w:ascii="Georgia" w:hAnsi="Georgia"/>
          <w:b/>
          <w:color w:val="333333"/>
        </w:rPr>
        <w:t>Gold Package</w:t>
      </w:r>
      <w:r w:rsidRPr="007008B2">
        <w:rPr>
          <w:rFonts w:ascii="Georgia" w:hAnsi="Georgia"/>
          <w:b/>
          <w:color w:val="333333"/>
        </w:rPr>
        <w:t xml:space="preserve"> Benefits included the following:</w:t>
      </w:r>
    </w:p>
    <w:p w:rsidR="007008B2" w:rsidRPr="007008B2" w:rsidRDefault="007008B2" w:rsidP="007008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</w:rPr>
      </w:pPr>
      <w:r w:rsidRPr="007008B2">
        <w:rPr>
          <w:rFonts w:ascii="Georgia" w:eastAsia="Times New Roman" w:hAnsi="Georgia" w:cs="Helvetica"/>
          <w:color w:val="333333"/>
        </w:rPr>
        <w:t>Recognition as a major sponsor of the Conference, with high priority branding among sponsors*</w:t>
      </w:r>
    </w:p>
    <w:p w:rsidR="007008B2" w:rsidRPr="007008B2" w:rsidRDefault="007008B2" w:rsidP="007008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</w:rPr>
      </w:pPr>
      <w:r w:rsidRPr="007008B2">
        <w:rPr>
          <w:rFonts w:ascii="Georgia" w:eastAsia="Times New Roman" w:hAnsi="Georgia" w:cs="Helvetica"/>
          <w:color w:val="333333"/>
        </w:rPr>
        <w:t xml:space="preserve">5 complimentary Conference-only registrations </w:t>
      </w:r>
    </w:p>
    <w:p w:rsidR="007008B2" w:rsidRPr="007008B2" w:rsidRDefault="007008B2" w:rsidP="007008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</w:rPr>
      </w:pPr>
      <w:r w:rsidRPr="007008B2">
        <w:rPr>
          <w:rFonts w:ascii="Georgia" w:eastAsia="Times New Roman" w:hAnsi="Georgia" w:cs="Helvetica"/>
          <w:color w:val="333333"/>
        </w:rPr>
        <w:t>Advance logo recognition on Conference website homepage and sponsor section, with web link</w:t>
      </w:r>
    </w:p>
    <w:p w:rsidR="007008B2" w:rsidRPr="007008B2" w:rsidRDefault="007008B2" w:rsidP="007008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</w:rPr>
      </w:pPr>
      <w:r w:rsidRPr="007008B2">
        <w:rPr>
          <w:rFonts w:ascii="Georgia" w:eastAsia="Times New Roman" w:hAnsi="Georgia" w:cs="Helvetica"/>
          <w:color w:val="333333"/>
        </w:rPr>
        <w:t xml:space="preserve">Logo included in pre-conference promotional adverts in the </w:t>
      </w:r>
      <w:proofErr w:type="spellStart"/>
      <w:r>
        <w:rPr>
          <w:rFonts w:ascii="Georgia" w:eastAsia="Times New Roman" w:hAnsi="Georgia" w:cs="Helvetica"/>
          <w:color w:val="333333"/>
        </w:rPr>
        <w:t>MVPConf</w:t>
      </w:r>
      <w:proofErr w:type="spellEnd"/>
      <w:r w:rsidRPr="007008B2">
        <w:rPr>
          <w:rFonts w:ascii="Georgia" w:eastAsia="Times New Roman" w:hAnsi="Georgia" w:cs="Helvetica"/>
          <w:color w:val="333333"/>
        </w:rPr>
        <w:t xml:space="preserve"> and other media outputs</w:t>
      </w:r>
    </w:p>
    <w:p w:rsidR="007008B2" w:rsidRPr="007008B2" w:rsidRDefault="007008B2" w:rsidP="007008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</w:rPr>
      </w:pPr>
      <w:r w:rsidRPr="007008B2">
        <w:rPr>
          <w:rFonts w:ascii="Georgia" w:eastAsia="Times New Roman" w:hAnsi="Georgia" w:cs="Helvetica"/>
          <w:color w:val="333333"/>
        </w:rPr>
        <w:t>Company logo on Conference stage backdrops and venue pop-ups</w:t>
      </w:r>
    </w:p>
    <w:p w:rsidR="007008B2" w:rsidRPr="007008B2" w:rsidRDefault="007008B2" w:rsidP="007008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</w:rPr>
      </w:pPr>
      <w:r w:rsidRPr="007008B2">
        <w:rPr>
          <w:rFonts w:ascii="Georgia" w:eastAsia="Times New Roman" w:hAnsi="Georgia" w:cs="Helvetica"/>
          <w:color w:val="333333"/>
        </w:rPr>
        <w:t>Logo on walk-in/out slide loop at Conference opening and closing sessions</w:t>
      </w:r>
    </w:p>
    <w:p w:rsidR="007008B2" w:rsidRPr="007008B2" w:rsidRDefault="007008B2" w:rsidP="007008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</w:rPr>
      </w:pPr>
      <w:r w:rsidRPr="007008B2">
        <w:rPr>
          <w:rFonts w:ascii="Georgia" w:eastAsia="Times New Roman" w:hAnsi="Georgia" w:cs="Helvetica"/>
          <w:color w:val="333333"/>
        </w:rPr>
        <w:t>Recognition in Conference on-site program, including logo</w:t>
      </w:r>
    </w:p>
    <w:p w:rsidR="007008B2" w:rsidRPr="007008B2" w:rsidRDefault="007008B2" w:rsidP="007008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</w:rPr>
      </w:pPr>
      <w:r w:rsidRPr="007008B2">
        <w:rPr>
          <w:rFonts w:ascii="Georgia" w:eastAsia="Times New Roman" w:hAnsi="Georgia" w:cs="Helvetica"/>
          <w:color w:val="333333"/>
        </w:rPr>
        <w:t>Promotion to media and press outlets as a major supporter of the Conference</w:t>
      </w:r>
    </w:p>
    <w:p w:rsidR="007008B2" w:rsidRPr="007008B2" w:rsidRDefault="007008B2" w:rsidP="007008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</w:rPr>
      </w:pPr>
      <w:r w:rsidRPr="007008B2">
        <w:rPr>
          <w:rFonts w:ascii="Georgia" w:eastAsia="Times New Roman" w:hAnsi="Georgia" w:cs="Helvetica"/>
          <w:color w:val="333333"/>
        </w:rPr>
        <w:t>Opportunity for small brochure inserts in delegate bags</w:t>
      </w:r>
    </w:p>
    <w:p w:rsidR="007008B2" w:rsidRPr="007008B2" w:rsidRDefault="007008B2" w:rsidP="007008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</w:rPr>
      </w:pPr>
      <w:r w:rsidRPr="007008B2">
        <w:rPr>
          <w:rFonts w:ascii="Georgia" w:eastAsia="Times New Roman" w:hAnsi="Georgia" w:cs="Helvetica"/>
          <w:color w:val="333333"/>
        </w:rPr>
        <w:t>Sponsor designation on name badge ribbons</w:t>
      </w:r>
    </w:p>
    <w:p w:rsidR="007008B2" w:rsidRPr="007008B2" w:rsidRDefault="007008B2" w:rsidP="007008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333333"/>
        </w:rPr>
      </w:pPr>
      <w:r w:rsidRPr="007008B2">
        <w:rPr>
          <w:rFonts w:ascii="Georgia" w:eastAsia="Times New Roman" w:hAnsi="Georgia" w:cs="Helvetica"/>
          <w:color w:val="333333"/>
        </w:rPr>
        <w:t>Logo and coverage of the sponsor’s conference involvement (e.g. speaker contribution) included in the post-conference publication produced and physically distributed internationally after the event</w:t>
      </w:r>
    </w:p>
    <w:p w:rsidR="003E133D" w:rsidRPr="003E133D" w:rsidRDefault="003E133D" w:rsidP="003E133D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Package </w:t>
      </w:r>
      <w:proofErr w:type="gramStart"/>
      <w:r>
        <w:rPr>
          <w:rFonts w:ascii="Georgia" w:hAnsi="Georgia"/>
          <w:color w:val="333333"/>
        </w:rPr>
        <w:t>Cost :</w:t>
      </w:r>
      <w:proofErr w:type="gramEnd"/>
      <w:r>
        <w:rPr>
          <w:rFonts w:ascii="Georgia" w:hAnsi="Georgia"/>
          <w:color w:val="333333"/>
        </w:rPr>
        <w:t xml:space="preserve"> 15</w:t>
      </w:r>
      <w:r w:rsidRPr="003E133D">
        <w:rPr>
          <w:rFonts w:ascii="Georgia" w:hAnsi="Georgia"/>
          <w:color w:val="333333"/>
        </w:rPr>
        <w:t>00$</w:t>
      </w:r>
    </w:p>
    <w:p w:rsidR="007008B2" w:rsidRDefault="007008B2">
      <w:pPr>
        <w:rPr>
          <w:rFonts w:ascii="Georgia" w:hAnsi="Georgia"/>
          <w:color w:val="333333"/>
        </w:rPr>
      </w:pPr>
    </w:p>
    <w:p w:rsidR="007008B2" w:rsidRDefault="007008B2">
      <w:pPr>
        <w:rPr>
          <w:rFonts w:ascii="Georgia" w:hAnsi="Georgia"/>
          <w:color w:val="333333"/>
        </w:rPr>
      </w:pPr>
    </w:p>
    <w:p w:rsidR="00E11A20" w:rsidRDefault="00A9566F"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>Sincerely, 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lastRenderedPageBreak/>
        <w:br/>
      </w:r>
      <w:r>
        <w:rPr>
          <w:rFonts w:ascii="Georgia" w:hAnsi="Georgia"/>
          <w:color w:val="333333"/>
          <w:shd w:val="clear" w:color="auto" w:fill="FFFFFF"/>
        </w:rPr>
        <w:t>Your name</w:t>
      </w:r>
    </w:p>
    <w:sectPr w:rsidR="00E11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823F9"/>
    <w:multiLevelType w:val="multilevel"/>
    <w:tmpl w:val="9E28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A814E3"/>
    <w:multiLevelType w:val="multilevel"/>
    <w:tmpl w:val="125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C2"/>
    <w:rsid w:val="003E133D"/>
    <w:rsid w:val="00446BC2"/>
    <w:rsid w:val="0068620D"/>
    <w:rsid w:val="007008B2"/>
    <w:rsid w:val="00A2645A"/>
    <w:rsid w:val="00A9566F"/>
    <w:rsid w:val="00B842B1"/>
    <w:rsid w:val="00E1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D3F0"/>
  <w15:chartTrackingRefBased/>
  <w15:docId w15:val="{F53E48DE-4A19-460B-905B-8304CB2B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8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8B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E1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F</dc:creator>
  <cp:keywords/>
  <dc:description/>
  <cp:lastModifiedBy>Ilyas F</cp:lastModifiedBy>
  <cp:revision>4</cp:revision>
  <dcterms:created xsi:type="dcterms:W3CDTF">2017-10-02T15:52:00Z</dcterms:created>
  <dcterms:modified xsi:type="dcterms:W3CDTF">2017-10-02T16:35:00Z</dcterms:modified>
</cp:coreProperties>
</file>