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D8E7" w14:textId="1E6C5E5C" w:rsidR="00C03276" w:rsidRPr="00C03276" w:rsidRDefault="00C03276" w:rsidP="00C03276">
      <w:pPr>
        <w:jc w:val="center"/>
        <w:rPr>
          <w:rFonts w:ascii="Times New Roman" w:hAnsi="Times New Roman" w:cs="Times New Roman"/>
          <w:sz w:val="46"/>
          <w:szCs w:val="46"/>
        </w:rPr>
      </w:pPr>
      <w:r w:rsidRPr="00C03276">
        <w:rPr>
          <w:rFonts w:ascii="Times New Roman" w:hAnsi="Times New Roman" w:cs="Times New Roman"/>
          <w:sz w:val="46"/>
          <w:szCs w:val="46"/>
        </w:rPr>
        <w:t xml:space="preserve">Novel approach for Correlation of Stock Market and Inflation using </w:t>
      </w:r>
      <w:r>
        <w:rPr>
          <w:rFonts w:ascii="Times New Roman" w:hAnsi="Times New Roman" w:cs="Times New Roman"/>
          <w:sz w:val="46"/>
          <w:szCs w:val="46"/>
        </w:rPr>
        <w:t>OLS Regression Model</w:t>
      </w:r>
      <w:r w:rsidRPr="00C03276">
        <w:rPr>
          <w:rFonts w:ascii="Times New Roman" w:hAnsi="Times New Roman" w:cs="Times New Roman"/>
          <w:sz w:val="46"/>
          <w:szCs w:val="46"/>
        </w:rPr>
        <w:t xml:space="preserve">   </w:t>
      </w:r>
    </w:p>
    <w:p w14:paraId="3A11D5BF" w14:textId="01EBA839" w:rsidR="009C04EB" w:rsidRDefault="009C04EB" w:rsidP="00B93A39">
      <w:pPr>
        <w:jc w:val="center"/>
        <w:rPr>
          <w:rFonts w:ascii="Times New Roman" w:hAnsi="Times New Roman" w:cs="Times New Roman"/>
          <w:sz w:val="18"/>
          <w:szCs w:val="18"/>
        </w:rPr>
      </w:pPr>
      <w:r w:rsidRPr="009C04EB">
        <w:rPr>
          <w:rFonts w:ascii="Times New Roman" w:hAnsi="Times New Roman" w:cs="Times New Roman"/>
          <w:sz w:val="18"/>
          <w:szCs w:val="18"/>
        </w:rPr>
        <w:t>Managoli Kuldeep Pralha</w:t>
      </w:r>
      <w:r w:rsidR="00B93A39">
        <w:rPr>
          <w:rFonts w:ascii="Times New Roman" w:hAnsi="Times New Roman" w:cs="Times New Roman"/>
          <w:sz w:val="18"/>
          <w:szCs w:val="18"/>
        </w:rPr>
        <w:t>d</w:t>
      </w:r>
    </w:p>
    <w:p w14:paraId="6E16EA5C" w14:textId="40B72F34" w:rsidR="00B93A39" w:rsidRDefault="00B93A39" w:rsidP="00B93A39">
      <w:pPr>
        <w:jc w:val="center"/>
        <w:rPr>
          <w:rFonts w:ascii="Times New Roman" w:hAnsi="Times New Roman" w:cs="Times New Roman"/>
          <w:sz w:val="18"/>
          <w:szCs w:val="18"/>
        </w:rPr>
      </w:pPr>
      <w:r>
        <w:rPr>
          <w:rFonts w:ascii="Times New Roman" w:hAnsi="Times New Roman" w:cs="Times New Roman"/>
          <w:sz w:val="18"/>
          <w:szCs w:val="18"/>
        </w:rPr>
        <w:t xml:space="preserve">School </w:t>
      </w:r>
      <w:r w:rsidR="00622591">
        <w:rPr>
          <w:rFonts w:ascii="Times New Roman" w:hAnsi="Times New Roman" w:cs="Times New Roman"/>
          <w:sz w:val="18"/>
          <w:szCs w:val="18"/>
        </w:rPr>
        <w:t>o</w:t>
      </w:r>
      <w:r>
        <w:rPr>
          <w:rFonts w:ascii="Times New Roman" w:hAnsi="Times New Roman" w:cs="Times New Roman"/>
          <w:sz w:val="18"/>
          <w:szCs w:val="18"/>
        </w:rPr>
        <w:t>f Computer Science and Engineering</w:t>
      </w:r>
    </w:p>
    <w:p w14:paraId="7F8979F1" w14:textId="228CBB54" w:rsidR="00B93A39" w:rsidRDefault="00B93A39" w:rsidP="00B93A39">
      <w:pPr>
        <w:jc w:val="center"/>
        <w:rPr>
          <w:rFonts w:ascii="Times New Roman" w:hAnsi="Times New Roman" w:cs="Times New Roman"/>
          <w:sz w:val="18"/>
          <w:szCs w:val="18"/>
        </w:rPr>
      </w:pPr>
      <w:r>
        <w:rPr>
          <w:rFonts w:ascii="Times New Roman" w:hAnsi="Times New Roman" w:cs="Times New Roman"/>
          <w:sz w:val="18"/>
          <w:szCs w:val="18"/>
        </w:rPr>
        <w:t xml:space="preserve">Vellore Institute </w:t>
      </w:r>
      <w:r w:rsidR="00622591">
        <w:rPr>
          <w:rFonts w:ascii="Times New Roman" w:hAnsi="Times New Roman" w:cs="Times New Roman"/>
          <w:sz w:val="18"/>
          <w:szCs w:val="18"/>
        </w:rPr>
        <w:t>o</w:t>
      </w:r>
      <w:r>
        <w:rPr>
          <w:rFonts w:ascii="Times New Roman" w:hAnsi="Times New Roman" w:cs="Times New Roman"/>
          <w:sz w:val="18"/>
          <w:szCs w:val="18"/>
        </w:rPr>
        <w:t>f Technology,</w:t>
      </w:r>
    </w:p>
    <w:p w14:paraId="4E87FE95" w14:textId="641735AC" w:rsidR="00B93A39" w:rsidRDefault="00B93A39" w:rsidP="00B93A39">
      <w:pPr>
        <w:jc w:val="center"/>
        <w:rPr>
          <w:rFonts w:ascii="Times New Roman" w:hAnsi="Times New Roman" w:cs="Times New Roman"/>
          <w:sz w:val="18"/>
          <w:szCs w:val="18"/>
        </w:rPr>
      </w:pPr>
      <w:r>
        <w:rPr>
          <w:rFonts w:ascii="Times New Roman" w:hAnsi="Times New Roman" w:cs="Times New Roman"/>
          <w:sz w:val="18"/>
          <w:szCs w:val="18"/>
        </w:rPr>
        <w:t>Chennai.</w:t>
      </w:r>
    </w:p>
    <w:p w14:paraId="43864EC0" w14:textId="09422EF0" w:rsidR="00622591" w:rsidRDefault="00622591" w:rsidP="00B93A39">
      <w:pPr>
        <w:jc w:val="center"/>
        <w:rPr>
          <w:rFonts w:ascii="Times New Roman" w:hAnsi="Times New Roman" w:cs="Times New Roman"/>
          <w:sz w:val="18"/>
          <w:szCs w:val="18"/>
        </w:rPr>
      </w:pPr>
      <w:r>
        <w:rPr>
          <w:rFonts w:ascii="Times New Roman" w:hAnsi="Times New Roman" w:cs="Times New Roman"/>
          <w:sz w:val="18"/>
          <w:szCs w:val="18"/>
        </w:rPr>
        <w:t xml:space="preserve"> </w:t>
      </w:r>
      <w:hyperlink r:id="rId5" w:history="1">
        <w:r w:rsidR="00177393" w:rsidRPr="000970D6">
          <w:rPr>
            <w:rStyle w:val="Hyperlink"/>
            <w:rFonts w:ascii="Times New Roman" w:hAnsi="Times New Roman" w:cs="Times New Roman"/>
            <w:sz w:val="18"/>
            <w:szCs w:val="18"/>
          </w:rPr>
          <w:t>Mailto:managoli.kuldeep2022@vitstudent.ac.in</w:t>
        </w:r>
      </w:hyperlink>
    </w:p>
    <w:p w14:paraId="5ECA071D" w14:textId="488028F7" w:rsidR="009C04EB" w:rsidRPr="00691395" w:rsidRDefault="009C04EB" w:rsidP="0049069B">
      <w:pPr>
        <w:rPr>
          <w:rFonts w:ascii="Times New Roman" w:hAnsi="Times New Roman" w:cs="Times New Roman"/>
          <w:sz w:val="18"/>
          <w:szCs w:val="18"/>
        </w:rPr>
        <w:sectPr w:rsidR="009C04EB" w:rsidRPr="00691395" w:rsidSect="00101D00">
          <w:pgSz w:w="11906" w:h="16838"/>
          <w:pgMar w:top="1440" w:right="1440" w:bottom="1440" w:left="1440" w:header="708" w:footer="708" w:gutter="0"/>
          <w:cols w:space="708"/>
          <w:docGrid w:linePitch="360"/>
        </w:sectPr>
      </w:pPr>
    </w:p>
    <w:p w14:paraId="4A985E0F" w14:textId="38FEE37E" w:rsidR="00A477A0" w:rsidRDefault="00BB1E3F" w:rsidP="009967C4">
      <w:pPr>
        <w:jc w:val="both"/>
        <w:rPr>
          <w:rFonts w:ascii="Times New Roman" w:hAnsi="Times New Roman" w:cs="Times New Roman"/>
          <w:b/>
          <w:bCs/>
          <w:sz w:val="18"/>
          <w:szCs w:val="18"/>
        </w:rPr>
      </w:pPr>
      <w:r w:rsidRPr="00A477A0">
        <w:rPr>
          <w:rFonts w:ascii="Times New Roman" w:hAnsi="Times New Roman" w:cs="Times New Roman"/>
          <w:b/>
          <w:bCs/>
          <w:i/>
          <w:iCs/>
          <w:sz w:val="18"/>
          <w:szCs w:val="18"/>
        </w:rPr>
        <w:t>Abstract</w:t>
      </w:r>
      <w:r>
        <w:rPr>
          <w:rFonts w:ascii="Times New Roman" w:hAnsi="Times New Roman" w:cs="Times New Roman"/>
          <w:b/>
          <w:bCs/>
          <w:sz w:val="18"/>
          <w:szCs w:val="18"/>
        </w:rPr>
        <w:t xml:space="preserve">: Stock market </w:t>
      </w:r>
      <w:r w:rsidR="00101D00">
        <w:rPr>
          <w:rFonts w:ascii="Times New Roman" w:hAnsi="Times New Roman" w:cs="Times New Roman"/>
          <w:b/>
          <w:bCs/>
          <w:sz w:val="18"/>
          <w:szCs w:val="18"/>
        </w:rPr>
        <w:t xml:space="preserve">is a marketplace for stock to trade, where stocks are bought and sold of listed companies in stock market. </w:t>
      </w:r>
      <w:r w:rsidR="00101D00" w:rsidRPr="00101D00">
        <w:rPr>
          <w:rFonts w:ascii="Times New Roman" w:hAnsi="Times New Roman" w:cs="Times New Roman"/>
          <w:b/>
          <w:bCs/>
          <w:sz w:val="18"/>
          <w:szCs w:val="18"/>
        </w:rPr>
        <w:t>Stock prices are determined by company performance and can fluctuate based on a number of factors, including economic conditions, industry trends, and company-specific news.</w:t>
      </w:r>
      <w:r w:rsidR="00101D00">
        <w:rPr>
          <w:rFonts w:ascii="Times New Roman" w:hAnsi="Times New Roman" w:cs="Times New Roman"/>
          <w:b/>
          <w:bCs/>
          <w:sz w:val="18"/>
          <w:szCs w:val="18"/>
        </w:rPr>
        <w:t xml:space="preserve"> </w:t>
      </w:r>
      <w:r w:rsidR="00C90114">
        <w:rPr>
          <w:rFonts w:ascii="Times New Roman" w:hAnsi="Times New Roman" w:cs="Times New Roman"/>
          <w:b/>
          <w:bCs/>
          <w:sz w:val="18"/>
          <w:szCs w:val="18"/>
        </w:rPr>
        <w:t xml:space="preserve">One of the most important factors which can affect the stock market is Inflation. </w:t>
      </w:r>
      <w:r w:rsidR="00A53656" w:rsidRPr="00A53656">
        <w:rPr>
          <w:rFonts w:ascii="Times New Roman" w:hAnsi="Times New Roman" w:cs="Times New Roman"/>
          <w:b/>
          <w:bCs/>
          <w:sz w:val="18"/>
          <w:szCs w:val="18"/>
        </w:rPr>
        <w:t>A measure of inflation is the rate at which the overall level of prices for goods and services rises, lowering one's buying power.</w:t>
      </w:r>
      <w:r w:rsidR="00A53656">
        <w:rPr>
          <w:rFonts w:ascii="Times New Roman" w:hAnsi="Times New Roman" w:cs="Times New Roman"/>
          <w:b/>
          <w:bCs/>
          <w:sz w:val="18"/>
          <w:szCs w:val="18"/>
        </w:rPr>
        <w:t xml:space="preserve"> </w:t>
      </w:r>
      <w:r w:rsidR="00A477A0">
        <w:rPr>
          <w:rFonts w:ascii="Times New Roman" w:hAnsi="Times New Roman" w:cs="Times New Roman"/>
          <w:b/>
          <w:bCs/>
          <w:sz w:val="18"/>
          <w:szCs w:val="18"/>
        </w:rPr>
        <w:t>Inflation is u</w:t>
      </w:r>
      <w:r w:rsidR="00A477A0" w:rsidRPr="00A477A0">
        <w:rPr>
          <w:rFonts w:ascii="Times New Roman" w:hAnsi="Times New Roman" w:cs="Times New Roman"/>
          <w:b/>
          <w:bCs/>
          <w:sz w:val="18"/>
          <w:szCs w:val="18"/>
        </w:rPr>
        <w:t>sually measured using the Consumer Price Index (CPI).</w:t>
      </w:r>
      <w:r w:rsidR="00FB11DE" w:rsidRPr="00FB11DE">
        <w:t xml:space="preserve"> </w:t>
      </w:r>
      <w:r w:rsidR="00FB11DE" w:rsidRPr="00FB11DE">
        <w:rPr>
          <w:rFonts w:ascii="Times New Roman" w:hAnsi="Times New Roman" w:cs="Times New Roman"/>
          <w:b/>
          <w:bCs/>
          <w:sz w:val="18"/>
          <w:szCs w:val="18"/>
        </w:rPr>
        <w:t>This is a collection of items and services that individuals often use at home</w:t>
      </w:r>
      <w:r w:rsidR="009967C4">
        <w:rPr>
          <w:rFonts w:ascii="Times New Roman" w:hAnsi="Times New Roman" w:cs="Times New Roman"/>
          <w:b/>
          <w:bCs/>
          <w:sz w:val="18"/>
          <w:szCs w:val="18"/>
        </w:rPr>
        <w:t>.</w:t>
      </w:r>
      <w:r w:rsidR="00193A5E" w:rsidRPr="00193A5E">
        <w:t xml:space="preserve"> </w:t>
      </w:r>
      <w:r w:rsidR="00193A5E" w:rsidRPr="00193A5E">
        <w:rPr>
          <w:rFonts w:ascii="Times New Roman" w:hAnsi="Times New Roman" w:cs="Times New Roman"/>
          <w:b/>
          <w:bCs/>
          <w:sz w:val="18"/>
          <w:szCs w:val="18"/>
        </w:rPr>
        <w:t>This study uses the Ordinary Least Square (OLS) Regression approach to understand and analyse the impact of inflation on the stock market</w:t>
      </w:r>
      <w:r w:rsidR="00EC269C">
        <w:rPr>
          <w:rFonts w:ascii="Times New Roman" w:hAnsi="Times New Roman" w:cs="Times New Roman"/>
          <w:b/>
          <w:bCs/>
          <w:sz w:val="18"/>
          <w:szCs w:val="18"/>
        </w:rPr>
        <w:t xml:space="preserve">. </w:t>
      </w:r>
      <w:r w:rsidR="00F36EEE">
        <w:rPr>
          <w:rFonts w:ascii="Times New Roman" w:hAnsi="Times New Roman" w:cs="Times New Roman"/>
          <w:b/>
          <w:bCs/>
          <w:sz w:val="18"/>
          <w:szCs w:val="18"/>
        </w:rPr>
        <w:t xml:space="preserve">It studies </w:t>
      </w:r>
      <w:r w:rsidR="00446B1C">
        <w:rPr>
          <w:rFonts w:ascii="Times New Roman" w:hAnsi="Times New Roman" w:cs="Times New Roman"/>
          <w:b/>
          <w:bCs/>
          <w:sz w:val="18"/>
          <w:szCs w:val="18"/>
        </w:rPr>
        <w:t xml:space="preserve">the effect on Indian Stock </w:t>
      </w:r>
      <w:r w:rsidR="005713A4">
        <w:rPr>
          <w:rFonts w:ascii="Times New Roman" w:hAnsi="Times New Roman" w:cs="Times New Roman"/>
          <w:b/>
          <w:bCs/>
          <w:sz w:val="18"/>
          <w:szCs w:val="18"/>
        </w:rPr>
        <w:t>market (</w:t>
      </w:r>
      <w:r w:rsidR="00446B1C">
        <w:rPr>
          <w:rFonts w:ascii="Times New Roman" w:hAnsi="Times New Roman" w:cs="Times New Roman"/>
          <w:b/>
          <w:bCs/>
          <w:sz w:val="18"/>
          <w:szCs w:val="18"/>
        </w:rPr>
        <w:t xml:space="preserve">NIFTY </w:t>
      </w:r>
      <w:r w:rsidR="009A497E">
        <w:rPr>
          <w:rFonts w:ascii="Times New Roman" w:hAnsi="Times New Roman" w:cs="Times New Roman"/>
          <w:b/>
          <w:bCs/>
          <w:sz w:val="18"/>
          <w:szCs w:val="18"/>
        </w:rPr>
        <w:t>100</w:t>
      </w:r>
      <w:r w:rsidR="00446B1C">
        <w:rPr>
          <w:rFonts w:ascii="Times New Roman" w:hAnsi="Times New Roman" w:cs="Times New Roman"/>
          <w:b/>
          <w:bCs/>
          <w:sz w:val="18"/>
          <w:szCs w:val="18"/>
        </w:rPr>
        <w:t>)</w:t>
      </w:r>
      <w:r w:rsidR="009A497E">
        <w:rPr>
          <w:rFonts w:ascii="Times New Roman" w:hAnsi="Times New Roman" w:cs="Times New Roman"/>
          <w:b/>
          <w:bCs/>
          <w:sz w:val="18"/>
          <w:szCs w:val="18"/>
        </w:rPr>
        <w:t xml:space="preserve"> and </w:t>
      </w:r>
      <w:r w:rsidR="00236E03">
        <w:rPr>
          <w:rFonts w:ascii="Times New Roman" w:hAnsi="Times New Roman" w:cs="Times New Roman"/>
          <w:b/>
          <w:bCs/>
          <w:sz w:val="18"/>
          <w:szCs w:val="18"/>
        </w:rPr>
        <w:t>CPI</w:t>
      </w:r>
      <w:r w:rsidR="005713A4">
        <w:rPr>
          <w:rFonts w:ascii="Times New Roman" w:hAnsi="Times New Roman" w:cs="Times New Roman"/>
          <w:b/>
          <w:bCs/>
          <w:sz w:val="18"/>
          <w:szCs w:val="18"/>
        </w:rPr>
        <w:t>.</w:t>
      </w:r>
    </w:p>
    <w:p w14:paraId="05B8FEFA" w14:textId="77777777" w:rsidR="003621C6" w:rsidRDefault="003621C6" w:rsidP="00101D00">
      <w:pPr>
        <w:jc w:val="both"/>
        <w:rPr>
          <w:rFonts w:ascii="Times New Roman" w:hAnsi="Times New Roman" w:cs="Times New Roman"/>
          <w:b/>
          <w:bCs/>
          <w:sz w:val="18"/>
          <w:szCs w:val="18"/>
        </w:rPr>
      </w:pPr>
    </w:p>
    <w:p w14:paraId="2DBF671C" w14:textId="669F3B76" w:rsidR="005713A4" w:rsidRDefault="005713A4" w:rsidP="00101D00">
      <w:pPr>
        <w:jc w:val="both"/>
        <w:rPr>
          <w:rFonts w:ascii="Times New Roman" w:hAnsi="Times New Roman" w:cs="Times New Roman"/>
          <w:b/>
          <w:bCs/>
          <w:sz w:val="18"/>
          <w:szCs w:val="18"/>
        </w:rPr>
      </w:pPr>
      <w:r w:rsidRPr="00F65ED0">
        <w:rPr>
          <w:rFonts w:ascii="Times New Roman" w:hAnsi="Times New Roman" w:cs="Times New Roman"/>
          <w:b/>
          <w:bCs/>
          <w:i/>
          <w:iCs/>
          <w:sz w:val="18"/>
          <w:szCs w:val="18"/>
        </w:rPr>
        <w:t>Keywords</w:t>
      </w:r>
      <w:r w:rsidR="003621C6" w:rsidRPr="00F65ED0">
        <w:rPr>
          <w:rFonts w:ascii="Times New Roman" w:hAnsi="Times New Roman" w:cs="Times New Roman"/>
          <w:b/>
          <w:bCs/>
          <w:i/>
          <w:iCs/>
          <w:sz w:val="18"/>
          <w:szCs w:val="18"/>
        </w:rPr>
        <w:t>--</w:t>
      </w:r>
      <w:r>
        <w:rPr>
          <w:rFonts w:ascii="Times New Roman" w:hAnsi="Times New Roman" w:cs="Times New Roman"/>
          <w:b/>
          <w:bCs/>
          <w:sz w:val="18"/>
          <w:szCs w:val="18"/>
        </w:rPr>
        <w:t xml:space="preserve"> </w:t>
      </w:r>
      <w:r w:rsidR="00A7167A">
        <w:rPr>
          <w:rFonts w:ascii="Times New Roman" w:hAnsi="Times New Roman" w:cs="Times New Roman"/>
          <w:b/>
          <w:bCs/>
          <w:sz w:val="18"/>
          <w:szCs w:val="18"/>
        </w:rPr>
        <w:t xml:space="preserve">Consumer Price Index (CPI), </w:t>
      </w:r>
      <w:r w:rsidR="00B54E36">
        <w:rPr>
          <w:rFonts w:ascii="Times New Roman" w:hAnsi="Times New Roman" w:cs="Times New Roman"/>
          <w:b/>
          <w:bCs/>
          <w:sz w:val="18"/>
          <w:szCs w:val="18"/>
        </w:rPr>
        <w:t>NIFTY 100, Inflation, Indian Stock Market</w:t>
      </w:r>
      <w:r w:rsidR="007E1382">
        <w:rPr>
          <w:rFonts w:ascii="Times New Roman" w:hAnsi="Times New Roman" w:cs="Times New Roman"/>
          <w:b/>
          <w:bCs/>
          <w:sz w:val="18"/>
          <w:szCs w:val="18"/>
        </w:rPr>
        <w:t>, OLS.</w:t>
      </w:r>
    </w:p>
    <w:p w14:paraId="5C7F57A5" w14:textId="0073DE05" w:rsidR="00680411" w:rsidRDefault="00680411" w:rsidP="00101D00">
      <w:pPr>
        <w:jc w:val="both"/>
        <w:rPr>
          <w:rFonts w:ascii="Times New Roman" w:hAnsi="Times New Roman" w:cs="Times New Roman"/>
          <w:b/>
          <w:bCs/>
          <w:sz w:val="18"/>
          <w:szCs w:val="18"/>
        </w:rPr>
      </w:pPr>
    </w:p>
    <w:p w14:paraId="22F66744" w14:textId="2FC37F53" w:rsidR="00EB7C7B" w:rsidRPr="00C22A75" w:rsidRDefault="00C22A75" w:rsidP="00C22A75">
      <w:pPr>
        <w:jc w:val="center"/>
        <w:rPr>
          <w:rFonts w:ascii="Times New Roman" w:hAnsi="Times New Roman" w:cs="Times New Roman"/>
          <w:sz w:val="20"/>
          <w:szCs w:val="20"/>
        </w:rPr>
      </w:pPr>
      <w:r w:rsidRPr="00C22A75">
        <w:rPr>
          <w:rFonts w:ascii="Times New Roman" w:hAnsi="Times New Roman" w:cs="Times New Roman"/>
          <w:sz w:val="20"/>
          <w:szCs w:val="20"/>
        </w:rPr>
        <w:t>I.</w:t>
      </w:r>
      <w:r>
        <w:rPr>
          <w:rFonts w:ascii="Times New Roman" w:hAnsi="Times New Roman" w:cs="Times New Roman"/>
          <w:sz w:val="20"/>
          <w:szCs w:val="20"/>
        </w:rPr>
        <w:t xml:space="preserve"> </w:t>
      </w:r>
      <w:r w:rsidR="00EB7C7B" w:rsidRPr="00C22A75">
        <w:rPr>
          <w:rFonts w:ascii="Times New Roman" w:hAnsi="Times New Roman" w:cs="Times New Roman"/>
          <w:sz w:val="20"/>
          <w:szCs w:val="20"/>
        </w:rPr>
        <w:t>I</w:t>
      </w:r>
      <w:r w:rsidR="005E60C2" w:rsidRPr="00C22A75">
        <w:rPr>
          <w:rFonts w:ascii="Times New Roman" w:hAnsi="Times New Roman" w:cs="Times New Roman"/>
          <w:sz w:val="20"/>
          <w:szCs w:val="20"/>
        </w:rPr>
        <w:t>NTRODUCTION</w:t>
      </w:r>
    </w:p>
    <w:p w14:paraId="0C16992F" w14:textId="6A7BB68B" w:rsidR="00192A33" w:rsidRDefault="00945FF7" w:rsidP="009B39DF">
      <w:pPr>
        <w:jc w:val="both"/>
        <w:rPr>
          <w:rFonts w:ascii="Times New Roman" w:hAnsi="Times New Roman" w:cs="Times New Roman"/>
          <w:sz w:val="18"/>
          <w:szCs w:val="18"/>
        </w:rPr>
      </w:pPr>
      <w:r w:rsidRPr="00945FF7">
        <w:rPr>
          <w:rFonts w:ascii="Times New Roman" w:hAnsi="Times New Roman" w:cs="Times New Roman"/>
          <w:sz w:val="18"/>
          <w:szCs w:val="18"/>
        </w:rPr>
        <w:t xml:space="preserve">The Indian stock market has expanded dramatically in recent years, and it is now the seventh biggest in the world by market </w:t>
      </w:r>
      <w:r w:rsidR="002C0BE0" w:rsidRPr="00945FF7">
        <w:rPr>
          <w:rFonts w:ascii="Times New Roman" w:hAnsi="Times New Roman" w:cs="Times New Roman"/>
          <w:sz w:val="18"/>
          <w:szCs w:val="18"/>
        </w:rPr>
        <w:t>capitalisation.</w:t>
      </w:r>
      <w:r w:rsidR="002C0BE0" w:rsidRPr="00556922">
        <w:rPr>
          <w:rFonts w:ascii="Times New Roman" w:hAnsi="Times New Roman" w:cs="Times New Roman"/>
          <w:sz w:val="18"/>
          <w:szCs w:val="18"/>
        </w:rPr>
        <w:t xml:space="preserve"> India</w:t>
      </w:r>
      <w:r w:rsidR="00556922" w:rsidRPr="00556922">
        <w:rPr>
          <w:rFonts w:ascii="Times New Roman" w:hAnsi="Times New Roman" w:cs="Times New Roman"/>
          <w:sz w:val="18"/>
          <w:szCs w:val="18"/>
        </w:rPr>
        <w:t xml:space="preserve"> has a rapidly growing economy and is recognized as one of the major emerging market</w:t>
      </w:r>
      <w:r w:rsidR="00DB0841">
        <w:rPr>
          <w:rFonts w:ascii="Times New Roman" w:hAnsi="Times New Roman" w:cs="Times New Roman"/>
          <w:sz w:val="18"/>
          <w:szCs w:val="18"/>
        </w:rPr>
        <w:t xml:space="preserve">s, Stock market is prime indicator to know the economic condition of a country. Study </w:t>
      </w:r>
      <w:r w:rsidR="00A213D9">
        <w:rPr>
          <w:rFonts w:ascii="Times New Roman" w:hAnsi="Times New Roman" w:cs="Times New Roman"/>
          <w:sz w:val="18"/>
          <w:szCs w:val="18"/>
        </w:rPr>
        <w:t xml:space="preserve">of correlation of Inflation and stock market in Indian perspective is important because </w:t>
      </w:r>
      <w:r w:rsidR="00857D73">
        <w:rPr>
          <w:rFonts w:ascii="Times New Roman" w:hAnsi="Times New Roman" w:cs="Times New Roman"/>
          <w:sz w:val="18"/>
          <w:szCs w:val="18"/>
        </w:rPr>
        <w:t xml:space="preserve">India is an emerging market and </w:t>
      </w:r>
      <w:r w:rsidR="00D1362B">
        <w:rPr>
          <w:rFonts w:ascii="Times New Roman" w:hAnsi="Times New Roman" w:cs="Times New Roman"/>
          <w:sz w:val="18"/>
          <w:szCs w:val="18"/>
        </w:rPr>
        <w:t xml:space="preserve">study can be on </w:t>
      </w:r>
      <w:r w:rsidR="00520938">
        <w:rPr>
          <w:rFonts w:ascii="Times New Roman" w:hAnsi="Times New Roman" w:cs="Times New Roman"/>
          <w:sz w:val="18"/>
          <w:szCs w:val="18"/>
        </w:rPr>
        <w:t>market can bring valuable insights for the policy ma</w:t>
      </w:r>
      <w:r w:rsidR="009B39DF">
        <w:rPr>
          <w:rFonts w:ascii="Times New Roman" w:hAnsi="Times New Roman" w:cs="Times New Roman"/>
          <w:sz w:val="18"/>
          <w:szCs w:val="18"/>
        </w:rPr>
        <w:t>kers, domestic and international investors.</w:t>
      </w:r>
      <w:r w:rsidR="000B5756">
        <w:rPr>
          <w:rFonts w:ascii="Times New Roman" w:hAnsi="Times New Roman" w:cs="Times New Roman"/>
          <w:sz w:val="18"/>
          <w:szCs w:val="18"/>
        </w:rPr>
        <w:t xml:space="preserve"> </w:t>
      </w:r>
      <w:r w:rsidR="000B5756" w:rsidRPr="000B5756">
        <w:rPr>
          <w:rFonts w:ascii="Times New Roman" w:hAnsi="Times New Roman" w:cs="Times New Roman"/>
          <w:sz w:val="18"/>
          <w:szCs w:val="18"/>
        </w:rPr>
        <w:t>Researching the Indian stock market also provides insight into the economic and political factors that influence market performance. This will also help us understand other emerging markets.</w:t>
      </w:r>
      <w:r w:rsidR="00605FEE">
        <w:rPr>
          <w:rFonts w:ascii="Times New Roman" w:hAnsi="Times New Roman" w:cs="Times New Roman"/>
          <w:sz w:val="18"/>
          <w:szCs w:val="18"/>
        </w:rPr>
        <w:t xml:space="preserve"> </w:t>
      </w:r>
    </w:p>
    <w:p w14:paraId="3A4AF263" w14:textId="7269D3C8" w:rsidR="00AE3283" w:rsidRDefault="00605FEE" w:rsidP="009B39DF">
      <w:pPr>
        <w:jc w:val="both"/>
        <w:rPr>
          <w:rFonts w:ascii="Times New Roman" w:hAnsi="Times New Roman" w:cs="Times New Roman"/>
          <w:sz w:val="18"/>
          <w:szCs w:val="18"/>
        </w:rPr>
      </w:pPr>
      <w:r>
        <w:rPr>
          <w:rFonts w:ascii="Times New Roman" w:hAnsi="Times New Roman" w:cs="Times New Roman"/>
          <w:sz w:val="18"/>
          <w:szCs w:val="18"/>
        </w:rPr>
        <w:tab/>
      </w:r>
      <w:r w:rsidR="002E00C3">
        <w:rPr>
          <w:rFonts w:ascii="Times New Roman" w:hAnsi="Times New Roman" w:cs="Times New Roman"/>
          <w:sz w:val="18"/>
          <w:szCs w:val="18"/>
        </w:rPr>
        <w:t>This study in</w:t>
      </w:r>
      <w:r w:rsidR="00FD362F">
        <w:rPr>
          <w:rFonts w:ascii="Times New Roman" w:hAnsi="Times New Roman" w:cs="Times New Roman"/>
          <w:sz w:val="18"/>
          <w:szCs w:val="18"/>
        </w:rPr>
        <w:t xml:space="preserve">vestigates the </w:t>
      </w:r>
      <w:r w:rsidR="000506E7">
        <w:rPr>
          <w:rFonts w:ascii="Times New Roman" w:hAnsi="Times New Roman" w:cs="Times New Roman"/>
          <w:sz w:val="18"/>
          <w:szCs w:val="18"/>
        </w:rPr>
        <w:t>relation between India</w:t>
      </w:r>
      <w:r w:rsidR="002A6ADE">
        <w:rPr>
          <w:rFonts w:ascii="Times New Roman" w:hAnsi="Times New Roman" w:cs="Times New Roman"/>
          <w:sz w:val="18"/>
          <w:szCs w:val="18"/>
        </w:rPr>
        <w:t xml:space="preserve"> stock market return, Consumer Price </w:t>
      </w:r>
      <w:r w:rsidR="00CE37AA">
        <w:rPr>
          <w:rFonts w:ascii="Times New Roman" w:hAnsi="Times New Roman" w:cs="Times New Roman"/>
          <w:sz w:val="18"/>
          <w:szCs w:val="18"/>
        </w:rPr>
        <w:t>Index (</w:t>
      </w:r>
      <w:r w:rsidR="002A6ADE">
        <w:rPr>
          <w:rFonts w:ascii="Times New Roman" w:hAnsi="Times New Roman" w:cs="Times New Roman"/>
          <w:sz w:val="18"/>
          <w:szCs w:val="18"/>
        </w:rPr>
        <w:t>CPI)</w:t>
      </w:r>
      <w:r w:rsidR="00191661">
        <w:rPr>
          <w:rFonts w:ascii="Times New Roman" w:hAnsi="Times New Roman" w:cs="Times New Roman"/>
          <w:sz w:val="18"/>
          <w:szCs w:val="18"/>
        </w:rPr>
        <w:t xml:space="preserve">. </w:t>
      </w:r>
      <w:r w:rsidR="00191661" w:rsidRPr="00191661">
        <w:rPr>
          <w:rFonts w:ascii="Times New Roman" w:hAnsi="Times New Roman" w:cs="Times New Roman"/>
          <w:sz w:val="18"/>
          <w:szCs w:val="18"/>
        </w:rPr>
        <w:t xml:space="preserve">The CPI is a degree of the common alternate over the years withinside the rate purchasers pay for a basket of products and services. Shopping carts are usually described by authorities’ statistical groups and are supposed to represent common customer purchases. CPI is used as a </w:t>
      </w:r>
      <w:r w:rsidR="00191661" w:rsidRPr="00191661">
        <w:rPr>
          <w:rFonts w:ascii="Times New Roman" w:hAnsi="Times New Roman" w:cs="Times New Roman"/>
          <w:sz w:val="18"/>
          <w:szCs w:val="18"/>
        </w:rPr>
        <w:t>degree of inflation as it suggests adjustments withinside the fee of dwelling over the years.</w:t>
      </w:r>
      <w:r w:rsidR="00FE4DED">
        <w:rPr>
          <w:rFonts w:ascii="Times New Roman" w:hAnsi="Times New Roman" w:cs="Times New Roman"/>
          <w:sz w:val="18"/>
          <w:szCs w:val="18"/>
        </w:rPr>
        <w:t xml:space="preserve"> </w:t>
      </w:r>
      <w:r w:rsidR="00767A13" w:rsidRPr="00767A13">
        <w:rPr>
          <w:rFonts w:ascii="Times New Roman" w:hAnsi="Times New Roman" w:cs="Times New Roman"/>
          <w:sz w:val="18"/>
          <w:szCs w:val="18"/>
        </w:rPr>
        <w:t>The Nifty 100 is a stock market index composed of the top 100 companies listed by market capitalization on the NSE</w:t>
      </w:r>
      <w:r w:rsidR="00483DEF">
        <w:rPr>
          <w:rFonts w:ascii="Times New Roman" w:hAnsi="Times New Roman" w:cs="Times New Roman"/>
          <w:sz w:val="18"/>
          <w:szCs w:val="18"/>
        </w:rPr>
        <w:t xml:space="preserve"> </w:t>
      </w:r>
      <w:r w:rsidR="00767A13" w:rsidRPr="00767A13">
        <w:rPr>
          <w:rFonts w:ascii="Times New Roman" w:hAnsi="Times New Roman" w:cs="Times New Roman"/>
          <w:sz w:val="18"/>
          <w:szCs w:val="18"/>
        </w:rPr>
        <w:t>India. The index is considered a barometer for the Indian stock market and serves as a benchmark for the performance of the Indian stock market. The Nifty 100 is calculated using the float market capitalization weighted method. In other words, an index level reflects the sum of the market values ​​of all stocks in the index for a given base period. The index is reviewed and readjusted semi-annually, with companies added or removed based on market capitalization and liquidity.</w:t>
      </w:r>
      <w:r w:rsidR="00B6554A" w:rsidRPr="00B6554A">
        <w:t xml:space="preserve"> </w:t>
      </w:r>
      <w:r w:rsidR="00B6554A" w:rsidRPr="00B6554A">
        <w:rPr>
          <w:rFonts w:ascii="Times New Roman" w:hAnsi="Times New Roman" w:cs="Times New Roman"/>
          <w:sz w:val="18"/>
          <w:szCs w:val="18"/>
        </w:rPr>
        <w:t xml:space="preserve">India as an emerging market has several attractive features for investors such as a growing and growing population, a growing middle class and a rapidly developing economy. </w:t>
      </w:r>
    </w:p>
    <w:p w14:paraId="175165FD" w14:textId="77777777" w:rsidR="00070251" w:rsidRDefault="00B6554A" w:rsidP="00070251">
      <w:pPr>
        <w:ind w:firstLine="720"/>
        <w:jc w:val="both"/>
        <w:rPr>
          <w:rFonts w:ascii="Times New Roman" w:hAnsi="Times New Roman" w:cs="Times New Roman"/>
          <w:sz w:val="18"/>
          <w:szCs w:val="18"/>
        </w:rPr>
      </w:pPr>
      <w:r w:rsidRPr="00B6554A">
        <w:rPr>
          <w:rFonts w:ascii="Times New Roman" w:hAnsi="Times New Roman" w:cs="Times New Roman"/>
          <w:sz w:val="18"/>
          <w:szCs w:val="18"/>
        </w:rPr>
        <w:t>The Indian stock market has shown strong performance in recent years, with the benchmark S&amp;P</w:t>
      </w:r>
      <w:r w:rsidR="00E62C86">
        <w:rPr>
          <w:rFonts w:ascii="Times New Roman" w:hAnsi="Times New Roman" w:cs="Times New Roman"/>
          <w:sz w:val="18"/>
          <w:szCs w:val="18"/>
        </w:rPr>
        <w:t>,</w:t>
      </w:r>
      <w:r w:rsidRPr="00B6554A">
        <w:rPr>
          <w:rFonts w:ascii="Times New Roman" w:hAnsi="Times New Roman" w:cs="Times New Roman"/>
          <w:sz w:val="18"/>
          <w:szCs w:val="18"/>
        </w:rPr>
        <w:t xml:space="preserve"> BSE Sensex</w:t>
      </w:r>
      <w:r w:rsidR="00E62C86">
        <w:rPr>
          <w:rFonts w:ascii="Times New Roman" w:hAnsi="Times New Roman" w:cs="Times New Roman"/>
          <w:sz w:val="18"/>
          <w:szCs w:val="18"/>
        </w:rPr>
        <w:t>,</w:t>
      </w:r>
      <w:r w:rsidR="00E77672">
        <w:rPr>
          <w:rFonts w:ascii="Times New Roman" w:hAnsi="Times New Roman" w:cs="Times New Roman"/>
          <w:sz w:val="18"/>
          <w:szCs w:val="18"/>
        </w:rPr>
        <w:t xml:space="preserve"> NSE</w:t>
      </w:r>
      <w:r w:rsidR="00E62C86">
        <w:rPr>
          <w:rFonts w:ascii="Times New Roman" w:hAnsi="Times New Roman" w:cs="Times New Roman"/>
          <w:sz w:val="18"/>
          <w:szCs w:val="18"/>
        </w:rPr>
        <w:t xml:space="preserve"> Nifty</w:t>
      </w:r>
      <w:r w:rsidRPr="00B6554A">
        <w:rPr>
          <w:rFonts w:ascii="Times New Roman" w:hAnsi="Times New Roman" w:cs="Times New Roman"/>
          <w:sz w:val="18"/>
          <w:szCs w:val="18"/>
        </w:rPr>
        <w:t xml:space="preserve"> Index hitting new all-time highs. Please note, however, that investing in emerging markets, including India, may be riskier than in developed markets due to factors such as political instability, currency fluctuations, and undeveloped legal systems. In addition, the</w:t>
      </w:r>
      <w:r w:rsidR="00F43889">
        <w:rPr>
          <w:rFonts w:ascii="Times New Roman" w:hAnsi="Times New Roman" w:cs="Times New Roman"/>
          <w:sz w:val="18"/>
          <w:szCs w:val="18"/>
        </w:rPr>
        <w:t xml:space="preserve"> </w:t>
      </w:r>
      <w:r w:rsidRPr="00B6554A">
        <w:rPr>
          <w:rFonts w:ascii="Times New Roman" w:hAnsi="Times New Roman" w:cs="Times New Roman"/>
          <w:sz w:val="18"/>
          <w:szCs w:val="18"/>
        </w:rPr>
        <w:t>s</w:t>
      </w:r>
      <w:r w:rsidR="00070251">
        <w:rPr>
          <w:rFonts w:ascii="Times New Roman" w:hAnsi="Times New Roman" w:cs="Times New Roman"/>
          <w:sz w:val="18"/>
          <w:szCs w:val="18"/>
        </w:rPr>
        <w:t>hare</w:t>
      </w:r>
      <w:r w:rsidRPr="00B6554A">
        <w:rPr>
          <w:rFonts w:ascii="Times New Roman" w:hAnsi="Times New Roman" w:cs="Times New Roman"/>
          <w:sz w:val="18"/>
          <w:szCs w:val="18"/>
        </w:rPr>
        <w:t xml:space="preserve"> market</w:t>
      </w:r>
      <w:r w:rsidR="00F43889">
        <w:rPr>
          <w:rFonts w:ascii="Times New Roman" w:hAnsi="Times New Roman" w:cs="Times New Roman"/>
          <w:sz w:val="18"/>
          <w:szCs w:val="18"/>
        </w:rPr>
        <w:t xml:space="preserve"> of India</w:t>
      </w:r>
      <w:r w:rsidRPr="00B6554A">
        <w:rPr>
          <w:rFonts w:ascii="Times New Roman" w:hAnsi="Times New Roman" w:cs="Times New Roman"/>
          <w:sz w:val="18"/>
          <w:szCs w:val="18"/>
        </w:rPr>
        <w:t xml:space="preserve"> is also exposed to internal macroeconomic factors such as high inflation, high fiscal deficits and low savings rates that can affect the market.</w:t>
      </w:r>
      <w:r w:rsidR="005B18D6" w:rsidRPr="005B18D6">
        <w:t xml:space="preserve"> </w:t>
      </w:r>
      <w:r w:rsidR="005B18D6" w:rsidRPr="005B18D6">
        <w:rPr>
          <w:rFonts w:ascii="Times New Roman" w:hAnsi="Times New Roman" w:cs="Times New Roman"/>
          <w:sz w:val="18"/>
          <w:szCs w:val="18"/>
        </w:rPr>
        <w:t>Equity market performance in developing countries can be more volatile and riskier than in developed countries due to factors such as political instability, currency fluctuations and underdeveloped legal systems. However, it can also offer higher returns as economic growth can accelerate.</w:t>
      </w:r>
      <w:r w:rsidR="003B0229">
        <w:rPr>
          <w:rFonts w:ascii="Times New Roman" w:hAnsi="Times New Roman" w:cs="Times New Roman"/>
          <w:sz w:val="18"/>
          <w:szCs w:val="18"/>
        </w:rPr>
        <w:t xml:space="preserve"> </w:t>
      </w:r>
    </w:p>
    <w:p w14:paraId="3E9C6DF0" w14:textId="282E67D0" w:rsidR="00892A68" w:rsidRDefault="00892A68" w:rsidP="00070251">
      <w:pPr>
        <w:ind w:firstLine="720"/>
        <w:jc w:val="both"/>
        <w:rPr>
          <w:rFonts w:ascii="Times New Roman" w:hAnsi="Times New Roman" w:cs="Times New Roman"/>
          <w:sz w:val="18"/>
          <w:szCs w:val="18"/>
        </w:rPr>
      </w:pPr>
      <w:r>
        <w:rPr>
          <w:rFonts w:ascii="Times New Roman" w:hAnsi="Times New Roman" w:cs="Times New Roman"/>
          <w:sz w:val="18"/>
          <w:szCs w:val="18"/>
        </w:rPr>
        <w:t xml:space="preserve">In this paper we </w:t>
      </w:r>
      <w:r w:rsidR="001849A9">
        <w:rPr>
          <w:rFonts w:ascii="Times New Roman" w:hAnsi="Times New Roman" w:cs="Times New Roman"/>
          <w:sz w:val="18"/>
          <w:szCs w:val="18"/>
        </w:rPr>
        <w:t xml:space="preserve">put forth an attempt to correlate </w:t>
      </w:r>
      <w:r w:rsidR="001F2F1D">
        <w:rPr>
          <w:rFonts w:ascii="Times New Roman" w:hAnsi="Times New Roman" w:cs="Times New Roman"/>
          <w:sz w:val="18"/>
          <w:szCs w:val="18"/>
        </w:rPr>
        <w:t xml:space="preserve">inflation data and Indian stock market </w:t>
      </w:r>
      <w:r w:rsidR="008B44A6">
        <w:rPr>
          <w:rFonts w:ascii="Times New Roman" w:hAnsi="Times New Roman" w:cs="Times New Roman"/>
          <w:sz w:val="18"/>
          <w:szCs w:val="18"/>
        </w:rPr>
        <w:t>using</w:t>
      </w:r>
      <w:r w:rsidR="00CE7F50">
        <w:rPr>
          <w:rFonts w:ascii="Times New Roman" w:hAnsi="Times New Roman" w:cs="Times New Roman"/>
          <w:sz w:val="18"/>
          <w:szCs w:val="18"/>
        </w:rPr>
        <w:t xml:space="preserve"> Ordinary Least Square Model. </w:t>
      </w:r>
      <w:r w:rsidR="00E05019" w:rsidRPr="00E05019">
        <w:rPr>
          <w:rFonts w:ascii="Times New Roman" w:hAnsi="Times New Roman" w:cs="Times New Roman"/>
          <w:sz w:val="18"/>
          <w:szCs w:val="18"/>
        </w:rPr>
        <w:t>An OLS regression model is used to analyse the relationship between a dependent variable (in this case the Indian stock market) and one or more independent variables (in this case inflation).</w:t>
      </w:r>
    </w:p>
    <w:p w14:paraId="3A4F6031" w14:textId="77777777" w:rsidR="00730879" w:rsidRDefault="00730879" w:rsidP="00892A68">
      <w:pPr>
        <w:ind w:firstLine="720"/>
        <w:jc w:val="both"/>
        <w:rPr>
          <w:rFonts w:ascii="Times New Roman" w:hAnsi="Times New Roman" w:cs="Times New Roman"/>
          <w:sz w:val="18"/>
          <w:szCs w:val="18"/>
        </w:rPr>
      </w:pPr>
    </w:p>
    <w:p w14:paraId="11C45431" w14:textId="6E3211E5" w:rsidR="000972A4" w:rsidRDefault="00D8424F" w:rsidP="00D8424F">
      <w:pPr>
        <w:jc w:val="center"/>
        <w:rPr>
          <w:rFonts w:ascii="Times New Roman" w:hAnsi="Times New Roman" w:cs="Times New Roman"/>
          <w:sz w:val="20"/>
          <w:szCs w:val="20"/>
        </w:rPr>
      </w:pPr>
      <w:r w:rsidRPr="002D61B3">
        <w:rPr>
          <w:rFonts w:ascii="Times New Roman" w:hAnsi="Times New Roman" w:cs="Times New Roman"/>
          <w:sz w:val="20"/>
          <w:szCs w:val="20"/>
        </w:rPr>
        <w:t>II. LITRTURE REVIEW</w:t>
      </w:r>
    </w:p>
    <w:p w14:paraId="57DE51F6" w14:textId="520C4F23" w:rsidR="002D61B3" w:rsidRDefault="00625C1F" w:rsidP="00625C1F">
      <w:pPr>
        <w:jc w:val="both"/>
        <w:rPr>
          <w:rFonts w:ascii="Times New Roman" w:hAnsi="Times New Roman" w:cs="Times New Roman"/>
          <w:sz w:val="18"/>
          <w:szCs w:val="18"/>
        </w:rPr>
      </w:pPr>
      <w:r w:rsidRPr="00625C1F">
        <w:rPr>
          <w:rFonts w:ascii="Times New Roman" w:hAnsi="Times New Roman" w:cs="Times New Roman"/>
          <w:sz w:val="18"/>
          <w:szCs w:val="18"/>
        </w:rPr>
        <w:t>Many researchers have done various studies on how macroeconomic variables affect equities market return</w:t>
      </w:r>
      <w:r w:rsidR="00F05B81">
        <w:rPr>
          <w:rFonts w:ascii="Times New Roman" w:hAnsi="Times New Roman" w:cs="Times New Roman"/>
          <w:sz w:val="18"/>
          <w:szCs w:val="18"/>
        </w:rPr>
        <w:t>. Reference [1]</w:t>
      </w:r>
      <w:r w:rsidR="004D76CE">
        <w:rPr>
          <w:rFonts w:ascii="Times New Roman" w:hAnsi="Times New Roman" w:cs="Times New Roman"/>
          <w:sz w:val="18"/>
          <w:szCs w:val="18"/>
        </w:rPr>
        <w:t xml:space="preserve"> studied </w:t>
      </w:r>
      <w:r w:rsidR="005A79F6" w:rsidRPr="006176D2">
        <w:rPr>
          <w:rFonts w:ascii="Times New Roman" w:hAnsi="Times New Roman" w:cs="Times New Roman"/>
          <w:sz w:val="18"/>
          <w:szCs w:val="18"/>
        </w:rPr>
        <w:t>Investigating the</w:t>
      </w:r>
      <w:r w:rsidR="006176D2" w:rsidRPr="006176D2">
        <w:rPr>
          <w:rFonts w:ascii="Times New Roman" w:hAnsi="Times New Roman" w:cs="Times New Roman"/>
          <w:sz w:val="18"/>
          <w:szCs w:val="18"/>
        </w:rPr>
        <w:t xml:space="preserve"> time variability of the relationship between s</w:t>
      </w:r>
      <w:r w:rsidR="00CE671C">
        <w:rPr>
          <w:rFonts w:ascii="Times New Roman" w:hAnsi="Times New Roman" w:cs="Times New Roman"/>
          <w:sz w:val="18"/>
          <w:szCs w:val="18"/>
        </w:rPr>
        <w:t>hare market</w:t>
      </w:r>
      <w:r w:rsidR="006176D2" w:rsidRPr="006176D2">
        <w:rPr>
          <w:rFonts w:ascii="Times New Roman" w:hAnsi="Times New Roman" w:cs="Times New Roman"/>
          <w:sz w:val="18"/>
          <w:szCs w:val="18"/>
        </w:rPr>
        <w:t xml:space="preserve"> returns and inflation </w:t>
      </w:r>
      <w:r w:rsidR="006176D2" w:rsidRPr="006176D2">
        <w:rPr>
          <w:rFonts w:ascii="Times New Roman" w:hAnsi="Times New Roman" w:cs="Times New Roman"/>
          <w:sz w:val="18"/>
          <w:szCs w:val="18"/>
        </w:rPr>
        <w:lastRenderedPageBreak/>
        <w:t>in South Africa</w:t>
      </w:r>
      <w:r w:rsidR="006176D2">
        <w:rPr>
          <w:rFonts w:ascii="Times New Roman" w:hAnsi="Times New Roman" w:cs="Times New Roman"/>
          <w:sz w:val="18"/>
          <w:szCs w:val="18"/>
        </w:rPr>
        <w:t xml:space="preserve"> using Fully </w:t>
      </w:r>
      <w:r w:rsidR="00B10512">
        <w:rPr>
          <w:rFonts w:ascii="Times New Roman" w:hAnsi="Times New Roman" w:cs="Times New Roman"/>
          <w:sz w:val="18"/>
          <w:szCs w:val="18"/>
        </w:rPr>
        <w:t>Modified Ordinary Least Square Method.</w:t>
      </w:r>
      <w:r w:rsidR="005A79F6" w:rsidRPr="005A79F6">
        <w:t xml:space="preserve"> </w:t>
      </w:r>
      <w:r w:rsidR="00642A34">
        <w:rPr>
          <w:rFonts w:ascii="Times New Roman" w:hAnsi="Times New Roman" w:cs="Times New Roman"/>
          <w:sz w:val="18"/>
          <w:szCs w:val="18"/>
        </w:rPr>
        <w:t xml:space="preserve">The </w:t>
      </w:r>
      <w:r w:rsidR="00780ED0">
        <w:rPr>
          <w:rFonts w:ascii="Times New Roman" w:hAnsi="Times New Roman" w:cs="Times New Roman"/>
          <w:sz w:val="18"/>
          <w:szCs w:val="18"/>
        </w:rPr>
        <w:t>study implies that</w:t>
      </w:r>
      <w:r w:rsidR="005A79F6" w:rsidRPr="005A79F6">
        <w:rPr>
          <w:rFonts w:ascii="Times New Roman" w:hAnsi="Times New Roman" w:cs="Times New Roman"/>
          <w:sz w:val="18"/>
          <w:szCs w:val="18"/>
        </w:rPr>
        <w:t xml:space="preserve"> South African </w:t>
      </w:r>
      <w:r w:rsidR="00FE1884">
        <w:rPr>
          <w:rFonts w:ascii="Times New Roman" w:hAnsi="Times New Roman" w:cs="Times New Roman"/>
          <w:sz w:val="18"/>
          <w:szCs w:val="18"/>
        </w:rPr>
        <w:t xml:space="preserve">market </w:t>
      </w:r>
      <w:r w:rsidR="00FE1884" w:rsidRPr="005A79F6">
        <w:rPr>
          <w:rFonts w:ascii="Times New Roman" w:hAnsi="Times New Roman" w:cs="Times New Roman"/>
          <w:sz w:val="18"/>
          <w:szCs w:val="18"/>
        </w:rPr>
        <w:t>have</w:t>
      </w:r>
      <w:r w:rsidR="005A79F6" w:rsidRPr="005A79F6">
        <w:rPr>
          <w:rFonts w:ascii="Times New Roman" w:hAnsi="Times New Roman" w:cs="Times New Roman"/>
          <w:sz w:val="18"/>
          <w:szCs w:val="18"/>
        </w:rPr>
        <w:t xml:space="preserve"> acted as a consistent inflation hedge, although this relationship has been volatile over time and structural collapse must be taken into account.</w:t>
      </w:r>
      <w:r w:rsidR="00BC7680">
        <w:rPr>
          <w:rFonts w:ascii="Times New Roman" w:hAnsi="Times New Roman" w:cs="Times New Roman"/>
          <w:sz w:val="18"/>
          <w:szCs w:val="18"/>
        </w:rPr>
        <w:t xml:space="preserve"> </w:t>
      </w:r>
    </w:p>
    <w:p w14:paraId="151A3B8F" w14:textId="03E19D3C" w:rsidR="00643D5C" w:rsidRPr="00FE1884" w:rsidRDefault="00856199" w:rsidP="00625C1F">
      <w:pPr>
        <w:jc w:val="both"/>
        <w:rPr>
          <w:rFonts w:ascii="Times New Roman" w:hAnsi="Times New Roman" w:cs="Times New Roman"/>
          <w:sz w:val="18"/>
          <w:szCs w:val="18"/>
        </w:rPr>
      </w:pPr>
      <w:r>
        <w:rPr>
          <w:rFonts w:ascii="Times New Roman" w:hAnsi="Times New Roman" w:cs="Times New Roman"/>
          <w:sz w:val="18"/>
          <w:szCs w:val="18"/>
        </w:rPr>
        <w:t xml:space="preserve">Reference [2] studied </w:t>
      </w:r>
      <w:r w:rsidRPr="00856199">
        <w:rPr>
          <w:rFonts w:ascii="Times New Roman" w:hAnsi="Times New Roman" w:cs="Times New Roman"/>
          <w:sz w:val="18"/>
          <w:szCs w:val="18"/>
        </w:rPr>
        <w:t>the effect of marketplace chance on inventory returns. The studies pattern for this paper is the shares of numerous groups blanketed in his CROBEX10 index at the Zagreb Stock Exchange.</w:t>
      </w:r>
      <w:r w:rsidR="004B2C40" w:rsidRPr="004B2C40">
        <w:t xml:space="preserve"> </w:t>
      </w:r>
      <w:r w:rsidR="00FE1884" w:rsidRPr="00FE1884">
        <w:rPr>
          <w:rFonts w:ascii="Times New Roman" w:hAnsi="Times New Roman" w:cs="Times New Roman"/>
          <w:sz w:val="18"/>
          <w:szCs w:val="18"/>
        </w:rPr>
        <w:t>This study demonstrates the existence of a mathematically based relationship between the beta coefficient and stock price changes. The beta coefficient measures how sensitive a stock is to changes in risk premium caused by outside variables, such as changes in the market's index as a whole.</w:t>
      </w:r>
    </w:p>
    <w:p w14:paraId="4185B2A8" w14:textId="49FE8500" w:rsidR="00760BC2" w:rsidRPr="00760BC2" w:rsidRDefault="00735969" w:rsidP="00760BC2">
      <w:pPr>
        <w:jc w:val="both"/>
        <w:rPr>
          <w:rFonts w:ascii="Times New Roman" w:hAnsi="Times New Roman" w:cs="Times New Roman"/>
          <w:sz w:val="18"/>
          <w:szCs w:val="18"/>
        </w:rPr>
      </w:pPr>
      <w:r>
        <w:rPr>
          <w:rFonts w:ascii="Times New Roman" w:hAnsi="Times New Roman" w:cs="Times New Roman"/>
          <w:sz w:val="18"/>
          <w:szCs w:val="18"/>
        </w:rPr>
        <w:t>Reference</w:t>
      </w:r>
      <w:r w:rsidR="007C7A8D">
        <w:rPr>
          <w:rFonts w:ascii="Times New Roman" w:hAnsi="Times New Roman" w:cs="Times New Roman"/>
          <w:sz w:val="18"/>
          <w:szCs w:val="18"/>
        </w:rPr>
        <w:t xml:space="preserve"> [3</w:t>
      </w:r>
      <w:r w:rsidR="00316C95">
        <w:rPr>
          <w:rFonts w:ascii="Times New Roman" w:hAnsi="Times New Roman" w:cs="Times New Roman"/>
          <w:sz w:val="18"/>
          <w:szCs w:val="18"/>
        </w:rPr>
        <w:t>] studied</w:t>
      </w:r>
      <w:r w:rsidR="00AF7384">
        <w:rPr>
          <w:rFonts w:ascii="Times New Roman" w:hAnsi="Times New Roman" w:cs="Times New Roman"/>
          <w:sz w:val="18"/>
          <w:szCs w:val="18"/>
        </w:rPr>
        <w:t xml:space="preserve"> the </w:t>
      </w:r>
      <w:r w:rsidR="00316C95">
        <w:rPr>
          <w:rFonts w:ascii="Times New Roman" w:hAnsi="Times New Roman" w:cs="Times New Roman"/>
          <w:sz w:val="18"/>
          <w:szCs w:val="18"/>
        </w:rPr>
        <w:t>Fishers</w:t>
      </w:r>
      <w:r w:rsidR="00316C95" w:rsidRPr="00316C95">
        <w:rPr>
          <w:rFonts w:ascii="Times New Roman" w:hAnsi="Times New Roman" w:cs="Times New Roman"/>
          <w:sz w:val="18"/>
          <w:szCs w:val="18"/>
        </w:rPr>
        <w:t xml:space="preserve"> hypothesis</w:t>
      </w:r>
      <w:r w:rsidR="00316C95">
        <w:rPr>
          <w:rFonts w:ascii="Times New Roman" w:hAnsi="Times New Roman" w:cs="Times New Roman"/>
          <w:sz w:val="18"/>
          <w:szCs w:val="18"/>
        </w:rPr>
        <w:t xml:space="preserve">, </w:t>
      </w:r>
      <w:r w:rsidR="00224F53" w:rsidRPr="00224F53">
        <w:rPr>
          <w:rFonts w:ascii="Times New Roman" w:hAnsi="Times New Roman" w:cs="Times New Roman"/>
          <w:sz w:val="18"/>
          <w:szCs w:val="18"/>
        </w:rPr>
        <w:t>which claims that the nominal interest rate, which is the interest rate that is not adjusted for inflation, is equal to the real interest rate, which is the interest rate that is adjusted for inflation, plus the anticipated rate of inflation. The following is a mathematical formulation for the Fisher effect:</w:t>
      </w:r>
    </w:p>
    <w:p w14:paraId="12114381" w14:textId="1F6CF9E7" w:rsidR="00760BC2" w:rsidRPr="00760BC2" w:rsidRDefault="002C5648" w:rsidP="00760BC2">
      <w:pPr>
        <w:jc w:val="both"/>
        <w:rPr>
          <w:rFonts w:ascii="Times New Roman" w:hAnsi="Times New Roman" w:cs="Times New Roman"/>
          <w:sz w:val="18"/>
          <w:szCs w:val="18"/>
        </w:rPr>
      </w:pPr>
      <w:r>
        <w:rPr>
          <w:rFonts w:ascii="Times New Roman" w:hAnsi="Times New Roman" w:cs="Times New Roman"/>
          <w:sz w:val="18"/>
          <w:szCs w:val="18"/>
        </w:rPr>
        <w:t>I</w:t>
      </w:r>
      <w:r w:rsidR="00760BC2" w:rsidRPr="00760BC2">
        <w:rPr>
          <w:rFonts w:ascii="Times New Roman" w:hAnsi="Times New Roman" w:cs="Times New Roman"/>
          <w:sz w:val="18"/>
          <w:szCs w:val="18"/>
        </w:rPr>
        <w:t xml:space="preserve"> = </w:t>
      </w:r>
      <w:r>
        <w:rPr>
          <w:rFonts w:ascii="Times New Roman" w:hAnsi="Times New Roman" w:cs="Times New Roman"/>
          <w:sz w:val="18"/>
          <w:szCs w:val="18"/>
        </w:rPr>
        <w:t>R</w:t>
      </w:r>
      <w:r w:rsidR="00760BC2" w:rsidRPr="00760BC2">
        <w:rPr>
          <w:rFonts w:ascii="Times New Roman" w:hAnsi="Times New Roman" w:cs="Times New Roman"/>
          <w:sz w:val="18"/>
          <w:szCs w:val="18"/>
        </w:rPr>
        <w:t xml:space="preserve"> + pi</w:t>
      </w:r>
    </w:p>
    <w:p w14:paraId="014EFE79" w14:textId="1664591D" w:rsidR="001D400F" w:rsidRDefault="00760BC2" w:rsidP="00760BC2">
      <w:pPr>
        <w:jc w:val="both"/>
        <w:rPr>
          <w:rFonts w:ascii="Times New Roman" w:hAnsi="Times New Roman" w:cs="Times New Roman"/>
          <w:sz w:val="18"/>
          <w:szCs w:val="18"/>
        </w:rPr>
      </w:pPr>
      <w:r w:rsidRPr="00760BC2">
        <w:rPr>
          <w:rFonts w:ascii="Times New Roman" w:hAnsi="Times New Roman" w:cs="Times New Roman"/>
          <w:sz w:val="18"/>
          <w:szCs w:val="18"/>
        </w:rPr>
        <w:t xml:space="preserve">where </w:t>
      </w:r>
      <w:r w:rsidR="002C5648">
        <w:rPr>
          <w:rFonts w:ascii="Times New Roman" w:hAnsi="Times New Roman" w:cs="Times New Roman"/>
          <w:sz w:val="18"/>
          <w:szCs w:val="18"/>
        </w:rPr>
        <w:t>I</w:t>
      </w:r>
      <w:r w:rsidRPr="00760BC2">
        <w:rPr>
          <w:rFonts w:ascii="Times New Roman" w:hAnsi="Times New Roman" w:cs="Times New Roman"/>
          <w:sz w:val="18"/>
          <w:szCs w:val="18"/>
        </w:rPr>
        <w:t xml:space="preserve"> is the nominal interest rate, </w:t>
      </w:r>
      <w:r w:rsidR="002C5648">
        <w:rPr>
          <w:rFonts w:ascii="Times New Roman" w:hAnsi="Times New Roman" w:cs="Times New Roman"/>
          <w:sz w:val="18"/>
          <w:szCs w:val="18"/>
        </w:rPr>
        <w:t>R</w:t>
      </w:r>
      <w:r w:rsidRPr="00760BC2">
        <w:rPr>
          <w:rFonts w:ascii="Times New Roman" w:hAnsi="Times New Roman" w:cs="Times New Roman"/>
          <w:sz w:val="18"/>
          <w:szCs w:val="18"/>
        </w:rPr>
        <w:t xml:space="preserve"> is the real interest rate, and pi is the expected inflation rate.</w:t>
      </w:r>
    </w:p>
    <w:p w14:paraId="418F451B" w14:textId="55846706" w:rsidR="00735969" w:rsidRDefault="00316C95" w:rsidP="00625C1F">
      <w:pPr>
        <w:jc w:val="both"/>
        <w:rPr>
          <w:rFonts w:ascii="Times New Roman" w:hAnsi="Times New Roman" w:cs="Times New Roman"/>
          <w:sz w:val="18"/>
          <w:szCs w:val="18"/>
        </w:rPr>
      </w:pPr>
      <w:r>
        <w:rPr>
          <w:rFonts w:ascii="Times New Roman" w:hAnsi="Times New Roman" w:cs="Times New Roman"/>
          <w:sz w:val="18"/>
          <w:szCs w:val="18"/>
        </w:rPr>
        <w:t xml:space="preserve"> </w:t>
      </w:r>
      <w:r w:rsidR="0089140F" w:rsidRPr="0089140F">
        <w:rPr>
          <w:rFonts w:ascii="Times New Roman" w:hAnsi="Times New Roman" w:cs="Times New Roman"/>
          <w:sz w:val="18"/>
          <w:szCs w:val="18"/>
        </w:rPr>
        <w:t>These findings have the conclusion that global fiscal authorities are often incapable of control inflation by lowering interest rates. Another argument is that the main factors influencing these nations' long-term rate of inflation are not currency growth.</w:t>
      </w:r>
    </w:p>
    <w:p w14:paraId="57027EB6" w14:textId="3F7E8B8A" w:rsidR="00785ED1" w:rsidRDefault="006E4372" w:rsidP="00625C1F">
      <w:pPr>
        <w:jc w:val="both"/>
        <w:rPr>
          <w:rFonts w:ascii="Times New Roman" w:hAnsi="Times New Roman" w:cs="Times New Roman"/>
          <w:sz w:val="18"/>
          <w:szCs w:val="18"/>
        </w:rPr>
      </w:pPr>
      <w:r>
        <w:rPr>
          <w:rFonts w:ascii="Times New Roman" w:hAnsi="Times New Roman" w:cs="Times New Roman"/>
          <w:sz w:val="18"/>
          <w:szCs w:val="18"/>
        </w:rPr>
        <w:t xml:space="preserve">Reference [4] </w:t>
      </w:r>
      <w:r w:rsidR="00442548">
        <w:rPr>
          <w:rFonts w:ascii="Times New Roman" w:hAnsi="Times New Roman" w:cs="Times New Roman"/>
          <w:sz w:val="18"/>
          <w:szCs w:val="18"/>
        </w:rPr>
        <w:t>studied about Korean Stock market KOSPI and with Korean inflation data</w:t>
      </w:r>
      <w:r w:rsidR="00F35B4D">
        <w:rPr>
          <w:rFonts w:ascii="Times New Roman" w:hAnsi="Times New Roman" w:cs="Times New Roman"/>
          <w:sz w:val="18"/>
          <w:szCs w:val="18"/>
        </w:rPr>
        <w:t xml:space="preserve"> </w:t>
      </w:r>
      <w:r w:rsidR="00643AB9">
        <w:rPr>
          <w:rFonts w:ascii="Times New Roman" w:hAnsi="Times New Roman" w:cs="Times New Roman"/>
          <w:sz w:val="18"/>
          <w:szCs w:val="18"/>
        </w:rPr>
        <w:t>i.e.,</w:t>
      </w:r>
      <w:r w:rsidR="00F35B4D">
        <w:rPr>
          <w:rFonts w:ascii="Times New Roman" w:hAnsi="Times New Roman" w:cs="Times New Roman"/>
          <w:sz w:val="18"/>
          <w:szCs w:val="18"/>
        </w:rPr>
        <w:t xml:space="preserve"> Consumer Price </w:t>
      </w:r>
      <w:r w:rsidR="00636EF8">
        <w:rPr>
          <w:rFonts w:ascii="Times New Roman" w:hAnsi="Times New Roman" w:cs="Times New Roman"/>
          <w:sz w:val="18"/>
          <w:szCs w:val="18"/>
        </w:rPr>
        <w:t>Index (</w:t>
      </w:r>
      <w:r w:rsidR="00F35B4D">
        <w:rPr>
          <w:rFonts w:ascii="Times New Roman" w:hAnsi="Times New Roman" w:cs="Times New Roman"/>
          <w:sz w:val="18"/>
          <w:szCs w:val="18"/>
        </w:rPr>
        <w:t xml:space="preserve">CPI) and </w:t>
      </w:r>
      <w:r w:rsidR="0038708D">
        <w:rPr>
          <w:rFonts w:ascii="Times New Roman" w:hAnsi="Times New Roman" w:cs="Times New Roman"/>
          <w:sz w:val="18"/>
          <w:szCs w:val="18"/>
        </w:rPr>
        <w:t xml:space="preserve">industrial production data also added in this study. </w:t>
      </w:r>
      <w:r w:rsidR="00E607E0">
        <w:rPr>
          <w:rFonts w:ascii="Times New Roman" w:hAnsi="Times New Roman" w:cs="Times New Roman"/>
          <w:sz w:val="18"/>
          <w:szCs w:val="18"/>
        </w:rPr>
        <w:t xml:space="preserve">SVAR </w:t>
      </w:r>
      <w:r w:rsidR="00636EF8">
        <w:rPr>
          <w:rFonts w:ascii="Times New Roman" w:hAnsi="Times New Roman" w:cs="Times New Roman"/>
          <w:sz w:val="18"/>
          <w:szCs w:val="18"/>
        </w:rPr>
        <w:t xml:space="preserve">model was used to verify the correlation between KOSPI and CPI, Industrial Production. </w:t>
      </w:r>
      <w:r w:rsidR="00F35B4D">
        <w:rPr>
          <w:rFonts w:ascii="Times New Roman" w:hAnsi="Times New Roman" w:cs="Times New Roman"/>
          <w:sz w:val="18"/>
          <w:szCs w:val="18"/>
        </w:rPr>
        <w:t xml:space="preserve"> </w:t>
      </w:r>
      <w:r w:rsidR="00636EF8">
        <w:rPr>
          <w:rFonts w:ascii="Times New Roman" w:hAnsi="Times New Roman" w:cs="Times New Roman"/>
          <w:sz w:val="18"/>
          <w:szCs w:val="18"/>
        </w:rPr>
        <w:t xml:space="preserve">This </w:t>
      </w:r>
      <w:r w:rsidR="00EA2D0B">
        <w:rPr>
          <w:rFonts w:ascii="Times New Roman" w:hAnsi="Times New Roman" w:cs="Times New Roman"/>
          <w:sz w:val="18"/>
          <w:szCs w:val="18"/>
        </w:rPr>
        <w:t>study concludes</w:t>
      </w:r>
      <w:r w:rsidR="009F0C34">
        <w:rPr>
          <w:rFonts w:ascii="Times New Roman" w:hAnsi="Times New Roman" w:cs="Times New Roman"/>
          <w:sz w:val="18"/>
          <w:szCs w:val="18"/>
        </w:rPr>
        <w:t xml:space="preserve"> </w:t>
      </w:r>
      <w:r w:rsidR="00546CA0">
        <w:rPr>
          <w:rFonts w:ascii="Times New Roman" w:hAnsi="Times New Roman" w:cs="Times New Roman"/>
          <w:sz w:val="18"/>
          <w:szCs w:val="18"/>
        </w:rPr>
        <w:t xml:space="preserve">that, if inflation is caused by supply </w:t>
      </w:r>
      <w:r w:rsidR="00643AB9">
        <w:rPr>
          <w:rFonts w:ascii="Times New Roman" w:hAnsi="Times New Roman" w:cs="Times New Roman"/>
          <w:sz w:val="18"/>
          <w:szCs w:val="18"/>
        </w:rPr>
        <w:t>side,</w:t>
      </w:r>
      <w:r w:rsidR="00546CA0">
        <w:rPr>
          <w:rFonts w:ascii="Times New Roman" w:hAnsi="Times New Roman" w:cs="Times New Roman"/>
          <w:sz w:val="18"/>
          <w:szCs w:val="18"/>
        </w:rPr>
        <w:t xml:space="preserve"> then </w:t>
      </w:r>
      <w:r w:rsidR="00F84DDF">
        <w:rPr>
          <w:rFonts w:ascii="Times New Roman" w:hAnsi="Times New Roman" w:cs="Times New Roman"/>
          <w:sz w:val="18"/>
          <w:szCs w:val="18"/>
        </w:rPr>
        <w:t xml:space="preserve">it has negative effect on stock market, but if </w:t>
      </w:r>
      <w:r w:rsidR="005D5DDA">
        <w:rPr>
          <w:rFonts w:ascii="Times New Roman" w:hAnsi="Times New Roman" w:cs="Times New Roman"/>
          <w:sz w:val="18"/>
          <w:szCs w:val="18"/>
        </w:rPr>
        <w:t xml:space="preserve">inflation is caused by demand </w:t>
      </w:r>
      <w:r w:rsidR="00643AB9">
        <w:rPr>
          <w:rFonts w:ascii="Times New Roman" w:hAnsi="Times New Roman" w:cs="Times New Roman"/>
          <w:sz w:val="18"/>
          <w:szCs w:val="18"/>
        </w:rPr>
        <w:t>side,</w:t>
      </w:r>
      <w:r w:rsidR="005D5DDA">
        <w:rPr>
          <w:rFonts w:ascii="Times New Roman" w:hAnsi="Times New Roman" w:cs="Times New Roman"/>
          <w:sz w:val="18"/>
          <w:szCs w:val="18"/>
        </w:rPr>
        <w:t xml:space="preserve"> then there is a </w:t>
      </w:r>
      <w:r w:rsidR="00643AB9">
        <w:rPr>
          <w:rFonts w:ascii="Times New Roman" w:hAnsi="Times New Roman" w:cs="Times New Roman"/>
          <w:sz w:val="18"/>
          <w:szCs w:val="18"/>
        </w:rPr>
        <w:t>positive effect on stock market.</w:t>
      </w:r>
    </w:p>
    <w:p w14:paraId="2F106D41" w14:textId="3B482685" w:rsidR="00C223FF" w:rsidRDefault="00C223FF"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[5] studied </w:t>
      </w:r>
      <w:r w:rsidR="00F47DCA">
        <w:rPr>
          <w:rFonts w:ascii="Times New Roman" w:hAnsi="Times New Roman" w:cs="Times New Roman"/>
          <w:sz w:val="18"/>
          <w:szCs w:val="18"/>
        </w:rPr>
        <w:t xml:space="preserve">about </w:t>
      </w:r>
      <w:r w:rsidR="00522AF9">
        <w:rPr>
          <w:rFonts w:ascii="Times New Roman" w:hAnsi="Times New Roman" w:cs="Times New Roman"/>
          <w:sz w:val="18"/>
          <w:szCs w:val="18"/>
        </w:rPr>
        <w:t xml:space="preserve">Nigerian Stock market and </w:t>
      </w:r>
      <w:r w:rsidR="00F70B5D">
        <w:rPr>
          <w:rFonts w:ascii="Times New Roman" w:hAnsi="Times New Roman" w:cs="Times New Roman"/>
          <w:sz w:val="18"/>
          <w:szCs w:val="18"/>
        </w:rPr>
        <w:t xml:space="preserve">it was one of the initial </w:t>
      </w:r>
      <w:r w:rsidR="00411761">
        <w:rPr>
          <w:rFonts w:ascii="Times New Roman" w:hAnsi="Times New Roman" w:cs="Times New Roman"/>
          <w:sz w:val="18"/>
          <w:szCs w:val="18"/>
        </w:rPr>
        <w:t>studies</w:t>
      </w:r>
      <w:r w:rsidR="00F70B5D">
        <w:rPr>
          <w:rFonts w:ascii="Times New Roman" w:hAnsi="Times New Roman" w:cs="Times New Roman"/>
          <w:sz w:val="18"/>
          <w:szCs w:val="18"/>
        </w:rPr>
        <w:t xml:space="preserve"> that was conducted which </w:t>
      </w:r>
      <w:r w:rsidR="00ED36CA">
        <w:rPr>
          <w:rFonts w:ascii="Times New Roman" w:hAnsi="Times New Roman" w:cs="Times New Roman"/>
          <w:sz w:val="18"/>
          <w:szCs w:val="18"/>
        </w:rPr>
        <w:t xml:space="preserve">also considered the Covid-19 data and correlated with </w:t>
      </w:r>
      <w:r w:rsidR="00046C88">
        <w:rPr>
          <w:rFonts w:ascii="Times New Roman" w:hAnsi="Times New Roman" w:cs="Times New Roman"/>
          <w:sz w:val="18"/>
          <w:szCs w:val="18"/>
        </w:rPr>
        <w:t>daily Stock Market Return (SMR)</w:t>
      </w:r>
      <w:r w:rsidR="00954100">
        <w:rPr>
          <w:rFonts w:ascii="Times New Roman" w:hAnsi="Times New Roman" w:cs="Times New Roman"/>
          <w:sz w:val="18"/>
          <w:szCs w:val="18"/>
        </w:rPr>
        <w:t xml:space="preserve"> and inflation data released by </w:t>
      </w:r>
      <w:r w:rsidR="008D69D1">
        <w:rPr>
          <w:rFonts w:ascii="Times New Roman" w:hAnsi="Times New Roman" w:cs="Times New Roman"/>
          <w:sz w:val="18"/>
          <w:szCs w:val="18"/>
        </w:rPr>
        <w:t xml:space="preserve">National </w:t>
      </w:r>
      <w:r w:rsidR="00BC11E7" w:rsidRPr="00BC11E7">
        <w:rPr>
          <w:rFonts w:ascii="Times New Roman" w:hAnsi="Times New Roman" w:cs="Times New Roman"/>
          <w:sz w:val="18"/>
          <w:szCs w:val="18"/>
        </w:rPr>
        <w:t>Bureau</w:t>
      </w:r>
      <w:r w:rsidR="00BC11E7">
        <w:rPr>
          <w:rFonts w:ascii="Times New Roman" w:hAnsi="Times New Roman" w:cs="Times New Roman"/>
          <w:sz w:val="18"/>
          <w:szCs w:val="18"/>
        </w:rPr>
        <w:t xml:space="preserve"> </w:t>
      </w:r>
      <w:r w:rsidR="00BC11E7" w:rsidRPr="00BC11E7">
        <w:rPr>
          <w:rFonts w:ascii="Times New Roman" w:hAnsi="Times New Roman" w:cs="Times New Roman"/>
          <w:sz w:val="18"/>
          <w:szCs w:val="18"/>
        </w:rPr>
        <w:t>of Statistics (NBS)</w:t>
      </w:r>
      <w:r w:rsidR="00BC11E7">
        <w:rPr>
          <w:rFonts w:ascii="Times New Roman" w:hAnsi="Times New Roman" w:cs="Times New Roman"/>
          <w:sz w:val="18"/>
          <w:szCs w:val="18"/>
        </w:rPr>
        <w:t>.</w:t>
      </w:r>
      <w:r w:rsidR="009745EF">
        <w:rPr>
          <w:rFonts w:ascii="Times New Roman" w:hAnsi="Times New Roman" w:cs="Times New Roman"/>
          <w:sz w:val="18"/>
          <w:szCs w:val="18"/>
        </w:rPr>
        <w:t xml:space="preserve"> The Covid-19 daily cases data was fetched</w:t>
      </w:r>
      <w:r w:rsidR="00E27A22">
        <w:rPr>
          <w:rFonts w:ascii="Times New Roman" w:hAnsi="Times New Roman" w:cs="Times New Roman"/>
          <w:sz w:val="18"/>
          <w:szCs w:val="18"/>
        </w:rPr>
        <w:t xml:space="preserve"> from Center </w:t>
      </w:r>
      <w:r w:rsidR="00D41F90">
        <w:rPr>
          <w:rFonts w:ascii="Times New Roman" w:hAnsi="Times New Roman" w:cs="Times New Roman"/>
          <w:sz w:val="18"/>
          <w:szCs w:val="18"/>
        </w:rPr>
        <w:t>for Disease Control Nigeria</w:t>
      </w:r>
      <w:r w:rsidR="00E72F4A">
        <w:rPr>
          <w:rFonts w:ascii="Times New Roman" w:hAnsi="Times New Roman" w:cs="Times New Roman"/>
          <w:sz w:val="18"/>
          <w:szCs w:val="18"/>
        </w:rPr>
        <w:t xml:space="preserve"> (</w:t>
      </w:r>
      <w:r w:rsidR="008E52C7">
        <w:rPr>
          <w:rFonts w:ascii="Times New Roman" w:hAnsi="Times New Roman" w:cs="Times New Roman"/>
          <w:sz w:val="18"/>
          <w:szCs w:val="18"/>
        </w:rPr>
        <w:t>NCDC</w:t>
      </w:r>
      <w:r w:rsidR="00E72F4A">
        <w:rPr>
          <w:rFonts w:ascii="Times New Roman" w:hAnsi="Times New Roman" w:cs="Times New Roman"/>
          <w:sz w:val="18"/>
          <w:szCs w:val="18"/>
        </w:rPr>
        <w:t>)</w:t>
      </w:r>
      <w:r w:rsidR="00BC11E7">
        <w:rPr>
          <w:rFonts w:ascii="Times New Roman" w:hAnsi="Times New Roman" w:cs="Times New Roman"/>
          <w:sz w:val="18"/>
          <w:szCs w:val="18"/>
        </w:rPr>
        <w:t xml:space="preserve">. </w:t>
      </w:r>
      <w:r w:rsidR="00074C87">
        <w:rPr>
          <w:rFonts w:ascii="Times New Roman" w:hAnsi="Times New Roman" w:cs="Times New Roman"/>
          <w:sz w:val="18"/>
          <w:szCs w:val="18"/>
        </w:rPr>
        <w:t xml:space="preserve">The model which was used </w:t>
      </w:r>
      <w:r w:rsidR="00200930">
        <w:rPr>
          <w:rFonts w:ascii="Times New Roman" w:hAnsi="Times New Roman" w:cs="Times New Roman"/>
          <w:sz w:val="18"/>
          <w:szCs w:val="18"/>
        </w:rPr>
        <w:t xml:space="preserve">was GARCH model which is a </w:t>
      </w:r>
      <w:r w:rsidR="00976089">
        <w:rPr>
          <w:rFonts w:ascii="Times New Roman" w:hAnsi="Times New Roman" w:cs="Times New Roman"/>
          <w:sz w:val="18"/>
          <w:szCs w:val="18"/>
        </w:rPr>
        <w:t>nonlinear</w:t>
      </w:r>
      <w:r w:rsidR="00200930">
        <w:rPr>
          <w:rFonts w:ascii="Times New Roman" w:hAnsi="Times New Roman" w:cs="Times New Roman"/>
          <w:sz w:val="18"/>
          <w:szCs w:val="18"/>
        </w:rPr>
        <w:t xml:space="preserve"> </w:t>
      </w:r>
      <w:r w:rsidR="00976089">
        <w:rPr>
          <w:rFonts w:ascii="Times New Roman" w:hAnsi="Times New Roman" w:cs="Times New Roman"/>
          <w:sz w:val="18"/>
          <w:szCs w:val="18"/>
        </w:rPr>
        <w:t xml:space="preserve">regression </w:t>
      </w:r>
      <w:r w:rsidR="00200930">
        <w:rPr>
          <w:rFonts w:ascii="Times New Roman" w:hAnsi="Times New Roman" w:cs="Times New Roman"/>
          <w:sz w:val="18"/>
          <w:szCs w:val="18"/>
        </w:rPr>
        <w:t>model</w:t>
      </w:r>
      <w:r w:rsidR="00976089">
        <w:rPr>
          <w:rFonts w:ascii="Times New Roman" w:hAnsi="Times New Roman" w:cs="Times New Roman"/>
          <w:sz w:val="18"/>
          <w:szCs w:val="18"/>
        </w:rPr>
        <w:t xml:space="preserve">. This study concludes </w:t>
      </w:r>
      <w:r w:rsidR="0096500F">
        <w:rPr>
          <w:rFonts w:ascii="Times New Roman" w:hAnsi="Times New Roman" w:cs="Times New Roman"/>
          <w:sz w:val="18"/>
          <w:szCs w:val="18"/>
        </w:rPr>
        <w:t xml:space="preserve">that there was a negative shock </w:t>
      </w:r>
      <w:r w:rsidR="00CE754B">
        <w:rPr>
          <w:rFonts w:ascii="Times New Roman" w:hAnsi="Times New Roman" w:cs="Times New Roman"/>
          <w:sz w:val="18"/>
          <w:szCs w:val="18"/>
        </w:rPr>
        <w:t xml:space="preserve">as Covid-19 cases </w:t>
      </w:r>
      <w:r w:rsidR="00897C7E">
        <w:rPr>
          <w:rFonts w:ascii="Times New Roman" w:hAnsi="Times New Roman" w:cs="Times New Roman"/>
          <w:sz w:val="18"/>
          <w:szCs w:val="18"/>
        </w:rPr>
        <w:t>raised</w:t>
      </w:r>
      <w:r w:rsidR="00CE754B">
        <w:rPr>
          <w:rFonts w:ascii="Times New Roman" w:hAnsi="Times New Roman" w:cs="Times New Roman"/>
          <w:sz w:val="18"/>
          <w:szCs w:val="18"/>
        </w:rPr>
        <w:t>.</w:t>
      </w:r>
    </w:p>
    <w:p w14:paraId="1D9A2DB2" w14:textId="353A2399" w:rsidR="00CE754B" w:rsidRDefault="00CE754B"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[6] </w:t>
      </w:r>
      <w:r w:rsidR="009E3550">
        <w:rPr>
          <w:rFonts w:ascii="Times New Roman" w:hAnsi="Times New Roman" w:cs="Times New Roman"/>
          <w:sz w:val="18"/>
          <w:szCs w:val="18"/>
        </w:rPr>
        <w:t xml:space="preserve">studied on V4 countries which </w:t>
      </w:r>
      <w:r w:rsidR="0002783B">
        <w:rPr>
          <w:rFonts w:ascii="Times New Roman" w:hAnsi="Times New Roman" w:cs="Times New Roman"/>
          <w:sz w:val="18"/>
          <w:szCs w:val="18"/>
        </w:rPr>
        <w:t xml:space="preserve">includes </w:t>
      </w:r>
      <w:r w:rsidR="0002783B" w:rsidRPr="0002783B">
        <w:rPr>
          <w:rFonts w:ascii="Times New Roman" w:hAnsi="Times New Roman" w:cs="Times New Roman"/>
          <w:sz w:val="18"/>
          <w:szCs w:val="18"/>
        </w:rPr>
        <w:t>Czech Republic, Hungary, Poland, and Slovakia</w:t>
      </w:r>
      <w:r w:rsidR="0002783B">
        <w:rPr>
          <w:rFonts w:ascii="Times New Roman" w:hAnsi="Times New Roman" w:cs="Times New Roman"/>
          <w:sz w:val="18"/>
          <w:szCs w:val="18"/>
        </w:rPr>
        <w:t>.</w:t>
      </w:r>
      <w:r w:rsidR="003D31F1">
        <w:rPr>
          <w:rFonts w:ascii="Times New Roman" w:hAnsi="Times New Roman" w:cs="Times New Roman"/>
          <w:sz w:val="18"/>
          <w:szCs w:val="18"/>
        </w:rPr>
        <w:t xml:space="preserve"> Pooled OLS model was used </w:t>
      </w:r>
      <w:r w:rsidR="007E6282">
        <w:rPr>
          <w:rFonts w:ascii="Times New Roman" w:hAnsi="Times New Roman" w:cs="Times New Roman"/>
          <w:sz w:val="18"/>
          <w:szCs w:val="18"/>
        </w:rPr>
        <w:t xml:space="preserve">to correlate inflation and stock market data of V4 countries. This study concluded </w:t>
      </w:r>
      <w:r w:rsidR="001424F8">
        <w:rPr>
          <w:rFonts w:ascii="Times New Roman" w:hAnsi="Times New Roman" w:cs="Times New Roman"/>
          <w:sz w:val="18"/>
          <w:szCs w:val="18"/>
        </w:rPr>
        <w:t xml:space="preserve">with negative effect of inflation on stock market. </w:t>
      </w:r>
    </w:p>
    <w:p w14:paraId="175FA6B9" w14:textId="25BC7570" w:rsidR="001424F8" w:rsidRDefault="001424F8"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w:t>
      </w:r>
      <w:r w:rsidR="00230E1C">
        <w:rPr>
          <w:rFonts w:ascii="Times New Roman" w:hAnsi="Times New Roman" w:cs="Times New Roman"/>
          <w:sz w:val="18"/>
          <w:szCs w:val="18"/>
        </w:rPr>
        <w:t>[7]</w:t>
      </w:r>
      <w:r w:rsidR="00B652E9">
        <w:rPr>
          <w:rFonts w:ascii="Times New Roman" w:hAnsi="Times New Roman" w:cs="Times New Roman"/>
          <w:sz w:val="18"/>
          <w:szCs w:val="18"/>
        </w:rPr>
        <w:t xml:space="preserve"> studied the India </w:t>
      </w:r>
      <w:r w:rsidR="008E4348">
        <w:rPr>
          <w:rFonts w:ascii="Times New Roman" w:hAnsi="Times New Roman" w:cs="Times New Roman"/>
          <w:sz w:val="18"/>
          <w:szCs w:val="18"/>
        </w:rPr>
        <w:t xml:space="preserve">stock market and inflation, </w:t>
      </w:r>
      <w:r w:rsidR="004B3EBE">
        <w:rPr>
          <w:rFonts w:ascii="Times New Roman" w:hAnsi="Times New Roman" w:cs="Times New Roman"/>
          <w:sz w:val="18"/>
          <w:szCs w:val="18"/>
        </w:rPr>
        <w:t xml:space="preserve">the stock market data was </w:t>
      </w:r>
      <w:r w:rsidR="00211435">
        <w:rPr>
          <w:rFonts w:ascii="Times New Roman" w:hAnsi="Times New Roman" w:cs="Times New Roman"/>
          <w:sz w:val="18"/>
          <w:szCs w:val="18"/>
        </w:rPr>
        <w:t xml:space="preserve">fetched from BSE SENSEX and </w:t>
      </w:r>
      <w:r w:rsidR="00211435">
        <w:rPr>
          <w:rFonts w:ascii="Times New Roman" w:hAnsi="Times New Roman" w:cs="Times New Roman"/>
          <w:sz w:val="18"/>
          <w:szCs w:val="18"/>
        </w:rPr>
        <w:t xml:space="preserve">inflation data was taken </w:t>
      </w:r>
      <w:r w:rsidR="00CC0FBE">
        <w:rPr>
          <w:rFonts w:ascii="Times New Roman" w:hAnsi="Times New Roman" w:cs="Times New Roman"/>
          <w:sz w:val="18"/>
          <w:szCs w:val="18"/>
        </w:rPr>
        <w:t xml:space="preserve">from Consumer Price Index published by RBI. </w:t>
      </w:r>
      <w:r w:rsidR="00FA23F3">
        <w:rPr>
          <w:rFonts w:ascii="Times New Roman" w:hAnsi="Times New Roman" w:cs="Times New Roman"/>
          <w:sz w:val="18"/>
          <w:szCs w:val="18"/>
        </w:rPr>
        <w:t>VAR model was taken into consideration to correlation CPI and BSE SENSEX</w:t>
      </w:r>
      <w:r w:rsidR="00A17B6F">
        <w:rPr>
          <w:rFonts w:ascii="Times New Roman" w:hAnsi="Times New Roman" w:cs="Times New Roman"/>
          <w:sz w:val="18"/>
          <w:szCs w:val="18"/>
        </w:rPr>
        <w:t>, this studie</w:t>
      </w:r>
      <w:r w:rsidR="00F3740A">
        <w:rPr>
          <w:rFonts w:ascii="Times New Roman" w:hAnsi="Times New Roman" w:cs="Times New Roman"/>
          <w:sz w:val="18"/>
          <w:szCs w:val="18"/>
        </w:rPr>
        <w:t xml:space="preserve">d implies that there is a negative </w:t>
      </w:r>
      <w:r w:rsidR="003E2A93">
        <w:rPr>
          <w:rFonts w:ascii="Times New Roman" w:hAnsi="Times New Roman" w:cs="Times New Roman"/>
          <w:sz w:val="18"/>
          <w:szCs w:val="18"/>
        </w:rPr>
        <w:t xml:space="preserve">effect of inflation on Indian Stock market. </w:t>
      </w:r>
    </w:p>
    <w:p w14:paraId="63D4C291" w14:textId="06FCB6DC" w:rsidR="003E2A93" w:rsidRDefault="003E2A93"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[8] studied </w:t>
      </w:r>
      <w:r w:rsidR="00D400C6">
        <w:rPr>
          <w:rFonts w:ascii="Times New Roman" w:hAnsi="Times New Roman" w:cs="Times New Roman"/>
          <w:sz w:val="18"/>
          <w:szCs w:val="18"/>
        </w:rPr>
        <w:t xml:space="preserve">on Ghana </w:t>
      </w:r>
      <w:r w:rsidR="00A102F3">
        <w:rPr>
          <w:rFonts w:ascii="Times New Roman" w:hAnsi="Times New Roman" w:cs="Times New Roman"/>
          <w:sz w:val="18"/>
          <w:szCs w:val="18"/>
        </w:rPr>
        <w:t xml:space="preserve">Stock market and </w:t>
      </w:r>
      <w:r w:rsidR="00693E7B">
        <w:rPr>
          <w:rFonts w:ascii="Times New Roman" w:hAnsi="Times New Roman" w:cs="Times New Roman"/>
          <w:sz w:val="18"/>
          <w:szCs w:val="18"/>
        </w:rPr>
        <w:t>Inflation data</w:t>
      </w:r>
      <w:r w:rsidR="007B1AC2">
        <w:rPr>
          <w:rFonts w:ascii="Times New Roman" w:hAnsi="Times New Roman" w:cs="Times New Roman"/>
          <w:sz w:val="18"/>
          <w:szCs w:val="18"/>
        </w:rPr>
        <w:t>. This study was important to note because it was done when</w:t>
      </w:r>
      <w:r w:rsidR="002351D1">
        <w:rPr>
          <w:rFonts w:ascii="Times New Roman" w:hAnsi="Times New Roman" w:cs="Times New Roman"/>
          <w:sz w:val="18"/>
          <w:szCs w:val="18"/>
        </w:rPr>
        <w:t xml:space="preserve"> several banks were collapsing in Ghana</w:t>
      </w:r>
      <w:r w:rsidR="00594C9E">
        <w:rPr>
          <w:rFonts w:ascii="Times New Roman" w:hAnsi="Times New Roman" w:cs="Times New Roman"/>
          <w:sz w:val="18"/>
          <w:szCs w:val="18"/>
        </w:rPr>
        <w:t xml:space="preserve"> and there was a rise in equity market</w:t>
      </w:r>
      <w:r w:rsidR="002B5AD2">
        <w:rPr>
          <w:rFonts w:ascii="Times New Roman" w:hAnsi="Times New Roman" w:cs="Times New Roman"/>
          <w:sz w:val="18"/>
          <w:szCs w:val="18"/>
        </w:rPr>
        <w:t xml:space="preserve">. ARDL model was used to correlate the Stock market and inflation data. </w:t>
      </w:r>
      <w:r w:rsidR="008E2F49">
        <w:rPr>
          <w:rFonts w:ascii="Times New Roman" w:hAnsi="Times New Roman" w:cs="Times New Roman"/>
          <w:sz w:val="18"/>
          <w:szCs w:val="18"/>
        </w:rPr>
        <w:t xml:space="preserve">This studied says that there is a negative impact of inflation on stock market, but the </w:t>
      </w:r>
      <w:r w:rsidR="00FF4F42">
        <w:rPr>
          <w:rFonts w:ascii="Times New Roman" w:hAnsi="Times New Roman" w:cs="Times New Roman"/>
          <w:sz w:val="18"/>
          <w:szCs w:val="18"/>
        </w:rPr>
        <w:t>F</w:t>
      </w:r>
      <w:r w:rsidR="008E2F49">
        <w:rPr>
          <w:rFonts w:ascii="Times New Roman" w:hAnsi="Times New Roman" w:cs="Times New Roman"/>
          <w:sz w:val="18"/>
          <w:szCs w:val="18"/>
        </w:rPr>
        <w:t xml:space="preserve">oreign </w:t>
      </w:r>
      <w:r w:rsidR="00FF4F42">
        <w:rPr>
          <w:rFonts w:ascii="Times New Roman" w:hAnsi="Times New Roman" w:cs="Times New Roman"/>
          <w:sz w:val="18"/>
          <w:szCs w:val="18"/>
        </w:rPr>
        <w:t xml:space="preserve">Direct </w:t>
      </w:r>
      <w:r w:rsidR="00F567A7">
        <w:rPr>
          <w:rFonts w:ascii="Times New Roman" w:hAnsi="Times New Roman" w:cs="Times New Roman"/>
          <w:sz w:val="18"/>
          <w:szCs w:val="18"/>
        </w:rPr>
        <w:t>Investment (</w:t>
      </w:r>
      <w:r w:rsidR="00FF4F42">
        <w:rPr>
          <w:rFonts w:ascii="Times New Roman" w:hAnsi="Times New Roman" w:cs="Times New Roman"/>
          <w:sz w:val="18"/>
          <w:szCs w:val="18"/>
        </w:rPr>
        <w:t xml:space="preserve">FDI) and inflation has the </w:t>
      </w:r>
      <w:r w:rsidR="00374FF0">
        <w:rPr>
          <w:rFonts w:ascii="Times New Roman" w:hAnsi="Times New Roman" w:cs="Times New Roman"/>
          <w:sz w:val="18"/>
          <w:szCs w:val="18"/>
        </w:rPr>
        <w:t xml:space="preserve">positive correlation. This says that it will be helpful for the Ghana as a country </w:t>
      </w:r>
      <w:r w:rsidR="00F567A7">
        <w:rPr>
          <w:rFonts w:ascii="Times New Roman" w:hAnsi="Times New Roman" w:cs="Times New Roman"/>
          <w:sz w:val="18"/>
          <w:szCs w:val="18"/>
        </w:rPr>
        <w:t>for development.</w:t>
      </w:r>
      <w:r w:rsidR="00374FF0">
        <w:rPr>
          <w:rFonts w:ascii="Times New Roman" w:hAnsi="Times New Roman" w:cs="Times New Roman"/>
          <w:sz w:val="18"/>
          <w:szCs w:val="18"/>
        </w:rPr>
        <w:t xml:space="preserve"> </w:t>
      </w:r>
    </w:p>
    <w:p w14:paraId="1D6202C3" w14:textId="1F1E2D32" w:rsidR="00F567A7" w:rsidRDefault="00F567A7"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[9] </w:t>
      </w:r>
      <w:r w:rsidR="003B740D">
        <w:rPr>
          <w:rFonts w:ascii="Times New Roman" w:hAnsi="Times New Roman" w:cs="Times New Roman"/>
          <w:sz w:val="18"/>
          <w:szCs w:val="18"/>
        </w:rPr>
        <w:t xml:space="preserve">studied the impact of </w:t>
      </w:r>
      <w:r w:rsidR="006B13A3">
        <w:rPr>
          <w:rFonts w:ascii="Times New Roman" w:hAnsi="Times New Roman" w:cs="Times New Roman"/>
          <w:sz w:val="18"/>
          <w:szCs w:val="18"/>
        </w:rPr>
        <w:t>Brexit</w:t>
      </w:r>
      <w:r w:rsidR="003B740D">
        <w:rPr>
          <w:rFonts w:ascii="Times New Roman" w:hAnsi="Times New Roman" w:cs="Times New Roman"/>
          <w:sz w:val="18"/>
          <w:szCs w:val="18"/>
        </w:rPr>
        <w:t xml:space="preserve"> on the global </w:t>
      </w:r>
      <w:r w:rsidR="00EC5129">
        <w:rPr>
          <w:rFonts w:ascii="Times New Roman" w:hAnsi="Times New Roman" w:cs="Times New Roman"/>
          <w:sz w:val="18"/>
          <w:szCs w:val="18"/>
        </w:rPr>
        <w:t>uncertainty</w:t>
      </w:r>
      <w:r w:rsidR="00D118A5">
        <w:rPr>
          <w:rFonts w:ascii="Times New Roman" w:hAnsi="Times New Roman" w:cs="Times New Roman"/>
          <w:sz w:val="18"/>
          <w:szCs w:val="18"/>
        </w:rPr>
        <w:t>. Linear regression model was used</w:t>
      </w:r>
      <w:r w:rsidR="006B0001">
        <w:rPr>
          <w:rFonts w:ascii="Times New Roman" w:hAnsi="Times New Roman" w:cs="Times New Roman"/>
          <w:sz w:val="18"/>
          <w:szCs w:val="18"/>
        </w:rPr>
        <w:t xml:space="preserve">, </w:t>
      </w:r>
      <w:r w:rsidR="00C1407B">
        <w:rPr>
          <w:rFonts w:ascii="Times New Roman" w:hAnsi="Times New Roman" w:cs="Times New Roman"/>
          <w:sz w:val="18"/>
          <w:szCs w:val="18"/>
        </w:rPr>
        <w:t>and Volatility</w:t>
      </w:r>
      <w:r w:rsidR="00065915">
        <w:rPr>
          <w:rFonts w:ascii="Times New Roman" w:hAnsi="Times New Roman" w:cs="Times New Roman"/>
          <w:sz w:val="18"/>
          <w:szCs w:val="18"/>
        </w:rPr>
        <w:t xml:space="preserve"> </w:t>
      </w:r>
      <w:r w:rsidR="007E48AB">
        <w:rPr>
          <w:rFonts w:ascii="Times New Roman" w:hAnsi="Times New Roman" w:cs="Times New Roman"/>
          <w:sz w:val="18"/>
          <w:szCs w:val="18"/>
        </w:rPr>
        <w:t>index</w:t>
      </w:r>
      <w:r w:rsidR="00337947">
        <w:rPr>
          <w:rFonts w:ascii="Times New Roman" w:hAnsi="Times New Roman" w:cs="Times New Roman"/>
          <w:sz w:val="18"/>
          <w:szCs w:val="18"/>
        </w:rPr>
        <w:t xml:space="preserve"> (VIX)</w:t>
      </w:r>
      <w:r w:rsidR="007E48AB">
        <w:rPr>
          <w:rFonts w:ascii="Times New Roman" w:hAnsi="Times New Roman" w:cs="Times New Roman"/>
          <w:sz w:val="18"/>
          <w:szCs w:val="18"/>
        </w:rPr>
        <w:t xml:space="preserve"> was used which records the data of volatility in the market.</w:t>
      </w:r>
      <w:r w:rsidR="00337947">
        <w:rPr>
          <w:rFonts w:ascii="Times New Roman" w:hAnsi="Times New Roman" w:cs="Times New Roman"/>
          <w:sz w:val="18"/>
          <w:szCs w:val="18"/>
        </w:rPr>
        <w:t xml:space="preserve"> </w:t>
      </w:r>
      <w:r w:rsidR="006D4FCF">
        <w:rPr>
          <w:rFonts w:ascii="Times New Roman" w:hAnsi="Times New Roman" w:cs="Times New Roman"/>
          <w:sz w:val="18"/>
          <w:szCs w:val="18"/>
        </w:rPr>
        <w:t xml:space="preserve">This study firmly concludes that </w:t>
      </w:r>
      <w:r w:rsidR="00FA613B">
        <w:rPr>
          <w:rFonts w:ascii="Times New Roman" w:hAnsi="Times New Roman" w:cs="Times New Roman"/>
          <w:sz w:val="18"/>
          <w:szCs w:val="18"/>
        </w:rPr>
        <w:t>there</w:t>
      </w:r>
      <w:r w:rsidR="006D4FCF">
        <w:rPr>
          <w:rFonts w:ascii="Times New Roman" w:hAnsi="Times New Roman" w:cs="Times New Roman"/>
          <w:sz w:val="18"/>
          <w:szCs w:val="18"/>
        </w:rPr>
        <w:t xml:space="preserve"> was a</w:t>
      </w:r>
      <w:r w:rsidR="0083607E">
        <w:rPr>
          <w:rFonts w:ascii="Times New Roman" w:hAnsi="Times New Roman" w:cs="Times New Roman"/>
          <w:sz w:val="18"/>
          <w:szCs w:val="18"/>
        </w:rPr>
        <w:t xml:space="preserve"> </w:t>
      </w:r>
      <w:r w:rsidR="00FA613B">
        <w:rPr>
          <w:rFonts w:ascii="Times New Roman" w:hAnsi="Times New Roman" w:cs="Times New Roman"/>
          <w:sz w:val="18"/>
          <w:szCs w:val="18"/>
        </w:rPr>
        <w:t>short-term</w:t>
      </w:r>
      <w:r w:rsidR="006D4FCF">
        <w:rPr>
          <w:rFonts w:ascii="Times New Roman" w:hAnsi="Times New Roman" w:cs="Times New Roman"/>
          <w:sz w:val="18"/>
          <w:szCs w:val="18"/>
        </w:rPr>
        <w:t xml:space="preserve"> negative impact of Brexit </w:t>
      </w:r>
      <w:r w:rsidR="00FA613B">
        <w:rPr>
          <w:rFonts w:ascii="Times New Roman" w:hAnsi="Times New Roman" w:cs="Times New Roman"/>
          <w:sz w:val="18"/>
          <w:szCs w:val="18"/>
        </w:rPr>
        <w:t>on</w:t>
      </w:r>
      <w:r w:rsidR="0083607E">
        <w:rPr>
          <w:rFonts w:ascii="Times New Roman" w:hAnsi="Times New Roman" w:cs="Times New Roman"/>
          <w:sz w:val="18"/>
          <w:szCs w:val="18"/>
        </w:rPr>
        <w:t xml:space="preserve"> the global market</w:t>
      </w:r>
      <w:r w:rsidR="00FA613B">
        <w:rPr>
          <w:rFonts w:ascii="Times New Roman" w:hAnsi="Times New Roman" w:cs="Times New Roman"/>
          <w:sz w:val="18"/>
          <w:szCs w:val="18"/>
        </w:rPr>
        <w:t xml:space="preserve">. </w:t>
      </w:r>
    </w:p>
    <w:p w14:paraId="69814DF7" w14:textId="21FB7BC6" w:rsidR="0085698B" w:rsidRDefault="00FA613B"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[10] </w:t>
      </w:r>
      <w:r w:rsidR="00BB2EEC">
        <w:rPr>
          <w:rFonts w:ascii="Times New Roman" w:hAnsi="Times New Roman" w:cs="Times New Roman"/>
          <w:sz w:val="18"/>
          <w:szCs w:val="18"/>
        </w:rPr>
        <w:t xml:space="preserve">studied </w:t>
      </w:r>
      <w:r w:rsidR="006A1BCB">
        <w:rPr>
          <w:rFonts w:ascii="Times New Roman" w:hAnsi="Times New Roman" w:cs="Times New Roman"/>
          <w:sz w:val="18"/>
          <w:szCs w:val="18"/>
        </w:rPr>
        <w:t xml:space="preserve">on the Turkey </w:t>
      </w:r>
      <w:r w:rsidR="00B55CC4">
        <w:rPr>
          <w:rFonts w:ascii="Times New Roman" w:hAnsi="Times New Roman" w:cs="Times New Roman"/>
          <w:sz w:val="18"/>
          <w:szCs w:val="18"/>
        </w:rPr>
        <w:t xml:space="preserve">market using the </w:t>
      </w:r>
      <w:r w:rsidR="005F4B68">
        <w:rPr>
          <w:rFonts w:ascii="Times New Roman" w:hAnsi="Times New Roman" w:cs="Times New Roman"/>
          <w:sz w:val="18"/>
          <w:szCs w:val="18"/>
        </w:rPr>
        <w:t xml:space="preserve">BIST 100 stock market index </w:t>
      </w:r>
      <w:r w:rsidR="00B45EE4">
        <w:rPr>
          <w:rFonts w:ascii="Times New Roman" w:hAnsi="Times New Roman" w:cs="Times New Roman"/>
          <w:sz w:val="18"/>
          <w:szCs w:val="18"/>
        </w:rPr>
        <w:t xml:space="preserve">and </w:t>
      </w:r>
      <w:r w:rsidR="002A47BA">
        <w:rPr>
          <w:rFonts w:ascii="Times New Roman" w:hAnsi="Times New Roman" w:cs="Times New Roman"/>
          <w:sz w:val="18"/>
          <w:szCs w:val="18"/>
        </w:rPr>
        <w:t xml:space="preserve">correlated with the industrial production data, inflation data. Multiple Linear Regression Model </w:t>
      </w:r>
      <w:r w:rsidR="00EA5EF5">
        <w:rPr>
          <w:rFonts w:ascii="Times New Roman" w:hAnsi="Times New Roman" w:cs="Times New Roman"/>
          <w:sz w:val="18"/>
          <w:szCs w:val="18"/>
        </w:rPr>
        <w:t xml:space="preserve">and Ordinary Least Square (OLS) model was used. </w:t>
      </w:r>
      <w:r w:rsidR="00842314">
        <w:rPr>
          <w:rFonts w:ascii="Times New Roman" w:hAnsi="Times New Roman" w:cs="Times New Roman"/>
          <w:sz w:val="18"/>
          <w:szCs w:val="18"/>
        </w:rPr>
        <w:t xml:space="preserve">The study was concluded saying that investors should not </w:t>
      </w:r>
      <w:r w:rsidR="0033680D">
        <w:rPr>
          <w:rFonts w:ascii="Times New Roman" w:hAnsi="Times New Roman" w:cs="Times New Roman"/>
          <w:sz w:val="18"/>
          <w:szCs w:val="18"/>
        </w:rPr>
        <w:t xml:space="preserve">keenly focus on the GDP and gold price data while investing in the capital market. </w:t>
      </w:r>
      <w:r w:rsidR="00F30B71">
        <w:rPr>
          <w:rFonts w:ascii="Times New Roman" w:hAnsi="Times New Roman" w:cs="Times New Roman"/>
          <w:sz w:val="18"/>
          <w:szCs w:val="18"/>
        </w:rPr>
        <w:t xml:space="preserve">This particular paper also says that </w:t>
      </w:r>
      <w:r w:rsidR="004A049E">
        <w:rPr>
          <w:rFonts w:ascii="Times New Roman" w:hAnsi="Times New Roman" w:cs="Times New Roman"/>
          <w:sz w:val="18"/>
          <w:szCs w:val="18"/>
        </w:rPr>
        <w:t>there</w:t>
      </w:r>
      <w:r w:rsidR="00F30B71">
        <w:rPr>
          <w:rFonts w:ascii="Times New Roman" w:hAnsi="Times New Roman" w:cs="Times New Roman"/>
          <w:sz w:val="18"/>
          <w:szCs w:val="18"/>
        </w:rPr>
        <w:t xml:space="preserve"> was a negative impact of </w:t>
      </w:r>
      <w:r w:rsidR="00D66D95">
        <w:rPr>
          <w:rFonts w:ascii="Times New Roman" w:hAnsi="Times New Roman" w:cs="Times New Roman"/>
          <w:sz w:val="18"/>
          <w:szCs w:val="18"/>
        </w:rPr>
        <w:t xml:space="preserve">inflation in short term. </w:t>
      </w:r>
      <w:r w:rsidR="0085698B" w:rsidRPr="0085698B">
        <w:rPr>
          <w:rFonts w:ascii="Times New Roman" w:hAnsi="Times New Roman" w:cs="Times New Roman"/>
          <w:sz w:val="18"/>
          <w:szCs w:val="18"/>
        </w:rPr>
        <w:t>Using the OLS (Ordinary Least Squares) model, the parameters of a linear regression model may be calculated. Finding a linear approximation to the data that minimises the sum of the squared differences between the responses that are actually seen in the dataset and those that are anticipated by the approximation is the goal of ordinary least squares (OLS).</w:t>
      </w:r>
    </w:p>
    <w:p w14:paraId="3AB3FB5A" w14:textId="6E9DAF5F" w:rsidR="00FA613B" w:rsidRDefault="00AF6B5C" w:rsidP="00BC11E7">
      <w:pPr>
        <w:jc w:val="both"/>
        <w:rPr>
          <w:rFonts w:ascii="Times New Roman" w:hAnsi="Times New Roman" w:cs="Times New Roman"/>
          <w:sz w:val="18"/>
          <w:szCs w:val="18"/>
        </w:rPr>
      </w:pPr>
      <w:r>
        <w:rPr>
          <w:rFonts w:ascii="Times New Roman" w:hAnsi="Times New Roman" w:cs="Times New Roman"/>
          <w:sz w:val="18"/>
          <w:szCs w:val="18"/>
        </w:rPr>
        <w:t>Reference [11</w:t>
      </w:r>
      <w:r w:rsidR="003C2287">
        <w:rPr>
          <w:rFonts w:ascii="Times New Roman" w:hAnsi="Times New Roman" w:cs="Times New Roman"/>
          <w:sz w:val="18"/>
          <w:szCs w:val="18"/>
        </w:rPr>
        <w:t>] studied</w:t>
      </w:r>
      <w:r w:rsidR="005350B8">
        <w:rPr>
          <w:rFonts w:ascii="Times New Roman" w:hAnsi="Times New Roman" w:cs="Times New Roman"/>
          <w:sz w:val="18"/>
          <w:szCs w:val="18"/>
        </w:rPr>
        <w:t xml:space="preserve"> on the Turkey</w:t>
      </w:r>
      <w:r w:rsidR="00433926">
        <w:rPr>
          <w:rFonts w:ascii="Times New Roman" w:hAnsi="Times New Roman" w:cs="Times New Roman"/>
          <w:sz w:val="18"/>
          <w:szCs w:val="18"/>
        </w:rPr>
        <w:t xml:space="preserve"> market and it used </w:t>
      </w:r>
      <w:r w:rsidR="003C2287">
        <w:rPr>
          <w:rFonts w:ascii="Times New Roman" w:hAnsi="Times New Roman" w:cs="Times New Roman"/>
          <w:sz w:val="18"/>
          <w:szCs w:val="18"/>
        </w:rPr>
        <w:t>fisher’s</w:t>
      </w:r>
      <w:r w:rsidR="00433926">
        <w:rPr>
          <w:rFonts w:ascii="Times New Roman" w:hAnsi="Times New Roman" w:cs="Times New Roman"/>
          <w:sz w:val="18"/>
          <w:szCs w:val="18"/>
        </w:rPr>
        <w:t xml:space="preserve"> </w:t>
      </w:r>
      <w:r w:rsidR="00663276">
        <w:rPr>
          <w:rFonts w:ascii="Times New Roman" w:hAnsi="Times New Roman" w:cs="Times New Roman"/>
          <w:sz w:val="18"/>
          <w:szCs w:val="18"/>
        </w:rPr>
        <w:t xml:space="preserve">hypothesis to study the market. </w:t>
      </w:r>
      <w:r w:rsidR="00534C8F">
        <w:rPr>
          <w:rFonts w:ascii="Times New Roman" w:hAnsi="Times New Roman" w:cs="Times New Roman"/>
          <w:sz w:val="18"/>
          <w:szCs w:val="18"/>
        </w:rPr>
        <w:t xml:space="preserve">While correlating with stock market, with inflation data they also used </w:t>
      </w:r>
      <w:r w:rsidR="004C6A14">
        <w:rPr>
          <w:rFonts w:ascii="Times New Roman" w:hAnsi="Times New Roman" w:cs="Times New Roman"/>
          <w:sz w:val="18"/>
          <w:szCs w:val="18"/>
        </w:rPr>
        <w:t>I</w:t>
      </w:r>
      <w:r w:rsidR="003C2287">
        <w:rPr>
          <w:rFonts w:ascii="Times New Roman" w:hAnsi="Times New Roman" w:cs="Times New Roman"/>
          <w:sz w:val="18"/>
          <w:szCs w:val="18"/>
        </w:rPr>
        <w:t>nternational</w:t>
      </w:r>
      <w:r w:rsidR="00BE6008">
        <w:rPr>
          <w:rFonts w:ascii="Times New Roman" w:hAnsi="Times New Roman" w:cs="Times New Roman"/>
          <w:sz w:val="18"/>
          <w:szCs w:val="18"/>
        </w:rPr>
        <w:t xml:space="preserve"> </w:t>
      </w:r>
      <w:r w:rsidR="004C6A14">
        <w:rPr>
          <w:rFonts w:ascii="Times New Roman" w:hAnsi="Times New Roman" w:cs="Times New Roman"/>
          <w:sz w:val="18"/>
          <w:szCs w:val="18"/>
        </w:rPr>
        <w:t>R</w:t>
      </w:r>
      <w:r w:rsidR="00BE6008">
        <w:rPr>
          <w:rFonts w:ascii="Times New Roman" w:hAnsi="Times New Roman" w:cs="Times New Roman"/>
          <w:sz w:val="18"/>
          <w:szCs w:val="18"/>
        </w:rPr>
        <w:t xml:space="preserve">eserves </w:t>
      </w:r>
      <w:r w:rsidR="003C2287">
        <w:rPr>
          <w:rFonts w:ascii="Times New Roman" w:hAnsi="Times New Roman" w:cs="Times New Roman"/>
          <w:sz w:val="18"/>
          <w:szCs w:val="18"/>
        </w:rPr>
        <w:t>data. They have used G</w:t>
      </w:r>
      <w:r w:rsidR="002C5E8A">
        <w:rPr>
          <w:rFonts w:ascii="Times New Roman" w:hAnsi="Times New Roman" w:cs="Times New Roman"/>
          <w:sz w:val="18"/>
          <w:szCs w:val="18"/>
        </w:rPr>
        <w:t xml:space="preserve">ARCH model to correlate </w:t>
      </w:r>
      <w:r w:rsidR="004C6A14">
        <w:rPr>
          <w:rFonts w:ascii="Times New Roman" w:hAnsi="Times New Roman" w:cs="Times New Roman"/>
          <w:sz w:val="18"/>
          <w:szCs w:val="18"/>
        </w:rPr>
        <w:t xml:space="preserve">stock market data and inflation data in additional to International Reserves. </w:t>
      </w:r>
      <w:r w:rsidR="00BF6DA6" w:rsidRPr="00BF6DA6">
        <w:rPr>
          <w:rFonts w:ascii="Times New Roman" w:hAnsi="Times New Roman" w:cs="Times New Roman"/>
          <w:sz w:val="18"/>
          <w:szCs w:val="18"/>
        </w:rPr>
        <w:t>According to this research, the stock market won't serve as a real hedge against inflation, and the following claim also defies Fisher's theory.</w:t>
      </w:r>
    </w:p>
    <w:p w14:paraId="238115C5" w14:textId="7C416B02" w:rsidR="00F169E5" w:rsidRDefault="00F169E5"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[12] studied on </w:t>
      </w:r>
      <w:r w:rsidR="00D75858">
        <w:rPr>
          <w:rFonts w:ascii="Times New Roman" w:hAnsi="Times New Roman" w:cs="Times New Roman"/>
          <w:sz w:val="18"/>
          <w:szCs w:val="18"/>
        </w:rPr>
        <w:t>Stock market return and inflation data in United States of A</w:t>
      </w:r>
      <w:r w:rsidR="006229F4">
        <w:rPr>
          <w:rFonts w:ascii="Times New Roman" w:hAnsi="Times New Roman" w:cs="Times New Roman"/>
          <w:sz w:val="18"/>
          <w:szCs w:val="18"/>
        </w:rPr>
        <w:t xml:space="preserve">merica. </w:t>
      </w:r>
      <w:r w:rsidR="001963A3">
        <w:rPr>
          <w:rFonts w:ascii="Times New Roman" w:hAnsi="Times New Roman" w:cs="Times New Roman"/>
          <w:sz w:val="18"/>
          <w:szCs w:val="18"/>
        </w:rPr>
        <w:t xml:space="preserve">To find the </w:t>
      </w:r>
      <w:r w:rsidR="001B3259">
        <w:rPr>
          <w:rFonts w:ascii="Times New Roman" w:hAnsi="Times New Roman" w:cs="Times New Roman"/>
          <w:sz w:val="18"/>
          <w:szCs w:val="18"/>
        </w:rPr>
        <w:t xml:space="preserve">anomaly in Fisher’s hypothesis, </w:t>
      </w:r>
      <w:r w:rsidR="006F0A60">
        <w:rPr>
          <w:rFonts w:ascii="Times New Roman" w:hAnsi="Times New Roman" w:cs="Times New Roman"/>
          <w:sz w:val="18"/>
          <w:szCs w:val="18"/>
        </w:rPr>
        <w:t xml:space="preserve">Fama’s proxy hypothesis was used. </w:t>
      </w:r>
      <w:r w:rsidR="008F3C9D" w:rsidRPr="008F3C9D">
        <w:rPr>
          <w:rFonts w:ascii="Times New Roman" w:hAnsi="Times New Roman" w:cs="Times New Roman"/>
          <w:sz w:val="18"/>
          <w:szCs w:val="18"/>
        </w:rPr>
        <w:t>The Fama-French three-factor model, sometimes referred to as the Fama-French proxy hypothesis, is an addition to the Capital Asset Pricing Model that adds two additional components to explain the cross-section of stock returns. According to the Fama-French Model, a stock's return depends on the market return, the size of the company, and the book-to-market ratio.</w:t>
      </w:r>
      <w:r w:rsidR="00D11DC0">
        <w:rPr>
          <w:rFonts w:ascii="Times New Roman" w:hAnsi="Times New Roman" w:cs="Times New Roman"/>
          <w:sz w:val="18"/>
          <w:szCs w:val="18"/>
        </w:rPr>
        <w:t xml:space="preserve"> MS-GARCH model was used, and this study was </w:t>
      </w:r>
      <w:r w:rsidR="0019095A">
        <w:rPr>
          <w:rFonts w:ascii="Times New Roman" w:hAnsi="Times New Roman" w:cs="Times New Roman"/>
          <w:sz w:val="18"/>
          <w:szCs w:val="18"/>
        </w:rPr>
        <w:t xml:space="preserve">done in </w:t>
      </w:r>
      <w:r w:rsidR="00403297">
        <w:rPr>
          <w:rFonts w:ascii="Times New Roman" w:hAnsi="Times New Roman" w:cs="Times New Roman"/>
          <w:sz w:val="18"/>
          <w:szCs w:val="18"/>
        </w:rPr>
        <w:t>U</w:t>
      </w:r>
      <w:r w:rsidR="00103288">
        <w:rPr>
          <w:rFonts w:ascii="Times New Roman" w:hAnsi="Times New Roman" w:cs="Times New Roman"/>
          <w:sz w:val="18"/>
          <w:szCs w:val="18"/>
        </w:rPr>
        <w:t>.</w:t>
      </w:r>
      <w:r w:rsidR="00403297">
        <w:rPr>
          <w:rFonts w:ascii="Times New Roman" w:hAnsi="Times New Roman" w:cs="Times New Roman"/>
          <w:sz w:val="18"/>
          <w:szCs w:val="18"/>
        </w:rPr>
        <w:t>S which is developed country and it is much stable market compared to developing country</w:t>
      </w:r>
      <w:r w:rsidR="00C435E0">
        <w:rPr>
          <w:rFonts w:ascii="Times New Roman" w:hAnsi="Times New Roman" w:cs="Times New Roman"/>
          <w:sz w:val="18"/>
          <w:szCs w:val="18"/>
        </w:rPr>
        <w:t>.</w:t>
      </w:r>
      <w:r w:rsidR="00C435E0" w:rsidRPr="00C435E0">
        <w:t xml:space="preserve"> </w:t>
      </w:r>
      <w:r w:rsidR="00C435E0" w:rsidRPr="00C435E0">
        <w:rPr>
          <w:rFonts w:ascii="Times New Roman" w:hAnsi="Times New Roman" w:cs="Times New Roman"/>
          <w:sz w:val="18"/>
          <w:szCs w:val="18"/>
        </w:rPr>
        <w:t xml:space="preserve">The </w:t>
      </w:r>
      <w:r w:rsidR="00C435E0" w:rsidRPr="00C435E0">
        <w:rPr>
          <w:rFonts w:ascii="Times New Roman" w:hAnsi="Times New Roman" w:cs="Times New Roman"/>
          <w:sz w:val="18"/>
          <w:szCs w:val="18"/>
        </w:rPr>
        <w:lastRenderedPageBreak/>
        <w:t xml:space="preserve">findings imply that the </w:t>
      </w:r>
      <w:r w:rsidR="00C435E0" w:rsidRPr="00C435E0">
        <w:rPr>
          <w:rFonts w:ascii="Times New Roman" w:hAnsi="Times New Roman" w:cs="Times New Roman"/>
          <w:sz w:val="18"/>
          <w:szCs w:val="18"/>
        </w:rPr>
        <w:t>share market</w:t>
      </w:r>
      <w:r w:rsidR="00C435E0" w:rsidRPr="00C435E0">
        <w:rPr>
          <w:rFonts w:ascii="Times New Roman" w:hAnsi="Times New Roman" w:cs="Times New Roman"/>
          <w:sz w:val="18"/>
          <w:szCs w:val="18"/>
        </w:rPr>
        <w:t xml:space="preserve"> and inflation and economic Growth have an unbalanced link.</w:t>
      </w:r>
    </w:p>
    <w:p w14:paraId="2F7A5F03" w14:textId="2FD1ABD6" w:rsidR="00C97DAF" w:rsidRDefault="00656306"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[13] studied </w:t>
      </w:r>
      <w:r w:rsidR="00A449FA">
        <w:rPr>
          <w:rFonts w:ascii="Times New Roman" w:hAnsi="Times New Roman" w:cs="Times New Roman"/>
          <w:sz w:val="18"/>
          <w:szCs w:val="18"/>
        </w:rPr>
        <w:t>about Chin</w:t>
      </w:r>
      <w:r w:rsidR="006C4F51">
        <w:rPr>
          <w:rFonts w:ascii="Times New Roman" w:hAnsi="Times New Roman" w:cs="Times New Roman"/>
          <w:sz w:val="18"/>
          <w:szCs w:val="18"/>
        </w:rPr>
        <w:t>ese</w:t>
      </w:r>
      <w:r w:rsidR="00A449FA">
        <w:rPr>
          <w:rFonts w:ascii="Times New Roman" w:hAnsi="Times New Roman" w:cs="Times New Roman"/>
          <w:sz w:val="18"/>
          <w:szCs w:val="18"/>
        </w:rPr>
        <w:t xml:space="preserve"> </w:t>
      </w:r>
      <w:r w:rsidR="001E6B43">
        <w:rPr>
          <w:rFonts w:ascii="Times New Roman" w:hAnsi="Times New Roman" w:cs="Times New Roman"/>
          <w:sz w:val="18"/>
          <w:szCs w:val="18"/>
        </w:rPr>
        <w:t>stock market and inflation data, and found lack of correlation with the fisher’s hypothesis</w:t>
      </w:r>
      <w:r w:rsidR="00DE5478">
        <w:rPr>
          <w:rFonts w:ascii="Times New Roman" w:hAnsi="Times New Roman" w:cs="Times New Roman"/>
          <w:sz w:val="18"/>
          <w:szCs w:val="18"/>
        </w:rPr>
        <w:t>. To study the correlation, Coefficient Linear Regression Model was used</w:t>
      </w:r>
      <w:r w:rsidR="00C97DAF">
        <w:rPr>
          <w:rFonts w:ascii="Times New Roman" w:hAnsi="Times New Roman" w:cs="Times New Roman"/>
          <w:sz w:val="18"/>
          <w:szCs w:val="18"/>
        </w:rPr>
        <w:t>.</w:t>
      </w:r>
    </w:p>
    <w:p w14:paraId="43794DC6" w14:textId="11CF9074" w:rsidR="00656306" w:rsidRDefault="00C97DAF" w:rsidP="00BC11E7">
      <w:pPr>
        <w:jc w:val="both"/>
        <w:rPr>
          <w:rFonts w:ascii="Times New Roman" w:hAnsi="Times New Roman" w:cs="Times New Roman"/>
          <w:sz w:val="18"/>
          <w:szCs w:val="18"/>
        </w:rPr>
      </w:pPr>
      <w:r>
        <w:rPr>
          <w:rFonts w:ascii="Times New Roman" w:hAnsi="Times New Roman" w:cs="Times New Roman"/>
          <w:sz w:val="18"/>
          <w:szCs w:val="18"/>
        </w:rPr>
        <w:t xml:space="preserve">Reference [14] studied </w:t>
      </w:r>
      <w:r w:rsidR="00D849C6">
        <w:rPr>
          <w:rFonts w:ascii="Times New Roman" w:hAnsi="Times New Roman" w:cs="Times New Roman"/>
          <w:sz w:val="18"/>
          <w:szCs w:val="18"/>
        </w:rPr>
        <w:t xml:space="preserve">the </w:t>
      </w:r>
      <w:r w:rsidR="004E5A11">
        <w:rPr>
          <w:rFonts w:ascii="Times New Roman" w:hAnsi="Times New Roman" w:cs="Times New Roman"/>
          <w:sz w:val="18"/>
          <w:szCs w:val="18"/>
        </w:rPr>
        <w:t>relationship</w:t>
      </w:r>
      <w:r w:rsidR="00D849C6">
        <w:rPr>
          <w:rFonts w:ascii="Times New Roman" w:hAnsi="Times New Roman" w:cs="Times New Roman"/>
          <w:sz w:val="18"/>
          <w:szCs w:val="18"/>
        </w:rPr>
        <w:t xml:space="preserve"> of inflation</w:t>
      </w:r>
      <w:r w:rsidR="0049492D">
        <w:rPr>
          <w:rFonts w:ascii="Times New Roman" w:hAnsi="Times New Roman" w:cs="Times New Roman"/>
          <w:sz w:val="18"/>
          <w:szCs w:val="18"/>
        </w:rPr>
        <w:t xml:space="preserve"> </w:t>
      </w:r>
      <w:r w:rsidR="00B562FE">
        <w:rPr>
          <w:rFonts w:ascii="Times New Roman" w:hAnsi="Times New Roman" w:cs="Times New Roman"/>
          <w:sz w:val="18"/>
          <w:szCs w:val="18"/>
        </w:rPr>
        <w:t>and</w:t>
      </w:r>
      <w:r w:rsidR="0049492D">
        <w:rPr>
          <w:rFonts w:ascii="Times New Roman" w:hAnsi="Times New Roman" w:cs="Times New Roman"/>
          <w:sz w:val="18"/>
          <w:szCs w:val="18"/>
        </w:rPr>
        <w:t xml:space="preserve"> stock market </w:t>
      </w:r>
      <w:r w:rsidR="00C10320">
        <w:rPr>
          <w:rFonts w:ascii="Times New Roman" w:hAnsi="Times New Roman" w:cs="Times New Roman"/>
          <w:sz w:val="18"/>
          <w:szCs w:val="18"/>
        </w:rPr>
        <w:t xml:space="preserve">of </w:t>
      </w:r>
      <w:r w:rsidR="00FC31DF">
        <w:rPr>
          <w:rFonts w:ascii="Times New Roman" w:hAnsi="Times New Roman" w:cs="Times New Roman"/>
          <w:sz w:val="18"/>
          <w:szCs w:val="18"/>
        </w:rPr>
        <w:t>Botswana,</w:t>
      </w:r>
      <w:r w:rsidR="00C81371">
        <w:rPr>
          <w:rFonts w:ascii="Times New Roman" w:hAnsi="Times New Roman" w:cs="Times New Roman"/>
          <w:sz w:val="18"/>
          <w:szCs w:val="18"/>
        </w:rPr>
        <w:t xml:space="preserve"> this study</w:t>
      </w:r>
      <w:r w:rsidR="001C147C">
        <w:rPr>
          <w:rFonts w:ascii="Times New Roman" w:hAnsi="Times New Roman" w:cs="Times New Roman"/>
          <w:sz w:val="18"/>
          <w:szCs w:val="18"/>
        </w:rPr>
        <w:t xml:space="preserve"> conducted with</w:t>
      </w:r>
      <w:r w:rsidR="00B35DD5">
        <w:rPr>
          <w:rFonts w:ascii="Times New Roman" w:hAnsi="Times New Roman" w:cs="Times New Roman"/>
          <w:sz w:val="18"/>
          <w:szCs w:val="18"/>
        </w:rPr>
        <w:t xml:space="preserve"> monthly </w:t>
      </w:r>
      <w:r w:rsidR="00FC31DF">
        <w:rPr>
          <w:rFonts w:ascii="Times New Roman" w:hAnsi="Times New Roman" w:cs="Times New Roman"/>
          <w:sz w:val="18"/>
          <w:szCs w:val="18"/>
        </w:rPr>
        <w:t>change Consumer</w:t>
      </w:r>
      <w:r w:rsidR="001C147C">
        <w:rPr>
          <w:rFonts w:ascii="Times New Roman" w:hAnsi="Times New Roman" w:cs="Times New Roman"/>
          <w:sz w:val="18"/>
          <w:szCs w:val="18"/>
        </w:rPr>
        <w:t xml:space="preserve"> Price Index (CPI)</w:t>
      </w:r>
      <w:r w:rsidR="00B35DD5">
        <w:rPr>
          <w:rFonts w:ascii="Times New Roman" w:hAnsi="Times New Roman" w:cs="Times New Roman"/>
          <w:sz w:val="18"/>
          <w:szCs w:val="18"/>
        </w:rPr>
        <w:t xml:space="preserve"> and </w:t>
      </w:r>
      <w:r w:rsidR="00151EF2">
        <w:rPr>
          <w:rFonts w:ascii="Times New Roman" w:hAnsi="Times New Roman" w:cs="Times New Roman"/>
          <w:sz w:val="18"/>
          <w:szCs w:val="18"/>
        </w:rPr>
        <w:t xml:space="preserve">DCI (Botswana </w:t>
      </w:r>
      <w:r w:rsidR="0006621D">
        <w:rPr>
          <w:rFonts w:ascii="Times New Roman" w:hAnsi="Times New Roman" w:cs="Times New Roman"/>
          <w:sz w:val="18"/>
          <w:szCs w:val="18"/>
        </w:rPr>
        <w:t>Equity Market</w:t>
      </w:r>
      <w:r w:rsidR="00151EF2">
        <w:rPr>
          <w:rFonts w:ascii="Times New Roman" w:hAnsi="Times New Roman" w:cs="Times New Roman"/>
          <w:sz w:val="18"/>
          <w:szCs w:val="18"/>
        </w:rPr>
        <w:t>)</w:t>
      </w:r>
      <w:r w:rsidR="0006621D">
        <w:rPr>
          <w:rFonts w:ascii="Times New Roman" w:hAnsi="Times New Roman" w:cs="Times New Roman"/>
          <w:sz w:val="18"/>
          <w:szCs w:val="18"/>
        </w:rPr>
        <w:t xml:space="preserve">. </w:t>
      </w:r>
      <w:r w:rsidR="006E5998">
        <w:rPr>
          <w:rFonts w:ascii="Times New Roman" w:hAnsi="Times New Roman" w:cs="Times New Roman"/>
          <w:sz w:val="18"/>
          <w:szCs w:val="18"/>
        </w:rPr>
        <w:t xml:space="preserve">It was found that Fama’s proxy hypothesis hold good </w:t>
      </w:r>
      <w:r w:rsidR="008D1F1F">
        <w:rPr>
          <w:rFonts w:ascii="Times New Roman" w:hAnsi="Times New Roman" w:cs="Times New Roman"/>
          <w:sz w:val="18"/>
          <w:szCs w:val="18"/>
        </w:rPr>
        <w:t>with respect to Botswana</w:t>
      </w:r>
      <w:r w:rsidR="001D7C1E">
        <w:rPr>
          <w:rFonts w:ascii="Times New Roman" w:hAnsi="Times New Roman" w:cs="Times New Roman"/>
          <w:sz w:val="18"/>
          <w:szCs w:val="18"/>
        </w:rPr>
        <w:t>’s</w:t>
      </w:r>
      <w:r w:rsidR="008D1F1F">
        <w:rPr>
          <w:rFonts w:ascii="Times New Roman" w:hAnsi="Times New Roman" w:cs="Times New Roman"/>
          <w:sz w:val="18"/>
          <w:szCs w:val="18"/>
        </w:rPr>
        <w:t xml:space="preserve"> </w:t>
      </w:r>
      <w:r w:rsidR="001D7C1E">
        <w:rPr>
          <w:rFonts w:ascii="Times New Roman" w:hAnsi="Times New Roman" w:cs="Times New Roman"/>
          <w:sz w:val="18"/>
          <w:szCs w:val="18"/>
        </w:rPr>
        <w:t xml:space="preserve">inflation and stock </w:t>
      </w:r>
      <w:r w:rsidR="00FC31DF">
        <w:rPr>
          <w:rFonts w:ascii="Times New Roman" w:hAnsi="Times New Roman" w:cs="Times New Roman"/>
          <w:sz w:val="18"/>
          <w:szCs w:val="18"/>
        </w:rPr>
        <w:t xml:space="preserve">market. </w:t>
      </w:r>
    </w:p>
    <w:p w14:paraId="213BC866" w14:textId="76195EE8" w:rsidR="006F0F63" w:rsidRDefault="006F0F63" w:rsidP="00E13B37">
      <w:pPr>
        <w:jc w:val="both"/>
        <w:rPr>
          <w:rFonts w:ascii="Times New Roman" w:hAnsi="Times New Roman" w:cs="Times New Roman"/>
          <w:sz w:val="18"/>
          <w:szCs w:val="18"/>
        </w:rPr>
      </w:pPr>
      <w:r>
        <w:rPr>
          <w:rFonts w:ascii="Times New Roman" w:hAnsi="Times New Roman" w:cs="Times New Roman"/>
          <w:sz w:val="18"/>
          <w:szCs w:val="18"/>
        </w:rPr>
        <w:t xml:space="preserve">Reference [15] </w:t>
      </w:r>
      <w:r w:rsidR="006C4F51">
        <w:rPr>
          <w:rFonts w:ascii="Times New Roman" w:hAnsi="Times New Roman" w:cs="Times New Roman"/>
          <w:sz w:val="18"/>
          <w:szCs w:val="18"/>
        </w:rPr>
        <w:t>studied about Chinese stock market and inflation data</w:t>
      </w:r>
      <w:r w:rsidR="001971D1">
        <w:rPr>
          <w:rFonts w:ascii="Times New Roman" w:hAnsi="Times New Roman" w:cs="Times New Roman"/>
          <w:sz w:val="18"/>
          <w:szCs w:val="18"/>
        </w:rPr>
        <w:t xml:space="preserve">, and in this study the approach </w:t>
      </w:r>
      <w:r w:rsidR="002A1B33">
        <w:rPr>
          <w:rFonts w:ascii="Times New Roman" w:hAnsi="Times New Roman" w:cs="Times New Roman"/>
          <w:sz w:val="18"/>
          <w:szCs w:val="18"/>
        </w:rPr>
        <w:t>used was non linear dynamic app</w:t>
      </w:r>
      <w:r w:rsidR="00AB1729">
        <w:rPr>
          <w:rFonts w:ascii="Times New Roman" w:hAnsi="Times New Roman" w:cs="Times New Roman"/>
          <w:sz w:val="18"/>
          <w:szCs w:val="18"/>
        </w:rPr>
        <w:t xml:space="preserve">roach. Recursive Neural Network </w:t>
      </w:r>
      <w:r w:rsidR="00233BC7">
        <w:rPr>
          <w:rFonts w:ascii="Times New Roman" w:hAnsi="Times New Roman" w:cs="Times New Roman"/>
          <w:sz w:val="18"/>
          <w:szCs w:val="18"/>
        </w:rPr>
        <w:t>was used to analysis</w:t>
      </w:r>
      <w:r w:rsidR="003D3359">
        <w:rPr>
          <w:rFonts w:ascii="Times New Roman" w:hAnsi="Times New Roman" w:cs="Times New Roman"/>
          <w:sz w:val="18"/>
          <w:szCs w:val="18"/>
        </w:rPr>
        <w:t xml:space="preserve"> inflation and stock market. </w:t>
      </w:r>
      <w:r w:rsidR="00DF1B6C" w:rsidRPr="00DF1B6C">
        <w:rPr>
          <w:rFonts w:ascii="Times New Roman" w:hAnsi="Times New Roman" w:cs="Times New Roman"/>
          <w:sz w:val="18"/>
          <w:szCs w:val="18"/>
        </w:rPr>
        <w:t>The processing of sequential input, such as time series data or plain language, is the goal of recurrent neural networks (RNNs), a subset of neural networks.</w:t>
      </w:r>
      <w:r w:rsidR="00D910F2">
        <w:rPr>
          <w:rFonts w:ascii="Times New Roman" w:hAnsi="Times New Roman" w:cs="Times New Roman"/>
          <w:sz w:val="18"/>
          <w:szCs w:val="18"/>
        </w:rPr>
        <w:t xml:space="preserve"> </w:t>
      </w:r>
      <w:r w:rsidR="00AF2644">
        <w:rPr>
          <w:rFonts w:ascii="Times New Roman" w:hAnsi="Times New Roman" w:cs="Times New Roman"/>
          <w:sz w:val="18"/>
          <w:szCs w:val="18"/>
        </w:rPr>
        <w:t xml:space="preserve">It was concluded by saying that </w:t>
      </w:r>
      <w:r w:rsidR="00461E69">
        <w:rPr>
          <w:rFonts w:ascii="Times New Roman" w:hAnsi="Times New Roman" w:cs="Times New Roman"/>
          <w:sz w:val="18"/>
          <w:szCs w:val="18"/>
        </w:rPr>
        <w:t xml:space="preserve">moderate inflation </w:t>
      </w:r>
      <w:r w:rsidR="00062D70">
        <w:rPr>
          <w:rFonts w:ascii="Times New Roman" w:hAnsi="Times New Roman" w:cs="Times New Roman"/>
          <w:sz w:val="18"/>
          <w:szCs w:val="18"/>
        </w:rPr>
        <w:t xml:space="preserve">can boost the stock market, but </w:t>
      </w:r>
      <w:r w:rsidR="0083376A">
        <w:rPr>
          <w:rFonts w:ascii="Times New Roman" w:hAnsi="Times New Roman" w:cs="Times New Roman"/>
          <w:sz w:val="18"/>
          <w:szCs w:val="18"/>
        </w:rPr>
        <w:t>extremely high inflation can bring negative effect on market.</w:t>
      </w:r>
    </w:p>
    <w:p w14:paraId="64175004" w14:textId="26F0F784" w:rsidR="005C6B06" w:rsidRDefault="0083376A" w:rsidP="00E13B37">
      <w:pPr>
        <w:jc w:val="both"/>
        <w:rPr>
          <w:rFonts w:ascii="Times New Roman" w:hAnsi="Times New Roman" w:cs="Times New Roman"/>
          <w:sz w:val="18"/>
          <w:szCs w:val="18"/>
        </w:rPr>
      </w:pPr>
      <w:r>
        <w:rPr>
          <w:rFonts w:ascii="Times New Roman" w:hAnsi="Times New Roman" w:cs="Times New Roman"/>
          <w:sz w:val="18"/>
          <w:szCs w:val="18"/>
        </w:rPr>
        <w:t xml:space="preserve">Reference [16] studied </w:t>
      </w:r>
      <w:r w:rsidR="005D7C06">
        <w:rPr>
          <w:rFonts w:ascii="Times New Roman" w:hAnsi="Times New Roman" w:cs="Times New Roman"/>
          <w:sz w:val="18"/>
          <w:szCs w:val="18"/>
        </w:rPr>
        <w:t>about</w:t>
      </w:r>
      <w:r w:rsidR="00D76CF8">
        <w:rPr>
          <w:rFonts w:ascii="Times New Roman" w:hAnsi="Times New Roman" w:cs="Times New Roman"/>
          <w:sz w:val="18"/>
          <w:szCs w:val="18"/>
        </w:rPr>
        <w:t xml:space="preserve"> </w:t>
      </w:r>
      <w:r w:rsidR="00B27CB9">
        <w:rPr>
          <w:rFonts w:ascii="Times New Roman" w:hAnsi="Times New Roman" w:cs="Times New Roman"/>
          <w:sz w:val="18"/>
          <w:szCs w:val="18"/>
        </w:rPr>
        <w:t xml:space="preserve">Indian Stock market and </w:t>
      </w:r>
      <w:r w:rsidR="001D78E1">
        <w:rPr>
          <w:rFonts w:ascii="Times New Roman" w:hAnsi="Times New Roman" w:cs="Times New Roman"/>
          <w:sz w:val="18"/>
          <w:szCs w:val="18"/>
        </w:rPr>
        <w:t>I</w:t>
      </w:r>
      <w:r w:rsidR="00B27CB9">
        <w:rPr>
          <w:rFonts w:ascii="Times New Roman" w:hAnsi="Times New Roman" w:cs="Times New Roman"/>
          <w:sz w:val="18"/>
          <w:szCs w:val="18"/>
        </w:rPr>
        <w:t>nflation data</w:t>
      </w:r>
      <w:r w:rsidR="00FB2F19">
        <w:rPr>
          <w:rFonts w:ascii="Times New Roman" w:hAnsi="Times New Roman" w:cs="Times New Roman"/>
          <w:sz w:val="18"/>
          <w:szCs w:val="18"/>
        </w:rPr>
        <w:t xml:space="preserve">. Inflation data was taken from CPI and stock market data was taken from </w:t>
      </w:r>
      <w:r w:rsidR="00FB1B23">
        <w:rPr>
          <w:rFonts w:ascii="Times New Roman" w:hAnsi="Times New Roman" w:cs="Times New Roman"/>
          <w:sz w:val="18"/>
          <w:szCs w:val="18"/>
        </w:rPr>
        <w:t xml:space="preserve">Nifty 50 Index. </w:t>
      </w:r>
      <w:r w:rsidR="009776E9">
        <w:rPr>
          <w:rFonts w:ascii="Times New Roman" w:hAnsi="Times New Roman" w:cs="Times New Roman"/>
          <w:sz w:val="18"/>
          <w:szCs w:val="18"/>
        </w:rPr>
        <w:t>Vector Autoregressive Model was used to correlate Stock market and Inflation</w:t>
      </w:r>
      <w:r w:rsidR="001C7BF1">
        <w:rPr>
          <w:rFonts w:ascii="Times New Roman" w:hAnsi="Times New Roman" w:cs="Times New Roman"/>
          <w:sz w:val="18"/>
          <w:szCs w:val="18"/>
        </w:rPr>
        <w:t xml:space="preserve">. </w:t>
      </w:r>
      <w:r w:rsidR="00831FD8" w:rsidRPr="00831FD8">
        <w:rPr>
          <w:rFonts w:ascii="Times New Roman" w:hAnsi="Times New Roman" w:cs="Times New Roman"/>
          <w:sz w:val="18"/>
          <w:szCs w:val="18"/>
        </w:rPr>
        <w:t>For the purpose of predicting stock market trends and making investment decisions, the VAR model may assist in predicting the future values of the variables.</w:t>
      </w:r>
      <w:r w:rsidR="005C6B06">
        <w:rPr>
          <w:rFonts w:ascii="Times New Roman" w:hAnsi="Times New Roman" w:cs="Times New Roman"/>
          <w:sz w:val="18"/>
          <w:szCs w:val="18"/>
        </w:rPr>
        <w:t xml:space="preserve"> There was a negative correlation between Inflation and S</w:t>
      </w:r>
      <w:r w:rsidR="00B4441B">
        <w:rPr>
          <w:rFonts w:ascii="Times New Roman" w:hAnsi="Times New Roman" w:cs="Times New Roman"/>
          <w:sz w:val="18"/>
          <w:szCs w:val="18"/>
        </w:rPr>
        <w:t>hare</w:t>
      </w:r>
      <w:r w:rsidR="005C6B06">
        <w:rPr>
          <w:rFonts w:ascii="Times New Roman" w:hAnsi="Times New Roman" w:cs="Times New Roman"/>
          <w:sz w:val="18"/>
          <w:szCs w:val="18"/>
        </w:rPr>
        <w:t xml:space="preserve"> market. </w:t>
      </w:r>
    </w:p>
    <w:p w14:paraId="083146C5" w14:textId="530D6A51" w:rsidR="00F133BF" w:rsidRDefault="005C6B06" w:rsidP="00E13B37">
      <w:pPr>
        <w:jc w:val="both"/>
        <w:rPr>
          <w:rFonts w:ascii="Times New Roman" w:hAnsi="Times New Roman" w:cs="Times New Roman"/>
          <w:sz w:val="18"/>
          <w:szCs w:val="18"/>
        </w:rPr>
      </w:pPr>
      <w:r>
        <w:rPr>
          <w:rFonts w:ascii="Times New Roman" w:hAnsi="Times New Roman" w:cs="Times New Roman"/>
          <w:sz w:val="18"/>
          <w:szCs w:val="18"/>
        </w:rPr>
        <w:t xml:space="preserve">Reference [17] studied about </w:t>
      </w:r>
      <w:r w:rsidR="001D78E1">
        <w:rPr>
          <w:rFonts w:ascii="Times New Roman" w:hAnsi="Times New Roman" w:cs="Times New Roman"/>
          <w:sz w:val="18"/>
          <w:szCs w:val="18"/>
        </w:rPr>
        <w:t>Kenya Stock market and Inflation data.</w:t>
      </w:r>
      <w:r w:rsidR="007420FE">
        <w:rPr>
          <w:rFonts w:ascii="Times New Roman" w:hAnsi="Times New Roman" w:cs="Times New Roman"/>
          <w:sz w:val="18"/>
          <w:szCs w:val="18"/>
        </w:rPr>
        <w:t xml:space="preserve"> </w:t>
      </w:r>
      <w:r w:rsidR="00E650FD">
        <w:rPr>
          <w:rFonts w:ascii="Times New Roman" w:hAnsi="Times New Roman" w:cs="Times New Roman"/>
          <w:sz w:val="18"/>
          <w:szCs w:val="18"/>
        </w:rPr>
        <w:t xml:space="preserve">The used Model was </w:t>
      </w:r>
      <w:r w:rsidR="0093138B">
        <w:rPr>
          <w:rFonts w:ascii="Times New Roman" w:hAnsi="Times New Roman" w:cs="Times New Roman"/>
          <w:sz w:val="18"/>
          <w:szCs w:val="18"/>
        </w:rPr>
        <w:t xml:space="preserve">ARIMA. </w:t>
      </w:r>
      <w:r w:rsidR="0093138B" w:rsidRPr="0093138B">
        <w:rPr>
          <w:rFonts w:ascii="Times New Roman" w:hAnsi="Times New Roman" w:cs="Times New Roman"/>
          <w:sz w:val="18"/>
          <w:szCs w:val="18"/>
        </w:rPr>
        <w:t>An alternative to the standard ARIMA model, is used to evaluate time series data with long memory features, such as stock prices and inflation rates</w:t>
      </w:r>
      <w:r w:rsidR="00D82812">
        <w:rPr>
          <w:rFonts w:ascii="Times New Roman" w:hAnsi="Times New Roman" w:cs="Times New Roman"/>
          <w:sz w:val="18"/>
          <w:szCs w:val="18"/>
        </w:rPr>
        <w:t xml:space="preserve">. </w:t>
      </w:r>
      <w:r w:rsidR="00D82812" w:rsidRPr="00D82812">
        <w:rPr>
          <w:rFonts w:ascii="Times New Roman" w:hAnsi="Times New Roman" w:cs="Times New Roman"/>
          <w:sz w:val="18"/>
          <w:szCs w:val="18"/>
        </w:rPr>
        <w:t>Inflation and the stock market were shown to be positively correlated.</w:t>
      </w:r>
      <w:r w:rsidR="00F133BF">
        <w:rPr>
          <w:rFonts w:ascii="Times New Roman" w:hAnsi="Times New Roman" w:cs="Times New Roman"/>
          <w:sz w:val="18"/>
          <w:szCs w:val="18"/>
        </w:rPr>
        <w:t xml:space="preserve"> </w:t>
      </w:r>
    </w:p>
    <w:p w14:paraId="67DF49BA" w14:textId="77777777" w:rsidR="008B7091" w:rsidRDefault="008B7091" w:rsidP="00BC11E7">
      <w:pPr>
        <w:jc w:val="both"/>
        <w:rPr>
          <w:rFonts w:ascii="Times New Roman" w:hAnsi="Times New Roman" w:cs="Times New Roman"/>
          <w:sz w:val="18"/>
          <w:szCs w:val="18"/>
        </w:rPr>
      </w:pPr>
    </w:p>
    <w:p w14:paraId="5F7A0E0C" w14:textId="149F152D" w:rsidR="008B7091" w:rsidRDefault="003A3581" w:rsidP="00FD656D">
      <w:pPr>
        <w:jc w:val="center"/>
        <w:rPr>
          <w:rFonts w:ascii="Times New Roman" w:hAnsi="Times New Roman" w:cs="Times New Roman"/>
          <w:sz w:val="20"/>
          <w:szCs w:val="20"/>
        </w:rPr>
      </w:pPr>
      <w:r>
        <w:rPr>
          <w:rFonts w:ascii="Times New Roman" w:hAnsi="Times New Roman" w:cs="Times New Roman"/>
          <w:sz w:val="18"/>
          <w:szCs w:val="18"/>
        </w:rPr>
        <w:t>III</w:t>
      </w:r>
      <w:r w:rsidR="001B5F62">
        <w:rPr>
          <w:rFonts w:ascii="Times New Roman" w:hAnsi="Times New Roman" w:cs="Times New Roman"/>
          <w:sz w:val="18"/>
          <w:szCs w:val="18"/>
        </w:rPr>
        <w:t xml:space="preserve">. </w:t>
      </w:r>
      <w:r w:rsidR="001B5F62">
        <w:rPr>
          <w:rFonts w:ascii="Times New Roman" w:hAnsi="Times New Roman" w:cs="Times New Roman"/>
          <w:sz w:val="20"/>
          <w:szCs w:val="20"/>
        </w:rPr>
        <w:t>PROBLEM DEFINATION</w:t>
      </w:r>
    </w:p>
    <w:p w14:paraId="227C398D" w14:textId="4CA60EC6" w:rsidR="001B5F62" w:rsidRDefault="003405A8" w:rsidP="00BE0672">
      <w:pPr>
        <w:jc w:val="both"/>
        <w:rPr>
          <w:rFonts w:ascii="Times New Roman" w:hAnsi="Times New Roman" w:cs="Times New Roman"/>
          <w:sz w:val="18"/>
          <w:szCs w:val="18"/>
        </w:rPr>
      </w:pPr>
      <w:r w:rsidRPr="003405A8">
        <w:rPr>
          <w:rFonts w:ascii="Times New Roman" w:hAnsi="Times New Roman" w:cs="Times New Roman"/>
          <w:sz w:val="18"/>
          <w:szCs w:val="18"/>
        </w:rPr>
        <w:t>The status of an economy as a whole may be learned a lot by researching the connection between the stock market and inflation</w:t>
      </w:r>
      <w:r w:rsidR="00BE0672" w:rsidRPr="00BE0672">
        <w:rPr>
          <w:rFonts w:ascii="Times New Roman" w:hAnsi="Times New Roman" w:cs="Times New Roman"/>
          <w:sz w:val="18"/>
          <w:szCs w:val="18"/>
        </w:rPr>
        <w:t>. Since higher stock prices may signal more confidence in the economy and potential for future development, the stock market is sometimes seen as a leading predictor of economic growth. Contrarily, inflation is a measurement of the total rise in the cost of goods and services across an economy.</w:t>
      </w:r>
      <w:r w:rsidR="009324C4" w:rsidRPr="009324C4">
        <w:t xml:space="preserve"> </w:t>
      </w:r>
      <w:r w:rsidR="009324C4" w:rsidRPr="009324C4">
        <w:rPr>
          <w:rFonts w:ascii="Times New Roman" w:hAnsi="Times New Roman" w:cs="Times New Roman"/>
          <w:sz w:val="18"/>
          <w:szCs w:val="18"/>
        </w:rPr>
        <w:t>Risk factors for economic instability include an overheated economy and excessive inflation rates.</w:t>
      </w:r>
      <w:r w:rsidR="00BE0672" w:rsidRPr="00BE0672">
        <w:rPr>
          <w:rFonts w:ascii="Times New Roman" w:hAnsi="Times New Roman" w:cs="Times New Roman"/>
          <w:sz w:val="18"/>
          <w:szCs w:val="18"/>
        </w:rPr>
        <w:t xml:space="preserve"> Researchers may learn more about how these two economic indicators interact and how changes in one may impact the other by examining the link between the stock market and inflation. Investors, decision-makers, and other stakeholders may utilise this data to inform their choices.</w:t>
      </w:r>
      <w:r w:rsidR="00D07A82">
        <w:t xml:space="preserve"> </w:t>
      </w:r>
      <w:r w:rsidR="00D07A82" w:rsidRPr="00D07A82">
        <w:rPr>
          <w:rFonts w:ascii="Times New Roman" w:hAnsi="Times New Roman" w:cs="Times New Roman"/>
          <w:sz w:val="18"/>
          <w:szCs w:val="18"/>
        </w:rPr>
        <w:t>Policymakers may benefit from research on the relationship between the stock market and inflation in a number of ways.</w:t>
      </w:r>
      <w:r w:rsidR="00762FC3" w:rsidRPr="00762FC3">
        <w:t xml:space="preserve"> </w:t>
      </w:r>
      <w:r w:rsidR="00762FC3" w:rsidRPr="00762FC3">
        <w:rPr>
          <w:rFonts w:ascii="Times New Roman" w:hAnsi="Times New Roman" w:cs="Times New Roman"/>
          <w:sz w:val="18"/>
          <w:szCs w:val="18"/>
        </w:rPr>
        <w:t xml:space="preserve">Understanding </w:t>
      </w:r>
      <w:r w:rsidR="00762FC3" w:rsidRPr="00762FC3">
        <w:rPr>
          <w:rFonts w:ascii="Times New Roman" w:hAnsi="Times New Roman" w:cs="Times New Roman"/>
          <w:sz w:val="18"/>
          <w:szCs w:val="18"/>
        </w:rPr>
        <w:t xml:space="preserve">the </w:t>
      </w:r>
      <w:r w:rsidR="00A04AE7">
        <w:rPr>
          <w:rFonts w:ascii="Times New Roman" w:hAnsi="Times New Roman" w:cs="Times New Roman"/>
          <w:sz w:val="18"/>
          <w:szCs w:val="18"/>
        </w:rPr>
        <w:t>correlation</w:t>
      </w:r>
      <w:r w:rsidR="00762FC3" w:rsidRPr="00762FC3">
        <w:rPr>
          <w:rFonts w:ascii="Times New Roman" w:hAnsi="Times New Roman" w:cs="Times New Roman"/>
          <w:sz w:val="18"/>
          <w:szCs w:val="18"/>
        </w:rPr>
        <w:t xml:space="preserve"> between these two economic indicators will help policymakers make better decisions about economic policy.</w:t>
      </w:r>
    </w:p>
    <w:p w14:paraId="0B2CD45D" w14:textId="77777777" w:rsidR="00D07A82" w:rsidRDefault="00D07A82" w:rsidP="00BE0672">
      <w:pPr>
        <w:jc w:val="both"/>
        <w:rPr>
          <w:rFonts w:ascii="Times New Roman" w:hAnsi="Times New Roman" w:cs="Times New Roman"/>
          <w:sz w:val="18"/>
          <w:szCs w:val="18"/>
        </w:rPr>
      </w:pPr>
    </w:p>
    <w:p w14:paraId="24FF7B22" w14:textId="40A41812" w:rsidR="00372E95" w:rsidRDefault="00372E95" w:rsidP="00372E95">
      <w:pPr>
        <w:jc w:val="center"/>
        <w:rPr>
          <w:rFonts w:ascii="Times New Roman" w:hAnsi="Times New Roman" w:cs="Times New Roman"/>
          <w:sz w:val="20"/>
          <w:szCs w:val="20"/>
        </w:rPr>
      </w:pPr>
      <w:r>
        <w:rPr>
          <w:rFonts w:ascii="Times New Roman" w:hAnsi="Times New Roman" w:cs="Times New Roman"/>
          <w:sz w:val="18"/>
          <w:szCs w:val="18"/>
        </w:rPr>
        <w:t>IV</w:t>
      </w:r>
      <w:r>
        <w:rPr>
          <w:rFonts w:ascii="Times New Roman" w:hAnsi="Times New Roman" w:cs="Times New Roman"/>
          <w:sz w:val="20"/>
          <w:szCs w:val="20"/>
        </w:rPr>
        <w:t>. DATA AND METHODLOGY</w:t>
      </w:r>
    </w:p>
    <w:p w14:paraId="1C333703" w14:textId="63170474" w:rsidR="00240EDA" w:rsidRDefault="007206A7" w:rsidP="00240EDA">
      <w:pPr>
        <w:pStyle w:val="ListParagraph"/>
        <w:numPr>
          <w:ilvl w:val="0"/>
          <w:numId w:val="5"/>
        </w:numPr>
        <w:rPr>
          <w:rFonts w:ascii="Times New Roman" w:hAnsi="Times New Roman" w:cs="Times New Roman"/>
          <w:i/>
          <w:iCs/>
          <w:sz w:val="18"/>
          <w:szCs w:val="18"/>
        </w:rPr>
      </w:pPr>
      <w:r w:rsidRPr="00240EDA">
        <w:rPr>
          <w:rFonts w:ascii="Times New Roman" w:hAnsi="Times New Roman" w:cs="Times New Roman"/>
          <w:i/>
          <w:iCs/>
          <w:sz w:val="18"/>
          <w:szCs w:val="18"/>
        </w:rPr>
        <w:t xml:space="preserve"> Data Source</w:t>
      </w:r>
    </w:p>
    <w:p w14:paraId="3A7FD023" w14:textId="7AA1F7CC" w:rsidR="00240EDA" w:rsidRDefault="00357242" w:rsidP="004B051D">
      <w:pPr>
        <w:jc w:val="both"/>
        <w:rPr>
          <w:rFonts w:ascii="Times New Roman" w:hAnsi="Times New Roman" w:cs="Times New Roman"/>
          <w:sz w:val="18"/>
          <w:szCs w:val="18"/>
        </w:rPr>
      </w:pPr>
      <w:r w:rsidRPr="00357242">
        <w:rPr>
          <w:rFonts w:ascii="Times New Roman" w:hAnsi="Times New Roman" w:cs="Times New Roman"/>
          <w:sz w:val="18"/>
          <w:szCs w:val="18"/>
        </w:rPr>
        <w:t>Information analysed to determine how the stock market and inflation rate are related</w:t>
      </w:r>
      <w:r w:rsidR="007700EF" w:rsidRPr="007700EF">
        <w:rPr>
          <w:rFonts w:ascii="Times New Roman" w:hAnsi="Times New Roman" w:cs="Times New Roman"/>
          <w:sz w:val="18"/>
          <w:szCs w:val="18"/>
        </w:rPr>
        <w:t xml:space="preserve">, </w:t>
      </w:r>
      <w:r w:rsidR="00D7435C" w:rsidRPr="00D7435C">
        <w:rPr>
          <w:rFonts w:ascii="Times New Roman" w:hAnsi="Times New Roman" w:cs="Times New Roman"/>
          <w:sz w:val="18"/>
          <w:szCs w:val="18"/>
        </w:rPr>
        <w:t>between 2011 and 2022, data was gathered from the National Stock Exchange (NSE) and Reserve Bank of India (RBI) websites and represented by the Nifty 100 index. The market capitalization-weighted Nifty 100 index, used to simulate the stock market, includes the top 100 companies listed on the NSE. It is often used as a benchmark for the Indian stock market and is considered as a superb representation of the Indian economy. Inflation was measured using the CPI, and the RBI supplied the data.</w:t>
      </w:r>
      <w:r w:rsidR="00D7435C" w:rsidRPr="007700EF">
        <w:rPr>
          <w:rFonts w:ascii="Times New Roman" w:hAnsi="Times New Roman" w:cs="Times New Roman"/>
          <w:sz w:val="18"/>
          <w:szCs w:val="18"/>
        </w:rPr>
        <w:t xml:space="preserve"> To</w:t>
      </w:r>
      <w:r w:rsidR="007700EF" w:rsidRPr="007700EF">
        <w:rPr>
          <w:rFonts w:ascii="Times New Roman" w:hAnsi="Times New Roman" w:cs="Times New Roman"/>
          <w:sz w:val="18"/>
          <w:szCs w:val="18"/>
        </w:rPr>
        <w:t xml:space="preserve"> give a detailed investigation of the </w:t>
      </w:r>
      <w:r w:rsidR="00993E20">
        <w:rPr>
          <w:rFonts w:ascii="Times New Roman" w:hAnsi="Times New Roman" w:cs="Times New Roman"/>
          <w:sz w:val="18"/>
          <w:szCs w:val="18"/>
        </w:rPr>
        <w:t>correlation</w:t>
      </w:r>
      <w:r w:rsidR="007700EF" w:rsidRPr="007700EF">
        <w:rPr>
          <w:rFonts w:ascii="Times New Roman" w:hAnsi="Times New Roman" w:cs="Times New Roman"/>
          <w:sz w:val="18"/>
          <w:szCs w:val="18"/>
        </w:rPr>
        <w:t xml:space="preserve"> between the stock market and inflation, this data was gathered during an 11-year period. To find any trends, patterns, or causal connections between the two variables, the data gathered from both sources was evaluated statistically. The research seeks to provide insightful information that will help investors and politicians make wise choices.</w:t>
      </w:r>
    </w:p>
    <w:p w14:paraId="0D873BE2" w14:textId="434EF266" w:rsidR="0002783B" w:rsidRDefault="00963456" w:rsidP="00BC11E7">
      <w:pPr>
        <w:pStyle w:val="ListParagraph"/>
        <w:numPr>
          <w:ilvl w:val="0"/>
          <w:numId w:val="5"/>
        </w:numPr>
        <w:jc w:val="both"/>
        <w:rPr>
          <w:rFonts w:ascii="Times New Roman" w:hAnsi="Times New Roman" w:cs="Times New Roman"/>
          <w:i/>
          <w:iCs/>
          <w:sz w:val="18"/>
          <w:szCs w:val="18"/>
        </w:rPr>
      </w:pPr>
      <w:r w:rsidRPr="00963456">
        <w:rPr>
          <w:rFonts w:ascii="Times New Roman" w:hAnsi="Times New Roman" w:cs="Times New Roman"/>
          <w:i/>
          <w:iCs/>
          <w:sz w:val="18"/>
          <w:szCs w:val="18"/>
        </w:rPr>
        <w:t>Tools and Technique</w:t>
      </w:r>
    </w:p>
    <w:p w14:paraId="79774C1B" w14:textId="16B99707" w:rsidR="006D3E93" w:rsidRDefault="004A46D7" w:rsidP="008F1ABF">
      <w:pPr>
        <w:jc w:val="both"/>
        <w:rPr>
          <w:rFonts w:ascii="Times New Roman" w:hAnsi="Times New Roman" w:cs="Times New Roman"/>
          <w:sz w:val="18"/>
          <w:szCs w:val="18"/>
        </w:rPr>
      </w:pPr>
      <w:r>
        <w:rPr>
          <w:rFonts w:ascii="Times New Roman" w:hAnsi="Times New Roman" w:cs="Times New Roman"/>
          <w:sz w:val="18"/>
          <w:szCs w:val="18"/>
        </w:rPr>
        <w:t xml:space="preserve">For the correlation of Stock market and inflation </w:t>
      </w:r>
      <w:r w:rsidR="00C452C3">
        <w:rPr>
          <w:rFonts w:ascii="Times New Roman" w:hAnsi="Times New Roman" w:cs="Times New Roman"/>
          <w:sz w:val="18"/>
          <w:szCs w:val="18"/>
        </w:rPr>
        <w:t xml:space="preserve">Regression model best suits, </w:t>
      </w:r>
      <w:r w:rsidR="00C452C3" w:rsidRPr="00C452C3">
        <w:rPr>
          <w:rFonts w:ascii="Times New Roman" w:hAnsi="Times New Roman" w:cs="Times New Roman"/>
          <w:sz w:val="18"/>
          <w:szCs w:val="18"/>
        </w:rPr>
        <w:t>because they can accurately describe a linear connection between the two variables, regression models, especially linear regression, are ideally suited for examining the association between the stock market and inflation. In other words, linear regression may assist determine the direction and degree of any link between changes in inflation and stock market fluctuations, assuming there is one at all.</w:t>
      </w:r>
      <w:r w:rsidR="008D3F4E">
        <w:rPr>
          <w:rFonts w:ascii="Times New Roman" w:hAnsi="Times New Roman" w:cs="Times New Roman"/>
          <w:sz w:val="18"/>
          <w:szCs w:val="18"/>
        </w:rPr>
        <w:t xml:space="preserve"> In this study</w:t>
      </w:r>
      <w:r w:rsidR="008F7AA9">
        <w:rPr>
          <w:rFonts w:ascii="Times New Roman" w:hAnsi="Times New Roman" w:cs="Times New Roman"/>
          <w:sz w:val="18"/>
          <w:szCs w:val="18"/>
        </w:rPr>
        <w:t xml:space="preserve"> </w:t>
      </w:r>
      <w:r w:rsidR="008D3F4E">
        <w:rPr>
          <w:rFonts w:ascii="Times New Roman" w:hAnsi="Times New Roman" w:cs="Times New Roman"/>
          <w:sz w:val="18"/>
          <w:szCs w:val="18"/>
        </w:rPr>
        <w:t>t</w:t>
      </w:r>
      <w:r w:rsidR="008F7AA9">
        <w:rPr>
          <w:rFonts w:ascii="Times New Roman" w:hAnsi="Times New Roman" w:cs="Times New Roman"/>
          <w:sz w:val="18"/>
          <w:szCs w:val="18"/>
        </w:rPr>
        <w:t>o correlate stock market and inflation</w:t>
      </w:r>
      <w:r w:rsidR="008D3F4E">
        <w:rPr>
          <w:rFonts w:ascii="Times New Roman" w:hAnsi="Times New Roman" w:cs="Times New Roman"/>
          <w:sz w:val="18"/>
          <w:szCs w:val="18"/>
        </w:rPr>
        <w:t xml:space="preserve"> </w:t>
      </w:r>
      <w:r w:rsidR="00782D6B">
        <w:rPr>
          <w:rFonts w:ascii="Times New Roman" w:hAnsi="Times New Roman" w:cs="Times New Roman"/>
          <w:sz w:val="18"/>
          <w:szCs w:val="18"/>
        </w:rPr>
        <w:t xml:space="preserve">we use Ordinary Least Square (OLS) </w:t>
      </w:r>
      <w:r w:rsidR="003A7AD4">
        <w:rPr>
          <w:rFonts w:ascii="Times New Roman" w:hAnsi="Times New Roman" w:cs="Times New Roman"/>
          <w:sz w:val="18"/>
          <w:szCs w:val="18"/>
        </w:rPr>
        <w:t xml:space="preserve">Linear regression model. </w:t>
      </w:r>
      <w:r w:rsidR="008F7AA9">
        <w:rPr>
          <w:rFonts w:ascii="Times New Roman" w:hAnsi="Times New Roman" w:cs="Times New Roman"/>
          <w:sz w:val="18"/>
          <w:szCs w:val="18"/>
        </w:rPr>
        <w:t xml:space="preserve"> </w:t>
      </w:r>
      <w:r w:rsidR="002339EF" w:rsidRPr="002339EF">
        <w:rPr>
          <w:rFonts w:ascii="Times New Roman" w:hAnsi="Times New Roman" w:cs="Times New Roman"/>
          <w:sz w:val="18"/>
          <w:szCs w:val="18"/>
        </w:rPr>
        <w:t xml:space="preserve">The relationship between the stock market (usually represented by an index, such as the </w:t>
      </w:r>
      <w:r w:rsidR="006D3E93">
        <w:rPr>
          <w:rFonts w:ascii="Times New Roman" w:hAnsi="Times New Roman" w:cs="Times New Roman"/>
          <w:sz w:val="18"/>
          <w:szCs w:val="18"/>
        </w:rPr>
        <w:t>Nifty</w:t>
      </w:r>
      <w:r w:rsidR="002339EF" w:rsidRPr="002339EF">
        <w:rPr>
          <w:rFonts w:ascii="Times New Roman" w:hAnsi="Times New Roman" w:cs="Times New Roman"/>
          <w:sz w:val="18"/>
          <w:szCs w:val="18"/>
        </w:rPr>
        <w:t xml:space="preserve"> </w:t>
      </w:r>
      <w:r w:rsidR="006D3E93">
        <w:rPr>
          <w:rFonts w:ascii="Times New Roman" w:hAnsi="Times New Roman" w:cs="Times New Roman"/>
          <w:sz w:val="18"/>
          <w:szCs w:val="18"/>
        </w:rPr>
        <w:t>1</w:t>
      </w:r>
      <w:r w:rsidR="002339EF" w:rsidRPr="002339EF">
        <w:rPr>
          <w:rFonts w:ascii="Times New Roman" w:hAnsi="Times New Roman" w:cs="Times New Roman"/>
          <w:sz w:val="18"/>
          <w:szCs w:val="18"/>
        </w:rPr>
        <w:t>00) and inflation may be modelled using OLS linear regression. The fundamental equation for OLS regression</w:t>
      </w:r>
      <w:r w:rsidR="009B387D">
        <w:rPr>
          <w:rFonts w:ascii="Times New Roman" w:hAnsi="Times New Roman" w:cs="Times New Roman"/>
          <w:sz w:val="18"/>
          <w:szCs w:val="18"/>
        </w:rPr>
        <w:t xml:space="preserve"> model</w:t>
      </w:r>
      <w:r w:rsidR="002339EF" w:rsidRPr="002339EF">
        <w:rPr>
          <w:rFonts w:ascii="Times New Roman" w:hAnsi="Times New Roman" w:cs="Times New Roman"/>
          <w:sz w:val="18"/>
          <w:szCs w:val="18"/>
        </w:rPr>
        <w:t xml:space="preserve"> is</w:t>
      </w:r>
    </w:p>
    <w:p w14:paraId="793A4465" w14:textId="77777777" w:rsidR="00300135" w:rsidRDefault="009241F7" w:rsidP="008F1ABF">
      <w:pPr>
        <w:jc w:val="both"/>
        <w:rPr>
          <w:rFonts w:ascii="Times New Roman" w:hAnsi="Times New Roman" w:cs="Times New Roman"/>
          <w:sz w:val="18"/>
          <w:szCs w:val="18"/>
        </w:rPr>
      </w:pPr>
      <w:r w:rsidRPr="009241F7">
        <w:rPr>
          <w:rFonts w:ascii="Times New Roman" w:hAnsi="Times New Roman" w:cs="Times New Roman"/>
          <w:sz w:val="18"/>
          <w:szCs w:val="18"/>
        </w:rPr>
        <w:t>Y = B0 + B1*X</w:t>
      </w:r>
    </w:p>
    <w:p w14:paraId="32A74455" w14:textId="11A5F2A9" w:rsidR="009241F7" w:rsidRDefault="009241F7" w:rsidP="008F1ABF">
      <w:pPr>
        <w:jc w:val="both"/>
        <w:rPr>
          <w:rFonts w:ascii="Times New Roman" w:hAnsi="Times New Roman" w:cs="Times New Roman"/>
          <w:sz w:val="18"/>
          <w:szCs w:val="18"/>
        </w:rPr>
      </w:pPr>
      <w:r w:rsidRPr="009241F7">
        <w:rPr>
          <w:rFonts w:ascii="Times New Roman" w:hAnsi="Times New Roman" w:cs="Times New Roman"/>
          <w:sz w:val="18"/>
          <w:szCs w:val="18"/>
        </w:rPr>
        <w:t xml:space="preserve"> where X is the independent variable (inflation) and B0 is the y-intercept (the value of Y when X = 0). (</w:t>
      </w:r>
      <w:r w:rsidR="00300135" w:rsidRPr="009241F7">
        <w:rPr>
          <w:rFonts w:ascii="Times New Roman" w:hAnsi="Times New Roman" w:cs="Times New Roman"/>
          <w:sz w:val="18"/>
          <w:szCs w:val="18"/>
        </w:rPr>
        <w:t>The</w:t>
      </w:r>
      <w:r w:rsidRPr="009241F7">
        <w:rPr>
          <w:rFonts w:ascii="Times New Roman" w:hAnsi="Times New Roman" w:cs="Times New Roman"/>
          <w:sz w:val="18"/>
          <w:szCs w:val="18"/>
        </w:rPr>
        <w:t xml:space="preserve"> change in Y for a one-unit change in X).</w:t>
      </w:r>
    </w:p>
    <w:p w14:paraId="7D0E7E4C" w14:textId="5C26F8E8" w:rsidR="0046113F" w:rsidRDefault="00F45316" w:rsidP="004B051D">
      <w:pPr>
        <w:jc w:val="both"/>
        <w:rPr>
          <w:rFonts w:ascii="Times New Roman" w:hAnsi="Times New Roman" w:cs="Times New Roman"/>
          <w:sz w:val="18"/>
          <w:szCs w:val="18"/>
        </w:rPr>
      </w:pPr>
      <w:r w:rsidRPr="00F45316">
        <w:rPr>
          <w:rFonts w:ascii="Times New Roman" w:hAnsi="Times New Roman" w:cs="Times New Roman"/>
          <w:sz w:val="18"/>
          <w:szCs w:val="18"/>
        </w:rPr>
        <w:t>In this case, the model may be used to determine the relationship between inflation and the s</w:t>
      </w:r>
      <w:r w:rsidR="00392D2E">
        <w:rPr>
          <w:rFonts w:ascii="Times New Roman" w:hAnsi="Times New Roman" w:cs="Times New Roman"/>
          <w:sz w:val="18"/>
          <w:szCs w:val="18"/>
        </w:rPr>
        <w:t>hare</w:t>
      </w:r>
      <w:r w:rsidRPr="00F45316">
        <w:rPr>
          <w:rFonts w:ascii="Times New Roman" w:hAnsi="Times New Roman" w:cs="Times New Roman"/>
          <w:sz w:val="18"/>
          <w:szCs w:val="18"/>
        </w:rPr>
        <w:t xml:space="preserve"> market index. The assessment of B1, the slope of the line, may reveal if there is a positive or </w:t>
      </w:r>
      <w:r w:rsidR="00EC5E34" w:rsidRPr="00EC5E34">
        <w:rPr>
          <w:rFonts w:ascii="Times New Roman" w:hAnsi="Times New Roman" w:cs="Times New Roman"/>
          <w:sz w:val="18"/>
          <w:szCs w:val="18"/>
        </w:rPr>
        <w:t>critical</w:t>
      </w:r>
      <w:r w:rsidRPr="00F45316">
        <w:rPr>
          <w:rFonts w:ascii="Times New Roman" w:hAnsi="Times New Roman" w:cs="Times New Roman"/>
          <w:sz w:val="18"/>
          <w:szCs w:val="18"/>
        </w:rPr>
        <w:t xml:space="preserve"> relationship between the stock market and inflation</w:t>
      </w:r>
      <w:r w:rsidR="002339EF" w:rsidRPr="002339EF">
        <w:rPr>
          <w:rFonts w:ascii="Times New Roman" w:hAnsi="Times New Roman" w:cs="Times New Roman"/>
          <w:sz w:val="18"/>
          <w:szCs w:val="18"/>
        </w:rPr>
        <w:t>. When inflation is zero, the value of B0 may be used to calculate the index level for the stock market.</w:t>
      </w:r>
      <w:r w:rsidR="006D3E93">
        <w:rPr>
          <w:rFonts w:ascii="Times New Roman" w:hAnsi="Times New Roman" w:cs="Times New Roman"/>
          <w:sz w:val="18"/>
          <w:szCs w:val="18"/>
        </w:rPr>
        <w:t xml:space="preserve"> </w:t>
      </w:r>
      <w:r w:rsidR="002339EF" w:rsidRPr="002339EF">
        <w:rPr>
          <w:rFonts w:ascii="Times New Roman" w:hAnsi="Times New Roman" w:cs="Times New Roman"/>
          <w:sz w:val="18"/>
          <w:szCs w:val="18"/>
        </w:rPr>
        <w:t>It's crucial to remember that this model implies that the two variables have a linear connection and that the errors have a normal distribution with a mean of 0. The stock market may really be influenced by other variables, thus it's vital to bear in mind that this model should be utilised with care and in combination with other studies.</w:t>
      </w:r>
      <w:r w:rsidR="00DD672C">
        <w:rPr>
          <w:rFonts w:ascii="Times New Roman" w:hAnsi="Times New Roman" w:cs="Times New Roman"/>
          <w:sz w:val="18"/>
          <w:szCs w:val="18"/>
        </w:rPr>
        <w:t xml:space="preserve"> </w:t>
      </w:r>
      <w:r w:rsidR="004F4112">
        <w:rPr>
          <w:rFonts w:ascii="Times New Roman" w:hAnsi="Times New Roman" w:cs="Times New Roman"/>
          <w:sz w:val="18"/>
          <w:szCs w:val="18"/>
        </w:rPr>
        <w:lastRenderedPageBreak/>
        <w:t xml:space="preserve">OLS model </w:t>
      </w:r>
      <w:r w:rsidR="008D7561">
        <w:rPr>
          <w:rFonts w:ascii="Times New Roman" w:hAnsi="Times New Roman" w:cs="Times New Roman"/>
          <w:sz w:val="18"/>
          <w:szCs w:val="18"/>
        </w:rPr>
        <w:t>is a powerful regression model</w:t>
      </w:r>
      <w:r w:rsidR="009E1D21">
        <w:rPr>
          <w:rFonts w:ascii="Times New Roman" w:hAnsi="Times New Roman" w:cs="Times New Roman"/>
          <w:sz w:val="18"/>
          <w:szCs w:val="18"/>
        </w:rPr>
        <w:t xml:space="preserve"> which is used in many of the economic resea</w:t>
      </w:r>
      <w:r w:rsidR="005803EF">
        <w:rPr>
          <w:rFonts w:ascii="Times New Roman" w:hAnsi="Times New Roman" w:cs="Times New Roman"/>
          <w:sz w:val="18"/>
          <w:szCs w:val="18"/>
        </w:rPr>
        <w:t>rch work.</w:t>
      </w:r>
    </w:p>
    <w:p w14:paraId="4624D0C1" w14:textId="77777777" w:rsidR="0046113F" w:rsidRDefault="0046113F" w:rsidP="004B051D">
      <w:pPr>
        <w:jc w:val="both"/>
        <w:rPr>
          <w:rFonts w:ascii="Times New Roman" w:hAnsi="Times New Roman" w:cs="Times New Roman"/>
          <w:sz w:val="18"/>
          <w:szCs w:val="18"/>
        </w:rPr>
      </w:pPr>
    </w:p>
    <w:p w14:paraId="5B4288BF" w14:textId="0EA56507" w:rsidR="00885D99" w:rsidRDefault="002257BF" w:rsidP="00885D99">
      <w:pPr>
        <w:ind w:left="360"/>
        <w:jc w:val="center"/>
        <w:rPr>
          <w:rFonts w:ascii="Times New Roman" w:hAnsi="Times New Roman" w:cs="Times New Roman"/>
          <w:sz w:val="20"/>
          <w:szCs w:val="20"/>
        </w:rPr>
      </w:pPr>
      <w:r>
        <w:rPr>
          <w:rFonts w:ascii="Times New Roman" w:hAnsi="Times New Roman" w:cs="Times New Roman"/>
          <w:sz w:val="20"/>
          <w:szCs w:val="20"/>
        </w:rPr>
        <w:t xml:space="preserve">V. </w:t>
      </w:r>
      <w:r w:rsidR="00885D99">
        <w:rPr>
          <w:rFonts w:ascii="Times New Roman" w:hAnsi="Times New Roman" w:cs="Times New Roman"/>
          <w:sz w:val="20"/>
          <w:szCs w:val="20"/>
        </w:rPr>
        <w:t>CONCLUSION</w:t>
      </w:r>
    </w:p>
    <w:p w14:paraId="70CB750B" w14:textId="5304724B" w:rsidR="002257BF" w:rsidRDefault="005E1DA3" w:rsidP="004B051D">
      <w:pPr>
        <w:jc w:val="both"/>
        <w:rPr>
          <w:rFonts w:ascii="Times New Roman" w:hAnsi="Times New Roman" w:cs="Times New Roman"/>
          <w:sz w:val="18"/>
          <w:szCs w:val="18"/>
        </w:rPr>
      </w:pPr>
      <w:r w:rsidRPr="00512395">
        <w:rPr>
          <w:rFonts w:ascii="Times New Roman" w:hAnsi="Times New Roman" w:cs="Times New Roman"/>
          <w:sz w:val="18"/>
          <w:szCs w:val="18"/>
        </w:rPr>
        <w:t xml:space="preserve">For a number of reasons, </w:t>
      </w:r>
      <w:r w:rsidR="006A37B7" w:rsidRPr="00512395">
        <w:rPr>
          <w:rFonts w:ascii="Times New Roman" w:hAnsi="Times New Roman" w:cs="Times New Roman"/>
          <w:sz w:val="18"/>
          <w:szCs w:val="18"/>
        </w:rPr>
        <w:t>first</w:t>
      </w:r>
      <w:r w:rsidRPr="00512395">
        <w:rPr>
          <w:rFonts w:ascii="Times New Roman" w:hAnsi="Times New Roman" w:cs="Times New Roman"/>
          <w:sz w:val="18"/>
          <w:szCs w:val="18"/>
        </w:rPr>
        <w:t xml:space="preserve"> of all, knowing how stock prices and inflation interact may aid investors in choosing more wisely. Second, central banks may choose better interest rates and other monetary policy instruments by recognising the connection between stock values and inflation. Thirdly, it may aid economists in providing more accurate forecasts of future economic situations, which can aid decision-makers in making better choices. Finally, it may aid in the management of risks brought on by variations in inflation rates for both investors and </w:t>
      </w:r>
      <w:r w:rsidR="008A651A" w:rsidRPr="00512395">
        <w:rPr>
          <w:rFonts w:ascii="Times New Roman" w:hAnsi="Times New Roman" w:cs="Times New Roman"/>
          <w:sz w:val="18"/>
          <w:szCs w:val="18"/>
        </w:rPr>
        <w:t xml:space="preserve">enterprises. </w:t>
      </w:r>
      <w:r w:rsidR="00CF7B6C">
        <w:rPr>
          <w:rFonts w:ascii="Times New Roman" w:hAnsi="Times New Roman" w:cs="Times New Roman"/>
          <w:sz w:val="18"/>
          <w:szCs w:val="18"/>
        </w:rPr>
        <w:t xml:space="preserve">The relationship between </w:t>
      </w:r>
      <w:r w:rsidR="00786FC6" w:rsidRPr="00512395">
        <w:rPr>
          <w:rFonts w:ascii="Times New Roman" w:hAnsi="Times New Roman" w:cs="Times New Roman"/>
          <w:sz w:val="18"/>
          <w:szCs w:val="18"/>
        </w:rPr>
        <w:t>S</w:t>
      </w:r>
      <w:r w:rsidR="00CF7B6C">
        <w:rPr>
          <w:rFonts w:ascii="Times New Roman" w:hAnsi="Times New Roman" w:cs="Times New Roman"/>
          <w:sz w:val="18"/>
          <w:szCs w:val="18"/>
        </w:rPr>
        <w:t>hare</w:t>
      </w:r>
      <w:r w:rsidR="00786FC6" w:rsidRPr="00512395">
        <w:rPr>
          <w:rFonts w:ascii="Times New Roman" w:hAnsi="Times New Roman" w:cs="Times New Roman"/>
          <w:sz w:val="18"/>
          <w:szCs w:val="18"/>
        </w:rPr>
        <w:t xml:space="preserve"> market and Inflation </w:t>
      </w:r>
      <w:r w:rsidR="001D1280" w:rsidRPr="00512395">
        <w:rPr>
          <w:rFonts w:ascii="Times New Roman" w:hAnsi="Times New Roman" w:cs="Times New Roman"/>
          <w:sz w:val="18"/>
          <w:szCs w:val="18"/>
        </w:rPr>
        <w:t>using O</w:t>
      </w:r>
      <w:r w:rsidR="00C3771D">
        <w:rPr>
          <w:rFonts w:ascii="Times New Roman" w:hAnsi="Times New Roman" w:cs="Times New Roman"/>
          <w:sz w:val="18"/>
          <w:szCs w:val="18"/>
        </w:rPr>
        <w:t>LS</w:t>
      </w:r>
      <w:r w:rsidR="001D1280" w:rsidRPr="00512395">
        <w:rPr>
          <w:rFonts w:ascii="Times New Roman" w:hAnsi="Times New Roman" w:cs="Times New Roman"/>
          <w:sz w:val="18"/>
          <w:szCs w:val="18"/>
        </w:rPr>
        <w:t xml:space="preserve"> model can best fit </w:t>
      </w:r>
      <w:r w:rsidR="00721C93" w:rsidRPr="00512395">
        <w:rPr>
          <w:rFonts w:ascii="Times New Roman" w:hAnsi="Times New Roman" w:cs="Times New Roman"/>
          <w:sz w:val="18"/>
          <w:szCs w:val="18"/>
        </w:rPr>
        <w:t xml:space="preserve">because </w:t>
      </w:r>
      <w:r w:rsidR="00C3771D" w:rsidRPr="00766146">
        <w:rPr>
          <w:rFonts w:ascii="Times New Roman" w:hAnsi="Times New Roman" w:cs="Times New Roman"/>
          <w:sz w:val="18"/>
          <w:szCs w:val="18"/>
        </w:rPr>
        <w:t>the</w:t>
      </w:r>
      <w:r w:rsidR="00766146" w:rsidRPr="00766146">
        <w:rPr>
          <w:rFonts w:ascii="Times New Roman" w:hAnsi="Times New Roman" w:cs="Times New Roman"/>
          <w:sz w:val="18"/>
          <w:szCs w:val="18"/>
        </w:rPr>
        <w:t xml:space="preserve"> goodness of fit and significance of the coefficients measurements that OLS offers are also helpful in determining the magnitude and direction of the link. Finally, OLS is a well-liked option </w:t>
      </w:r>
      <w:r w:rsidR="006A4E89">
        <w:rPr>
          <w:rFonts w:ascii="Times New Roman" w:hAnsi="Times New Roman" w:cs="Times New Roman"/>
          <w:sz w:val="18"/>
          <w:szCs w:val="18"/>
        </w:rPr>
        <w:t xml:space="preserve">to </w:t>
      </w:r>
      <w:r w:rsidR="002B0833">
        <w:rPr>
          <w:rFonts w:ascii="Times New Roman" w:hAnsi="Times New Roman" w:cs="Times New Roman"/>
          <w:sz w:val="18"/>
          <w:szCs w:val="18"/>
        </w:rPr>
        <w:t>correlate Inflation and stock</w:t>
      </w:r>
      <w:r w:rsidR="005B6171">
        <w:rPr>
          <w:rFonts w:ascii="Times New Roman" w:hAnsi="Times New Roman" w:cs="Times New Roman"/>
          <w:sz w:val="18"/>
          <w:szCs w:val="18"/>
        </w:rPr>
        <w:t xml:space="preserve">, </w:t>
      </w:r>
      <w:r w:rsidR="00766146" w:rsidRPr="00766146">
        <w:rPr>
          <w:rFonts w:ascii="Times New Roman" w:hAnsi="Times New Roman" w:cs="Times New Roman"/>
          <w:sz w:val="18"/>
          <w:szCs w:val="18"/>
        </w:rPr>
        <w:t>since it is extensively used in economics and finance</w:t>
      </w:r>
      <w:r w:rsidR="00205B6A">
        <w:rPr>
          <w:rFonts w:ascii="Times New Roman" w:hAnsi="Times New Roman" w:cs="Times New Roman"/>
          <w:sz w:val="18"/>
          <w:szCs w:val="18"/>
        </w:rPr>
        <w:t>.</w:t>
      </w:r>
    </w:p>
    <w:p w14:paraId="449E479E" w14:textId="160F7FBD" w:rsidR="0012573C" w:rsidRDefault="0012573C" w:rsidP="0012573C">
      <w:pPr>
        <w:ind w:left="360"/>
        <w:jc w:val="center"/>
        <w:rPr>
          <w:rFonts w:ascii="Times New Roman" w:hAnsi="Times New Roman" w:cs="Times New Roman"/>
          <w:sz w:val="20"/>
          <w:szCs w:val="20"/>
        </w:rPr>
      </w:pPr>
      <w:r>
        <w:rPr>
          <w:rFonts w:ascii="Times New Roman" w:hAnsi="Times New Roman" w:cs="Times New Roman"/>
          <w:sz w:val="18"/>
          <w:szCs w:val="18"/>
        </w:rPr>
        <w:t xml:space="preserve">VI. </w:t>
      </w:r>
      <w:r>
        <w:rPr>
          <w:rFonts w:ascii="Times New Roman" w:hAnsi="Times New Roman" w:cs="Times New Roman"/>
          <w:sz w:val="20"/>
          <w:szCs w:val="20"/>
        </w:rPr>
        <w:t>REFERENCE</w:t>
      </w:r>
      <w:r w:rsidR="00095924">
        <w:rPr>
          <w:rFonts w:ascii="Times New Roman" w:hAnsi="Times New Roman" w:cs="Times New Roman"/>
          <w:sz w:val="20"/>
          <w:szCs w:val="20"/>
        </w:rPr>
        <w:t>S</w:t>
      </w:r>
    </w:p>
    <w:p w14:paraId="2D63CF1B" w14:textId="300EEE35" w:rsidR="00E24124" w:rsidRDefault="00EB4DCC" w:rsidP="00E24124">
      <w:pPr>
        <w:jc w:val="both"/>
        <w:rPr>
          <w:rFonts w:ascii="Times New Roman" w:hAnsi="Times New Roman" w:cs="Times New Roman"/>
          <w:sz w:val="18"/>
          <w:szCs w:val="18"/>
          <w:lang w:val="en-US"/>
        </w:rPr>
      </w:pPr>
      <w:r w:rsidRPr="00EB4DCC">
        <w:rPr>
          <w:rFonts w:ascii="Times New Roman" w:hAnsi="Times New Roman" w:cs="Times New Roman"/>
          <w:sz w:val="18"/>
          <w:szCs w:val="18"/>
        </w:rPr>
        <w:t>[1</w:t>
      </w:r>
      <w:r w:rsidR="00E24124" w:rsidRPr="00027023">
        <w:rPr>
          <w:rFonts w:ascii="Times New Roman" w:hAnsi="Times New Roman" w:cs="Times New Roman"/>
          <w:sz w:val="18"/>
          <w:szCs w:val="18"/>
        </w:rPr>
        <w:t xml:space="preserve">] </w:t>
      </w:r>
      <w:r w:rsidR="00E24124" w:rsidRPr="00027023">
        <w:rPr>
          <w:rFonts w:ascii="Times New Roman" w:hAnsi="Times New Roman" w:cs="Times New Roman"/>
          <w:sz w:val="18"/>
          <w:szCs w:val="18"/>
          <w:lang w:val="en-US"/>
        </w:rPr>
        <w:t>MOORES-PITT, P. Investigating temporal variation in the equity returns-inflation relationship in South Africa. </w:t>
      </w:r>
      <w:r w:rsidR="00E24124" w:rsidRPr="00027023">
        <w:rPr>
          <w:rFonts w:ascii="Times New Roman" w:hAnsi="Times New Roman" w:cs="Times New Roman"/>
          <w:b/>
          <w:bCs/>
          <w:sz w:val="18"/>
          <w:szCs w:val="18"/>
          <w:lang w:val="en-US"/>
        </w:rPr>
        <w:t>African Journal of Business &amp; Economic Research</w:t>
      </w:r>
      <w:r w:rsidR="00E24124" w:rsidRPr="00027023">
        <w:rPr>
          <w:rFonts w:ascii="Times New Roman" w:hAnsi="Times New Roman" w:cs="Times New Roman"/>
          <w:sz w:val="18"/>
          <w:szCs w:val="18"/>
          <w:lang w:val="en-US"/>
        </w:rPr>
        <w:t>, </w:t>
      </w:r>
      <w:r w:rsidR="00E24124" w:rsidRPr="00027023">
        <w:rPr>
          <w:rFonts w:ascii="Times New Roman" w:hAnsi="Times New Roman" w:cs="Times New Roman"/>
          <w:i/>
          <w:iCs/>
          <w:sz w:val="18"/>
          <w:szCs w:val="18"/>
          <w:lang w:val="en-US"/>
        </w:rPr>
        <w:t>[s. l.]</w:t>
      </w:r>
      <w:r w:rsidR="00E24124" w:rsidRPr="00027023">
        <w:rPr>
          <w:rFonts w:ascii="Times New Roman" w:hAnsi="Times New Roman" w:cs="Times New Roman"/>
          <w:sz w:val="18"/>
          <w:szCs w:val="18"/>
          <w:lang w:val="en-US"/>
        </w:rPr>
        <w:t xml:space="preserve">, v. 13, n. 1, p. 51–79, 2018. DOI 10.31920/1750-4562/2018/v13n1a2. </w:t>
      </w:r>
    </w:p>
    <w:p w14:paraId="582CAA0C" w14:textId="7BCC62CA" w:rsidR="00027023" w:rsidRDefault="00027023"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[2] </w:t>
      </w:r>
      <w:r w:rsidRPr="00027023">
        <w:rPr>
          <w:rFonts w:ascii="Times New Roman" w:hAnsi="Times New Roman" w:cs="Times New Roman"/>
          <w:sz w:val="18"/>
          <w:szCs w:val="18"/>
          <w:lang w:val="en-US"/>
        </w:rPr>
        <w:t>GREGUREK, M.; ČIŽMEŠIJA, M. The Influence of Market Risk on Share Price Trends in the Republic of Croatia. </w:t>
      </w:r>
      <w:r w:rsidRPr="00027023">
        <w:rPr>
          <w:rFonts w:ascii="Times New Roman" w:hAnsi="Times New Roman" w:cs="Times New Roman"/>
          <w:b/>
          <w:bCs/>
          <w:sz w:val="18"/>
          <w:szCs w:val="18"/>
          <w:lang w:val="en-US"/>
        </w:rPr>
        <w:t>Journal of Accounting &amp; Management</w:t>
      </w:r>
      <w:r w:rsidRPr="00027023">
        <w:rPr>
          <w:rFonts w:ascii="Times New Roman" w:hAnsi="Times New Roman" w:cs="Times New Roman"/>
          <w:sz w:val="18"/>
          <w:szCs w:val="18"/>
          <w:lang w:val="en-US"/>
        </w:rPr>
        <w:t>, </w:t>
      </w:r>
      <w:r w:rsidRPr="00027023">
        <w:rPr>
          <w:rFonts w:ascii="Times New Roman" w:hAnsi="Times New Roman" w:cs="Times New Roman"/>
          <w:i/>
          <w:iCs/>
          <w:sz w:val="18"/>
          <w:szCs w:val="18"/>
          <w:lang w:val="en-US"/>
        </w:rPr>
        <w:t>[s. l.]</w:t>
      </w:r>
      <w:r w:rsidRPr="00027023">
        <w:rPr>
          <w:rFonts w:ascii="Times New Roman" w:hAnsi="Times New Roman" w:cs="Times New Roman"/>
          <w:sz w:val="18"/>
          <w:szCs w:val="18"/>
          <w:lang w:val="en-US"/>
        </w:rPr>
        <w:t>, v. 10, n. 2, p. 73–84, 2020.</w:t>
      </w:r>
    </w:p>
    <w:p w14:paraId="4675C9E6" w14:textId="0FEA4DD5" w:rsidR="00027023" w:rsidRDefault="00763C8B"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[3] </w:t>
      </w:r>
      <w:r w:rsidRPr="00763C8B">
        <w:rPr>
          <w:rFonts w:ascii="Times New Roman" w:hAnsi="Times New Roman" w:cs="Times New Roman"/>
          <w:sz w:val="18"/>
          <w:szCs w:val="18"/>
          <w:lang w:val="en-US"/>
        </w:rPr>
        <w:t>AL-NASSAR, N. S.; BHATTI, R. H. Are common stocks a hedge against inflation in emerging markets? </w:t>
      </w:r>
      <w:r w:rsidRPr="00763C8B">
        <w:rPr>
          <w:rFonts w:ascii="Times New Roman" w:hAnsi="Times New Roman" w:cs="Times New Roman"/>
          <w:b/>
          <w:bCs/>
          <w:sz w:val="18"/>
          <w:szCs w:val="18"/>
          <w:lang w:val="en-US"/>
        </w:rPr>
        <w:t>Journal of Economics &amp; Finance</w:t>
      </w:r>
      <w:r w:rsidRPr="00763C8B">
        <w:rPr>
          <w:rFonts w:ascii="Times New Roman" w:hAnsi="Times New Roman" w:cs="Times New Roman"/>
          <w:sz w:val="18"/>
          <w:szCs w:val="18"/>
          <w:lang w:val="en-US"/>
        </w:rPr>
        <w:t>, </w:t>
      </w:r>
      <w:r w:rsidRPr="00763C8B">
        <w:rPr>
          <w:rFonts w:ascii="Times New Roman" w:hAnsi="Times New Roman" w:cs="Times New Roman"/>
          <w:i/>
          <w:iCs/>
          <w:sz w:val="18"/>
          <w:szCs w:val="18"/>
          <w:lang w:val="en-US"/>
        </w:rPr>
        <w:t>[s. l.]</w:t>
      </w:r>
      <w:r w:rsidRPr="00763C8B">
        <w:rPr>
          <w:rFonts w:ascii="Times New Roman" w:hAnsi="Times New Roman" w:cs="Times New Roman"/>
          <w:sz w:val="18"/>
          <w:szCs w:val="18"/>
          <w:lang w:val="en-US"/>
        </w:rPr>
        <w:t>, v. 43, n. 3, p. 421–455, 2019. DOI 10.1007/s12197-018-9447-9.</w:t>
      </w:r>
    </w:p>
    <w:p w14:paraId="6F3A84A3" w14:textId="508A57EE" w:rsidR="00763C8B" w:rsidRDefault="00763C8B"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[4] </w:t>
      </w:r>
      <w:r w:rsidR="0096739F" w:rsidRPr="0096739F">
        <w:rPr>
          <w:rFonts w:ascii="Times New Roman" w:hAnsi="Times New Roman" w:cs="Times New Roman"/>
          <w:sz w:val="18"/>
          <w:szCs w:val="18"/>
          <w:lang w:val="en-US"/>
        </w:rPr>
        <w:t>YANG, E. </w:t>
      </w:r>
      <w:r w:rsidR="0096739F" w:rsidRPr="0096739F">
        <w:rPr>
          <w:rFonts w:ascii="Times New Roman" w:hAnsi="Times New Roman" w:cs="Times New Roman"/>
          <w:i/>
          <w:iCs/>
          <w:sz w:val="18"/>
          <w:szCs w:val="18"/>
          <w:lang w:val="en-US"/>
        </w:rPr>
        <w:t>et al.</w:t>
      </w:r>
      <w:r w:rsidR="0096739F" w:rsidRPr="0096739F">
        <w:rPr>
          <w:rFonts w:ascii="Times New Roman" w:hAnsi="Times New Roman" w:cs="Times New Roman"/>
          <w:sz w:val="18"/>
          <w:szCs w:val="18"/>
          <w:lang w:val="en-US"/>
        </w:rPr>
        <w:t> Macroeconomic shocks and stock market returns: the case of Korea. </w:t>
      </w:r>
      <w:r w:rsidR="0096739F" w:rsidRPr="0096739F">
        <w:rPr>
          <w:rFonts w:ascii="Times New Roman" w:hAnsi="Times New Roman" w:cs="Times New Roman"/>
          <w:b/>
          <w:bCs/>
          <w:sz w:val="18"/>
          <w:szCs w:val="18"/>
          <w:lang w:val="en-US"/>
        </w:rPr>
        <w:t>Applied Economics</w:t>
      </w:r>
      <w:r w:rsidR="0096739F" w:rsidRPr="0096739F">
        <w:rPr>
          <w:rFonts w:ascii="Times New Roman" w:hAnsi="Times New Roman" w:cs="Times New Roman"/>
          <w:sz w:val="18"/>
          <w:szCs w:val="18"/>
          <w:lang w:val="en-US"/>
        </w:rPr>
        <w:t>, </w:t>
      </w:r>
      <w:r w:rsidR="0096739F" w:rsidRPr="0096739F">
        <w:rPr>
          <w:rFonts w:ascii="Times New Roman" w:hAnsi="Times New Roman" w:cs="Times New Roman"/>
          <w:i/>
          <w:iCs/>
          <w:sz w:val="18"/>
          <w:szCs w:val="18"/>
          <w:lang w:val="en-US"/>
        </w:rPr>
        <w:t>[s. l.]</w:t>
      </w:r>
      <w:r w:rsidR="0096739F" w:rsidRPr="0096739F">
        <w:rPr>
          <w:rFonts w:ascii="Times New Roman" w:hAnsi="Times New Roman" w:cs="Times New Roman"/>
          <w:sz w:val="18"/>
          <w:szCs w:val="18"/>
          <w:lang w:val="en-US"/>
        </w:rPr>
        <w:t>, v. 50, n. 7, p. 757–773, 2018. DOI 10.1080/00036846.2017.1340574</w:t>
      </w:r>
      <w:r w:rsidR="0096739F">
        <w:rPr>
          <w:rFonts w:ascii="Times New Roman" w:hAnsi="Times New Roman" w:cs="Times New Roman"/>
          <w:sz w:val="18"/>
          <w:szCs w:val="18"/>
          <w:lang w:val="en-US"/>
        </w:rPr>
        <w:t>.</w:t>
      </w:r>
    </w:p>
    <w:p w14:paraId="77465D59" w14:textId="6FDED908" w:rsidR="0096739F" w:rsidRDefault="0096739F"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[5] </w:t>
      </w:r>
      <w:r w:rsidRPr="0096739F">
        <w:rPr>
          <w:rFonts w:ascii="Times New Roman" w:hAnsi="Times New Roman" w:cs="Times New Roman"/>
          <w:sz w:val="18"/>
          <w:szCs w:val="18"/>
          <w:lang w:val="en-US"/>
        </w:rPr>
        <w:t>JELILOV, G. </w:t>
      </w:r>
      <w:r w:rsidRPr="0096739F">
        <w:rPr>
          <w:rFonts w:ascii="Times New Roman" w:hAnsi="Times New Roman" w:cs="Times New Roman"/>
          <w:i/>
          <w:iCs/>
          <w:sz w:val="18"/>
          <w:szCs w:val="18"/>
          <w:lang w:val="en-US"/>
        </w:rPr>
        <w:t>et al.</w:t>
      </w:r>
      <w:r w:rsidRPr="0096739F">
        <w:rPr>
          <w:rFonts w:ascii="Times New Roman" w:hAnsi="Times New Roman" w:cs="Times New Roman"/>
          <w:sz w:val="18"/>
          <w:szCs w:val="18"/>
          <w:lang w:val="en-US"/>
        </w:rPr>
        <w:t> Testing the nexus between stock market returns and inflation in Nigeria: Does the effect of COVID‐19 pandemic matter? </w:t>
      </w:r>
      <w:r w:rsidRPr="0096739F">
        <w:rPr>
          <w:rFonts w:ascii="Times New Roman" w:hAnsi="Times New Roman" w:cs="Times New Roman"/>
          <w:b/>
          <w:bCs/>
          <w:sz w:val="18"/>
          <w:szCs w:val="18"/>
          <w:lang w:val="en-US"/>
        </w:rPr>
        <w:t>Journal of Public Affairs (14723891)</w:t>
      </w:r>
      <w:r w:rsidRPr="0096739F">
        <w:rPr>
          <w:rFonts w:ascii="Times New Roman" w:hAnsi="Times New Roman" w:cs="Times New Roman"/>
          <w:sz w:val="18"/>
          <w:szCs w:val="18"/>
          <w:lang w:val="en-US"/>
        </w:rPr>
        <w:t>, </w:t>
      </w:r>
      <w:r w:rsidRPr="0096739F">
        <w:rPr>
          <w:rFonts w:ascii="Times New Roman" w:hAnsi="Times New Roman" w:cs="Times New Roman"/>
          <w:i/>
          <w:iCs/>
          <w:sz w:val="18"/>
          <w:szCs w:val="18"/>
          <w:lang w:val="en-US"/>
        </w:rPr>
        <w:t>[s. l.]</w:t>
      </w:r>
      <w:r w:rsidRPr="0096739F">
        <w:rPr>
          <w:rFonts w:ascii="Times New Roman" w:hAnsi="Times New Roman" w:cs="Times New Roman"/>
          <w:sz w:val="18"/>
          <w:szCs w:val="18"/>
          <w:lang w:val="en-US"/>
        </w:rPr>
        <w:t>, v. 20, n. 4, p. 1–9, 2020. DOI 10.1002/pa.2289</w:t>
      </w:r>
      <w:r>
        <w:rPr>
          <w:rFonts w:ascii="Times New Roman" w:hAnsi="Times New Roman" w:cs="Times New Roman"/>
          <w:sz w:val="18"/>
          <w:szCs w:val="18"/>
          <w:lang w:val="en-US"/>
        </w:rPr>
        <w:t>.</w:t>
      </w:r>
    </w:p>
    <w:p w14:paraId="4CF6378F" w14:textId="6F1DA566" w:rsidR="0096739F" w:rsidRDefault="0096739F"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[6] </w:t>
      </w:r>
      <w:r w:rsidR="00ED3651" w:rsidRPr="00ED3651">
        <w:rPr>
          <w:rFonts w:ascii="Times New Roman" w:hAnsi="Times New Roman" w:cs="Times New Roman"/>
          <w:sz w:val="18"/>
          <w:szCs w:val="18"/>
          <w:lang w:val="en-US"/>
        </w:rPr>
        <w:t>ALIU, F.; NADIROV, O.; NUHIU, A. Elements Indicating Stock Price Movements: The Case of the Companies Listed on the V4 Stock Exchanges. </w:t>
      </w:r>
      <w:r w:rsidR="00ED3651" w:rsidRPr="00ED3651">
        <w:rPr>
          <w:rFonts w:ascii="Times New Roman" w:hAnsi="Times New Roman" w:cs="Times New Roman"/>
          <w:b/>
          <w:bCs/>
          <w:sz w:val="18"/>
          <w:szCs w:val="18"/>
          <w:lang w:val="en-US"/>
        </w:rPr>
        <w:t>Journal of Business Economics &amp; Management</w:t>
      </w:r>
      <w:r w:rsidR="00ED3651" w:rsidRPr="00ED3651">
        <w:rPr>
          <w:rFonts w:ascii="Times New Roman" w:hAnsi="Times New Roman" w:cs="Times New Roman"/>
          <w:sz w:val="18"/>
          <w:szCs w:val="18"/>
          <w:lang w:val="en-US"/>
        </w:rPr>
        <w:t>, </w:t>
      </w:r>
      <w:r w:rsidR="00ED3651" w:rsidRPr="00ED3651">
        <w:rPr>
          <w:rFonts w:ascii="Times New Roman" w:hAnsi="Times New Roman" w:cs="Times New Roman"/>
          <w:i/>
          <w:iCs/>
          <w:sz w:val="18"/>
          <w:szCs w:val="18"/>
          <w:lang w:val="en-US"/>
        </w:rPr>
        <w:t>[s. l.]</w:t>
      </w:r>
      <w:r w:rsidR="00ED3651" w:rsidRPr="00ED3651">
        <w:rPr>
          <w:rFonts w:ascii="Times New Roman" w:hAnsi="Times New Roman" w:cs="Times New Roman"/>
          <w:sz w:val="18"/>
          <w:szCs w:val="18"/>
          <w:lang w:val="en-US"/>
        </w:rPr>
        <w:t>, v. 22, n. 2, p. 503–517, 2021. DOI 10.3846/jbem.2021.14181.</w:t>
      </w:r>
    </w:p>
    <w:p w14:paraId="0B065F13" w14:textId="516E25B7" w:rsidR="00ED3651" w:rsidRDefault="00ED3651" w:rsidP="00E24124">
      <w:pPr>
        <w:jc w:val="both"/>
        <w:rPr>
          <w:rFonts w:ascii="Times New Roman" w:hAnsi="Times New Roman" w:cs="Times New Roman"/>
          <w:sz w:val="18"/>
          <w:szCs w:val="18"/>
        </w:rPr>
      </w:pPr>
      <w:r>
        <w:rPr>
          <w:rFonts w:ascii="Times New Roman" w:hAnsi="Times New Roman" w:cs="Times New Roman"/>
          <w:sz w:val="18"/>
          <w:szCs w:val="18"/>
          <w:lang w:val="en-US"/>
        </w:rPr>
        <w:t xml:space="preserve">[7] </w:t>
      </w:r>
      <w:r w:rsidR="00C5591F" w:rsidRPr="00C5591F">
        <w:rPr>
          <w:rFonts w:ascii="Times New Roman" w:hAnsi="Times New Roman" w:cs="Times New Roman"/>
          <w:sz w:val="18"/>
          <w:szCs w:val="18"/>
        </w:rPr>
        <w:t>ASRAVOR, R. K.; FONU, P. D. Dynamic relation between macroeconomic variable, stock market returns and stock market development in Ghana. </w:t>
      </w:r>
      <w:r w:rsidR="00C5591F" w:rsidRPr="00C5591F">
        <w:rPr>
          <w:rFonts w:ascii="Times New Roman" w:hAnsi="Times New Roman" w:cs="Times New Roman"/>
          <w:b/>
          <w:bCs/>
          <w:sz w:val="18"/>
          <w:szCs w:val="18"/>
        </w:rPr>
        <w:t xml:space="preserve">International </w:t>
      </w:r>
      <w:r w:rsidR="00C5591F" w:rsidRPr="00C5591F">
        <w:rPr>
          <w:rFonts w:ascii="Times New Roman" w:hAnsi="Times New Roman" w:cs="Times New Roman"/>
          <w:b/>
          <w:bCs/>
          <w:sz w:val="18"/>
          <w:szCs w:val="18"/>
        </w:rPr>
        <w:t>Journal of Finance &amp; Economics</w:t>
      </w:r>
      <w:r w:rsidR="00C5591F" w:rsidRPr="00C5591F">
        <w:rPr>
          <w:rFonts w:ascii="Times New Roman" w:hAnsi="Times New Roman" w:cs="Times New Roman"/>
          <w:sz w:val="18"/>
          <w:szCs w:val="18"/>
        </w:rPr>
        <w:t>, </w:t>
      </w:r>
      <w:r w:rsidR="00C5591F" w:rsidRPr="00C5591F">
        <w:rPr>
          <w:rFonts w:ascii="Times New Roman" w:hAnsi="Times New Roman" w:cs="Times New Roman"/>
          <w:i/>
          <w:iCs/>
          <w:sz w:val="18"/>
          <w:szCs w:val="18"/>
        </w:rPr>
        <w:t>[s. l.]</w:t>
      </w:r>
      <w:r w:rsidR="00C5591F" w:rsidRPr="00C5591F">
        <w:rPr>
          <w:rFonts w:ascii="Times New Roman" w:hAnsi="Times New Roman" w:cs="Times New Roman"/>
          <w:sz w:val="18"/>
          <w:szCs w:val="18"/>
        </w:rPr>
        <w:t>, v. 26, n. 2, p. 2637–2646, 2021. DOI 10.1002/ijfe.1925.</w:t>
      </w:r>
    </w:p>
    <w:p w14:paraId="6FDB3FD9" w14:textId="6C42874B" w:rsidR="00C5591F" w:rsidRDefault="00C5591F" w:rsidP="00E24124">
      <w:pPr>
        <w:jc w:val="both"/>
        <w:rPr>
          <w:rFonts w:ascii="Times New Roman" w:hAnsi="Times New Roman" w:cs="Times New Roman"/>
          <w:sz w:val="18"/>
          <w:szCs w:val="18"/>
          <w:lang w:val="en-US"/>
        </w:rPr>
      </w:pPr>
      <w:r>
        <w:rPr>
          <w:rFonts w:ascii="Times New Roman" w:hAnsi="Times New Roman" w:cs="Times New Roman"/>
          <w:sz w:val="18"/>
          <w:szCs w:val="18"/>
        </w:rPr>
        <w:t xml:space="preserve">[8] </w:t>
      </w:r>
      <w:r w:rsidR="00F940F3" w:rsidRPr="00F940F3">
        <w:rPr>
          <w:rFonts w:ascii="Times New Roman" w:hAnsi="Times New Roman" w:cs="Times New Roman"/>
          <w:sz w:val="18"/>
          <w:szCs w:val="18"/>
          <w:lang w:val="en-US"/>
        </w:rPr>
        <w:t>MISRA, P. An Investigation of the Macroeconomic Factors Affecting the Indian Stock Market. </w:t>
      </w:r>
      <w:r w:rsidR="00F940F3" w:rsidRPr="00F940F3">
        <w:rPr>
          <w:rFonts w:ascii="Times New Roman" w:hAnsi="Times New Roman" w:cs="Times New Roman"/>
          <w:b/>
          <w:bCs/>
          <w:sz w:val="18"/>
          <w:szCs w:val="18"/>
          <w:lang w:val="en-US"/>
        </w:rPr>
        <w:t>Australasian Accounting Business &amp; Finance Journal</w:t>
      </w:r>
      <w:r w:rsidR="00F940F3" w:rsidRPr="00F940F3">
        <w:rPr>
          <w:rFonts w:ascii="Times New Roman" w:hAnsi="Times New Roman" w:cs="Times New Roman"/>
          <w:sz w:val="18"/>
          <w:szCs w:val="18"/>
          <w:lang w:val="en-US"/>
        </w:rPr>
        <w:t>, </w:t>
      </w:r>
      <w:r w:rsidR="00F940F3" w:rsidRPr="00F940F3">
        <w:rPr>
          <w:rFonts w:ascii="Times New Roman" w:hAnsi="Times New Roman" w:cs="Times New Roman"/>
          <w:i/>
          <w:iCs/>
          <w:sz w:val="18"/>
          <w:szCs w:val="18"/>
          <w:lang w:val="en-US"/>
        </w:rPr>
        <w:t>[s. l.]</w:t>
      </w:r>
      <w:r w:rsidR="00F940F3" w:rsidRPr="00F940F3">
        <w:rPr>
          <w:rFonts w:ascii="Times New Roman" w:hAnsi="Times New Roman" w:cs="Times New Roman"/>
          <w:sz w:val="18"/>
          <w:szCs w:val="18"/>
          <w:lang w:val="en-US"/>
        </w:rPr>
        <w:t>, v. 12, n. 2, p. 71–86, 2018. DOI 10.14453/aabfj.v12i2.5.</w:t>
      </w:r>
    </w:p>
    <w:p w14:paraId="710754DA" w14:textId="127685DF" w:rsidR="00F940F3" w:rsidRDefault="00F940F3"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[9] </w:t>
      </w:r>
      <w:r w:rsidR="00DA1320" w:rsidRPr="00DA1320">
        <w:rPr>
          <w:rFonts w:ascii="Times New Roman" w:hAnsi="Times New Roman" w:cs="Times New Roman"/>
          <w:sz w:val="18"/>
          <w:szCs w:val="18"/>
          <w:lang w:val="en-US"/>
        </w:rPr>
        <w:t>EROL, A. F.; AYTEKİN, S. The Role of Macroeconomic Indicators on Bist 100 Stock Price Index: Evidence from Turkey. </w:t>
      </w:r>
      <w:r w:rsidR="00DA1320" w:rsidRPr="00DA1320">
        <w:rPr>
          <w:rFonts w:ascii="Times New Roman" w:hAnsi="Times New Roman" w:cs="Times New Roman"/>
          <w:b/>
          <w:bCs/>
          <w:sz w:val="18"/>
          <w:szCs w:val="18"/>
          <w:lang w:val="en-US"/>
        </w:rPr>
        <w:t>Global Journal of Economics &amp; Business Studies</w:t>
      </w:r>
      <w:r w:rsidR="00DA1320" w:rsidRPr="00DA1320">
        <w:rPr>
          <w:rFonts w:ascii="Times New Roman" w:hAnsi="Times New Roman" w:cs="Times New Roman"/>
          <w:sz w:val="18"/>
          <w:szCs w:val="18"/>
          <w:lang w:val="en-US"/>
        </w:rPr>
        <w:t>, </w:t>
      </w:r>
      <w:r w:rsidR="00DA1320" w:rsidRPr="00DA1320">
        <w:rPr>
          <w:rFonts w:ascii="Times New Roman" w:hAnsi="Times New Roman" w:cs="Times New Roman"/>
          <w:i/>
          <w:iCs/>
          <w:sz w:val="18"/>
          <w:szCs w:val="18"/>
          <w:lang w:val="en-US"/>
        </w:rPr>
        <w:t>[s. l.]</w:t>
      </w:r>
      <w:r w:rsidR="00DA1320" w:rsidRPr="00DA1320">
        <w:rPr>
          <w:rFonts w:ascii="Times New Roman" w:hAnsi="Times New Roman" w:cs="Times New Roman"/>
          <w:sz w:val="18"/>
          <w:szCs w:val="18"/>
          <w:lang w:val="en-US"/>
        </w:rPr>
        <w:t>, v. 8, n. 15, p. 61–68, 2019.</w:t>
      </w:r>
    </w:p>
    <w:p w14:paraId="745429AB" w14:textId="4770C29D" w:rsidR="00DA1320" w:rsidRDefault="00DA1320" w:rsidP="00E241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[10] </w:t>
      </w:r>
      <w:r w:rsidR="00FE2409" w:rsidRPr="00FE2409">
        <w:rPr>
          <w:rFonts w:ascii="Times New Roman" w:hAnsi="Times New Roman" w:cs="Times New Roman"/>
          <w:sz w:val="18"/>
          <w:szCs w:val="18"/>
          <w:lang w:val="en-US"/>
        </w:rPr>
        <w:t>MANGISA, S.; DAS, S.; GUPTA, R. Analyzing the Impact of Brexit on Global Uncertainty Using Functional Linear Regression with Point of Impact: The Role of Currency and Equity Markets. </w:t>
      </w:r>
      <w:r w:rsidR="00FE2409" w:rsidRPr="00FE2409">
        <w:rPr>
          <w:rFonts w:ascii="Times New Roman" w:hAnsi="Times New Roman" w:cs="Times New Roman"/>
          <w:b/>
          <w:bCs/>
          <w:sz w:val="18"/>
          <w:szCs w:val="18"/>
          <w:lang w:val="en-US"/>
        </w:rPr>
        <w:t>Singapore Economic Review</w:t>
      </w:r>
      <w:r w:rsidR="00FE2409" w:rsidRPr="00FE2409">
        <w:rPr>
          <w:rFonts w:ascii="Times New Roman" w:hAnsi="Times New Roman" w:cs="Times New Roman"/>
          <w:sz w:val="18"/>
          <w:szCs w:val="18"/>
          <w:lang w:val="en-US"/>
        </w:rPr>
        <w:t>, </w:t>
      </w:r>
      <w:r w:rsidR="00FE2409" w:rsidRPr="00FE2409">
        <w:rPr>
          <w:rFonts w:ascii="Times New Roman" w:hAnsi="Times New Roman" w:cs="Times New Roman"/>
          <w:i/>
          <w:iCs/>
          <w:sz w:val="18"/>
          <w:szCs w:val="18"/>
          <w:lang w:val="en-US"/>
        </w:rPr>
        <w:t>[s. l.]</w:t>
      </w:r>
      <w:r w:rsidR="00FE2409" w:rsidRPr="00FE2409">
        <w:rPr>
          <w:rFonts w:ascii="Times New Roman" w:hAnsi="Times New Roman" w:cs="Times New Roman"/>
          <w:sz w:val="18"/>
          <w:szCs w:val="18"/>
          <w:lang w:val="en-US"/>
        </w:rPr>
        <w:t>, v. 67, n. 4, p. 1377–1388, 2022. DOI 10.1142/S0217590820460029.</w:t>
      </w:r>
    </w:p>
    <w:p w14:paraId="548762E3" w14:textId="6282F212" w:rsidR="00FE2409" w:rsidRDefault="00FE2409" w:rsidP="00E24124">
      <w:pPr>
        <w:jc w:val="both"/>
        <w:rPr>
          <w:rFonts w:ascii="Times New Roman" w:hAnsi="Times New Roman" w:cs="Times New Roman"/>
          <w:sz w:val="18"/>
          <w:szCs w:val="18"/>
        </w:rPr>
      </w:pPr>
      <w:r>
        <w:rPr>
          <w:rFonts w:ascii="Times New Roman" w:hAnsi="Times New Roman" w:cs="Times New Roman"/>
          <w:sz w:val="18"/>
          <w:szCs w:val="18"/>
          <w:lang w:val="en-US"/>
        </w:rPr>
        <w:t xml:space="preserve">[11] </w:t>
      </w:r>
      <w:r w:rsidRPr="00FE2409">
        <w:rPr>
          <w:rFonts w:ascii="Times New Roman" w:hAnsi="Times New Roman" w:cs="Times New Roman"/>
          <w:sz w:val="18"/>
          <w:szCs w:val="18"/>
        </w:rPr>
        <w:t>OTIENO, D. A.; NGUGI, R. W.; MURIU, P. W. The impact of inflation rate on stock market returns: evidence from Kenya. </w:t>
      </w:r>
      <w:r w:rsidRPr="00FE2409">
        <w:rPr>
          <w:rFonts w:ascii="Times New Roman" w:hAnsi="Times New Roman" w:cs="Times New Roman"/>
          <w:b/>
          <w:bCs/>
          <w:sz w:val="18"/>
          <w:szCs w:val="18"/>
        </w:rPr>
        <w:t>Journal of Economics &amp; Finance</w:t>
      </w:r>
      <w:r w:rsidRPr="00FE2409">
        <w:rPr>
          <w:rFonts w:ascii="Times New Roman" w:hAnsi="Times New Roman" w:cs="Times New Roman"/>
          <w:sz w:val="18"/>
          <w:szCs w:val="18"/>
        </w:rPr>
        <w:t>, </w:t>
      </w:r>
      <w:r w:rsidRPr="00FE2409">
        <w:rPr>
          <w:rFonts w:ascii="Times New Roman" w:hAnsi="Times New Roman" w:cs="Times New Roman"/>
          <w:i/>
          <w:iCs/>
          <w:sz w:val="18"/>
          <w:szCs w:val="18"/>
        </w:rPr>
        <w:t>[s. l.]</w:t>
      </w:r>
      <w:r w:rsidRPr="00FE2409">
        <w:rPr>
          <w:rFonts w:ascii="Times New Roman" w:hAnsi="Times New Roman" w:cs="Times New Roman"/>
          <w:sz w:val="18"/>
          <w:szCs w:val="18"/>
        </w:rPr>
        <w:t>, v. 43, n. 1, p. 73–90, 2019. DOI 10.1007/s12197-018-9430-5.</w:t>
      </w:r>
    </w:p>
    <w:p w14:paraId="10642FA5" w14:textId="1F5F7D81" w:rsidR="00FE2409" w:rsidRDefault="00FE2409" w:rsidP="00E24124">
      <w:pPr>
        <w:jc w:val="both"/>
        <w:rPr>
          <w:rFonts w:ascii="Times New Roman" w:hAnsi="Times New Roman" w:cs="Times New Roman"/>
          <w:sz w:val="18"/>
          <w:szCs w:val="18"/>
        </w:rPr>
      </w:pPr>
      <w:r>
        <w:rPr>
          <w:rFonts w:ascii="Times New Roman" w:hAnsi="Times New Roman" w:cs="Times New Roman"/>
          <w:sz w:val="18"/>
          <w:szCs w:val="18"/>
        </w:rPr>
        <w:t xml:space="preserve">[12] </w:t>
      </w:r>
      <w:r w:rsidR="00845A5E" w:rsidRPr="00845A5E">
        <w:rPr>
          <w:rFonts w:ascii="Times New Roman" w:hAnsi="Times New Roman" w:cs="Times New Roman"/>
          <w:sz w:val="18"/>
          <w:szCs w:val="18"/>
        </w:rPr>
        <w:t>BOLOKWE, K. J.; RADIKOKO, I. Investigating the Impact of Inflation on the Returns of Botswana’s Equity Market. </w:t>
      </w:r>
      <w:r w:rsidR="00845A5E" w:rsidRPr="00845A5E">
        <w:rPr>
          <w:rFonts w:ascii="Times New Roman" w:hAnsi="Times New Roman" w:cs="Times New Roman"/>
          <w:b/>
          <w:bCs/>
          <w:sz w:val="18"/>
          <w:szCs w:val="18"/>
        </w:rPr>
        <w:t>Journal of Accounting &amp; Finance (2158-3625)</w:t>
      </w:r>
      <w:r w:rsidR="00845A5E" w:rsidRPr="00845A5E">
        <w:rPr>
          <w:rFonts w:ascii="Times New Roman" w:hAnsi="Times New Roman" w:cs="Times New Roman"/>
          <w:sz w:val="18"/>
          <w:szCs w:val="18"/>
        </w:rPr>
        <w:t>, </w:t>
      </w:r>
      <w:r w:rsidR="00845A5E" w:rsidRPr="00845A5E">
        <w:rPr>
          <w:rFonts w:ascii="Times New Roman" w:hAnsi="Times New Roman" w:cs="Times New Roman"/>
          <w:i/>
          <w:iCs/>
          <w:sz w:val="18"/>
          <w:szCs w:val="18"/>
        </w:rPr>
        <w:t>[s. l.]</w:t>
      </w:r>
      <w:r w:rsidR="00845A5E" w:rsidRPr="00845A5E">
        <w:rPr>
          <w:rFonts w:ascii="Times New Roman" w:hAnsi="Times New Roman" w:cs="Times New Roman"/>
          <w:sz w:val="18"/>
          <w:szCs w:val="18"/>
        </w:rPr>
        <w:t>, v. 17, n. 9, p. 31–45, 2017.</w:t>
      </w:r>
    </w:p>
    <w:p w14:paraId="04EAB8D5" w14:textId="70F2C5E8" w:rsidR="00845A5E" w:rsidRDefault="00845A5E" w:rsidP="00E24124">
      <w:pPr>
        <w:jc w:val="both"/>
        <w:rPr>
          <w:rFonts w:ascii="Times New Roman" w:hAnsi="Times New Roman" w:cs="Times New Roman"/>
          <w:sz w:val="18"/>
          <w:szCs w:val="18"/>
        </w:rPr>
      </w:pPr>
      <w:r>
        <w:rPr>
          <w:rFonts w:ascii="Times New Roman" w:hAnsi="Times New Roman" w:cs="Times New Roman"/>
          <w:sz w:val="18"/>
          <w:szCs w:val="18"/>
        </w:rPr>
        <w:t xml:space="preserve">[13] </w:t>
      </w:r>
      <w:r w:rsidRPr="00845A5E">
        <w:rPr>
          <w:rFonts w:ascii="Times New Roman" w:hAnsi="Times New Roman" w:cs="Times New Roman"/>
          <w:sz w:val="18"/>
          <w:szCs w:val="18"/>
        </w:rPr>
        <w:t>HUI HONG; O’BRIEN, F.; RYAN, J. Inflation and the Subsequent Timing of the Chinese Stock Market. </w:t>
      </w:r>
      <w:r w:rsidRPr="00845A5E">
        <w:rPr>
          <w:rFonts w:ascii="Times New Roman" w:hAnsi="Times New Roman" w:cs="Times New Roman"/>
          <w:b/>
          <w:bCs/>
          <w:sz w:val="18"/>
          <w:szCs w:val="18"/>
        </w:rPr>
        <w:t>Asian Academy of Management Journal of Accounting &amp; Finance</w:t>
      </w:r>
      <w:r w:rsidRPr="00845A5E">
        <w:rPr>
          <w:rFonts w:ascii="Times New Roman" w:hAnsi="Times New Roman" w:cs="Times New Roman"/>
          <w:sz w:val="18"/>
          <w:szCs w:val="18"/>
        </w:rPr>
        <w:t>, </w:t>
      </w:r>
      <w:r w:rsidRPr="00845A5E">
        <w:rPr>
          <w:rFonts w:ascii="Times New Roman" w:hAnsi="Times New Roman" w:cs="Times New Roman"/>
          <w:i/>
          <w:iCs/>
          <w:sz w:val="18"/>
          <w:szCs w:val="18"/>
        </w:rPr>
        <w:t>[s. l.]</w:t>
      </w:r>
      <w:r w:rsidRPr="00845A5E">
        <w:rPr>
          <w:rFonts w:ascii="Times New Roman" w:hAnsi="Times New Roman" w:cs="Times New Roman"/>
          <w:sz w:val="18"/>
          <w:szCs w:val="18"/>
        </w:rPr>
        <w:t>, v. 10, n. 2, p. 13–35, 2014.</w:t>
      </w:r>
    </w:p>
    <w:p w14:paraId="65F3A622" w14:textId="51AD778D" w:rsidR="00845A5E" w:rsidRDefault="00845A5E" w:rsidP="00E24124">
      <w:pPr>
        <w:jc w:val="both"/>
        <w:rPr>
          <w:rFonts w:ascii="Times New Roman" w:hAnsi="Times New Roman" w:cs="Times New Roman"/>
          <w:sz w:val="18"/>
          <w:szCs w:val="18"/>
        </w:rPr>
      </w:pPr>
      <w:r>
        <w:rPr>
          <w:rFonts w:ascii="Times New Roman" w:hAnsi="Times New Roman" w:cs="Times New Roman"/>
          <w:sz w:val="18"/>
          <w:szCs w:val="18"/>
        </w:rPr>
        <w:t>[14]</w:t>
      </w:r>
      <w:r w:rsidR="00DD36EE">
        <w:rPr>
          <w:rFonts w:ascii="Times New Roman" w:hAnsi="Times New Roman" w:cs="Times New Roman"/>
          <w:sz w:val="18"/>
          <w:szCs w:val="18"/>
        </w:rPr>
        <w:t xml:space="preserve"> </w:t>
      </w:r>
      <w:r w:rsidR="00DD36EE" w:rsidRPr="00DD36EE">
        <w:rPr>
          <w:rFonts w:ascii="Times New Roman" w:hAnsi="Times New Roman" w:cs="Times New Roman"/>
          <w:sz w:val="18"/>
          <w:szCs w:val="18"/>
        </w:rPr>
        <w:t>KUTAN, A. M.; AKSOY, T. Public Information Arrival and the Fisher Effect in Emerging Markets: Evidence from Stock and Bond Markets in Turkey. </w:t>
      </w:r>
      <w:r w:rsidR="00DD36EE" w:rsidRPr="00DD36EE">
        <w:rPr>
          <w:rFonts w:ascii="Times New Roman" w:hAnsi="Times New Roman" w:cs="Times New Roman"/>
          <w:b/>
          <w:bCs/>
          <w:sz w:val="18"/>
          <w:szCs w:val="18"/>
        </w:rPr>
        <w:t>Journal of Financial Services Research</w:t>
      </w:r>
      <w:r w:rsidR="00DD36EE" w:rsidRPr="00DD36EE">
        <w:rPr>
          <w:rFonts w:ascii="Times New Roman" w:hAnsi="Times New Roman" w:cs="Times New Roman"/>
          <w:sz w:val="18"/>
          <w:szCs w:val="18"/>
        </w:rPr>
        <w:t>, </w:t>
      </w:r>
      <w:r w:rsidR="00DD36EE" w:rsidRPr="00DD36EE">
        <w:rPr>
          <w:rFonts w:ascii="Times New Roman" w:hAnsi="Times New Roman" w:cs="Times New Roman"/>
          <w:i/>
          <w:iCs/>
          <w:sz w:val="18"/>
          <w:szCs w:val="18"/>
        </w:rPr>
        <w:t>[s. l.]</w:t>
      </w:r>
      <w:r w:rsidR="00DD36EE" w:rsidRPr="00DD36EE">
        <w:rPr>
          <w:rFonts w:ascii="Times New Roman" w:hAnsi="Times New Roman" w:cs="Times New Roman"/>
          <w:sz w:val="18"/>
          <w:szCs w:val="18"/>
        </w:rPr>
        <w:t>, v. 23, n. 3, p. 225–239, 2003. DOI 10.1023/A:1024671612784.</w:t>
      </w:r>
    </w:p>
    <w:p w14:paraId="7D1B70F4" w14:textId="26FDA363" w:rsidR="00DD36EE" w:rsidRDefault="00DD36EE" w:rsidP="00E24124">
      <w:pPr>
        <w:jc w:val="both"/>
        <w:rPr>
          <w:rFonts w:ascii="Times New Roman" w:hAnsi="Times New Roman" w:cs="Times New Roman"/>
          <w:sz w:val="18"/>
          <w:szCs w:val="18"/>
        </w:rPr>
      </w:pPr>
      <w:r>
        <w:rPr>
          <w:rFonts w:ascii="Times New Roman" w:hAnsi="Times New Roman" w:cs="Times New Roman"/>
          <w:sz w:val="18"/>
          <w:szCs w:val="18"/>
        </w:rPr>
        <w:t xml:space="preserve">[15] </w:t>
      </w:r>
      <w:r w:rsidR="00DD485C" w:rsidRPr="00DD485C">
        <w:rPr>
          <w:rFonts w:ascii="Times New Roman" w:hAnsi="Times New Roman" w:cs="Times New Roman"/>
          <w:sz w:val="18"/>
          <w:szCs w:val="18"/>
        </w:rPr>
        <w:t>KHEZRI, M.; GHAZAL, R.; SHOKRAVI, S. Stock Returns and Inflation in Us: A Ms-</w:t>
      </w:r>
      <w:proofErr w:type="spellStart"/>
      <w:r w:rsidR="00DD485C" w:rsidRPr="00DD485C">
        <w:rPr>
          <w:rFonts w:ascii="Times New Roman" w:hAnsi="Times New Roman" w:cs="Times New Roman"/>
          <w:sz w:val="18"/>
          <w:szCs w:val="18"/>
        </w:rPr>
        <w:t>Fitgarch</w:t>
      </w:r>
      <w:proofErr w:type="spellEnd"/>
      <w:r w:rsidR="00DD485C" w:rsidRPr="00DD485C">
        <w:rPr>
          <w:rFonts w:ascii="Times New Roman" w:hAnsi="Times New Roman" w:cs="Times New Roman"/>
          <w:sz w:val="18"/>
          <w:szCs w:val="18"/>
        </w:rPr>
        <w:t xml:space="preserve"> Model. </w:t>
      </w:r>
      <w:r w:rsidR="00DD485C" w:rsidRPr="00DD485C">
        <w:rPr>
          <w:rFonts w:ascii="Times New Roman" w:hAnsi="Times New Roman" w:cs="Times New Roman"/>
          <w:b/>
          <w:bCs/>
          <w:sz w:val="18"/>
          <w:szCs w:val="18"/>
        </w:rPr>
        <w:t>Economic Computation &amp; Economic Cybernetics Studies &amp; Research</w:t>
      </w:r>
      <w:r w:rsidR="00DD485C" w:rsidRPr="00DD485C">
        <w:rPr>
          <w:rFonts w:ascii="Times New Roman" w:hAnsi="Times New Roman" w:cs="Times New Roman"/>
          <w:sz w:val="18"/>
          <w:szCs w:val="18"/>
        </w:rPr>
        <w:t>, </w:t>
      </w:r>
      <w:r w:rsidR="00DD485C" w:rsidRPr="00DD485C">
        <w:rPr>
          <w:rFonts w:ascii="Times New Roman" w:hAnsi="Times New Roman" w:cs="Times New Roman"/>
          <w:i/>
          <w:iCs/>
          <w:sz w:val="18"/>
          <w:szCs w:val="18"/>
        </w:rPr>
        <w:t>[s. l.]</w:t>
      </w:r>
      <w:r w:rsidR="00DD485C" w:rsidRPr="00DD485C">
        <w:rPr>
          <w:rFonts w:ascii="Times New Roman" w:hAnsi="Times New Roman" w:cs="Times New Roman"/>
          <w:sz w:val="18"/>
          <w:szCs w:val="18"/>
        </w:rPr>
        <w:t>, v. 53, n. 3, p. 315–329, 2019. DOI 10.24818/18423264/53.3.19.18.</w:t>
      </w:r>
    </w:p>
    <w:p w14:paraId="53E5FBFD" w14:textId="42A7F48D" w:rsidR="00DD485C" w:rsidRDefault="00DD485C" w:rsidP="00E24124">
      <w:pPr>
        <w:jc w:val="both"/>
        <w:rPr>
          <w:rFonts w:ascii="Times New Roman" w:hAnsi="Times New Roman" w:cs="Times New Roman"/>
          <w:sz w:val="18"/>
          <w:szCs w:val="18"/>
        </w:rPr>
      </w:pPr>
      <w:r>
        <w:rPr>
          <w:rFonts w:ascii="Times New Roman" w:hAnsi="Times New Roman" w:cs="Times New Roman"/>
          <w:sz w:val="18"/>
          <w:szCs w:val="18"/>
        </w:rPr>
        <w:t xml:space="preserve">[16] </w:t>
      </w:r>
      <w:r w:rsidRPr="00DD485C">
        <w:rPr>
          <w:rFonts w:ascii="Times New Roman" w:hAnsi="Times New Roman" w:cs="Times New Roman"/>
          <w:sz w:val="18"/>
          <w:szCs w:val="18"/>
        </w:rPr>
        <w:t>KUMAR, R. The Relationship Between Stock Price Indices and Inflation Rate in India: An Empirical Analysis of NSE Nifty. </w:t>
      </w:r>
      <w:r w:rsidRPr="00DD485C">
        <w:rPr>
          <w:rFonts w:ascii="Times New Roman" w:hAnsi="Times New Roman" w:cs="Times New Roman"/>
          <w:b/>
          <w:bCs/>
          <w:sz w:val="18"/>
          <w:szCs w:val="18"/>
        </w:rPr>
        <w:t>IUP Journal of Applied Finance</w:t>
      </w:r>
      <w:r w:rsidRPr="00DD485C">
        <w:rPr>
          <w:rFonts w:ascii="Times New Roman" w:hAnsi="Times New Roman" w:cs="Times New Roman"/>
          <w:sz w:val="18"/>
          <w:szCs w:val="18"/>
        </w:rPr>
        <w:t>, </w:t>
      </w:r>
      <w:r w:rsidRPr="00DD485C">
        <w:rPr>
          <w:rFonts w:ascii="Times New Roman" w:hAnsi="Times New Roman" w:cs="Times New Roman"/>
          <w:i/>
          <w:iCs/>
          <w:sz w:val="18"/>
          <w:szCs w:val="18"/>
        </w:rPr>
        <w:t>[s. l.]</w:t>
      </w:r>
      <w:r w:rsidRPr="00DD485C">
        <w:rPr>
          <w:rFonts w:ascii="Times New Roman" w:hAnsi="Times New Roman" w:cs="Times New Roman"/>
          <w:sz w:val="18"/>
          <w:szCs w:val="18"/>
        </w:rPr>
        <w:t>, v. 27, n. 1, p. 55–64, 2021.</w:t>
      </w:r>
    </w:p>
    <w:p w14:paraId="58EB7D53" w14:textId="28473D0D" w:rsidR="00DD485C" w:rsidRPr="00E24124" w:rsidRDefault="00DD485C" w:rsidP="00E24124">
      <w:pPr>
        <w:jc w:val="both"/>
        <w:rPr>
          <w:sz w:val="18"/>
          <w:szCs w:val="18"/>
        </w:rPr>
      </w:pPr>
      <w:r>
        <w:rPr>
          <w:rFonts w:ascii="Times New Roman" w:hAnsi="Times New Roman" w:cs="Times New Roman"/>
          <w:sz w:val="18"/>
          <w:szCs w:val="18"/>
        </w:rPr>
        <w:t xml:space="preserve">[17] </w:t>
      </w:r>
      <w:r w:rsidR="00314243" w:rsidRPr="00314243">
        <w:rPr>
          <w:rFonts w:ascii="Times New Roman" w:hAnsi="Times New Roman" w:cs="Times New Roman"/>
          <w:sz w:val="18"/>
          <w:szCs w:val="18"/>
        </w:rPr>
        <w:t>LI, X.; ZHAO, Z. A time varying approach to the stock return–inflation puzzle. </w:t>
      </w:r>
      <w:r w:rsidR="00314243" w:rsidRPr="00314243">
        <w:rPr>
          <w:rFonts w:ascii="Times New Roman" w:hAnsi="Times New Roman" w:cs="Times New Roman"/>
          <w:b/>
          <w:bCs/>
          <w:sz w:val="18"/>
          <w:szCs w:val="18"/>
        </w:rPr>
        <w:t>Journal of the Royal Statistical Society: Series C (Applied Statistics)</w:t>
      </w:r>
      <w:r w:rsidR="00314243" w:rsidRPr="00314243">
        <w:rPr>
          <w:rFonts w:ascii="Times New Roman" w:hAnsi="Times New Roman" w:cs="Times New Roman"/>
          <w:sz w:val="18"/>
          <w:szCs w:val="18"/>
        </w:rPr>
        <w:t>, </w:t>
      </w:r>
      <w:r w:rsidR="00314243" w:rsidRPr="00314243">
        <w:rPr>
          <w:rFonts w:ascii="Times New Roman" w:hAnsi="Times New Roman" w:cs="Times New Roman"/>
          <w:i/>
          <w:iCs/>
          <w:sz w:val="18"/>
          <w:szCs w:val="18"/>
        </w:rPr>
        <w:t>[s. l.]</w:t>
      </w:r>
      <w:r w:rsidR="00314243" w:rsidRPr="00314243">
        <w:rPr>
          <w:rFonts w:ascii="Times New Roman" w:hAnsi="Times New Roman" w:cs="Times New Roman"/>
          <w:sz w:val="18"/>
          <w:szCs w:val="18"/>
        </w:rPr>
        <w:t>, v. 68, n. 5, p. 1509–1528, 2019. DOI 10.1111/rssc.12372</w:t>
      </w:r>
      <w:r w:rsidR="00314243">
        <w:rPr>
          <w:rFonts w:ascii="Times New Roman" w:hAnsi="Times New Roman" w:cs="Times New Roman"/>
          <w:sz w:val="18"/>
          <w:szCs w:val="18"/>
        </w:rPr>
        <w:t>.</w:t>
      </w:r>
    </w:p>
    <w:p w14:paraId="091D8AAE" w14:textId="690D1712" w:rsidR="00223790" w:rsidRDefault="00223790" w:rsidP="0056677A">
      <w:pPr>
        <w:jc w:val="both"/>
        <w:rPr>
          <w:rFonts w:ascii="Times New Roman" w:hAnsi="Times New Roman" w:cs="Times New Roman"/>
          <w:sz w:val="18"/>
          <w:szCs w:val="18"/>
        </w:rPr>
      </w:pPr>
    </w:p>
    <w:p w14:paraId="51076E0E" w14:textId="77777777" w:rsidR="00336E99" w:rsidRDefault="00336E99" w:rsidP="008F1ABF">
      <w:pPr>
        <w:jc w:val="both"/>
        <w:rPr>
          <w:rFonts w:ascii="Times New Roman" w:hAnsi="Times New Roman" w:cs="Times New Roman"/>
          <w:sz w:val="18"/>
          <w:szCs w:val="18"/>
        </w:rPr>
      </w:pPr>
    </w:p>
    <w:p w14:paraId="0AE24F52" w14:textId="77777777" w:rsidR="005713A4" w:rsidRPr="00BB1E3F" w:rsidRDefault="005713A4" w:rsidP="00101D00">
      <w:pPr>
        <w:jc w:val="both"/>
        <w:rPr>
          <w:rFonts w:ascii="Times New Roman" w:hAnsi="Times New Roman" w:cs="Times New Roman"/>
          <w:b/>
          <w:bCs/>
          <w:sz w:val="18"/>
          <w:szCs w:val="18"/>
        </w:rPr>
      </w:pPr>
    </w:p>
    <w:sectPr w:rsidR="005713A4" w:rsidRPr="00BB1E3F" w:rsidSect="00101D0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84B"/>
    <w:multiLevelType w:val="hybridMultilevel"/>
    <w:tmpl w:val="D3E483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A2A1E"/>
    <w:multiLevelType w:val="hybridMultilevel"/>
    <w:tmpl w:val="5C4E9CCE"/>
    <w:lvl w:ilvl="0" w:tplc="8E7005C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C34A71"/>
    <w:multiLevelType w:val="hybridMultilevel"/>
    <w:tmpl w:val="F25E8558"/>
    <w:lvl w:ilvl="0" w:tplc="A5D45F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D4DDA"/>
    <w:multiLevelType w:val="hybridMultilevel"/>
    <w:tmpl w:val="D8167CA6"/>
    <w:lvl w:ilvl="0" w:tplc="6C50A634">
      <w:start w:val="1"/>
      <w:numFmt w:val="upp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22B85"/>
    <w:multiLevelType w:val="hybridMultilevel"/>
    <w:tmpl w:val="D67A9326"/>
    <w:lvl w:ilvl="0" w:tplc="69C87C8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03484">
    <w:abstractNumId w:val="4"/>
  </w:num>
  <w:num w:numId="2" w16cid:durableId="1656839192">
    <w:abstractNumId w:val="1"/>
  </w:num>
  <w:num w:numId="3" w16cid:durableId="1266770221">
    <w:abstractNumId w:val="2"/>
  </w:num>
  <w:num w:numId="4" w16cid:durableId="131799140">
    <w:abstractNumId w:val="0"/>
  </w:num>
  <w:num w:numId="5" w16cid:durableId="927228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9A"/>
    <w:rsid w:val="0001011C"/>
    <w:rsid w:val="00027023"/>
    <w:rsid w:val="0002783B"/>
    <w:rsid w:val="00046C88"/>
    <w:rsid w:val="000506E7"/>
    <w:rsid w:val="00062D70"/>
    <w:rsid w:val="00065915"/>
    <w:rsid w:val="0006621D"/>
    <w:rsid w:val="00070251"/>
    <w:rsid w:val="00074C87"/>
    <w:rsid w:val="00083DDD"/>
    <w:rsid w:val="00095924"/>
    <w:rsid w:val="000972A4"/>
    <w:rsid w:val="000B5756"/>
    <w:rsid w:val="000B59A0"/>
    <w:rsid w:val="000C1ED9"/>
    <w:rsid w:val="000C6726"/>
    <w:rsid w:val="000F5241"/>
    <w:rsid w:val="00101D00"/>
    <w:rsid w:val="00103288"/>
    <w:rsid w:val="001043E3"/>
    <w:rsid w:val="00116405"/>
    <w:rsid w:val="0012377F"/>
    <w:rsid w:val="0012573C"/>
    <w:rsid w:val="001424F8"/>
    <w:rsid w:val="00151EF2"/>
    <w:rsid w:val="00156EFF"/>
    <w:rsid w:val="00177393"/>
    <w:rsid w:val="001849A9"/>
    <w:rsid w:val="0019095A"/>
    <w:rsid w:val="00191661"/>
    <w:rsid w:val="00192A33"/>
    <w:rsid w:val="00193A5E"/>
    <w:rsid w:val="001963A3"/>
    <w:rsid w:val="001971D1"/>
    <w:rsid w:val="001B18AF"/>
    <w:rsid w:val="001B3259"/>
    <w:rsid w:val="001B5F62"/>
    <w:rsid w:val="001B7779"/>
    <w:rsid w:val="001C147C"/>
    <w:rsid w:val="001C7BF1"/>
    <w:rsid w:val="001D1280"/>
    <w:rsid w:val="001D400F"/>
    <w:rsid w:val="001D6E7A"/>
    <w:rsid w:val="001D78E1"/>
    <w:rsid w:val="001D7C1E"/>
    <w:rsid w:val="001E6B43"/>
    <w:rsid w:val="001F2DCC"/>
    <w:rsid w:val="001F2F1D"/>
    <w:rsid w:val="001F611F"/>
    <w:rsid w:val="001F705A"/>
    <w:rsid w:val="00200930"/>
    <w:rsid w:val="00205B6A"/>
    <w:rsid w:val="00211435"/>
    <w:rsid w:val="00223790"/>
    <w:rsid w:val="00224F53"/>
    <w:rsid w:val="002257BF"/>
    <w:rsid w:val="00230E1C"/>
    <w:rsid w:val="002339EF"/>
    <w:rsid w:val="00233BC7"/>
    <w:rsid w:val="002350D1"/>
    <w:rsid w:val="002351D1"/>
    <w:rsid w:val="00236E03"/>
    <w:rsid w:val="00240EDA"/>
    <w:rsid w:val="002414D6"/>
    <w:rsid w:val="002446B7"/>
    <w:rsid w:val="00250BAC"/>
    <w:rsid w:val="00264B83"/>
    <w:rsid w:val="00292702"/>
    <w:rsid w:val="00297CAB"/>
    <w:rsid w:val="002A1B33"/>
    <w:rsid w:val="002A47BA"/>
    <w:rsid w:val="002A6ADE"/>
    <w:rsid w:val="002B0833"/>
    <w:rsid w:val="002B1E51"/>
    <w:rsid w:val="002B5AD2"/>
    <w:rsid w:val="002C0035"/>
    <w:rsid w:val="002C0BE0"/>
    <w:rsid w:val="002C5648"/>
    <w:rsid w:val="002C5E8A"/>
    <w:rsid w:val="002D61B3"/>
    <w:rsid w:val="002E00C3"/>
    <w:rsid w:val="002E7E78"/>
    <w:rsid w:val="002F3AF5"/>
    <w:rsid w:val="00300135"/>
    <w:rsid w:val="00310182"/>
    <w:rsid w:val="00314243"/>
    <w:rsid w:val="00316C95"/>
    <w:rsid w:val="00326AE9"/>
    <w:rsid w:val="00326F81"/>
    <w:rsid w:val="0033680D"/>
    <w:rsid w:val="00336E99"/>
    <w:rsid w:val="00337947"/>
    <w:rsid w:val="003405A8"/>
    <w:rsid w:val="003568BF"/>
    <w:rsid w:val="00357242"/>
    <w:rsid w:val="003621C6"/>
    <w:rsid w:val="00372E95"/>
    <w:rsid w:val="00374FF0"/>
    <w:rsid w:val="0038708D"/>
    <w:rsid w:val="0039149A"/>
    <w:rsid w:val="00392D2E"/>
    <w:rsid w:val="00392E44"/>
    <w:rsid w:val="003A3581"/>
    <w:rsid w:val="003A7AD4"/>
    <w:rsid w:val="003B0229"/>
    <w:rsid w:val="003B740D"/>
    <w:rsid w:val="003C1931"/>
    <w:rsid w:val="003C2287"/>
    <w:rsid w:val="003D31F1"/>
    <w:rsid w:val="003D3359"/>
    <w:rsid w:val="003E2A93"/>
    <w:rsid w:val="003F5B0F"/>
    <w:rsid w:val="004025FD"/>
    <w:rsid w:val="00403297"/>
    <w:rsid w:val="00411761"/>
    <w:rsid w:val="004151E8"/>
    <w:rsid w:val="00433926"/>
    <w:rsid w:val="00442548"/>
    <w:rsid w:val="00446B1C"/>
    <w:rsid w:val="00450F36"/>
    <w:rsid w:val="0046113F"/>
    <w:rsid w:val="00461E69"/>
    <w:rsid w:val="00477675"/>
    <w:rsid w:val="00483DEF"/>
    <w:rsid w:val="0049069B"/>
    <w:rsid w:val="0049492D"/>
    <w:rsid w:val="00497D96"/>
    <w:rsid w:val="004A049E"/>
    <w:rsid w:val="004A46D7"/>
    <w:rsid w:val="004A5055"/>
    <w:rsid w:val="004B051D"/>
    <w:rsid w:val="004B2C40"/>
    <w:rsid w:val="004B3EBE"/>
    <w:rsid w:val="004C6A14"/>
    <w:rsid w:val="004C76E0"/>
    <w:rsid w:val="004D76CE"/>
    <w:rsid w:val="004E5A11"/>
    <w:rsid w:val="004E7672"/>
    <w:rsid w:val="004F18EE"/>
    <w:rsid w:val="004F4112"/>
    <w:rsid w:val="00512395"/>
    <w:rsid w:val="00520938"/>
    <w:rsid w:val="00522AF9"/>
    <w:rsid w:val="005336C0"/>
    <w:rsid w:val="00534C8F"/>
    <w:rsid w:val="005350B8"/>
    <w:rsid w:val="00546CA0"/>
    <w:rsid w:val="0055164B"/>
    <w:rsid w:val="00556922"/>
    <w:rsid w:val="0056677A"/>
    <w:rsid w:val="005713A4"/>
    <w:rsid w:val="005803EF"/>
    <w:rsid w:val="00594C9E"/>
    <w:rsid w:val="005A79F6"/>
    <w:rsid w:val="005B18D6"/>
    <w:rsid w:val="005B6171"/>
    <w:rsid w:val="005C0139"/>
    <w:rsid w:val="005C6B06"/>
    <w:rsid w:val="005D5DDA"/>
    <w:rsid w:val="005D7C06"/>
    <w:rsid w:val="005E0C82"/>
    <w:rsid w:val="005E1DA3"/>
    <w:rsid w:val="005E60C2"/>
    <w:rsid w:val="005F4B68"/>
    <w:rsid w:val="00605FEE"/>
    <w:rsid w:val="00616F64"/>
    <w:rsid w:val="006176D2"/>
    <w:rsid w:val="00622591"/>
    <w:rsid w:val="006229F4"/>
    <w:rsid w:val="00625C1F"/>
    <w:rsid w:val="00636EF8"/>
    <w:rsid w:val="00642A34"/>
    <w:rsid w:val="00643AB9"/>
    <w:rsid w:val="00643D5C"/>
    <w:rsid w:val="00654C93"/>
    <w:rsid w:val="00656306"/>
    <w:rsid w:val="00663276"/>
    <w:rsid w:val="00666704"/>
    <w:rsid w:val="00680411"/>
    <w:rsid w:val="00691395"/>
    <w:rsid w:val="00693E7B"/>
    <w:rsid w:val="006A1BCB"/>
    <w:rsid w:val="006A37B7"/>
    <w:rsid w:val="006A4E89"/>
    <w:rsid w:val="006A6787"/>
    <w:rsid w:val="006B0001"/>
    <w:rsid w:val="006B13A3"/>
    <w:rsid w:val="006B5808"/>
    <w:rsid w:val="006C4F51"/>
    <w:rsid w:val="006D0DA9"/>
    <w:rsid w:val="006D17F7"/>
    <w:rsid w:val="006D3E93"/>
    <w:rsid w:val="006D4FCF"/>
    <w:rsid w:val="006E4372"/>
    <w:rsid w:val="006E5998"/>
    <w:rsid w:val="006F0A60"/>
    <w:rsid w:val="006F0F63"/>
    <w:rsid w:val="007068B0"/>
    <w:rsid w:val="007206A7"/>
    <w:rsid w:val="00720797"/>
    <w:rsid w:val="00721C93"/>
    <w:rsid w:val="00730879"/>
    <w:rsid w:val="00732FEC"/>
    <w:rsid w:val="00733D32"/>
    <w:rsid w:val="00735969"/>
    <w:rsid w:val="00740AD4"/>
    <w:rsid w:val="007420FE"/>
    <w:rsid w:val="0074767C"/>
    <w:rsid w:val="00760BC2"/>
    <w:rsid w:val="00761B0A"/>
    <w:rsid w:val="00762FC3"/>
    <w:rsid w:val="00763C8B"/>
    <w:rsid w:val="00766146"/>
    <w:rsid w:val="00767A13"/>
    <w:rsid w:val="007700EF"/>
    <w:rsid w:val="0077652F"/>
    <w:rsid w:val="00780ED0"/>
    <w:rsid w:val="00782D6B"/>
    <w:rsid w:val="00785ED1"/>
    <w:rsid w:val="00786FC6"/>
    <w:rsid w:val="00787A54"/>
    <w:rsid w:val="00793EE1"/>
    <w:rsid w:val="007B1AC2"/>
    <w:rsid w:val="007B2218"/>
    <w:rsid w:val="007C34CC"/>
    <w:rsid w:val="007C7A8D"/>
    <w:rsid w:val="007D5857"/>
    <w:rsid w:val="007E1382"/>
    <w:rsid w:val="007E48AB"/>
    <w:rsid w:val="007E6282"/>
    <w:rsid w:val="007F019A"/>
    <w:rsid w:val="007F7D6E"/>
    <w:rsid w:val="0080447F"/>
    <w:rsid w:val="00831FD8"/>
    <w:rsid w:val="0083376A"/>
    <w:rsid w:val="0083607E"/>
    <w:rsid w:val="00842314"/>
    <w:rsid w:val="00845A5E"/>
    <w:rsid w:val="00846760"/>
    <w:rsid w:val="00856199"/>
    <w:rsid w:val="0085698B"/>
    <w:rsid w:val="00857D73"/>
    <w:rsid w:val="00862C3D"/>
    <w:rsid w:val="00863DC4"/>
    <w:rsid w:val="00865DC3"/>
    <w:rsid w:val="00885D99"/>
    <w:rsid w:val="0089140F"/>
    <w:rsid w:val="00892A68"/>
    <w:rsid w:val="00897C7E"/>
    <w:rsid w:val="008A6210"/>
    <w:rsid w:val="008A651A"/>
    <w:rsid w:val="008B44A6"/>
    <w:rsid w:val="008B7091"/>
    <w:rsid w:val="008B7CA0"/>
    <w:rsid w:val="008C2F2E"/>
    <w:rsid w:val="008D1F1F"/>
    <w:rsid w:val="008D3F4E"/>
    <w:rsid w:val="008D69D1"/>
    <w:rsid w:val="008D7561"/>
    <w:rsid w:val="008E2F49"/>
    <w:rsid w:val="008E4348"/>
    <w:rsid w:val="008E52C7"/>
    <w:rsid w:val="008F112D"/>
    <w:rsid w:val="008F1ABF"/>
    <w:rsid w:val="008F3C9D"/>
    <w:rsid w:val="008F7AA9"/>
    <w:rsid w:val="009241F7"/>
    <w:rsid w:val="0093138B"/>
    <w:rsid w:val="009324C4"/>
    <w:rsid w:val="00945FF7"/>
    <w:rsid w:val="009529AD"/>
    <w:rsid w:val="00954100"/>
    <w:rsid w:val="00963456"/>
    <w:rsid w:val="0096500F"/>
    <w:rsid w:val="0096739F"/>
    <w:rsid w:val="009745EF"/>
    <w:rsid w:val="00976089"/>
    <w:rsid w:val="009776E9"/>
    <w:rsid w:val="00984BF7"/>
    <w:rsid w:val="00993E20"/>
    <w:rsid w:val="009967C4"/>
    <w:rsid w:val="00996A3C"/>
    <w:rsid w:val="009A350F"/>
    <w:rsid w:val="009A497E"/>
    <w:rsid w:val="009B387D"/>
    <w:rsid w:val="009B39DF"/>
    <w:rsid w:val="009C04EB"/>
    <w:rsid w:val="009D04E1"/>
    <w:rsid w:val="009E1D21"/>
    <w:rsid w:val="009E3550"/>
    <w:rsid w:val="009E4A9E"/>
    <w:rsid w:val="009F0C34"/>
    <w:rsid w:val="009F16EB"/>
    <w:rsid w:val="00A04AE7"/>
    <w:rsid w:val="00A102F3"/>
    <w:rsid w:val="00A17B6F"/>
    <w:rsid w:val="00A17F18"/>
    <w:rsid w:val="00A213D9"/>
    <w:rsid w:val="00A247E6"/>
    <w:rsid w:val="00A449FA"/>
    <w:rsid w:val="00A477A0"/>
    <w:rsid w:val="00A53656"/>
    <w:rsid w:val="00A7167A"/>
    <w:rsid w:val="00A76BA6"/>
    <w:rsid w:val="00A7747F"/>
    <w:rsid w:val="00AB1729"/>
    <w:rsid w:val="00AE3283"/>
    <w:rsid w:val="00AF2644"/>
    <w:rsid w:val="00AF2C9A"/>
    <w:rsid w:val="00AF6B5C"/>
    <w:rsid w:val="00AF7384"/>
    <w:rsid w:val="00B10512"/>
    <w:rsid w:val="00B15C2F"/>
    <w:rsid w:val="00B27CB9"/>
    <w:rsid w:val="00B31C9C"/>
    <w:rsid w:val="00B35DD5"/>
    <w:rsid w:val="00B416A7"/>
    <w:rsid w:val="00B4441B"/>
    <w:rsid w:val="00B45EE4"/>
    <w:rsid w:val="00B54E36"/>
    <w:rsid w:val="00B55CC4"/>
    <w:rsid w:val="00B562FE"/>
    <w:rsid w:val="00B63AB0"/>
    <w:rsid w:val="00B652E9"/>
    <w:rsid w:val="00B6554A"/>
    <w:rsid w:val="00B7257F"/>
    <w:rsid w:val="00B815F4"/>
    <w:rsid w:val="00B90972"/>
    <w:rsid w:val="00B93A39"/>
    <w:rsid w:val="00BB1E3F"/>
    <w:rsid w:val="00BB2EEC"/>
    <w:rsid w:val="00BC11E7"/>
    <w:rsid w:val="00BC7680"/>
    <w:rsid w:val="00BE0672"/>
    <w:rsid w:val="00BE6008"/>
    <w:rsid w:val="00BF346D"/>
    <w:rsid w:val="00BF6DA6"/>
    <w:rsid w:val="00C03276"/>
    <w:rsid w:val="00C10320"/>
    <w:rsid w:val="00C1407B"/>
    <w:rsid w:val="00C16E72"/>
    <w:rsid w:val="00C223FF"/>
    <w:rsid w:val="00C22A75"/>
    <w:rsid w:val="00C243C8"/>
    <w:rsid w:val="00C3771D"/>
    <w:rsid w:val="00C435E0"/>
    <w:rsid w:val="00C452C3"/>
    <w:rsid w:val="00C5591F"/>
    <w:rsid w:val="00C74E44"/>
    <w:rsid w:val="00C81371"/>
    <w:rsid w:val="00C83462"/>
    <w:rsid w:val="00C8373F"/>
    <w:rsid w:val="00C90114"/>
    <w:rsid w:val="00C97DAF"/>
    <w:rsid w:val="00CA4C98"/>
    <w:rsid w:val="00CB079D"/>
    <w:rsid w:val="00CC0FBE"/>
    <w:rsid w:val="00CE37AA"/>
    <w:rsid w:val="00CE671C"/>
    <w:rsid w:val="00CE754B"/>
    <w:rsid w:val="00CE7F50"/>
    <w:rsid w:val="00CF7B6C"/>
    <w:rsid w:val="00D01654"/>
    <w:rsid w:val="00D07A82"/>
    <w:rsid w:val="00D10277"/>
    <w:rsid w:val="00D118A5"/>
    <w:rsid w:val="00D11DC0"/>
    <w:rsid w:val="00D1362B"/>
    <w:rsid w:val="00D2262D"/>
    <w:rsid w:val="00D317A3"/>
    <w:rsid w:val="00D400C6"/>
    <w:rsid w:val="00D402E6"/>
    <w:rsid w:val="00D41F90"/>
    <w:rsid w:val="00D65839"/>
    <w:rsid w:val="00D66D95"/>
    <w:rsid w:val="00D7435C"/>
    <w:rsid w:val="00D74589"/>
    <w:rsid w:val="00D75858"/>
    <w:rsid w:val="00D76CF8"/>
    <w:rsid w:val="00D82812"/>
    <w:rsid w:val="00D8424F"/>
    <w:rsid w:val="00D849C6"/>
    <w:rsid w:val="00D910F2"/>
    <w:rsid w:val="00DA1320"/>
    <w:rsid w:val="00DB0841"/>
    <w:rsid w:val="00DC5583"/>
    <w:rsid w:val="00DC7508"/>
    <w:rsid w:val="00DD36EE"/>
    <w:rsid w:val="00DD485C"/>
    <w:rsid w:val="00DD672C"/>
    <w:rsid w:val="00DE5478"/>
    <w:rsid w:val="00DF1B6C"/>
    <w:rsid w:val="00E05019"/>
    <w:rsid w:val="00E13B37"/>
    <w:rsid w:val="00E24124"/>
    <w:rsid w:val="00E27A22"/>
    <w:rsid w:val="00E367EF"/>
    <w:rsid w:val="00E405DE"/>
    <w:rsid w:val="00E53307"/>
    <w:rsid w:val="00E607E0"/>
    <w:rsid w:val="00E6128E"/>
    <w:rsid w:val="00E62960"/>
    <w:rsid w:val="00E62C86"/>
    <w:rsid w:val="00E650FD"/>
    <w:rsid w:val="00E72F4A"/>
    <w:rsid w:val="00E77672"/>
    <w:rsid w:val="00E8244F"/>
    <w:rsid w:val="00EA2D0B"/>
    <w:rsid w:val="00EA5EF5"/>
    <w:rsid w:val="00EB0F9C"/>
    <w:rsid w:val="00EB4DCC"/>
    <w:rsid w:val="00EB7C7B"/>
    <w:rsid w:val="00EC269C"/>
    <w:rsid w:val="00EC5129"/>
    <w:rsid w:val="00EC5E34"/>
    <w:rsid w:val="00ED1B89"/>
    <w:rsid w:val="00ED3651"/>
    <w:rsid w:val="00ED36CA"/>
    <w:rsid w:val="00ED4640"/>
    <w:rsid w:val="00EF19E6"/>
    <w:rsid w:val="00F05B81"/>
    <w:rsid w:val="00F133BF"/>
    <w:rsid w:val="00F169E5"/>
    <w:rsid w:val="00F30B71"/>
    <w:rsid w:val="00F35B4D"/>
    <w:rsid w:val="00F36EEE"/>
    <w:rsid w:val="00F3740A"/>
    <w:rsid w:val="00F43889"/>
    <w:rsid w:val="00F45316"/>
    <w:rsid w:val="00F47DCA"/>
    <w:rsid w:val="00F567A7"/>
    <w:rsid w:val="00F65ED0"/>
    <w:rsid w:val="00F70B5D"/>
    <w:rsid w:val="00F819AA"/>
    <w:rsid w:val="00F83400"/>
    <w:rsid w:val="00F84DDF"/>
    <w:rsid w:val="00F86C63"/>
    <w:rsid w:val="00F940F3"/>
    <w:rsid w:val="00FA23F3"/>
    <w:rsid w:val="00FA613B"/>
    <w:rsid w:val="00FB11DE"/>
    <w:rsid w:val="00FB1B23"/>
    <w:rsid w:val="00FB2F19"/>
    <w:rsid w:val="00FC31DF"/>
    <w:rsid w:val="00FD082A"/>
    <w:rsid w:val="00FD362F"/>
    <w:rsid w:val="00FD656D"/>
    <w:rsid w:val="00FE1884"/>
    <w:rsid w:val="00FE2409"/>
    <w:rsid w:val="00FE4DED"/>
    <w:rsid w:val="00FE6E5C"/>
    <w:rsid w:val="00FF4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C2FD"/>
  <w15:chartTrackingRefBased/>
  <w15:docId w15:val="{17683F45-EC91-48A6-A65C-CB445F0D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E6"/>
    <w:pPr>
      <w:ind w:left="720"/>
      <w:contextualSpacing/>
    </w:pPr>
  </w:style>
  <w:style w:type="character" w:styleId="Hyperlink">
    <w:name w:val="Hyperlink"/>
    <w:basedOn w:val="DefaultParagraphFont"/>
    <w:uiPriority w:val="99"/>
    <w:unhideWhenUsed/>
    <w:rsid w:val="007068B0"/>
    <w:rPr>
      <w:color w:val="0563C1" w:themeColor="hyperlink"/>
      <w:u w:val="single"/>
    </w:rPr>
  </w:style>
  <w:style w:type="character" w:styleId="UnresolvedMention">
    <w:name w:val="Unresolved Mention"/>
    <w:basedOn w:val="DefaultParagraphFont"/>
    <w:uiPriority w:val="99"/>
    <w:semiHidden/>
    <w:unhideWhenUsed/>
    <w:rsid w:val="007068B0"/>
    <w:rPr>
      <w:color w:val="605E5C"/>
      <w:shd w:val="clear" w:color="auto" w:fill="E1DFDD"/>
    </w:rPr>
  </w:style>
  <w:style w:type="character" w:styleId="FollowedHyperlink">
    <w:name w:val="FollowedHyperlink"/>
    <w:basedOn w:val="DefaultParagraphFont"/>
    <w:uiPriority w:val="99"/>
    <w:semiHidden/>
    <w:unhideWhenUsed/>
    <w:rsid w:val="008B7CA0"/>
    <w:rPr>
      <w:color w:val="954F72" w:themeColor="followedHyperlink"/>
      <w:u w:val="single"/>
    </w:rPr>
  </w:style>
  <w:style w:type="paragraph" w:styleId="NormalWeb">
    <w:name w:val="Normal (Web)"/>
    <w:basedOn w:val="Normal"/>
    <w:uiPriority w:val="99"/>
    <w:semiHidden/>
    <w:unhideWhenUsed/>
    <w:rsid w:val="002927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8401">
      <w:bodyDiv w:val="1"/>
      <w:marLeft w:val="0"/>
      <w:marRight w:val="0"/>
      <w:marTop w:val="0"/>
      <w:marBottom w:val="0"/>
      <w:divBdr>
        <w:top w:val="none" w:sz="0" w:space="0" w:color="auto"/>
        <w:left w:val="none" w:sz="0" w:space="0" w:color="auto"/>
        <w:bottom w:val="none" w:sz="0" w:space="0" w:color="auto"/>
        <w:right w:val="none" w:sz="0" w:space="0" w:color="auto"/>
      </w:divBdr>
    </w:div>
    <w:div w:id="976572970">
      <w:bodyDiv w:val="1"/>
      <w:marLeft w:val="0"/>
      <w:marRight w:val="0"/>
      <w:marTop w:val="0"/>
      <w:marBottom w:val="0"/>
      <w:divBdr>
        <w:top w:val="none" w:sz="0" w:space="0" w:color="auto"/>
        <w:left w:val="none" w:sz="0" w:space="0" w:color="auto"/>
        <w:bottom w:val="none" w:sz="0" w:space="0" w:color="auto"/>
        <w:right w:val="none" w:sz="0" w:space="0" w:color="auto"/>
      </w:divBdr>
    </w:div>
    <w:div w:id="1394742716">
      <w:bodyDiv w:val="1"/>
      <w:marLeft w:val="0"/>
      <w:marRight w:val="0"/>
      <w:marTop w:val="0"/>
      <w:marBottom w:val="0"/>
      <w:divBdr>
        <w:top w:val="none" w:sz="0" w:space="0" w:color="auto"/>
        <w:left w:val="none" w:sz="0" w:space="0" w:color="auto"/>
        <w:bottom w:val="none" w:sz="0" w:space="0" w:color="auto"/>
        <w:right w:val="none" w:sz="0" w:space="0" w:color="auto"/>
      </w:divBdr>
    </w:div>
    <w:div w:id="17279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agoli.kuldeep2022@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4</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Managoli</dc:creator>
  <cp:keywords/>
  <dc:description/>
  <cp:lastModifiedBy>kuldeep Managoli</cp:lastModifiedBy>
  <cp:revision>447</cp:revision>
  <dcterms:created xsi:type="dcterms:W3CDTF">2023-01-16T16:55:00Z</dcterms:created>
  <dcterms:modified xsi:type="dcterms:W3CDTF">2023-01-27T05:16:00Z</dcterms:modified>
</cp:coreProperties>
</file>