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A7583" w14:textId="20D9FFF5" w:rsidR="00E06865" w:rsidRPr="00E54B0A" w:rsidRDefault="00416643" w:rsidP="0071432D">
      <w:pPr>
        <w:pStyle w:val="Footer"/>
        <w:tabs>
          <w:tab w:val="clear" w:pos="4320"/>
          <w:tab w:val="clear" w:pos="8640"/>
        </w:tabs>
        <w:rPr>
          <w:rFonts w:ascii="Century" w:hAnsi="Century"/>
          <w:b/>
          <w:bCs/>
          <w:u w:val="single"/>
        </w:rPr>
      </w:pPr>
      <w:r w:rsidRPr="00E54B0A">
        <w:rPr>
          <w:rFonts w:ascii="Century" w:hAnsi="Century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8E576E" wp14:editId="663D2322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4464685" cy="1028700"/>
                <wp:effectExtent l="0" t="0" r="0" b="0"/>
                <wp:wrapTopAndBottom/>
                <wp:docPr id="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6468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10CE3" w14:textId="77777777" w:rsidR="004F6467" w:rsidRPr="00DD3614" w:rsidRDefault="005B78D1" w:rsidP="00B74C5F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jc w:val="center"/>
                              <w:rPr>
                                <w:rFonts w:ascii="Century" w:hAnsi="Century"/>
                                <w:b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sz w:val="40"/>
                                <w:szCs w:val="36"/>
                              </w:rPr>
                              <w:t xml:space="preserve">MUHAMMAD ILYAS </w:t>
                            </w:r>
                            <w:r w:rsidR="00D77F54">
                              <w:rPr>
                                <w:rFonts w:ascii="Century" w:hAnsi="Century"/>
                                <w:b/>
                                <w:sz w:val="40"/>
                                <w:szCs w:val="36"/>
                              </w:rPr>
                              <w:t>KHAN</w:t>
                            </w:r>
                          </w:p>
                          <w:p w14:paraId="1B785881" w14:textId="77777777" w:rsidR="008F19A0" w:rsidRDefault="008F19A0" w:rsidP="00B74C5F">
                            <w:pPr>
                              <w:jc w:val="center"/>
                              <w:rPr>
                                <w:rFonts w:ascii="Century" w:hAnsi="Century" w:cs="Arial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entury" w:hAnsi="Century" w:cs="Arial"/>
                                <w:bCs/>
                                <w:color w:val="000000"/>
                              </w:rPr>
                              <w:t>Riyadh, Kingdom of Saudi Arabia</w:t>
                            </w:r>
                          </w:p>
                          <w:p w14:paraId="72E80009" w14:textId="362A36FC" w:rsidR="00D70E4A" w:rsidRPr="00A41A3E" w:rsidRDefault="00D70E4A" w:rsidP="00B74C5F">
                            <w:pPr>
                              <w:jc w:val="center"/>
                              <w:rPr>
                                <w:rFonts w:ascii="Century" w:hAnsi="Century" w:cs="Arial"/>
                                <w:bCs/>
                                <w:color w:val="000000"/>
                              </w:rPr>
                            </w:pPr>
                            <w:r w:rsidRPr="00A41A3E">
                              <w:rPr>
                                <w:rFonts w:ascii="Century" w:hAnsi="Century" w:cs="Arial"/>
                                <w:bCs/>
                                <w:color w:val="000000"/>
                              </w:rPr>
                              <w:t xml:space="preserve">Contact: </w:t>
                            </w:r>
                            <w:r w:rsidR="00E75390">
                              <w:rPr>
                                <w:rFonts w:ascii="Century" w:hAnsi="Century" w:cs="Arial"/>
                                <w:bCs/>
                                <w:color w:val="000000"/>
                              </w:rPr>
                              <w:t>+</w:t>
                            </w:r>
                            <w:r w:rsidR="00DD734E">
                              <w:rPr>
                                <w:rFonts w:ascii="Century" w:hAnsi="Century" w:cs="Arial"/>
                                <w:bCs/>
                                <w:color w:val="000000"/>
                              </w:rPr>
                              <w:t>9</w:t>
                            </w:r>
                            <w:r w:rsidR="005779AB">
                              <w:rPr>
                                <w:rFonts w:ascii="Century" w:hAnsi="Century" w:cs="Arial"/>
                                <w:bCs/>
                                <w:color w:val="000000"/>
                              </w:rPr>
                              <w:t>66581451947</w:t>
                            </w:r>
                          </w:p>
                          <w:p w14:paraId="49565BCB" w14:textId="77777777" w:rsidR="004F6467" w:rsidRPr="00B06BF1" w:rsidRDefault="00D70E4A" w:rsidP="00B74C5F">
                            <w:pPr>
                              <w:jc w:val="center"/>
                              <w:rPr>
                                <w:rFonts w:ascii="Century" w:hAnsi="Century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41A3E">
                              <w:rPr>
                                <w:rFonts w:ascii="Century" w:hAnsi="Century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5B78D1" w:rsidRPr="005B78D1">
                              <w:rPr>
                                <w:rFonts w:ascii="Century" w:hAnsi="Century"/>
                                <w:bCs/>
                                <w:sz w:val="21"/>
                                <w:szCs w:val="21"/>
                              </w:rPr>
                              <w:t>ilyasbad@gmail.com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E576E" id=" 11" o:spid="_x0000_s1026" style="position:absolute;margin-left:0;margin-top:0;width:351.55pt;height:81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" filled="f" stroked="f">
                <v:fill opacity="32896f"/>
                <v:path arrowok="t"/>
                <v:textbox>
                  <w:txbxContent>
                    <w:p w14:paraId="76A10CE3" w14:textId="77777777" w:rsidR="004F6467" w:rsidRPr="00DD3614" w:rsidRDefault="005B78D1" w:rsidP="00B74C5F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jc w:val="center"/>
                        <w:rPr>
                          <w:rFonts w:ascii="Century" w:hAnsi="Century"/>
                          <w:b/>
                          <w:sz w:val="40"/>
                          <w:szCs w:val="36"/>
                        </w:rPr>
                      </w:pPr>
                      <w:r>
                        <w:rPr>
                          <w:rFonts w:ascii="Century" w:hAnsi="Century"/>
                          <w:b/>
                          <w:sz w:val="40"/>
                          <w:szCs w:val="36"/>
                        </w:rPr>
                        <w:t xml:space="preserve">MUHAMMAD ILYAS </w:t>
                      </w:r>
                      <w:r w:rsidR="00D77F54">
                        <w:rPr>
                          <w:rFonts w:ascii="Century" w:hAnsi="Century"/>
                          <w:b/>
                          <w:sz w:val="40"/>
                          <w:szCs w:val="36"/>
                        </w:rPr>
                        <w:t>KHAN</w:t>
                      </w:r>
                    </w:p>
                    <w:p w14:paraId="1B785881" w14:textId="77777777" w:rsidR="008F19A0" w:rsidRDefault="008F19A0" w:rsidP="00B74C5F">
                      <w:pPr>
                        <w:jc w:val="center"/>
                        <w:rPr>
                          <w:rFonts w:ascii="Century" w:hAnsi="Century" w:cs="Arial"/>
                          <w:bCs/>
                          <w:color w:val="000000"/>
                        </w:rPr>
                      </w:pPr>
                      <w:r>
                        <w:rPr>
                          <w:rFonts w:ascii="Century" w:hAnsi="Century" w:cs="Arial"/>
                          <w:bCs/>
                          <w:color w:val="000000"/>
                        </w:rPr>
                        <w:t>Riyadh, Kingdom of Saudi Arabia</w:t>
                      </w:r>
                    </w:p>
                    <w:p w14:paraId="72E80009" w14:textId="362A36FC" w:rsidR="00D70E4A" w:rsidRPr="00A41A3E" w:rsidRDefault="00D70E4A" w:rsidP="00B74C5F">
                      <w:pPr>
                        <w:jc w:val="center"/>
                        <w:rPr>
                          <w:rFonts w:ascii="Century" w:hAnsi="Century" w:cs="Arial"/>
                          <w:bCs/>
                          <w:color w:val="000000"/>
                        </w:rPr>
                      </w:pPr>
                      <w:r w:rsidRPr="00A41A3E">
                        <w:rPr>
                          <w:rFonts w:ascii="Century" w:hAnsi="Century" w:cs="Arial"/>
                          <w:bCs/>
                          <w:color w:val="000000"/>
                        </w:rPr>
                        <w:t xml:space="preserve">Contact: </w:t>
                      </w:r>
                      <w:r w:rsidR="00E75390">
                        <w:rPr>
                          <w:rFonts w:ascii="Century" w:hAnsi="Century" w:cs="Arial"/>
                          <w:bCs/>
                          <w:color w:val="000000"/>
                        </w:rPr>
                        <w:t>+</w:t>
                      </w:r>
                      <w:r w:rsidR="00DD734E">
                        <w:rPr>
                          <w:rFonts w:ascii="Century" w:hAnsi="Century" w:cs="Arial"/>
                          <w:bCs/>
                          <w:color w:val="000000"/>
                        </w:rPr>
                        <w:t>9</w:t>
                      </w:r>
                      <w:r w:rsidR="005779AB">
                        <w:rPr>
                          <w:rFonts w:ascii="Century" w:hAnsi="Century" w:cs="Arial"/>
                          <w:bCs/>
                          <w:color w:val="000000"/>
                        </w:rPr>
                        <w:t>66581451947</w:t>
                      </w:r>
                    </w:p>
                    <w:p w14:paraId="49565BCB" w14:textId="77777777" w:rsidR="004F6467" w:rsidRPr="00B06BF1" w:rsidRDefault="00D70E4A" w:rsidP="00B74C5F">
                      <w:pPr>
                        <w:jc w:val="center"/>
                        <w:rPr>
                          <w:rFonts w:ascii="Century" w:hAnsi="Century"/>
                          <w:sz w:val="22"/>
                          <w:szCs w:val="22"/>
                          <w:u w:val="single"/>
                        </w:rPr>
                      </w:pPr>
                      <w:r w:rsidRPr="00A41A3E">
                        <w:rPr>
                          <w:rFonts w:ascii="Century" w:hAnsi="Century"/>
                          <w:sz w:val="22"/>
                          <w:szCs w:val="22"/>
                        </w:rPr>
                        <w:t xml:space="preserve">E-mail: </w:t>
                      </w:r>
                      <w:r w:rsidR="005B78D1" w:rsidRPr="005B78D1">
                        <w:rPr>
                          <w:rFonts w:ascii="Century" w:hAnsi="Century"/>
                          <w:bCs/>
                          <w:sz w:val="21"/>
                          <w:szCs w:val="21"/>
                        </w:rPr>
                        <w:t>ilyasbad@gmail.com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Pr="00E54B0A">
        <w:rPr>
          <w:rFonts w:ascii="Century" w:hAnsi="Century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CC8F3D" wp14:editId="76022D12">
                <wp:simplePos x="0" y="0"/>
                <wp:positionH relativeFrom="margin">
                  <wp:align>right</wp:align>
                </wp:positionH>
                <wp:positionV relativeFrom="paragraph">
                  <wp:posOffset>-262890</wp:posOffset>
                </wp:positionV>
                <wp:extent cx="6450330" cy="1229995"/>
                <wp:effectExtent l="19050" t="19050" r="26670" b="27305"/>
                <wp:wrapNone/>
                <wp:docPr id="2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50330" cy="122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ABAE8C" w14:textId="44AD4BA6" w:rsidR="00DD3614" w:rsidRDefault="00DD36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C8F3D" id="_x0000_t202" coordsize="21600,21600" o:spt="202" path="m,l,21600r21600,l21600,xe">
                <v:stroke joinstyle="miter"/>
                <v:path gradientshapeok="t" o:connecttype="rect"/>
              </v:shapetype>
              <v:shape id=" 17" o:spid="_x0000_s1027" type="#_x0000_t202" style="position:absolute;margin-left:456.7pt;margin-top:-20.7pt;width:507.9pt;height:96.85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" strokecolor="#1f497d" strokeweight="3pt">
                <v:shadow color="#243f60" opacity=".5" offset="6pt,6pt"/>
                <v:path arrowok="t"/>
                <v:textbox>
                  <w:txbxContent>
                    <w:p w14:paraId="59ABAE8C" w14:textId="44AD4BA6" w:rsidR="00DD3614" w:rsidRDefault="00DD3614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66699"/>
        <w:tblLook w:val="01E0" w:firstRow="1" w:lastRow="1" w:firstColumn="1" w:lastColumn="1" w:noHBand="0" w:noVBand="0"/>
      </w:tblPr>
      <w:tblGrid>
        <w:gridCol w:w="11268"/>
      </w:tblGrid>
      <w:tr w:rsidR="004B4895" w:rsidRPr="005105B4" w14:paraId="0BD4149C" w14:textId="77777777">
        <w:trPr>
          <w:trHeight w:val="67"/>
        </w:trPr>
        <w:tc>
          <w:tcPr>
            <w:tcW w:w="11268" w:type="dxa"/>
            <w:shd w:val="clear" w:color="auto" w:fill="244061"/>
          </w:tcPr>
          <w:p w14:paraId="2B3ADA43" w14:textId="77777777" w:rsidR="004B4895" w:rsidRPr="005105B4" w:rsidRDefault="00246843" w:rsidP="00040C7A">
            <w:pPr>
              <w:pStyle w:val="BodyText"/>
              <w:rPr>
                <w:rFonts w:ascii="Century" w:hAnsi="Century"/>
                <w:b/>
              </w:rPr>
            </w:pPr>
            <w:r w:rsidRPr="005105B4">
              <w:rPr>
                <w:rFonts w:ascii="Century" w:hAnsi="Century"/>
                <w:b/>
                <w:color w:val="FFFFFF"/>
              </w:rPr>
              <w:t>OBJECTIVE</w:t>
            </w:r>
            <w:r w:rsidR="00C94546" w:rsidRPr="005105B4">
              <w:rPr>
                <w:rFonts w:ascii="Century" w:hAnsi="Century"/>
                <w:b/>
                <w:color w:val="FFFFFF"/>
              </w:rPr>
              <w:t>:</w:t>
            </w:r>
          </w:p>
        </w:tc>
      </w:tr>
    </w:tbl>
    <w:p w14:paraId="74C840FB" w14:textId="77777777" w:rsidR="005105B4" w:rsidRDefault="005105B4" w:rsidP="005105B4">
      <w:pPr>
        <w:pStyle w:val="BodyText"/>
        <w:rPr>
          <w:rFonts w:ascii="Century" w:hAnsi="Century"/>
        </w:rPr>
      </w:pPr>
    </w:p>
    <w:p w14:paraId="0CE064F9" w14:textId="494CD62A" w:rsidR="00271A82" w:rsidRDefault="00C15588" w:rsidP="005105B4">
      <w:pPr>
        <w:pStyle w:val="BodyText"/>
        <w:rPr>
          <w:rFonts w:ascii="Century" w:hAnsi="Century"/>
        </w:rPr>
      </w:pPr>
      <w:r w:rsidRPr="005105B4">
        <w:rPr>
          <w:rFonts w:ascii="Century" w:hAnsi="Century"/>
        </w:rPr>
        <w:t>To obtain a challenging position in the IT industry where I can actively contribute to the growth and success of the organization by leveraging my skills, experience, and commitment to continuous improvement.</w:t>
      </w:r>
    </w:p>
    <w:p w14:paraId="457B30FD" w14:textId="77777777" w:rsidR="005105B4" w:rsidRPr="005105B4" w:rsidRDefault="005105B4" w:rsidP="005105B4">
      <w:pPr>
        <w:pStyle w:val="BodyText"/>
        <w:rPr>
          <w:rFonts w:ascii="Century" w:hAnsi="Century"/>
        </w:rPr>
      </w:pPr>
    </w:p>
    <w:tbl>
      <w:tblPr>
        <w:tblpPr w:leftFromText="180" w:rightFromText="180" w:vertAnchor="text" w:horzAnchor="margin" w:tblpY="18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8"/>
      </w:tblGrid>
      <w:tr w:rsidR="00271A82" w:rsidRPr="005105B4" w14:paraId="58739D2C" w14:textId="77777777" w:rsidTr="00C0435C">
        <w:trPr>
          <w:trHeight w:val="192"/>
        </w:trPr>
        <w:tc>
          <w:tcPr>
            <w:tcW w:w="11268" w:type="dxa"/>
            <w:shd w:val="clear" w:color="auto" w:fill="244061"/>
          </w:tcPr>
          <w:p w14:paraId="6D184DF5" w14:textId="112E6D2F" w:rsidR="00271A82" w:rsidRPr="005105B4" w:rsidRDefault="009E5CFA" w:rsidP="00C0435C">
            <w:pPr>
              <w:pStyle w:val="BodyText"/>
              <w:rPr>
                <w:rFonts w:ascii="Century" w:hAnsi="Century"/>
                <w:b/>
                <w:color w:val="FFFFFF"/>
              </w:rPr>
            </w:pPr>
            <w:proofErr w:type="spellStart"/>
            <w:r w:rsidRPr="009E5CFA">
              <w:rPr>
                <w:rFonts w:ascii="Century" w:hAnsi="Century"/>
                <w:b/>
                <w:color w:val="FFFFFF"/>
              </w:rPr>
              <w:t>Descon</w:t>
            </w:r>
            <w:proofErr w:type="spellEnd"/>
            <w:r w:rsidRPr="009E5CFA">
              <w:rPr>
                <w:rFonts w:ascii="Century" w:hAnsi="Century"/>
                <w:b/>
                <w:color w:val="FFFFFF"/>
              </w:rPr>
              <w:t xml:space="preserve"> Engineering Limited</w:t>
            </w:r>
          </w:p>
        </w:tc>
      </w:tr>
    </w:tbl>
    <w:p w14:paraId="4871D721" w14:textId="764A3DFA" w:rsidR="00271A82" w:rsidRPr="00523641" w:rsidRDefault="00271A82" w:rsidP="00271A82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b/>
          <w:iCs/>
          <w:color w:val="000000"/>
        </w:rPr>
      </w:pPr>
      <w:r w:rsidRPr="00523641">
        <w:rPr>
          <w:rFonts w:ascii="Century" w:hAnsi="Century" w:cs="Arial"/>
          <w:b/>
          <w:iCs/>
          <w:color w:val="000000"/>
        </w:rPr>
        <w:t>Position: IT Helpdesk</w:t>
      </w:r>
      <w:r w:rsidR="00523641" w:rsidRPr="00523641">
        <w:rPr>
          <w:rFonts w:ascii="Century" w:hAnsi="Century" w:cs="Arial"/>
          <w:b/>
          <w:iCs/>
          <w:color w:val="000000"/>
        </w:rPr>
        <w:t xml:space="preserve"> </w:t>
      </w:r>
      <w:r w:rsidR="00523641" w:rsidRPr="00523641">
        <w:rPr>
          <w:rFonts w:ascii="Century" w:hAnsi="Century"/>
          <w:b/>
        </w:rPr>
        <w:t>System</w:t>
      </w:r>
      <w:r w:rsidRPr="00523641">
        <w:rPr>
          <w:rFonts w:ascii="Century" w:hAnsi="Century" w:cs="Arial"/>
          <w:b/>
          <w:iCs/>
          <w:color w:val="000000"/>
        </w:rPr>
        <w:t xml:space="preserve"> Technician</w:t>
      </w:r>
    </w:p>
    <w:p w14:paraId="5256EB06" w14:textId="3CD5A756" w:rsidR="00271A82" w:rsidRPr="005105B4" w:rsidRDefault="009E5CFA" w:rsidP="00271A82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b/>
          <w:iCs/>
          <w:color w:val="000000"/>
        </w:rPr>
      </w:pPr>
      <w:r>
        <w:rPr>
          <w:rFonts w:ascii="Century" w:hAnsi="Century" w:cs="Arial"/>
          <w:b/>
          <w:iCs/>
          <w:color w:val="000000"/>
        </w:rPr>
        <w:t>Duration: June 2021</w:t>
      </w:r>
      <w:r w:rsidR="00271A82" w:rsidRPr="005105B4">
        <w:rPr>
          <w:rFonts w:ascii="Century" w:hAnsi="Century" w:cs="Arial"/>
          <w:b/>
          <w:iCs/>
          <w:color w:val="000000"/>
        </w:rPr>
        <w:t xml:space="preserve"> – January 202</w:t>
      </w:r>
      <w:r>
        <w:rPr>
          <w:rFonts w:ascii="Century" w:hAnsi="Century" w:cs="Arial"/>
          <w:b/>
          <w:iCs/>
          <w:color w:val="000000"/>
        </w:rPr>
        <w:t>5</w:t>
      </w:r>
    </w:p>
    <w:p w14:paraId="6B831D71" w14:textId="6425F6AD" w:rsidR="00271A82" w:rsidRDefault="00271A82" w:rsidP="00271A82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b/>
          <w:iCs/>
          <w:color w:val="000000"/>
        </w:rPr>
        <w:t>Responsibilities</w:t>
      </w:r>
      <w:r w:rsidRPr="005105B4">
        <w:rPr>
          <w:rFonts w:ascii="Century" w:hAnsi="Century" w:cs="Arial"/>
          <w:iCs/>
          <w:color w:val="000000"/>
        </w:rPr>
        <w:t>:</w:t>
      </w:r>
    </w:p>
    <w:p w14:paraId="380D4ABD" w14:textId="77777777" w:rsidR="00945C3B" w:rsidRPr="00945C3B" w:rsidRDefault="00945C3B" w:rsidP="00945C3B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 w:cs="Arial"/>
          <w:iCs/>
          <w:color w:val="000000"/>
          <w:sz w:val="24"/>
          <w:szCs w:val="24"/>
        </w:rPr>
      </w:pPr>
      <w:r w:rsidRPr="00945C3B">
        <w:rPr>
          <w:rFonts w:ascii="Century" w:hAnsi="Century" w:cs="Arial"/>
          <w:iCs/>
          <w:color w:val="000000"/>
          <w:sz w:val="24"/>
          <w:szCs w:val="24"/>
        </w:rPr>
        <w:t xml:space="preserve">Version Control – </w:t>
      </w:r>
      <w:proofErr w:type="spellStart"/>
      <w:r w:rsidRPr="00945C3B">
        <w:rPr>
          <w:rFonts w:ascii="Century" w:hAnsi="Century" w:cs="Arial"/>
          <w:iCs/>
          <w:color w:val="000000"/>
          <w:sz w:val="24"/>
          <w:szCs w:val="24"/>
        </w:rPr>
        <w:t>Git</w:t>
      </w:r>
      <w:proofErr w:type="spellEnd"/>
      <w:r w:rsidRPr="00945C3B">
        <w:rPr>
          <w:rFonts w:ascii="Century" w:hAnsi="Century" w:cs="Arial"/>
          <w:iCs/>
          <w:color w:val="000000"/>
          <w:sz w:val="24"/>
          <w:szCs w:val="24"/>
        </w:rPr>
        <w:t xml:space="preserve"> (branching, rebasing, conflict resolution, submodules, cherry-pick, </w:t>
      </w:r>
      <w:proofErr w:type="spellStart"/>
      <w:r w:rsidRPr="00945C3B">
        <w:rPr>
          <w:rFonts w:ascii="Century" w:hAnsi="Century" w:cs="Arial"/>
          <w:iCs/>
          <w:color w:val="000000"/>
          <w:sz w:val="24"/>
          <w:szCs w:val="24"/>
        </w:rPr>
        <w:t>reflog</w:t>
      </w:r>
      <w:proofErr w:type="spellEnd"/>
      <w:r w:rsidRPr="00945C3B">
        <w:rPr>
          <w:rFonts w:ascii="Century" w:hAnsi="Century" w:cs="Arial"/>
          <w:iCs/>
          <w:color w:val="000000"/>
          <w:sz w:val="24"/>
          <w:szCs w:val="24"/>
        </w:rPr>
        <w:t>)</w:t>
      </w:r>
    </w:p>
    <w:p w14:paraId="59FC9966" w14:textId="77777777" w:rsidR="00945C3B" w:rsidRPr="00945C3B" w:rsidRDefault="00945C3B" w:rsidP="00945C3B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945C3B">
        <w:rPr>
          <w:rFonts w:ascii="Century" w:hAnsi="Century" w:cs="Arial"/>
          <w:iCs/>
          <w:color w:val="000000"/>
          <w:sz w:val="24"/>
          <w:szCs w:val="24"/>
        </w:rPr>
        <w:t>Collaboration – GitHub (Pull Requests, Code Reviews, GitHub Actions, CI/CD, Projects, Releases</w:t>
      </w:r>
      <w:bookmarkStart w:id="0" w:name="_GoBack"/>
      <w:bookmarkEnd w:id="0"/>
      <w:r w:rsidRPr="00945C3B">
        <w:rPr>
          <w:rFonts w:ascii="Century" w:hAnsi="Century" w:cs="Arial"/>
          <w:iCs/>
          <w:color w:val="000000"/>
          <w:sz w:val="24"/>
          <w:szCs w:val="24"/>
        </w:rPr>
        <w:t>)</w:t>
      </w:r>
    </w:p>
    <w:p w14:paraId="6EE735D2" w14:textId="1E4F0EEF" w:rsidR="00271A82" w:rsidRPr="005105B4" w:rsidRDefault="00271A82" w:rsidP="00945C3B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Troubleshooting Windows/Servers/Linux/Mac systems</w:t>
      </w:r>
    </w:p>
    <w:p w14:paraId="3708BAB1" w14:textId="384D4FC7" w:rsidR="00271A82" w:rsidRPr="005105B4" w:rsidRDefault="006D7673" w:rsidP="00271A8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Ticketing systems (</w:t>
      </w:r>
      <w:r w:rsidR="00271A82" w:rsidRPr="005105B4">
        <w:rPr>
          <w:rFonts w:ascii="Century" w:hAnsi="Century"/>
          <w:sz w:val="24"/>
          <w:szCs w:val="24"/>
        </w:rPr>
        <w:t xml:space="preserve">Jira, </w:t>
      </w:r>
      <w:proofErr w:type="spellStart"/>
      <w:r w:rsidR="00271A82" w:rsidRPr="005105B4">
        <w:rPr>
          <w:rFonts w:ascii="Century" w:hAnsi="Century"/>
          <w:sz w:val="24"/>
          <w:szCs w:val="24"/>
        </w:rPr>
        <w:t>ServiceNow</w:t>
      </w:r>
      <w:proofErr w:type="spellEnd"/>
      <w:r w:rsidR="00271A82" w:rsidRPr="005105B4">
        <w:rPr>
          <w:rFonts w:ascii="Century" w:hAnsi="Century"/>
          <w:sz w:val="24"/>
          <w:szCs w:val="24"/>
        </w:rPr>
        <w:t>)</w:t>
      </w:r>
    </w:p>
    <w:p w14:paraId="64EEE673" w14:textId="67709717" w:rsidR="00271A82" w:rsidRPr="005105B4" w:rsidRDefault="00271A82" w:rsidP="00271A8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Active Directory &amp; Group Policy</w:t>
      </w:r>
    </w:p>
    <w:p w14:paraId="23C49E56" w14:textId="77777777" w:rsidR="006033AD" w:rsidRPr="005105B4" w:rsidRDefault="00271A82" w:rsidP="006033AD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Basic networking (TCP/IP, DNS, DHCP)</w:t>
      </w:r>
    </w:p>
    <w:p w14:paraId="75A694BD" w14:textId="77777777" w:rsidR="006033AD" w:rsidRPr="005105B4" w:rsidRDefault="006033AD" w:rsidP="006033AD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Creating and managing user accounts and permissions</w:t>
      </w:r>
    </w:p>
    <w:p w14:paraId="3344023A" w14:textId="0B9059C2" w:rsidR="006033AD" w:rsidRPr="005105B4" w:rsidRDefault="006033AD" w:rsidP="006033AD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 xml:space="preserve">Setting up firewalls, antivirus, and intrusion detection systems  </w:t>
      </w:r>
    </w:p>
    <w:p w14:paraId="3BD02D9C" w14:textId="3FD91B89" w:rsidR="006033AD" w:rsidRPr="005105B4" w:rsidRDefault="006033AD" w:rsidP="006033AD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Monitoring performance and uptime</w:t>
      </w:r>
    </w:p>
    <w:p w14:paraId="07024033" w14:textId="0D8BEF64" w:rsidR="006033AD" w:rsidRPr="005105B4" w:rsidRDefault="006033AD" w:rsidP="006033AD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Applying updates and patches</w:t>
      </w:r>
    </w:p>
    <w:p w14:paraId="4C6B93E3" w14:textId="13535C2F" w:rsidR="006033AD" w:rsidRPr="005105B4" w:rsidRDefault="006033AD" w:rsidP="006033AD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Troubleshooting and analytical skills</w:t>
      </w:r>
    </w:p>
    <w:p w14:paraId="565CCDF3" w14:textId="023FBB01" w:rsidR="006033AD" w:rsidRPr="006033AD" w:rsidRDefault="006033AD" w:rsidP="006033AD">
      <w:pPr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6033AD">
        <w:rPr>
          <w:rFonts w:ascii="Century" w:hAnsi="Century"/>
          <w:sz w:val="24"/>
          <w:szCs w:val="24"/>
        </w:rPr>
        <w:t>Help users with hardware/software issues</w:t>
      </w:r>
    </w:p>
    <w:p w14:paraId="5FB0C366" w14:textId="77777777" w:rsidR="006033AD" w:rsidRPr="005105B4" w:rsidRDefault="006033AD" w:rsidP="006033AD">
      <w:pPr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6033AD">
        <w:rPr>
          <w:rFonts w:ascii="Century" w:hAnsi="Century"/>
          <w:sz w:val="24"/>
          <w:szCs w:val="24"/>
        </w:rPr>
        <w:t>Troubleshoot problems with printer</w:t>
      </w:r>
      <w:r w:rsidRPr="005105B4">
        <w:rPr>
          <w:rFonts w:ascii="Century" w:hAnsi="Century"/>
          <w:sz w:val="24"/>
          <w:szCs w:val="24"/>
        </w:rPr>
        <w:t>s, operating systems, apps, etc.</w:t>
      </w:r>
    </w:p>
    <w:p w14:paraId="31AC672D" w14:textId="50BF8DD3" w:rsidR="006033AD" w:rsidRPr="006033AD" w:rsidRDefault="006033AD" w:rsidP="006033AD">
      <w:pPr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6033AD">
        <w:rPr>
          <w:rFonts w:ascii="Century" w:hAnsi="Century"/>
          <w:sz w:val="24"/>
          <w:szCs w:val="24"/>
        </w:rPr>
        <w:t>Install operating systems and updates</w:t>
      </w:r>
    </w:p>
    <w:p w14:paraId="00042516" w14:textId="6256C9FB" w:rsidR="006033AD" w:rsidRPr="005105B4" w:rsidRDefault="006033AD" w:rsidP="006033AD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 xml:space="preserve">Create and manage user accounts, emails, and permission  </w:t>
      </w:r>
    </w:p>
    <w:p w14:paraId="124A84C7" w14:textId="0E707B79" w:rsidR="006033AD" w:rsidRPr="005105B4" w:rsidRDefault="006033AD" w:rsidP="006033AD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Install and configure PCs, monitors, and peripherals</w:t>
      </w:r>
    </w:p>
    <w:p w14:paraId="2C07F9E3" w14:textId="5FEDA12F" w:rsidR="00271A82" w:rsidRPr="00523641" w:rsidRDefault="006033AD" w:rsidP="00271A8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Replace faulty components like hard drives, RAM, etc.</w:t>
      </w:r>
    </w:p>
    <w:tbl>
      <w:tblPr>
        <w:tblpPr w:leftFromText="180" w:rightFromText="180" w:vertAnchor="text" w:horzAnchor="margin" w:tblpY="18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8"/>
      </w:tblGrid>
      <w:tr w:rsidR="00C84E32" w:rsidRPr="005105B4" w14:paraId="77EDD629" w14:textId="77777777" w:rsidTr="008D35BC">
        <w:trPr>
          <w:trHeight w:val="192"/>
        </w:trPr>
        <w:tc>
          <w:tcPr>
            <w:tcW w:w="11268" w:type="dxa"/>
            <w:shd w:val="clear" w:color="auto" w:fill="244061"/>
          </w:tcPr>
          <w:p w14:paraId="12AFA8DD" w14:textId="273494A0" w:rsidR="00C84E32" w:rsidRPr="005105B4" w:rsidRDefault="001A63FB" w:rsidP="001A63FB">
            <w:pPr>
              <w:pStyle w:val="BodyText"/>
              <w:rPr>
                <w:rFonts w:ascii="Century" w:hAnsi="Century"/>
                <w:b/>
                <w:color w:val="FFFFFF"/>
              </w:rPr>
            </w:pPr>
            <w:r w:rsidRPr="005105B4">
              <w:rPr>
                <w:rFonts w:ascii="Century" w:hAnsi="Century"/>
                <w:b/>
                <w:color w:val="FFFFFF"/>
              </w:rPr>
              <w:t>Creative Systems Co. Ltd</w:t>
            </w:r>
          </w:p>
        </w:tc>
      </w:tr>
    </w:tbl>
    <w:p w14:paraId="1502809D" w14:textId="77777777" w:rsidR="007174CE" w:rsidRPr="005105B4" w:rsidRDefault="007174CE" w:rsidP="007174CE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b/>
          <w:iCs/>
          <w:color w:val="000000"/>
        </w:rPr>
      </w:pPr>
      <w:r w:rsidRPr="005105B4">
        <w:rPr>
          <w:rFonts w:ascii="Century" w:hAnsi="Century" w:cs="Arial"/>
          <w:b/>
          <w:iCs/>
          <w:color w:val="000000"/>
        </w:rPr>
        <w:t>Project: Ministry of Media</w:t>
      </w:r>
    </w:p>
    <w:p w14:paraId="1C0CC886" w14:textId="77777777" w:rsidR="007174CE" w:rsidRPr="005105B4" w:rsidRDefault="007174CE" w:rsidP="007174CE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b/>
          <w:iCs/>
          <w:color w:val="000000"/>
        </w:rPr>
      </w:pPr>
      <w:r w:rsidRPr="005105B4">
        <w:rPr>
          <w:rFonts w:ascii="Century" w:hAnsi="Century" w:cs="Arial"/>
          <w:b/>
          <w:iCs/>
          <w:color w:val="000000"/>
        </w:rPr>
        <w:t>Position: IT Technician</w:t>
      </w:r>
    </w:p>
    <w:p w14:paraId="770597EA" w14:textId="7251015F" w:rsidR="007174CE" w:rsidRPr="005105B4" w:rsidRDefault="007174CE" w:rsidP="007174CE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b/>
          <w:iCs/>
          <w:color w:val="000000"/>
        </w:rPr>
      </w:pPr>
      <w:r w:rsidRPr="005105B4">
        <w:rPr>
          <w:rFonts w:ascii="Century" w:hAnsi="Century" w:cs="Arial"/>
          <w:b/>
          <w:iCs/>
          <w:color w:val="000000"/>
        </w:rPr>
        <w:t>Duration: June 2018 – January 2021</w:t>
      </w:r>
    </w:p>
    <w:p w14:paraId="57209AA6" w14:textId="2B3D3431" w:rsidR="007174CE" w:rsidRPr="005105B4" w:rsidRDefault="007174CE" w:rsidP="007174CE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b/>
          <w:iCs/>
          <w:color w:val="000000"/>
        </w:rPr>
        <w:t>Responsibilities</w:t>
      </w:r>
      <w:r w:rsidRPr="005105B4">
        <w:rPr>
          <w:rFonts w:ascii="Century" w:hAnsi="Century" w:cs="Arial"/>
          <w:iCs/>
          <w:color w:val="000000"/>
        </w:rPr>
        <w:t>:</w:t>
      </w:r>
    </w:p>
    <w:p w14:paraId="72D30BEB" w14:textId="59F94407" w:rsidR="007174CE" w:rsidRPr="005105B4" w:rsidRDefault="007174CE" w:rsidP="007174CE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iCs/>
          <w:color w:val="000000"/>
        </w:rPr>
        <w:t>Managed and maintained LAN environments including Alcatel-Lucent and Cisco VLAN switches and routers.</w:t>
      </w:r>
    </w:p>
    <w:p w14:paraId="4FD17514" w14:textId="0ACACD45" w:rsidR="007174CE" w:rsidRPr="005105B4" w:rsidRDefault="007174CE" w:rsidP="007174CE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iCs/>
          <w:color w:val="000000"/>
        </w:rPr>
        <w:t>Handled hardware setups, structured cabling, and PC desktop component installations.</w:t>
      </w:r>
    </w:p>
    <w:p w14:paraId="6676919B" w14:textId="47A7FEE4" w:rsidR="007174CE" w:rsidRPr="005105B4" w:rsidRDefault="007174CE" w:rsidP="007174CE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iCs/>
          <w:color w:val="000000"/>
        </w:rPr>
        <w:lastRenderedPageBreak/>
        <w:t xml:space="preserve">Installed, configured, and maintained various versions of Microsoft Windows (7, 8, 10, </w:t>
      </w:r>
      <w:proofErr w:type="gramStart"/>
      <w:r w:rsidRPr="005105B4">
        <w:rPr>
          <w:rFonts w:ascii="Century" w:hAnsi="Century" w:cs="Arial"/>
          <w:iCs/>
          <w:color w:val="000000"/>
        </w:rPr>
        <w:t>11</w:t>
      </w:r>
      <w:proofErr w:type="gramEnd"/>
      <w:r w:rsidRPr="005105B4">
        <w:rPr>
          <w:rFonts w:ascii="Century" w:hAnsi="Century" w:cs="Arial"/>
          <w:iCs/>
          <w:color w:val="000000"/>
        </w:rPr>
        <w:t>).</w:t>
      </w:r>
    </w:p>
    <w:p w14:paraId="7E4A74F7" w14:textId="6A535EF5" w:rsidR="007174CE" w:rsidRPr="005105B4" w:rsidRDefault="007174CE" w:rsidP="007174CE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iCs/>
          <w:color w:val="000000"/>
        </w:rPr>
        <w:t>Installed and configured printers, barcode scanners, fingerprint systems, and surveillance cameras.</w:t>
      </w:r>
    </w:p>
    <w:p w14:paraId="119F7356" w14:textId="66506E0E" w:rsidR="007174CE" w:rsidRPr="005105B4" w:rsidRDefault="007174CE" w:rsidP="007174CE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iCs/>
          <w:color w:val="000000"/>
        </w:rPr>
        <w:t>Performed troubleshooting of hardware, software, and network-related issues.</w:t>
      </w:r>
    </w:p>
    <w:p w14:paraId="747E0A25" w14:textId="1289C0D3" w:rsidR="005105B4" w:rsidRPr="005105B4" w:rsidRDefault="007174CE" w:rsidP="005105B4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 w:cs="Arial"/>
          <w:iCs/>
          <w:color w:val="000000"/>
        </w:rPr>
        <w:t>Supported configuration of hardware and software programs to meet user and business needs.</w:t>
      </w:r>
    </w:p>
    <w:tbl>
      <w:tblPr>
        <w:tblpPr w:leftFromText="180" w:rightFromText="180" w:vertAnchor="text" w:horzAnchor="margin" w:tblpY="18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8"/>
      </w:tblGrid>
      <w:tr w:rsidR="00913B8A" w:rsidRPr="005105B4" w14:paraId="61DEC8B4" w14:textId="77777777" w:rsidTr="00913B8A">
        <w:trPr>
          <w:trHeight w:val="192"/>
        </w:trPr>
        <w:tc>
          <w:tcPr>
            <w:tcW w:w="11268" w:type="dxa"/>
            <w:shd w:val="clear" w:color="auto" w:fill="244061"/>
          </w:tcPr>
          <w:p w14:paraId="3EF54181" w14:textId="1A84322F" w:rsidR="00913B8A" w:rsidRPr="005105B4" w:rsidRDefault="00913B8A" w:rsidP="00913B8A">
            <w:pPr>
              <w:pStyle w:val="BodyText"/>
              <w:rPr>
                <w:rFonts w:ascii="Century" w:hAnsi="Century"/>
                <w:b/>
                <w:color w:val="FFFFFF"/>
              </w:rPr>
            </w:pPr>
            <w:r w:rsidRPr="005105B4">
              <w:rPr>
                <w:rFonts w:ascii="Century" w:hAnsi="Century"/>
                <w:b/>
                <w:color w:val="FFFFFF"/>
              </w:rPr>
              <w:t>Saudi Naval Support Co. LTD (SNS)</w:t>
            </w:r>
          </w:p>
        </w:tc>
      </w:tr>
    </w:tbl>
    <w:p w14:paraId="598B1F07" w14:textId="77777777" w:rsidR="00A84BFC" w:rsidRPr="005105B4" w:rsidRDefault="00A84BFC" w:rsidP="00C32518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b/>
          <w:iCs/>
          <w:color w:val="000000"/>
        </w:rPr>
      </w:pPr>
      <w:r w:rsidRPr="005105B4">
        <w:rPr>
          <w:rFonts w:ascii="Century" w:hAnsi="Century" w:cs="Arial"/>
          <w:b/>
          <w:iCs/>
          <w:color w:val="000000"/>
        </w:rPr>
        <w:t>Project: Ministry of Media</w:t>
      </w:r>
    </w:p>
    <w:p w14:paraId="493224C6" w14:textId="77777777" w:rsidR="00A84BFC" w:rsidRPr="005105B4" w:rsidRDefault="00A84BFC" w:rsidP="00C32518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b/>
          <w:iCs/>
          <w:color w:val="000000"/>
        </w:rPr>
      </w:pPr>
      <w:r w:rsidRPr="005105B4">
        <w:rPr>
          <w:rFonts w:ascii="Century" w:hAnsi="Century" w:cs="Arial"/>
          <w:b/>
          <w:iCs/>
          <w:color w:val="000000"/>
        </w:rPr>
        <w:t>Position: IT Technician</w:t>
      </w:r>
    </w:p>
    <w:p w14:paraId="23B99E31" w14:textId="5149ED73" w:rsidR="00A84BFC" w:rsidRPr="005105B4" w:rsidRDefault="00A84BFC" w:rsidP="00A84BFC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b/>
          <w:iCs/>
          <w:color w:val="000000"/>
        </w:rPr>
      </w:pPr>
      <w:r w:rsidRPr="005105B4">
        <w:rPr>
          <w:rFonts w:ascii="Century" w:hAnsi="Century" w:cs="Arial"/>
          <w:b/>
          <w:iCs/>
          <w:color w:val="000000"/>
        </w:rPr>
        <w:t>Duration: April 2015 – June 2018</w:t>
      </w:r>
    </w:p>
    <w:p w14:paraId="22F6849C" w14:textId="77777777" w:rsidR="00A84BFC" w:rsidRPr="005105B4" w:rsidRDefault="00A84BFC" w:rsidP="00C32518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b/>
          <w:iCs/>
          <w:color w:val="000000"/>
        </w:rPr>
        <w:t>Responsibilities</w:t>
      </w:r>
      <w:r w:rsidRPr="005105B4">
        <w:rPr>
          <w:rFonts w:ascii="Century" w:hAnsi="Century" w:cs="Arial"/>
          <w:iCs/>
          <w:color w:val="000000"/>
        </w:rPr>
        <w:t>:</w:t>
      </w:r>
    </w:p>
    <w:p w14:paraId="664A2119" w14:textId="77777777" w:rsidR="00A84BFC" w:rsidRPr="005105B4" w:rsidRDefault="00A84BFC" w:rsidP="00C32518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iCs/>
          <w:color w:val="000000"/>
        </w:rPr>
        <w:t>Managed and maintained LAN environments including Alcatel-Lucent and Cisco VLAN switches and routers.</w:t>
      </w:r>
    </w:p>
    <w:p w14:paraId="44E4A069" w14:textId="77777777" w:rsidR="00A84BFC" w:rsidRPr="005105B4" w:rsidRDefault="00A84BFC" w:rsidP="00C32518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iCs/>
          <w:color w:val="000000"/>
        </w:rPr>
        <w:t>Handled hardware setups, structured cabling, and PC desktop component installations.</w:t>
      </w:r>
    </w:p>
    <w:p w14:paraId="11EABE4E" w14:textId="77777777" w:rsidR="00A84BFC" w:rsidRPr="005105B4" w:rsidRDefault="00A84BFC" w:rsidP="00C32518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iCs/>
          <w:color w:val="000000"/>
        </w:rPr>
        <w:t xml:space="preserve">Installed, configured, and maintained various versions of Microsoft Windows (7, 8, 10, </w:t>
      </w:r>
      <w:proofErr w:type="gramStart"/>
      <w:r w:rsidRPr="005105B4">
        <w:rPr>
          <w:rFonts w:ascii="Century" w:hAnsi="Century" w:cs="Arial"/>
          <w:iCs/>
          <w:color w:val="000000"/>
        </w:rPr>
        <w:t>11</w:t>
      </w:r>
      <w:proofErr w:type="gramEnd"/>
      <w:r w:rsidRPr="005105B4">
        <w:rPr>
          <w:rFonts w:ascii="Century" w:hAnsi="Century" w:cs="Arial"/>
          <w:iCs/>
          <w:color w:val="000000"/>
        </w:rPr>
        <w:t>).</w:t>
      </w:r>
    </w:p>
    <w:p w14:paraId="759367DC" w14:textId="77777777" w:rsidR="00A84BFC" w:rsidRPr="005105B4" w:rsidRDefault="00A84BFC" w:rsidP="00C32518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iCs/>
          <w:color w:val="000000"/>
        </w:rPr>
        <w:t>Installed and configured printers, barcode scanners, fingerprint systems, and surveillance cameras.</w:t>
      </w:r>
    </w:p>
    <w:p w14:paraId="33046599" w14:textId="77777777" w:rsidR="00A84BFC" w:rsidRPr="005105B4" w:rsidRDefault="00A84BFC" w:rsidP="00C32518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iCs/>
          <w:color w:val="000000"/>
        </w:rPr>
        <w:t>Performed troubleshooting of hardware, software, and network-related issues.</w:t>
      </w:r>
    </w:p>
    <w:p w14:paraId="4ABA7007" w14:textId="77777777" w:rsidR="00A84BFC" w:rsidRPr="005105B4" w:rsidRDefault="00A84BFC" w:rsidP="00A84BFC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 w:cs="Arial"/>
          <w:iCs/>
          <w:color w:val="000000"/>
        </w:rPr>
        <w:t>Supported configuration of hardware and software programs to meet user and business needs.</w:t>
      </w:r>
    </w:p>
    <w:tbl>
      <w:tblPr>
        <w:tblpPr w:leftFromText="180" w:rightFromText="180" w:vertAnchor="text" w:horzAnchor="margin" w:tblpY="18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8"/>
      </w:tblGrid>
      <w:tr w:rsidR="00E54B0A" w:rsidRPr="005105B4" w14:paraId="203B830C" w14:textId="77777777" w:rsidTr="00E54B0A">
        <w:trPr>
          <w:trHeight w:val="260"/>
        </w:trPr>
        <w:tc>
          <w:tcPr>
            <w:tcW w:w="11268" w:type="dxa"/>
            <w:shd w:val="clear" w:color="auto" w:fill="244061"/>
          </w:tcPr>
          <w:p w14:paraId="7E871B9E" w14:textId="0F0AE3F2" w:rsidR="00E54B0A" w:rsidRPr="005105B4" w:rsidRDefault="00E54B0A" w:rsidP="00E54B0A">
            <w:pPr>
              <w:pStyle w:val="paragraphscx164234581"/>
              <w:textAlignment w:val="baseline"/>
              <w:rPr>
                <w:rFonts w:ascii="Century" w:hAnsi="Century"/>
                <w:b/>
              </w:rPr>
            </w:pPr>
            <w:bookmarkStart w:id="1" w:name="OLE_LINK1"/>
            <w:bookmarkStart w:id="2" w:name="OLE_LINK2"/>
            <w:r w:rsidRPr="005105B4">
              <w:rPr>
                <w:rFonts w:ascii="Century" w:hAnsi="Century"/>
                <w:b/>
              </w:rPr>
              <w:t>Arabian Environmental Protection Limited</w:t>
            </w:r>
          </w:p>
        </w:tc>
      </w:tr>
    </w:tbl>
    <w:bookmarkEnd w:id="1"/>
    <w:bookmarkEnd w:id="2"/>
    <w:p w14:paraId="792F4533" w14:textId="77777777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  <w:b/>
        </w:rPr>
      </w:pPr>
      <w:r w:rsidRPr="005105B4">
        <w:rPr>
          <w:rFonts w:ascii="Century" w:hAnsi="Century"/>
          <w:b/>
        </w:rPr>
        <w:t>Position: IT Administrator &amp; Warehouse Manager</w:t>
      </w:r>
    </w:p>
    <w:p w14:paraId="0822E34A" w14:textId="481770A6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  <w:b/>
        </w:rPr>
      </w:pPr>
      <w:r w:rsidRPr="005105B4">
        <w:rPr>
          <w:rFonts w:ascii="Century" w:hAnsi="Century"/>
          <w:b/>
        </w:rPr>
        <w:t>Duration: December 2013 – April 2015</w:t>
      </w:r>
    </w:p>
    <w:p w14:paraId="46497CBA" w14:textId="42E30E03" w:rsidR="00A66DFB" w:rsidRPr="005105B4" w:rsidRDefault="00A66DFB" w:rsidP="00A66DFB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 w:cs="Arial"/>
          <w:iCs/>
          <w:color w:val="000000"/>
        </w:rPr>
      </w:pPr>
      <w:r w:rsidRPr="005105B4">
        <w:rPr>
          <w:rFonts w:ascii="Century" w:hAnsi="Century" w:cs="Arial"/>
          <w:b/>
          <w:iCs/>
          <w:color w:val="000000"/>
        </w:rPr>
        <w:t>Responsibilities</w:t>
      </w:r>
      <w:r w:rsidRPr="005105B4">
        <w:rPr>
          <w:rFonts w:ascii="Century" w:hAnsi="Century" w:cs="Arial"/>
          <w:iCs/>
          <w:color w:val="000000"/>
        </w:rPr>
        <w:t>:</w:t>
      </w:r>
    </w:p>
    <w:p w14:paraId="2485FB24" w14:textId="7028A448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/>
        </w:rPr>
        <w:t>Installed and maintained Microsoft Windows Server 2003 and 2008 environments.</w:t>
      </w:r>
    </w:p>
    <w:p w14:paraId="7CF10251" w14:textId="2EEB9E96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/>
        </w:rPr>
        <w:t>Managed server hardware, network cabling, routing, and LAN infrastructure.</w:t>
      </w:r>
    </w:p>
    <w:p w14:paraId="3098446B" w14:textId="0CC08EEE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/>
        </w:rPr>
        <w:t>Supported desktop environments running Microsoft Windows 7 and 8.</w:t>
      </w:r>
    </w:p>
    <w:p w14:paraId="07AC6711" w14:textId="5B641D00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/>
        </w:rPr>
        <w:t>Installed and configured printers, scanners, fingerprint devices, and surveillance cameras.</w:t>
      </w:r>
    </w:p>
    <w:p w14:paraId="7BFAA76D" w14:textId="77777777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/>
        </w:rPr>
        <w:t>Handled hardware and software configuration for end-user systems.</w:t>
      </w:r>
    </w:p>
    <w:p w14:paraId="4D670BC5" w14:textId="77777777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/>
        </w:rPr>
        <w:t>Diagnosed and resolved all types of computer-related issues.</w:t>
      </w:r>
    </w:p>
    <w:p w14:paraId="785FA8D5" w14:textId="260021EA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/>
        </w:rPr>
        <w:t>Warehouse Management:</w:t>
      </w:r>
    </w:p>
    <w:p w14:paraId="1F6DED65" w14:textId="149F0A44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/>
        </w:rPr>
        <w:t>Designed and implemented a warehouse management system tailored to company operations.</w:t>
      </w:r>
    </w:p>
    <w:p w14:paraId="41AE8E97" w14:textId="00D352AD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/>
        </w:rPr>
        <w:t>Developed an inventory database to track stock levels and deliveries.</w:t>
      </w:r>
    </w:p>
    <w:p w14:paraId="33CC2416" w14:textId="112729C1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/>
        </w:rPr>
        <w:t>Oversaw receiving, inspecting, storing, and organizing incoming goods.</w:t>
      </w:r>
    </w:p>
    <w:p w14:paraId="11EEC2DE" w14:textId="749ED288" w:rsidR="00E54B0A" w:rsidRPr="005105B4" w:rsidRDefault="00E54B0A" w:rsidP="00E54B0A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/>
        </w:rPr>
        <w:t>Coordinated with transport companies to manage dispatch and delivery schedules.</w:t>
      </w:r>
    </w:p>
    <w:p w14:paraId="7EABCE3F" w14:textId="46C44556" w:rsidR="00B61D89" w:rsidRPr="005105B4" w:rsidRDefault="00E54B0A" w:rsidP="00B61D89">
      <w:pPr>
        <w:pStyle w:val="paragraphscx164234581"/>
        <w:numPr>
          <w:ilvl w:val="0"/>
          <w:numId w:val="42"/>
        </w:numPr>
        <w:textAlignment w:val="baseline"/>
        <w:rPr>
          <w:rFonts w:ascii="Century" w:hAnsi="Century"/>
        </w:rPr>
      </w:pPr>
      <w:r w:rsidRPr="005105B4">
        <w:rPr>
          <w:rFonts w:ascii="Century" w:hAnsi="Century"/>
        </w:rPr>
        <w:t>Prepared deliveries and organized stock for efficient warehouse operations.</w:t>
      </w:r>
    </w:p>
    <w:tbl>
      <w:tblPr>
        <w:tblpPr w:leftFromText="180" w:rightFromText="180" w:vertAnchor="text" w:horzAnchor="margin" w:tblpY="18"/>
        <w:tblW w:w="22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8"/>
        <w:gridCol w:w="11268"/>
      </w:tblGrid>
      <w:tr w:rsidR="00386232" w:rsidRPr="005105B4" w14:paraId="77F18FCA" w14:textId="77777777" w:rsidTr="001976E1">
        <w:trPr>
          <w:trHeight w:val="192"/>
        </w:trPr>
        <w:tc>
          <w:tcPr>
            <w:tcW w:w="11268" w:type="dxa"/>
            <w:shd w:val="clear" w:color="auto" w:fill="244061"/>
          </w:tcPr>
          <w:p w14:paraId="533608C5" w14:textId="77777777" w:rsidR="00386232" w:rsidRPr="005105B4" w:rsidRDefault="00386232" w:rsidP="00386232">
            <w:pPr>
              <w:pStyle w:val="BodyText"/>
              <w:rPr>
                <w:rFonts w:ascii="Century" w:hAnsi="Century"/>
                <w:b/>
                <w:color w:val="FFFFFF"/>
              </w:rPr>
            </w:pPr>
            <w:r w:rsidRPr="005105B4">
              <w:rPr>
                <w:rFonts w:ascii="Century" w:hAnsi="Century"/>
                <w:b/>
                <w:color w:val="FFFFFF"/>
              </w:rPr>
              <w:t>WORK EXPERIENCE IN PAKISTAN:</w:t>
            </w:r>
          </w:p>
        </w:tc>
        <w:tc>
          <w:tcPr>
            <w:tcW w:w="11268" w:type="dxa"/>
            <w:shd w:val="clear" w:color="auto" w:fill="244061"/>
          </w:tcPr>
          <w:p w14:paraId="5AFB5B7C" w14:textId="77777777" w:rsidR="00386232" w:rsidRPr="005105B4" w:rsidRDefault="00386232" w:rsidP="001976E1">
            <w:pPr>
              <w:pStyle w:val="BodyText"/>
              <w:rPr>
                <w:rFonts w:ascii="Century" w:hAnsi="Century"/>
                <w:b/>
                <w:color w:val="FFFFFF"/>
              </w:rPr>
            </w:pPr>
            <w:r w:rsidRPr="005105B4">
              <w:rPr>
                <w:rFonts w:ascii="Century" w:hAnsi="Century"/>
                <w:b/>
                <w:color w:val="FFFFFF"/>
              </w:rPr>
              <w:t>WORK EXPERIENCE IN PAKISTAN:</w:t>
            </w:r>
          </w:p>
        </w:tc>
      </w:tr>
    </w:tbl>
    <w:p w14:paraId="1B7AD70D" w14:textId="59624A13" w:rsidR="00386232" w:rsidRPr="00523641" w:rsidRDefault="00681EF5" w:rsidP="00386232">
      <w:pPr>
        <w:rPr>
          <w:rFonts w:ascii="Century" w:hAnsi="Century" w:cs="Arial"/>
          <w:b/>
          <w:bCs/>
          <w:iCs/>
          <w:color w:val="000000"/>
          <w:sz w:val="24"/>
          <w:szCs w:val="24"/>
        </w:rPr>
      </w:pPr>
      <w:proofErr w:type="spellStart"/>
      <w:r w:rsidRPr="005105B4">
        <w:rPr>
          <w:rFonts w:ascii="Century" w:hAnsi="Century"/>
          <w:b/>
          <w:sz w:val="24"/>
          <w:szCs w:val="24"/>
        </w:rPr>
        <w:t>Eziontech</w:t>
      </w:r>
      <w:proofErr w:type="spellEnd"/>
      <w:r w:rsidRPr="005105B4">
        <w:rPr>
          <w:rFonts w:ascii="Century" w:hAnsi="Century"/>
          <w:b/>
          <w:sz w:val="24"/>
          <w:szCs w:val="24"/>
        </w:rPr>
        <w:t xml:space="preserve"> Soft Technology Co. Ltd</w:t>
      </w:r>
    </w:p>
    <w:p w14:paraId="5B3540CA" w14:textId="77777777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/>
          <w:b/>
          <w:sz w:val="24"/>
          <w:szCs w:val="24"/>
        </w:rPr>
      </w:pPr>
      <w:r w:rsidRPr="005105B4">
        <w:rPr>
          <w:rFonts w:ascii="Century" w:hAnsi="Century"/>
          <w:b/>
          <w:sz w:val="24"/>
          <w:szCs w:val="24"/>
        </w:rPr>
        <w:lastRenderedPageBreak/>
        <w:t>Position: Web Designer</w:t>
      </w:r>
    </w:p>
    <w:p w14:paraId="0CC7E6A0" w14:textId="3CC36634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/>
          <w:b/>
          <w:sz w:val="24"/>
          <w:szCs w:val="24"/>
        </w:rPr>
      </w:pPr>
      <w:r w:rsidRPr="005105B4">
        <w:rPr>
          <w:rFonts w:ascii="Century" w:hAnsi="Century"/>
          <w:b/>
          <w:sz w:val="24"/>
          <w:szCs w:val="24"/>
        </w:rPr>
        <w:t>Duration: January 2009 – February 2011</w:t>
      </w:r>
    </w:p>
    <w:p w14:paraId="20EC145C" w14:textId="508F5DAE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/>
          <w:b/>
          <w:sz w:val="24"/>
          <w:szCs w:val="24"/>
        </w:rPr>
      </w:pPr>
      <w:r w:rsidRPr="005105B4">
        <w:rPr>
          <w:rFonts w:ascii="Century" w:hAnsi="Century"/>
          <w:b/>
          <w:sz w:val="24"/>
          <w:szCs w:val="24"/>
        </w:rPr>
        <w:t>Responsibilities:</w:t>
      </w:r>
    </w:p>
    <w:p w14:paraId="1BD5DE92" w14:textId="77777777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Designed visually appealing and user-friendly websites and interactive media.</w:t>
      </w:r>
    </w:p>
    <w:p w14:paraId="7E989C29" w14:textId="254FB990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Developed and maintained websites using XHTML, CSS, and PHP.</w:t>
      </w:r>
    </w:p>
    <w:p w14:paraId="3B035A8A" w14:textId="5152B705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Created graphic designs for websites, interactive CDs, and digital banners.</w:t>
      </w:r>
    </w:p>
    <w:p w14:paraId="485C05FD" w14:textId="536E5B2C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>Provided basic SEO services including search engine optimization and website submission.</w:t>
      </w:r>
    </w:p>
    <w:p w14:paraId="23A0C0AA" w14:textId="4D33788A" w:rsidR="007C0546" w:rsidRPr="005105B4" w:rsidRDefault="007C0546" w:rsidP="00386232">
      <w:pPr>
        <w:widowControl w:val="0"/>
        <w:autoSpaceDE w:val="0"/>
        <w:autoSpaceDN w:val="0"/>
        <w:adjustRightInd w:val="0"/>
        <w:rPr>
          <w:rFonts w:ascii="Century" w:hAnsi="Century"/>
          <w:sz w:val="24"/>
          <w:szCs w:val="24"/>
        </w:rPr>
      </w:pPr>
    </w:p>
    <w:tbl>
      <w:tblPr>
        <w:tblpPr w:leftFromText="180" w:rightFromText="180" w:vertAnchor="text" w:horzAnchor="margin" w:tblpY="18"/>
        <w:tblW w:w="22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8"/>
        <w:gridCol w:w="11268"/>
      </w:tblGrid>
      <w:tr w:rsidR="00727F90" w:rsidRPr="005105B4" w14:paraId="7A682575" w14:textId="77777777" w:rsidTr="00EE0BE1">
        <w:trPr>
          <w:trHeight w:val="192"/>
        </w:trPr>
        <w:tc>
          <w:tcPr>
            <w:tcW w:w="11268" w:type="dxa"/>
            <w:shd w:val="clear" w:color="auto" w:fill="244061"/>
          </w:tcPr>
          <w:p w14:paraId="450C2710" w14:textId="77777777" w:rsidR="00727F90" w:rsidRPr="005105B4" w:rsidRDefault="00727F90" w:rsidP="00EE0BE1">
            <w:pPr>
              <w:pStyle w:val="BodyText"/>
              <w:rPr>
                <w:rFonts w:ascii="Century" w:hAnsi="Century"/>
                <w:b/>
                <w:color w:val="FFFFFF"/>
              </w:rPr>
            </w:pPr>
            <w:r w:rsidRPr="005105B4">
              <w:rPr>
                <w:rFonts w:ascii="Century" w:hAnsi="Century"/>
                <w:b/>
                <w:color w:val="FFFFFF"/>
              </w:rPr>
              <w:t>WORK EXPERIENCE IN PAKISTAN:</w:t>
            </w:r>
          </w:p>
        </w:tc>
        <w:tc>
          <w:tcPr>
            <w:tcW w:w="11268" w:type="dxa"/>
            <w:shd w:val="clear" w:color="auto" w:fill="244061"/>
          </w:tcPr>
          <w:p w14:paraId="7E436434" w14:textId="77777777" w:rsidR="00727F90" w:rsidRPr="005105B4" w:rsidRDefault="00727F90" w:rsidP="00EE0BE1">
            <w:pPr>
              <w:pStyle w:val="BodyText"/>
              <w:rPr>
                <w:rFonts w:ascii="Century" w:hAnsi="Century"/>
                <w:b/>
                <w:color w:val="FFFFFF"/>
              </w:rPr>
            </w:pPr>
            <w:r w:rsidRPr="005105B4">
              <w:rPr>
                <w:rFonts w:ascii="Century" w:hAnsi="Century"/>
                <w:b/>
                <w:color w:val="FFFFFF"/>
              </w:rPr>
              <w:t>WORK EXPERIENCE IN PAKISTAN:</w:t>
            </w:r>
          </w:p>
        </w:tc>
      </w:tr>
    </w:tbl>
    <w:p w14:paraId="0FFB89D6" w14:textId="25C7DF42" w:rsidR="00A53508" w:rsidRPr="00A53508" w:rsidRDefault="00A53508" w:rsidP="00A53508">
      <w:pPr>
        <w:widowControl w:val="0"/>
        <w:autoSpaceDE w:val="0"/>
        <w:autoSpaceDN w:val="0"/>
        <w:adjustRightInd w:val="0"/>
        <w:rPr>
          <w:rFonts w:ascii="Century" w:hAnsi="Century" w:cs="Arial"/>
          <w:b/>
          <w:sz w:val="24"/>
          <w:szCs w:val="24"/>
        </w:rPr>
      </w:pPr>
      <w:r>
        <w:rPr>
          <w:rFonts w:ascii="Century" w:hAnsi="Century" w:cs="Arial"/>
          <w:b/>
          <w:sz w:val="24"/>
          <w:szCs w:val="24"/>
        </w:rPr>
        <w:t>Speed Zone Technology limited</w:t>
      </w:r>
    </w:p>
    <w:p w14:paraId="75B98727" w14:textId="585D57BB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 w:cs="Arial"/>
          <w:b/>
          <w:sz w:val="24"/>
          <w:szCs w:val="24"/>
        </w:rPr>
      </w:pPr>
      <w:r w:rsidRPr="005105B4">
        <w:rPr>
          <w:rFonts w:ascii="Century" w:hAnsi="Century" w:cs="Arial"/>
          <w:b/>
          <w:sz w:val="24"/>
          <w:szCs w:val="24"/>
        </w:rPr>
        <w:t>Position: Computer Technician</w:t>
      </w:r>
    </w:p>
    <w:p w14:paraId="5BB01866" w14:textId="1A19F8F6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 w:cs="Arial"/>
          <w:b/>
          <w:sz w:val="24"/>
          <w:szCs w:val="24"/>
        </w:rPr>
      </w:pPr>
      <w:r w:rsidRPr="005105B4">
        <w:rPr>
          <w:rFonts w:ascii="Century" w:hAnsi="Century" w:cs="Arial"/>
          <w:b/>
          <w:sz w:val="24"/>
          <w:szCs w:val="24"/>
        </w:rPr>
        <w:t>Duration: November 2007 – December 2009</w:t>
      </w:r>
    </w:p>
    <w:p w14:paraId="08D2F057" w14:textId="433CDB9E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 w:cs="Arial"/>
          <w:sz w:val="24"/>
          <w:szCs w:val="24"/>
        </w:rPr>
      </w:pPr>
      <w:r w:rsidRPr="005105B4">
        <w:rPr>
          <w:rFonts w:ascii="Century" w:hAnsi="Century" w:cs="Arial"/>
          <w:b/>
          <w:sz w:val="24"/>
          <w:szCs w:val="24"/>
        </w:rPr>
        <w:t>Responsibilities</w:t>
      </w:r>
      <w:r w:rsidRPr="005105B4">
        <w:rPr>
          <w:rFonts w:ascii="Century" w:hAnsi="Century" w:cs="Arial"/>
          <w:sz w:val="24"/>
          <w:szCs w:val="24"/>
        </w:rPr>
        <w:t>:</w:t>
      </w:r>
    </w:p>
    <w:p w14:paraId="7F96612B" w14:textId="15E51758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 w:cs="Arial"/>
          <w:sz w:val="24"/>
          <w:szCs w:val="24"/>
        </w:rPr>
      </w:pPr>
      <w:r w:rsidRPr="005105B4">
        <w:rPr>
          <w:rFonts w:ascii="Century" w:hAnsi="Century" w:cs="Arial"/>
          <w:sz w:val="24"/>
          <w:szCs w:val="24"/>
        </w:rPr>
        <w:t>Installed, configured, and maintained office productivity software, network printers, and various hardware/network equipment across LAN.</w:t>
      </w:r>
    </w:p>
    <w:p w14:paraId="625BECE2" w14:textId="2935E0FB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 w:cs="Arial"/>
          <w:sz w:val="24"/>
          <w:szCs w:val="24"/>
        </w:rPr>
      </w:pPr>
      <w:r w:rsidRPr="005105B4">
        <w:rPr>
          <w:rFonts w:ascii="Century" w:hAnsi="Century" w:cs="Arial"/>
          <w:sz w:val="24"/>
          <w:szCs w:val="24"/>
        </w:rPr>
        <w:t>Monitored and trouble</w:t>
      </w:r>
      <w:r w:rsidR="00A85EFA" w:rsidRPr="005105B4">
        <w:rPr>
          <w:rFonts w:ascii="Century" w:hAnsi="Century" w:cs="Arial"/>
          <w:sz w:val="24"/>
          <w:szCs w:val="24"/>
        </w:rPr>
        <w:t xml:space="preserve"> shoot</w:t>
      </w:r>
      <w:r w:rsidRPr="005105B4">
        <w:rPr>
          <w:rFonts w:ascii="Century" w:hAnsi="Century" w:cs="Arial"/>
          <w:sz w:val="24"/>
          <w:szCs w:val="24"/>
        </w:rPr>
        <w:t xml:space="preserve"> network applications and infrastructure to ensure continuous and effective operations.</w:t>
      </w:r>
    </w:p>
    <w:p w14:paraId="17344549" w14:textId="5AEA46D6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 w:cs="Arial"/>
          <w:sz w:val="24"/>
          <w:szCs w:val="24"/>
        </w:rPr>
      </w:pPr>
      <w:r w:rsidRPr="005105B4">
        <w:rPr>
          <w:rFonts w:ascii="Century" w:hAnsi="Century" w:cs="Arial"/>
          <w:sz w:val="24"/>
          <w:szCs w:val="24"/>
        </w:rPr>
        <w:t>Provided end-user support for network-related issues including server connectivity, PC troubleshooting, email, and internet access.</w:t>
      </w:r>
    </w:p>
    <w:p w14:paraId="4B52B1D9" w14:textId="77777777" w:rsidR="00232BE4" w:rsidRPr="005105B4" w:rsidRDefault="00232BE4" w:rsidP="00232BE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entury" w:hAnsi="Century" w:cs="Arial"/>
          <w:sz w:val="24"/>
          <w:szCs w:val="24"/>
        </w:rPr>
      </w:pPr>
      <w:r w:rsidRPr="005105B4">
        <w:rPr>
          <w:rFonts w:ascii="Century" w:hAnsi="Century" w:cs="Arial"/>
          <w:sz w:val="24"/>
          <w:szCs w:val="24"/>
        </w:rPr>
        <w:t>Enforced organizational IT policies to prevent unauthorized use of computers and IT assets.</w:t>
      </w:r>
    </w:p>
    <w:p w14:paraId="47B82C21" w14:textId="3A4B3464" w:rsidR="00AE5D8A" w:rsidRPr="005105B4" w:rsidRDefault="00AE5D8A" w:rsidP="00232BE4">
      <w:pPr>
        <w:widowControl w:val="0"/>
        <w:autoSpaceDE w:val="0"/>
        <w:autoSpaceDN w:val="0"/>
        <w:adjustRightInd w:val="0"/>
        <w:rPr>
          <w:rFonts w:ascii="Century" w:hAnsi="Century" w:cs="Arial"/>
          <w:b/>
          <w:bCs/>
          <w:iCs/>
          <w:color w:val="000000"/>
          <w:sz w:val="24"/>
          <w:szCs w:val="24"/>
        </w:rPr>
      </w:pPr>
    </w:p>
    <w:tbl>
      <w:tblPr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99"/>
        <w:tblLook w:val="01E0" w:firstRow="1" w:lastRow="1" w:firstColumn="1" w:lastColumn="1" w:noHBand="0" w:noVBand="0"/>
      </w:tblPr>
      <w:tblGrid>
        <w:gridCol w:w="11268"/>
      </w:tblGrid>
      <w:tr w:rsidR="00D63B38" w:rsidRPr="005105B4" w14:paraId="2E85FC97" w14:textId="77777777">
        <w:tc>
          <w:tcPr>
            <w:tcW w:w="11268" w:type="dxa"/>
            <w:shd w:val="clear" w:color="auto" w:fill="244061"/>
          </w:tcPr>
          <w:p w14:paraId="7F81B83D" w14:textId="4C606806" w:rsidR="00D63B38" w:rsidRPr="005105B4" w:rsidRDefault="002767D2" w:rsidP="002767D2">
            <w:pPr>
              <w:pStyle w:val="BodyTextIndent"/>
              <w:ind w:left="0"/>
              <w:rPr>
                <w:rFonts w:ascii="Century" w:hAnsi="Century"/>
                <w:b/>
                <w:color w:val="FFFFFF"/>
                <w:sz w:val="24"/>
                <w:szCs w:val="24"/>
              </w:rPr>
            </w:pPr>
            <w:r w:rsidRPr="005105B4">
              <w:rPr>
                <w:rFonts w:ascii="Century" w:hAnsi="Century"/>
                <w:b/>
                <w:color w:val="FFFFFF"/>
                <w:sz w:val="24"/>
                <w:szCs w:val="24"/>
              </w:rPr>
              <w:t>EDUCATION</w:t>
            </w:r>
          </w:p>
        </w:tc>
      </w:tr>
    </w:tbl>
    <w:p w14:paraId="6537ED38" w14:textId="77777777" w:rsidR="00D63B38" w:rsidRPr="005105B4" w:rsidRDefault="00DA55D0" w:rsidP="00D63B38">
      <w:pPr>
        <w:autoSpaceDE w:val="0"/>
        <w:rPr>
          <w:rFonts w:ascii="Century" w:hAnsi="Century" w:cs="Arial"/>
          <w:b/>
          <w:bCs/>
          <w:i/>
          <w:color w:val="000000"/>
          <w:sz w:val="24"/>
          <w:szCs w:val="24"/>
        </w:rPr>
      </w:pPr>
      <w:r w:rsidRPr="005105B4">
        <w:rPr>
          <w:rFonts w:ascii="Century" w:hAnsi="Century" w:cs="Arial"/>
          <w:b/>
          <w:bCs/>
          <w:i/>
          <w:color w:val="000000"/>
          <w:sz w:val="24"/>
          <w:szCs w:val="24"/>
        </w:rPr>
        <w:t xml:space="preserve">***Bachelor </w:t>
      </w:r>
      <w:r w:rsidR="00B9128F" w:rsidRPr="005105B4">
        <w:rPr>
          <w:rFonts w:ascii="Century" w:hAnsi="Century" w:cs="Arial"/>
          <w:b/>
          <w:bCs/>
          <w:i/>
          <w:color w:val="000000"/>
          <w:sz w:val="24"/>
          <w:szCs w:val="24"/>
        </w:rPr>
        <w:t>in</w:t>
      </w:r>
      <w:r w:rsidR="00D63B38" w:rsidRPr="005105B4">
        <w:rPr>
          <w:rFonts w:ascii="Century" w:hAnsi="Century" w:cs="Arial"/>
          <w:b/>
          <w:bCs/>
          <w:i/>
          <w:color w:val="000000"/>
          <w:sz w:val="24"/>
          <w:szCs w:val="24"/>
        </w:rPr>
        <w:t xml:space="preserve"> Computer Science:</w:t>
      </w:r>
      <w:r w:rsidRPr="005105B4">
        <w:rPr>
          <w:rFonts w:ascii="Century" w:hAnsi="Century" w:cs="Arial"/>
          <w:b/>
          <w:bCs/>
          <w:i/>
          <w:color w:val="000000"/>
          <w:sz w:val="24"/>
          <w:szCs w:val="24"/>
        </w:rPr>
        <w:t xml:space="preserve">             </w:t>
      </w:r>
    </w:p>
    <w:p w14:paraId="2D94584F" w14:textId="77777777" w:rsidR="008623EB" w:rsidRPr="005105B4" w:rsidRDefault="008623EB" w:rsidP="00D63B38">
      <w:pPr>
        <w:autoSpaceDE w:val="0"/>
        <w:rPr>
          <w:rFonts w:ascii="Century" w:hAnsi="Century" w:cs="Arial"/>
          <w:b/>
          <w:bCs/>
          <w:i/>
          <w:color w:val="000000"/>
          <w:sz w:val="24"/>
          <w:szCs w:val="24"/>
        </w:rPr>
      </w:pPr>
    </w:p>
    <w:p w14:paraId="10DBE824" w14:textId="77777777" w:rsidR="008623EB" w:rsidRPr="005105B4" w:rsidRDefault="008623EB" w:rsidP="00D63B38">
      <w:pPr>
        <w:numPr>
          <w:ilvl w:val="1"/>
          <w:numId w:val="26"/>
        </w:numPr>
        <w:tabs>
          <w:tab w:val="left" w:pos="1440"/>
        </w:tabs>
        <w:suppressAutoHyphens/>
        <w:autoSpaceDE w:val="0"/>
        <w:rPr>
          <w:rFonts w:ascii="Century" w:hAnsi="Century" w:cs="Arial"/>
          <w:b/>
          <w:bCs/>
          <w:color w:val="000000"/>
          <w:sz w:val="24"/>
          <w:szCs w:val="24"/>
        </w:rPr>
      </w:pPr>
      <w:r w:rsidRPr="005105B4">
        <w:rPr>
          <w:rFonts w:ascii="Century" w:hAnsi="Century" w:cs="Arial"/>
          <w:bCs/>
          <w:color w:val="000000"/>
          <w:sz w:val="24"/>
          <w:szCs w:val="24"/>
        </w:rPr>
        <w:t xml:space="preserve">Grade: </w:t>
      </w:r>
      <w:r w:rsidRPr="005105B4">
        <w:rPr>
          <w:rFonts w:ascii="Century" w:hAnsi="Century" w:cs="Arial"/>
          <w:b/>
          <w:bCs/>
          <w:color w:val="000000"/>
          <w:sz w:val="24"/>
          <w:szCs w:val="24"/>
        </w:rPr>
        <w:t>Grade A</w:t>
      </w:r>
      <w:r w:rsidRPr="005105B4">
        <w:rPr>
          <w:rFonts w:ascii="Century" w:hAnsi="Century" w:cs="Arial"/>
          <w:bCs/>
          <w:color w:val="000000"/>
          <w:sz w:val="24"/>
          <w:szCs w:val="24"/>
        </w:rPr>
        <w:t>.</w:t>
      </w:r>
    </w:p>
    <w:p w14:paraId="5F655A8F" w14:textId="77777777" w:rsidR="00D63B38" w:rsidRPr="005105B4" w:rsidRDefault="00D63B38" w:rsidP="00D63B38">
      <w:pPr>
        <w:numPr>
          <w:ilvl w:val="1"/>
          <w:numId w:val="26"/>
        </w:numPr>
        <w:tabs>
          <w:tab w:val="left" w:pos="1440"/>
        </w:tabs>
        <w:suppressAutoHyphens/>
        <w:autoSpaceDE w:val="0"/>
        <w:rPr>
          <w:rFonts w:ascii="Century" w:hAnsi="Century" w:cs="Arial"/>
          <w:b/>
          <w:bCs/>
          <w:color w:val="000000"/>
          <w:sz w:val="24"/>
          <w:szCs w:val="24"/>
        </w:rPr>
      </w:pPr>
      <w:r w:rsidRPr="005105B4">
        <w:rPr>
          <w:rFonts w:ascii="Century" w:hAnsi="Century" w:cs="Arial"/>
          <w:bCs/>
          <w:color w:val="000000"/>
          <w:sz w:val="24"/>
          <w:szCs w:val="24"/>
        </w:rPr>
        <w:t xml:space="preserve">Year : </w:t>
      </w:r>
      <w:r w:rsidRPr="005105B4">
        <w:rPr>
          <w:rFonts w:ascii="Century" w:hAnsi="Century" w:cs="Arial"/>
          <w:b/>
          <w:bCs/>
          <w:color w:val="000000"/>
          <w:sz w:val="24"/>
          <w:szCs w:val="24"/>
        </w:rPr>
        <w:t>20</w:t>
      </w:r>
      <w:r w:rsidR="004B335D" w:rsidRPr="005105B4">
        <w:rPr>
          <w:rFonts w:ascii="Century" w:hAnsi="Century" w:cs="Arial"/>
          <w:b/>
          <w:bCs/>
          <w:color w:val="000000"/>
          <w:sz w:val="24"/>
          <w:szCs w:val="24"/>
        </w:rPr>
        <w:t>11</w:t>
      </w:r>
    </w:p>
    <w:p w14:paraId="6EA71B1C" w14:textId="5028EDB1" w:rsidR="00DA55D0" w:rsidRPr="00523641" w:rsidRDefault="00D63B38" w:rsidP="00DA55D0">
      <w:pPr>
        <w:numPr>
          <w:ilvl w:val="1"/>
          <w:numId w:val="26"/>
        </w:numPr>
        <w:tabs>
          <w:tab w:val="left" w:pos="1440"/>
        </w:tabs>
        <w:suppressAutoHyphens/>
        <w:autoSpaceDE w:val="0"/>
        <w:rPr>
          <w:rFonts w:ascii="Century" w:hAnsi="Century" w:cs="Arial"/>
          <w:b/>
          <w:bCs/>
          <w:color w:val="000000"/>
          <w:sz w:val="24"/>
          <w:szCs w:val="24"/>
        </w:rPr>
      </w:pPr>
      <w:r w:rsidRPr="005105B4">
        <w:rPr>
          <w:rFonts w:ascii="Century" w:hAnsi="Century" w:cs="Arial"/>
          <w:bCs/>
          <w:color w:val="000000"/>
          <w:sz w:val="24"/>
          <w:szCs w:val="24"/>
        </w:rPr>
        <w:t>University:</w:t>
      </w:r>
      <w:r w:rsidRPr="005105B4">
        <w:rPr>
          <w:rFonts w:ascii="Century" w:hAnsi="Century" w:cs="Arial"/>
          <w:b/>
          <w:bCs/>
          <w:color w:val="000000"/>
          <w:sz w:val="24"/>
          <w:szCs w:val="24"/>
        </w:rPr>
        <w:t xml:space="preserve"> University of </w:t>
      </w:r>
      <w:r w:rsidR="00160A4E" w:rsidRPr="005105B4">
        <w:rPr>
          <w:rFonts w:ascii="Century" w:hAnsi="Century" w:cs="Arial"/>
          <w:b/>
          <w:bCs/>
          <w:color w:val="000000"/>
          <w:sz w:val="24"/>
          <w:szCs w:val="24"/>
        </w:rPr>
        <w:t>Peshawar</w:t>
      </w:r>
      <w:r w:rsidRPr="005105B4">
        <w:rPr>
          <w:rFonts w:ascii="Century" w:hAnsi="Century" w:cs="Arial"/>
          <w:b/>
          <w:bCs/>
          <w:color w:val="000000"/>
          <w:sz w:val="24"/>
          <w:szCs w:val="24"/>
        </w:rPr>
        <w:t>, Pakistan.</w:t>
      </w:r>
    </w:p>
    <w:p w14:paraId="1BC7FE28" w14:textId="77777777" w:rsidR="00DA55D0" w:rsidRPr="005105B4" w:rsidRDefault="00DA55D0" w:rsidP="00DA55D0">
      <w:pPr>
        <w:suppressAutoHyphens/>
        <w:rPr>
          <w:rFonts w:ascii="Century" w:hAnsi="Century" w:cs="Arial"/>
          <w:sz w:val="24"/>
          <w:szCs w:val="24"/>
        </w:rPr>
      </w:pPr>
    </w:p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99"/>
        <w:tblLook w:val="01E0" w:firstRow="1" w:lastRow="1" w:firstColumn="1" w:lastColumn="1" w:noHBand="0" w:noVBand="0"/>
      </w:tblPr>
      <w:tblGrid>
        <w:gridCol w:w="11178"/>
      </w:tblGrid>
      <w:tr w:rsidR="00DA55D0" w:rsidRPr="005105B4" w14:paraId="2FADB7F4" w14:textId="77777777" w:rsidTr="00451849">
        <w:trPr>
          <w:trHeight w:val="266"/>
        </w:trPr>
        <w:tc>
          <w:tcPr>
            <w:tcW w:w="11178" w:type="dxa"/>
            <w:shd w:val="clear" w:color="auto" w:fill="244061"/>
          </w:tcPr>
          <w:p w14:paraId="626DF71B" w14:textId="77777777" w:rsidR="00DA55D0" w:rsidRPr="005105B4" w:rsidRDefault="00DA55D0" w:rsidP="00451849">
            <w:pPr>
              <w:pStyle w:val="BodyText"/>
              <w:rPr>
                <w:rFonts w:ascii="Century" w:hAnsi="Century"/>
                <w:b/>
                <w:color w:val="FFFFFF"/>
              </w:rPr>
            </w:pPr>
            <w:r w:rsidRPr="005105B4">
              <w:rPr>
                <w:rFonts w:ascii="Century" w:hAnsi="Century"/>
                <w:b/>
                <w:color w:val="FFFFFF"/>
              </w:rPr>
              <w:t>HIGHLIGHTS OF QUALIFICATIONS:</w:t>
            </w:r>
          </w:p>
        </w:tc>
      </w:tr>
    </w:tbl>
    <w:p w14:paraId="3676C9C2" w14:textId="77777777" w:rsidR="00DA55D0" w:rsidRPr="005105B4" w:rsidRDefault="00DA55D0" w:rsidP="00DA55D0">
      <w:pPr>
        <w:numPr>
          <w:ilvl w:val="0"/>
          <w:numId w:val="11"/>
        </w:numPr>
        <w:rPr>
          <w:rFonts w:ascii="Century" w:hAnsi="Century" w:cs="Arial"/>
          <w:sz w:val="24"/>
          <w:szCs w:val="24"/>
        </w:rPr>
      </w:pPr>
      <w:r w:rsidRPr="005105B4">
        <w:rPr>
          <w:rFonts w:ascii="Century" w:hAnsi="Century" w:cs="Arial"/>
          <w:sz w:val="24"/>
          <w:szCs w:val="24"/>
        </w:rPr>
        <w:t>Knowledgeable on Computer peripherals (Hardware &amp; Software).</w:t>
      </w:r>
    </w:p>
    <w:p w14:paraId="0626E136" w14:textId="77777777" w:rsidR="00DA55D0" w:rsidRPr="005105B4" w:rsidRDefault="00FA44CB" w:rsidP="00DA55D0">
      <w:pPr>
        <w:numPr>
          <w:ilvl w:val="0"/>
          <w:numId w:val="11"/>
        </w:numPr>
        <w:rPr>
          <w:rFonts w:ascii="Century" w:hAnsi="Century"/>
          <w:color w:val="000000"/>
          <w:sz w:val="24"/>
          <w:szCs w:val="24"/>
        </w:rPr>
      </w:pPr>
      <w:r w:rsidRPr="005105B4">
        <w:rPr>
          <w:rFonts w:ascii="Century" w:hAnsi="Century" w:cs="Arial"/>
          <w:sz w:val="24"/>
          <w:szCs w:val="24"/>
        </w:rPr>
        <w:t xml:space="preserve">DNS, DHCP, Active Directory, </w:t>
      </w:r>
      <w:r w:rsidR="00DA55D0" w:rsidRPr="005105B4">
        <w:rPr>
          <w:rFonts w:ascii="Century" w:hAnsi="Century" w:cs="Arial"/>
          <w:sz w:val="24"/>
          <w:szCs w:val="24"/>
        </w:rPr>
        <w:t>Networking &amp; Database Management &amp; others.</w:t>
      </w:r>
    </w:p>
    <w:p w14:paraId="1C9A7DE8" w14:textId="77777777" w:rsidR="004B335D" w:rsidRPr="005105B4" w:rsidRDefault="004B335D" w:rsidP="00DA55D0">
      <w:pPr>
        <w:numPr>
          <w:ilvl w:val="0"/>
          <w:numId w:val="11"/>
        </w:numPr>
        <w:rPr>
          <w:rFonts w:ascii="Century" w:hAnsi="Century"/>
          <w:color w:val="000000"/>
          <w:sz w:val="24"/>
          <w:szCs w:val="24"/>
        </w:rPr>
      </w:pPr>
      <w:r w:rsidRPr="005105B4">
        <w:rPr>
          <w:rFonts w:ascii="Century" w:hAnsi="Century" w:cs="Arial"/>
          <w:sz w:val="24"/>
          <w:szCs w:val="24"/>
        </w:rPr>
        <w:t>Web designing,</w:t>
      </w:r>
      <w:r w:rsidR="00F03FFC" w:rsidRPr="005105B4">
        <w:rPr>
          <w:rFonts w:ascii="Century" w:hAnsi="Century" w:cs="Arial"/>
          <w:sz w:val="24"/>
          <w:szCs w:val="24"/>
        </w:rPr>
        <w:t xml:space="preserve"> PHP,</w:t>
      </w:r>
      <w:r w:rsidRPr="005105B4">
        <w:rPr>
          <w:rFonts w:ascii="Century" w:hAnsi="Century" w:cs="Arial"/>
          <w:sz w:val="24"/>
          <w:szCs w:val="24"/>
        </w:rPr>
        <w:t xml:space="preserve"> Data Recovery, Data Entry, Troubleshooting, </w:t>
      </w:r>
      <w:r w:rsidR="00F03FFC" w:rsidRPr="005105B4">
        <w:rPr>
          <w:rFonts w:ascii="Century" w:hAnsi="Century" w:cs="Arial"/>
          <w:sz w:val="24"/>
          <w:szCs w:val="24"/>
        </w:rPr>
        <w:t>HTML, CSS, JavaScript, MySQL, .</w:t>
      </w:r>
      <w:proofErr w:type="spellStart"/>
      <w:r w:rsidR="00F03FFC" w:rsidRPr="005105B4">
        <w:rPr>
          <w:rFonts w:ascii="Century" w:hAnsi="Century" w:cs="Arial"/>
          <w:sz w:val="24"/>
          <w:szCs w:val="24"/>
        </w:rPr>
        <w:t>htaccess</w:t>
      </w:r>
      <w:proofErr w:type="spellEnd"/>
      <w:r w:rsidR="00F03FFC" w:rsidRPr="005105B4">
        <w:rPr>
          <w:rFonts w:ascii="Century" w:hAnsi="Century" w:cs="Arial"/>
          <w:sz w:val="24"/>
          <w:szCs w:val="24"/>
        </w:rPr>
        <w:t>, Sitemap, Joomla, WordPress, SEO, Dreamweaver, Photo Shop, Microsoft Office, MicroStation V8i, 3D Mapping Line</w:t>
      </w:r>
      <w:r w:rsidR="005F623D" w:rsidRPr="005105B4">
        <w:rPr>
          <w:rFonts w:ascii="Century" w:hAnsi="Century" w:cs="Arial"/>
          <w:sz w:val="24"/>
          <w:szCs w:val="24"/>
        </w:rPr>
        <w:t>, Drive Testing, TEMS.</w:t>
      </w:r>
    </w:p>
    <w:p w14:paraId="6DDCE3FA" w14:textId="77777777" w:rsidR="009F0D1C" w:rsidRPr="005105B4" w:rsidRDefault="009F0D1C" w:rsidP="001511FA">
      <w:pPr>
        <w:pStyle w:val="BodyTextIndent"/>
        <w:ind w:left="0"/>
        <w:rPr>
          <w:rFonts w:ascii="Century" w:hAnsi="Century"/>
          <w:b/>
          <w:sz w:val="24"/>
          <w:szCs w:val="2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99"/>
        <w:tblLook w:val="01E0" w:firstRow="1" w:lastRow="1" w:firstColumn="1" w:lastColumn="1" w:noHBand="0" w:noVBand="0"/>
      </w:tblPr>
      <w:tblGrid>
        <w:gridCol w:w="11088"/>
      </w:tblGrid>
      <w:tr w:rsidR="00782E59" w:rsidRPr="005105B4" w14:paraId="2AC20892" w14:textId="77777777">
        <w:tc>
          <w:tcPr>
            <w:tcW w:w="11088" w:type="dxa"/>
            <w:shd w:val="clear" w:color="auto" w:fill="244061"/>
          </w:tcPr>
          <w:p w14:paraId="4E22DE96" w14:textId="77777777" w:rsidR="00782E59" w:rsidRPr="005105B4" w:rsidRDefault="00782E59" w:rsidP="00D32484">
            <w:pPr>
              <w:pStyle w:val="BodyTextIndent"/>
              <w:ind w:left="0"/>
              <w:rPr>
                <w:rFonts w:ascii="Century" w:hAnsi="Century"/>
                <w:b/>
                <w:color w:val="FFFFFF"/>
                <w:sz w:val="24"/>
                <w:szCs w:val="24"/>
              </w:rPr>
            </w:pPr>
            <w:r w:rsidRPr="005105B4">
              <w:rPr>
                <w:rFonts w:ascii="Century" w:hAnsi="Century"/>
                <w:b/>
                <w:color w:val="FFFFFF"/>
                <w:sz w:val="24"/>
                <w:szCs w:val="24"/>
              </w:rPr>
              <w:t>LANGUAGES:</w:t>
            </w:r>
          </w:p>
        </w:tc>
      </w:tr>
    </w:tbl>
    <w:p w14:paraId="70CF87FA" w14:textId="77777777" w:rsidR="00782E59" w:rsidRPr="005105B4" w:rsidRDefault="00782E59" w:rsidP="00AE5D8A">
      <w:pPr>
        <w:numPr>
          <w:ilvl w:val="0"/>
          <w:numId w:val="35"/>
        </w:numPr>
        <w:rPr>
          <w:rFonts w:ascii="Century" w:hAnsi="Century" w:cs="Arial"/>
          <w:bCs/>
          <w:sz w:val="24"/>
          <w:szCs w:val="24"/>
        </w:rPr>
      </w:pPr>
      <w:r w:rsidRPr="005105B4">
        <w:rPr>
          <w:rFonts w:ascii="Century" w:hAnsi="Century" w:cs="Arial"/>
          <w:b/>
          <w:bCs/>
          <w:sz w:val="24"/>
          <w:szCs w:val="24"/>
        </w:rPr>
        <w:t>English:</w:t>
      </w:r>
      <w:r w:rsidR="00AE5D8A" w:rsidRPr="005105B4">
        <w:rPr>
          <w:rFonts w:ascii="Century" w:hAnsi="Century" w:cs="Arial"/>
          <w:b/>
          <w:bCs/>
          <w:sz w:val="24"/>
          <w:szCs w:val="24"/>
        </w:rPr>
        <w:t xml:space="preserve">   </w:t>
      </w:r>
      <w:r w:rsidR="00AE5D8A" w:rsidRPr="005105B4">
        <w:rPr>
          <w:rFonts w:ascii="Century" w:hAnsi="Century" w:cs="Arial"/>
          <w:bCs/>
          <w:sz w:val="24"/>
          <w:szCs w:val="24"/>
        </w:rPr>
        <w:t>Can Speak, Read &amp; Write.</w:t>
      </w:r>
      <w:r w:rsidR="00751125" w:rsidRPr="005105B4">
        <w:rPr>
          <w:rFonts w:ascii="Century" w:hAnsi="Century" w:cs="Arial"/>
          <w:bCs/>
          <w:sz w:val="24"/>
          <w:szCs w:val="24"/>
        </w:rPr>
        <w:t xml:space="preserve"> </w:t>
      </w:r>
    </w:p>
    <w:p w14:paraId="64A071D6" w14:textId="77777777" w:rsidR="00782E59" w:rsidRPr="005105B4" w:rsidRDefault="00782E59" w:rsidP="00AE5D8A">
      <w:pPr>
        <w:numPr>
          <w:ilvl w:val="0"/>
          <w:numId w:val="35"/>
        </w:numPr>
        <w:rPr>
          <w:rFonts w:ascii="Century" w:hAnsi="Century" w:cs="Arial"/>
          <w:bCs/>
          <w:sz w:val="24"/>
          <w:szCs w:val="24"/>
        </w:rPr>
      </w:pPr>
      <w:r w:rsidRPr="005105B4">
        <w:rPr>
          <w:rFonts w:ascii="Century" w:hAnsi="Century" w:cs="Arial"/>
          <w:b/>
          <w:bCs/>
          <w:sz w:val="24"/>
          <w:szCs w:val="24"/>
        </w:rPr>
        <w:t>Urdu:</w:t>
      </w:r>
      <w:r w:rsidR="00AE5D8A" w:rsidRPr="005105B4">
        <w:rPr>
          <w:rFonts w:ascii="Century" w:hAnsi="Century" w:cs="Arial"/>
          <w:b/>
          <w:bCs/>
          <w:sz w:val="24"/>
          <w:szCs w:val="24"/>
        </w:rPr>
        <w:t xml:space="preserve">       </w:t>
      </w:r>
      <w:r w:rsidR="00AE5D8A" w:rsidRPr="005105B4">
        <w:rPr>
          <w:rFonts w:ascii="Century" w:hAnsi="Century" w:cs="Arial"/>
          <w:bCs/>
          <w:sz w:val="24"/>
          <w:szCs w:val="24"/>
        </w:rPr>
        <w:t>Can Speak, Read &amp; Write.</w:t>
      </w:r>
      <w:r w:rsidR="00751125" w:rsidRPr="005105B4">
        <w:rPr>
          <w:rFonts w:ascii="Century" w:hAnsi="Century" w:cs="Arial"/>
          <w:bCs/>
          <w:sz w:val="24"/>
          <w:szCs w:val="24"/>
        </w:rPr>
        <w:t xml:space="preserve"> </w:t>
      </w:r>
    </w:p>
    <w:p w14:paraId="7A3C0DDC" w14:textId="77777777" w:rsidR="00782E59" w:rsidRPr="005105B4" w:rsidRDefault="00782E59" w:rsidP="00AE5D8A">
      <w:pPr>
        <w:numPr>
          <w:ilvl w:val="0"/>
          <w:numId w:val="35"/>
        </w:numPr>
        <w:rPr>
          <w:rFonts w:ascii="Century" w:hAnsi="Century" w:cs="Arial"/>
          <w:bCs/>
          <w:sz w:val="24"/>
          <w:szCs w:val="24"/>
        </w:rPr>
      </w:pPr>
      <w:r w:rsidRPr="005105B4">
        <w:rPr>
          <w:rFonts w:ascii="Century" w:hAnsi="Century" w:cs="Arial"/>
          <w:b/>
          <w:bCs/>
          <w:sz w:val="24"/>
          <w:szCs w:val="24"/>
        </w:rPr>
        <w:t>Arabic:</w:t>
      </w:r>
      <w:r w:rsidR="00AE5D8A" w:rsidRPr="005105B4">
        <w:rPr>
          <w:rFonts w:ascii="Century" w:hAnsi="Century" w:cs="Arial"/>
          <w:b/>
          <w:bCs/>
          <w:sz w:val="24"/>
          <w:szCs w:val="24"/>
        </w:rPr>
        <w:t xml:space="preserve">     </w:t>
      </w:r>
      <w:r w:rsidR="00AE5D8A" w:rsidRPr="005105B4">
        <w:rPr>
          <w:rFonts w:ascii="Century" w:hAnsi="Century" w:cs="Arial"/>
          <w:bCs/>
          <w:sz w:val="24"/>
          <w:szCs w:val="24"/>
        </w:rPr>
        <w:t>Can Spea</w:t>
      </w:r>
      <w:r w:rsidR="00461798" w:rsidRPr="005105B4">
        <w:rPr>
          <w:rFonts w:ascii="Century" w:hAnsi="Century" w:cs="Arial"/>
          <w:bCs/>
          <w:sz w:val="24"/>
          <w:szCs w:val="24"/>
        </w:rPr>
        <w:t>k,</w:t>
      </w:r>
      <w:r w:rsidR="000A081B" w:rsidRPr="005105B4">
        <w:rPr>
          <w:rFonts w:ascii="Century" w:hAnsi="Century" w:cs="Arial"/>
          <w:bCs/>
          <w:sz w:val="24"/>
          <w:szCs w:val="24"/>
        </w:rPr>
        <w:t xml:space="preserve"> Read &amp; Write.</w:t>
      </w:r>
    </w:p>
    <w:p w14:paraId="6CEC9912" w14:textId="77777777" w:rsidR="00782E59" w:rsidRPr="005105B4" w:rsidRDefault="00782E59" w:rsidP="00782E59">
      <w:pPr>
        <w:ind w:left="360"/>
        <w:rPr>
          <w:rFonts w:ascii="Century" w:hAnsi="Century" w:cs="Arial"/>
          <w:b/>
          <w:bCs/>
          <w:sz w:val="24"/>
          <w:szCs w:val="2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99"/>
        <w:tblLook w:val="01E0" w:firstRow="1" w:lastRow="1" w:firstColumn="1" w:lastColumn="1" w:noHBand="0" w:noVBand="0"/>
      </w:tblPr>
      <w:tblGrid>
        <w:gridCol w:w="11088"/>
      </w:tblGrid>
      <w:tr w:rsidR="004B4895" w:rsidRPr="005105B4" w14:paraId="1B0B37EA" w14:textId="77777777">
        <w:tc>
          <w:tcPr>
            <w:tcW w:w="11088" w:type="dxa"/>
            <w:shd w:val="clear" w:color="auto" w:fill="244061"/>
          </w:tcPr>
          <w:p w14:paraId="4BB933F6" w14:textId="77777777" w:rsidR="004B4895" w:rsidRPr="005105B4" w:rsidRDefault="00C94546" w:rsidP="0030096D">
            <w:pPr>
              <w:pStyle w:val="BodyTextIndent"/>
              <w:ind w:left="0"/>
              <w:rPr>
                <w:rFonts w:ascii="Century" w:hAnsi="Century"/>
                <w:b/>
                <w:color w:val="FFFFFF"/>
                <w:sz w:val="24"/>
                <w:szCs w:val="24"/>
              </w:rPr>
            </w:pPr>
            <w:r w:rsidRPr="005105B4">
              <w:rPr>
                <w:rFonts w:ascii="Century" w:hAnsi="Century"/>
                <w:b/>
                <w:color w:val="FFFFFF"/>
                <w:sz w:val="24"/>
                <w:szCs w:val="24"/>
              </w:rPr>
              <w:t>PERSONAL INFORMATIONS:</w:t>
            </w:r>
          </w:p>
        </w:tc>
      </w:tr>
    </w:tbl>
    <w:p w14:paraId="186CD3CB" w14:textId="77777777" w:rsidR="009A63C7" w:rsidRPr="005105B4" w:rsidRDefault="009A63C7" w:rsidP="009A63C7">
      <w:pPr>
        <w:ind w:left="360"/>
        <w:rPr>
          <w:rFonts w:ascii="Century" w:hAnsi="Century" w:cs="Arial"/>
          <w:b/>
          <w:bCs/>
          <w:sz w:val="24"/>
          <w:szCs w:val="24"/>
        </w:rPr>
      </w:pPr>
      <w:r w:rsidRPr="005105B4">
        <w:rPr>
          <w:rFonts w:ascii="Century" w:hAnsi="Century" w:cs="Arial"/>
          <w:bCs/>
          <w:sz w:val="24"/>
          <w:szCs w:val="24"/>
        </w:rPr>
        <w:t>Date of Birth:</w:t>
      </w:r>
      <w:r w:rsidRPr="005105B4">
        <w:rPr>
          <w:rFonts w:ascii="Century" w:hAnsi="Century" w:cs="Arial"/>
          <w:b/>
          <w:bCs/>
          <w:sz w:val="24"/>
          <w:szCs w:val="24"/>
        </w:rPr>
        <w:t xml:space="preserve"> </w:t>
      </w:r>
      <w:r w:rsidRPr="005105B4">
        <w:rPr>
          <w:rFonts w:ascii="Century" w:hAnsi="Century" w:cs="Arial"/>
          <w:b/>
          <w:bCs/>
          <w:sz w:val="24"/>
          <w:szCs w:val="24"/>
        </w:rPr>
        <w:tab/>
      </w:r>
      <w:r w:rsidR="00633D7B" w:rsidRPr="005105B4">
        <w:rPr>
          <w:rFonts w:ascii="Century" w:hAnsi="Century" w:cs="Arial"/>
          <w:b/>
          <w:bCs/>
          <w:sz w:val="24"/>
          <w:szCs w:val="24"/>
        </w:rPr>
        <w:t>13 / 2 /</w:t>
      </w:r>
      <w:r w:rsidRPr="005105B4">
        <w:rPr>
          <w:rFonts w:ascii="Century" w:hAnsi="Century" w:cs="Arial"/>
          <w:b/>
          <w:bCs/>
          <w:sz w:val="24"/>
          <w:szCs w:val="24"/>
        </w:rPr>
        <w:t xml:space="preserve"> 198</w:t>
      </w:r>
      <w:r w:rsidR="00633D7B" w:rsidRPr="005105B4">
        <w:rPr>
          <w:rFonts w:ascii="Century" w:hAnsi="Century" w:cs="Arial"/>
          <w:b/>
          <w:bCs/>
          <w:sz w:val="24"/>
          <w:szCs w:val="24"/>
        </w:rPr>
        <w:t>9</w:t>
      </w:r>
    </w:p>
    <w:p w14:paraId="2205C6AC" w14:textId="77777777" w:rsidR="009A63C7" w:rsidRPr="005105B4" w:rsidRDefault="009A63C7" w:rsidP="009A63C7">
      <w:pPr>
        <w:ind w:left="360"/>
        <w:rPr>
          <w:rFonts w:ascii="Century" w:hAnsi="Century" w:cs="Arial"/>
          <w:b/>
          <w:bCs/>
          <w:sz w:val="24"/>
          <w:szCs w:val="24"/>
        </w:rPr>
      </w:pPr>
      <w:r w:rsidRPr="005105B4">
        <w:rPr>
          <w:rFonts w:ascii="Century" w:hAnsi="Century" w:cs="Arial"/>
          <w:bCs/>
          <w:sz w:val="24"/>
          <w:szCs w:val="24"/>
        </w:rPr>
        <w:t>Nationality:</w:t>
      </w:r>
      <w:r w:rsidRPr="005105B4">
        <w:rPr>
          <w:rFonts w:ascii="Century" w:hAnsi="Century" w:cs="Arial"/>
          <w:b/>
          <w:bCs/>
          <w:sz w:val="24"/>
          <w:szCs w:val="24"/>
        </w:rPr>
        <w:t xml:space="preserve"> </w:t>
      </w:r>
      <w:r w:rsidRPr="005105B4">
        <w:rPr>
          <w:rFonts w:ascii="Century" w:hAnsi="Century" w:cs="Arial"/>
          <w:b/>
          <w:bCs/>
          <w:sz w:val="24"/>
          <w:szCs w:val="24"/>
        </w:rPr>
        <w:tab/>
      </w:r>
      <w:r w:rsidR="00275BED" w:rsidRPr="005105B4">
        <w:rPr>
          <w:rFonts w:ascii="Century" w:hAnsi="Century" w:cs="Arial"/>
          <w:b/>
          <w:bCs/>
          <w:sz w:val="24"/>
          <w:szCs w:val="24"/>
        </w:rPr>
        <w:t>Pakistan</w:t>
      </w:r>
    </w:p>
    <w:p w14:paraId="52A3899A" w14:textId="77777777" w:rsidR="009A63C7" w:rsidRPr="005105B4" w:rsidRDefault="009A63C7" w:rsidP="009A63C7">
      <w:pPr>
        <w:ind w:left="360"/>
        <w:rPr>
          <w:rFonts w:ascii="Century" w:hAnsi="Century" w:cs="Arial"/>
          <w:b/>
          <w:bCs/>
          <w:sz w:val="24"/>
          <w:szCs w:val="24"/>
        </w:rPr>
      </w:pPr>
      <w:r w:rsidRPr="005105B4">
        <w:rPr>
          <w:rFonts w:ascii="Century" w:hAnsi="Century" w:cs="Arial"/>
          <w:bCs/>
          <w:sz w:val="24"/>
          <w:szCs w:val="24"/>
        </w:rPr>
        <w:t>Gender:</w:t>
      </w:r>
      <w:r w:rsidRPr="005105B4">
        <w:rPr>
          <w:rFonts w:ascii="Century" w:hAnsi="Century" w:cs="Arial"/>
          <w:b/>
          <w:bCs/>
          <w:sz w:val="24"/>
          <w:szCs w:val="24"/>
        </w:rPr>
        <w:t xml:space="preserve"> </w:t>
      </w:r>
      <w:r w:rsidRPr="005105B4">
        <w:rPr>
          <w:rFonts w:ascii="Century" w:hAnsi="Century" w:cs="Arial"/>
          <w:b/>
          <w:bCs/>
          <w:sz w:val="24"/>
          <w:szCs w:val="24"/>
        </w:rPr>
        <w:tab/>
        <w:t>Male</w:t>
      </w:r>
    </w:p>
    <w:p w14:paraId="66E2BFF8" w14:textId="77777777" w:rsidR="000B0B1B" w:rsidRPr="005105B4" w:rsidRDefault="00A222DC" w:rsidP="000B0B1B">
      <w:pPr>
        <w:tabs>
          <w:tab w:val="left" w:pos="2880"/>
        </w:tabs>
        <w:ind w:left="360"/>
        <w:rPr>
          <w:rFonts w:ascii="Century" w:hAnsi="Century" w:cs="Arial"/>
          <w:b/>
          <w:bCs/>
          <w:sz w:val="24"/>
          <w:szCs w:val="24"/>
        </w:rPr>
      </w:pPr>
      <w:r w:rsidRPr="005105B4">
        <w:rPr>
          <w:rFonts w:ascii="Century" w:hAnsi="Century" w:cs="Arial"/>
          <w:bCs/>
          <w:sz w:val="24"/>
          <w:szCs w:val="24"/>
        </w:rPr>
        <w:lastRenderedPageBreak/>
        <w:t>Iqa</w:t>
      </w:r>
      <w:r w:rsidR="000B0B1B" w:rsidRPr="005105B4">
        <w:rPr>
          <w:rFonts w:ascii="Century" w:hAnsi="Century" w:cs="Arial"/>
          <w:bCs/>
          <w:sz w:val="24"/>
          <w:szCs w:val="24"/>
        </w:rPr>
        <w:t>ma</w:t>
      </w:r>
      <w:r w:rsidR="000B0B1B" w:rsidRPr="005105B4">
        <w:rPr>
          <w:rFonts w:ascii="Century" w:hAnsi="Century" w:cs="Arial"/>
          <w:b/>
          <w:bCs/>
          <w:sz w:val="24"/>
          <w:szCs w:val="24"/>
        </w:rPr>
        <w:tab/>
        <w:t>Transferable</w:t>
      </w:r>
    </w:p>
    <w:p w14:paraId="23EB83EF" w14:textId="153C3C13" w:rsidR="00B43735" w:rsidRPr="005105B4" w:rsidRDefault="009A63C7" w:rsidP="00B43735">
      <w:pPr>
        <w:ind w:left="360"/>
        <w:rPr>
          <w:rFonts w:ascii="Century" w:hAnsi="Century" w:cs="Arial"/>
          <w:b/>
          <w:bCs/>
          <w:sz w:val="24"/>
          <w:szCs w:val="24"/>
        </w:rPr>
      </w:pPr>
      <w:r w:rsidRPr="005105B4">
        <w:rPr>
          <w:rFonts w:ascii="Century" w:hAnsi="Century" w:cs="Arial"/>
          <w:bCs/>
          <w:sz w:val="24"/>
          <w:szCs w:val="24"/>
        </w:rPr>
        <w:t>Marital Status:</w:t>
      </w:r>
      <w:r w:rsidRPr="005105B4">
        <w:rPr>
          <w:rFonts w:ascii="Century" w:hAnsi="Century" w:cs="Arial"/>
          <w:b/>
          <w:bCs/>
          <w:sz w:val="24"/>
          <w:szCs w:val="24"/>
        </w:rPr>
        <w:t xml:space="preserve"> </w:t>
      </w:r>
      <w:r w:rsidRPr="005105B4">
        <w:rPr>
          <w:rFonts w:ascii="Century" w:hAnsi="Century" w:cs="Arial"/>
          <w:b/>
          <w:bCs/>
          <w:sz w:val="24"/>
          <w:szCs w:val="24"/>
        </w:rPr>
        <w:tab/>
      </w:r>
      <w:r w:rsidR="006818E4" w:rsidRPr="005105B4">
        <w:rPr>
          <w:rFonts w:ascii="Century" w:hAnsi="Century" w:cs="Arial"/>
          <w:b/>
          <w:bCs/>
          <w:sz w:val="24"/>
          <w:szCs w:val="24"/>
        </w:rPr>
        <w:t>Married</w:t>
      </w:r>
    </w:p>
    <w:p w14:paraId="19F91D51" w14:textId="6D4F3113" w:rsidR="00A73A5F" w:rsidRPr="005105B4" w:rsidRDefault="00633D7B" w:rsidP="007C0546">
      <w:pPr>
        <w:ind w:left="360"/>
        <w:rPr>
          <w:rFonts w:ascii="Century" w:hAnsi="Century"/>
          <w:b/>
          <w:sz w:val="24"/>
          <w:szCs w:val="24"/>
        </w:rPr>
      </w:pPr>
      <w:r w:rsidRPr="005105B4">
        <w:rPr>
          <w:rFonts w:ascii="Century" w:hAnsi="Century" w:cs="Arial"/>
          <w:bCs/>
          <w:sz w:val="24"/>
          <w:szCs w:val="24"/>
        </w:rPr>
        <w:t>Passport #</w:t>
      </w:r>
      <w:r w:rsidR="00615E1F" w:rsidRPr="005105B4">
        <w:rPr>
          <w:rFonts w:ascii="Century" w:hAnsi="Century" w:cs="Arial"/>
          <w:bCs/>
          <w:sz w:val="24"/>
          <w:szCs w:val="24"/>
        </w:rPr>
        <w:t>:</w:t>
      </w:r>
      <w:r w:rsidR="00B43735" w:rsidRPr="005105B4">
        <w:rPr>
          <w:rFonts w:ascii="Century" w:hAnsi="Century" w:cs="Arial"/>
          <w:b/>
          <w:bCs/>
          <w:sz w:val="24"/>
          <w:szCs w:val="24"/>
        </w:rPr>
        <w:t xml:space="preserve"> </w:t>
      </w:r>
      <w:r w:rsidR="00B43735" w:rsidRPr="005105B4">
        <w:rPr>
          <w:rFonts w:ascii="Century" w:hAnsi="Century" w:cs="Arial"/>
          <w:b/>
          <w:bCs/>
          <w:sz w:val="24"/>
          <w:szCs w:val="24"/>
        </w:rPr>
        <w:tab/>
      </w:r>
      <w:r w:rsidR="005779AB" w:rsidRPr="005105B4">
        <w:rPr>
          <w:rFonts w:ascii="Century" w:hAnsi="Century"/>
          <w:b/>
          <w:sz w:val="24"/>
          <w:szCs w:val="24"/>
        </w:rPr>
        <w:t>DU4126602</w:t>
      </w:r>
    </w:p>
    <w:p w14:paraId="121A98EC" w14:textId="4151BB63" w:rsidR="00AD781B" w:rsidRPr="005105B4" w:rsidRDefault="00AD781B" w:rsidP="007C0546">
      <w:pPr>
        <w:ind w:left="360"/>
        <w:rPr>
          <w:rFonts w:ascii="Century" w:hAnsi="Century" w:cs="Arial"/>
          <w:b/>
          <w:bCs/>
          <w:sz w:val="24"/>
          <w:szCs w:val="24"/>
        </w:rPr>
      </w:pPr>
      <w:r w:rsidRPr="005105B4">
        <w:rPr>
          <w:rFonts w:ascii="Century" w:hAnsi="Century"/>
          <w:sz w:val="24"/>
          <w:szCs w:val="24"/>
        </w:rPr>
        <w:t xml:space="preserve">Driving License: </w:t>
      </w:r>
      <w:r w:rsidRPr="005105B4">
        <w:rPr>
          <w:rFonts w:ascii="Century" w:hAnsi="Century"/>
          <w:sz w:val="24"/>
          <w:szCs w:val="24"/>
        </w:rPr>
        <w:tab/>
      </w:r>
      <w:r w:rsidRPr="005105B4">
        <w:rPr>
          <w:rFonts w:ascii="Century" w:hAnsi="Century"/>
          <w:b/>
          <w:sz w:val="24"/>
          <w:szCs w:val="24"/>
        </w:rPr>
        <w:t xml:space="preserve">Valid Saudi and Pakistani </w:t>
      </w:r>
    </w:p>
    <w:sectPr w:rsidR="00AD781B" w:rsidRPr="005105B4" w:rsidSect="000B2F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152" w:right="576" w:bottom="864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13CC3" w14:textId="77777777" w:rsidR="003A6C08" w:rsidRDefault="003A6C08">
      <w:r>
        <w:separator/>
      </w:r>
    </w:p>
  </w:endnote>
  <w:endnote w:type="continuationSeparator" w:id="0">
    <w:p w14:paraId="6DCD699A" w14:textId="77777777" w:rsidR="003A6C08" w:rsidRDefault="003A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4D73" w14:textId="77777777" w:rsidR="004F6467" w:rsidRDefault="007C4C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646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646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83F0A4" w14:textId="77777777" w:rsidR="004F6467" w:rsidRDefault="004F64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B38D0" w14:textId="77777777" w:rsidR="004F6467" w:rsidRDefault="004F64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33FFC" w14:textId="77777777" w:rsidR="003A6C08" w:rsidRDefault="003A6C08">
      <w:r>
        <w:separator/>
      </w:r>
    </w:p>
  </w:footnote>
  <w:footnote w:type="continuationSeparator" w:id="0">
    <w:p w14:paraId="2E921D4B" w14:textId="77777777" w:rsidR="003A6C08" w:rsidRDefault="003A6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14E57" w14:textId="77777777" w:rsidR="00B93A48" w:rsidRDefault="003A6C08">
    <w:pPr>
      <w:pStyle w:val="Header"/>
    </w:pPr>
    <w:r>
      <w:rPr>
        <w:noProof/>
      </w:rPr>
      <w:pict w14:anchorId="7EDFC0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42082" o:spid="_x0000_s2051" type="#_x0000_t136" style="position:absolute;margin-left:0;margin-top:0;width:470.8pt;height:33.6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CENTURY&quot;;font-size:1pt" string="MUHAMMAD ILYAS KH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59E28" w14:textId="77777777" w:rsidR="0029191F" w:rsidRDefault="0029191F">
    <w:pPr>
      <w:pStyle w:val="Header"/>
    </w:pPr>
  </w:p>
  <w:p w14:paraId="2FB13348" w14:textId="77777777" w:rsidR="0029191F" w:rsidRDefault="0029191F">
    <w:pPr>
      <w:pStyle w:val="Header"/>
    </w:pPr>
  </w:p>
  <w:p w14:paraId="3C092753" w14:textId="77777777" w:rsidR="00B93A48" w:rsidRDefault="003A6C08">
    <w:pPr>
      <w:pStyle w:val="Header"/>
    </w:pPr>
    <w:r>
      <w:rPr>
        <w:noProof/>
      </w:rPr>
      <w:pict w14:anchorId="68F071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42083" o:spid="_x0000_s2050" type="#_x0000_t136" style="position:absolute;margin-left:0;margin-top:0;width:470.8pt;height:33.6pt;rotation:315;z-index:-251656192;mso-position-horizontal:center;mso-position-horizontal-relative:margin;mso-position-vertical:center;mso-position-vertical-relative:margin" o:allowincell="f" fillcolor="#bfbfbf" stroked="f">
          <v:fill opacity=".5"/>
          <v:textpath style="font-family:&quot;CENTURY&quot;;font-size:1pt" string="MUHAMMAD ILYAS KH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21FDF" w14:textId="77777777" w:rsidR="00B93A48" w:rsidRDefault="003A6C08">
    <w:pPr>
      <w:pStyle w:val="Header"/>
    </w:pPr>
    <w:r>
      <w:rPr>
        <w:noProof/>
      </w:rPr>
      <w:pict w14:anchorId="6B2E4B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42081" o:spid="_x0000_s2049" type="#_x0000_t136" style="position:absolute;margin-left:0;margin-top:0;width:470.8pt;height:33.6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CENTURY&quot;;font-size:1pt" string="MUHAMMAD ILYAS KH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;visibility:visible;mso-wrap-style:square" o:bullet="t">
        <v:imagedata r:id="rId1" o:title=""/>
      </v:shape>
    </w:pict>
  </w:numPicBullet>
  <w:numPicBullet w:numPicBulletId="1">
    <w:pict>
      <v:shape id="_x0000_i1030" type="#_x0000_t75" style="width:11.25pt;height:11.25pt;visibility:visible;mso-wrap-style:square" o:bullet="t">
        <v:imagedata r:id="rId2" o:title=""/>
      </v:shape>
    </w:pict>
  </w:numPicBullet>
  <w:numPicBullet w:numPicBulletId="2">
    <w:pict>
      <v:shape id="_x0000_i1031" type="#_x0000_t75" style="width:11.25pt;height:11.25pt;visibility:visible;mso-wrap-style:square" o:bullet="t">
        <v:imagedata r:id="rId3" o:title=""/>
      </v:shape>
    </w:pict>
  </w:numPicBullet>
  <w:abstractNum w:abstractNumId="0" w15:restartNumberingAfterBreak="0">
    <w:nsid w:val="FFFFFFFE"/>
    <w:multiLevelType w:val="singleLevel"/>
    <w:tmpl w:val="EC0E77A8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4A82E27C"/>
    <w:name w:val="WW8Num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83556"/>
    <w:multiLevelType w:val="hybridMultilevel"/>
    <w:tmpl w:val="E79259C4"/>
    <w:lvl w:ilvl="0" w:tplc="B1A21D8C">
      <w:start w:val="1"/>
      <w:numFmt w:val="bullet"/>
      <w:lvlText w:val="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015FB"/>
    <w:multiLevelType w:val="hybridMultilevel"/>
    <w:tmpl w:val="D2FA4AA0"/>
    <w:lvl w:ilvl="0" w:tplc="D96239C6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F3817B9"/>
    <w:multiLevelType w:val="hybridMultilevel"/>
    <w:tmpl w:val="80A26E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D6FA7"/>
    <w:multiLevelType w:val="hybridMultilevel"/>
    <w:tmpl w:val="7046D06C"/>
    <w:lvl w:ilvl="0" w:tplc="29A2950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DA7A69"/>
    <w:multiLevelType w:val="hybridMultilevel"/>
    <w:tmpl w:val="D23A7D0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F74734"/>
    <w:multiLevelType w:val="hybridMultilevel"/>
    <w:tmpl w:val="D686789A"/>
    <w:lvl w:ilvl="0" w:tplc="9508D42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2C6A547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CEA78F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B3E33B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0466F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74E66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1A8CD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242AF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41E038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D241D1"/>
    <w:multiLevelType w:val="hybridMultilevel"/>
    <w:tmpl w:val="4EFC6C20"/>
    <w:lvl w:ilvl="0" w:tplc="0409000B">
      <w:start w:val="1"/>
      <w:numFmt w:val="bullet"/>
      <w:lvlText w:val="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90"/>
        </w:tabs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10"/>
        </w:tabs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30"/>
        </w:tabs>
        <w:ind w:left="9330" w:hanging="360"/>
      </w:pPr>
      <w:rPr>
        <w:rFonts w:ascii="Wingdings" w:hAnsi="Wingdings" w:hint="default"/>
      </w:rPr>
    </w:lvl>
  </w:abstractNum>
  <w:abstractNum w:abstractNumId="9" w15:restartNumberingAfterBreak="0">
    <w:nsid w:val="224E3355"/>
    <w:multiLevelType w:val="hybridMultilevel"/>
    <w:tmpl w:val="2844184C"/>
    <w:lvl w:ilvl="0" w:tplc="29A2950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1041B0"/>
    <w:multiLevelType w:val="hybridMultilevel"/>
    <w:tmpl w:val="8E4681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E6116"/>
    <w:multiLevelType w:val="hybridMultilevel"/>
    <w:tmpl w:val="D670060E"/>
    <w:lvl w:ilvl="0" w:tplc="1A68746C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1A2EBF"/>
    <w:multiLevelType w:val="hybridMultilevel"/>
    <w:tmpl w:val="280E01FC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C20B21"/>
    <w:multiLevelType w:val="hybridMultilevel"/>
    <w:tmpl w:val="46E87EEC"/>
    <w:lvl w:ilvl="0" w:tplc="29A2950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7F1D36"/>
    <w:multiLevelType w:val="hybridMultilevel"/>
    <w:tmpl w:val="A3744606"/>
    <w:lvl w:ilvl="0" w:tplc="29A2950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3475BE"/>
    <w:multiLevelType w:val="hybridMultilevel"/>
    <w:tmpl w:val="BBDC6C6A"/>
    <w:lvl w:ilvl="0" w:tplc="04090005">
      <w:start w:val="1"/>
      <w:numFmt w:val="bullet"/>
      <w:lvlText w:val=""/>
      <w:lvlJc w:val="left"/>
      <w:pPr>
        <w:tabs>
          <w:tab w:val="num" w:pos="1130"/>
        </w:tabs>
        <w:ind w:left="1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0"/>
        </w:tabs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0"/>
        </w:tabs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0"/>
        </w:tabs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0"/>
        </w:tabs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0"/>
        </w:tabs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0"/>
        </w:tabs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0"/>
        </w:tabs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0"/>
        </w:tabs>
        <w:ind w:left="6890" w:hanging="360"/>
      </w:pPr>
      <w:rPr>
        <w:rFonts w:ascii="Wingdings" w:hAnsi="Wingdings" w:hint="default"/>
      </w:rPr>
    </w:lvl>
  </w:abstractNum>
  <w:abstractNum w:abstractNumId="16" w15:restartNumberingAfterBreak="0">
    <w:nsid w:val="38E32125"/>
    <w:multiLevelType w:val="hybridMultilevel"/>
    <w:tmpl w:val="E0607BE0"/>
    <w:lvl w:ilvl="0" w:tplc="A66882DE">
      <w:start w:val="5"/>
      <w:numFmt w:val="bullet"/>
      <w:lvlText w:val="-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A20EB"/>
    <w:multiLevelType w:val="singleLevel"/>
    <w:tmpl w:val="D1761C20"/>
    <w:lvl w:ilvl="0">
      <w:start w:val="1"/>
      <w:numFmt w:val="bullet"/>
      <w:lvlText w:val="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6"/>
      </w:rPr>
    </w:lvl>
  </w:abstractNum>
  <w:abstractNum w:abstractNumId="18" w15:restartNumberingAfterBreak="0">
    <w:nsid w:val="3B6C62BB"/>
    <w:multiLevelType w:val="hybridMultilevel"/>
    <w:tmpl w:val="F8D6D1A6"/>
    <w:lvl w:ilvl="0" w:tplc="29A2950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A73358"/>
    <w:multiLevelType w:val="hybridMultilevel"/>
    <w:tmpl w:val="53E6242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601B80"/>
    <w:multiLevelType w:val="hybridMultilevel"/>
    <w:tmpl w:val="77E65200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611E7A"/>
    <w:multiLevelType w:val="hybridMultilevel"/>
    <w:tmpl w:val="B81CB340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91E3EEF"/>
    <w:multiLevelType w:val="hybridMultilevel"/>
    <w:tmpl w:val="2D7067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D51A2"/>
    <w:multiLevelType w:val="hybridMultilevel"/>
    <w:tmpl w:val="E7CCFD48"/>
    <w:lvl w:ilvl="0" w:tplc="29A2950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B213DA"/>
    <w:multiLevelType w:val="hybridMultilevel"/>
    <w:tmpl w:val="3F364F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D1A32"/>
    <w:multiLevelType w:val="hybridMultilevel"/>
    <w:tmpl w:val="5DA01E0C"/>
    <w:lvl w:ilvl="0" w:tplc="36549E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0A6CB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1ACD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5AD4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C20B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820E6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A86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7642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9AB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E398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537D33E3"/>
    <w:multiLevelType w:val="hybridMultilevel"/>
    <w:tmpl w:val="71567CE8"/>
    <w:lvl w:ilvl="0" w:tplc="355A1E8C">
      <w:start w:val="1"/>
      <w:numFmt w:val="bullet"/>
      <w:lvlText w:val=""/>
      <w:lvlJc w:val="left"/>
      <w:pPr>
        <w:tabs>
          <w:tab w:val="num" w:pos="340"/>
        </w:tabs>
        <w:ind w:left="340" w:hanging="227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3443F"/>
    <w:multiLevelType w:val="hybridMultilevel"/>
    <w:tmpl w:val="B5D2B2F6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F33F2F"/>
    <w:multiLevelType w:val="multilevel"/>
    <w:tmpl w:val="6A0A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35383C"/>
    <w:multiLevelType w:val="hybridMultilevel"/>
    <w:tmpl w:val="23D281AA"/>
    <w:lvl w:ilvl="0" w:tplc="29A2950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5D32C3"/>
    <w:multiLevelType w:val="hybridMultilevel"/>
    <w:tmpl w:val="19E600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2829EC"/>
    <w:multiLevelType w:val="hybridMultilevel"/>
    <w:tmpl w:val="0C3A6482"/>
    <w:lvl w:ilvl="0" w:tplc="29A2950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A80693"/>
    <w:multiLevelType w:val="hybridMultilevel"/>
    <w:tmpl w:val="C0AE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014CD"/>
    <w:multiLevelType w:val="hybridMultilevel"/>
    <w:tmpl w:val="73FC0CC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A80302"/>
    <w:multiLevelType w:val="hybridMultilevel"/>
    <w:tmpl w:val="2AC2B4AE"/>
    <w:lvl w:ilvl="0" w:tplc="1A68746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96EEE"/>
    <w:multiLevelType w:val="hybridMultilevel"/>
    <w:tmpl w:val="77AEADA2"/>
    <w:lvl w:ilvl="0" w:tplc="8D7E901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27768"/>
    <w:multiLevelType w:val="hybridMultilevel"/>
    <w:tmpl w:val="469A1046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460D80"/>
    <w:multiLevelType w:val="hybridMultilevel"/>
    <w:tmpl w:val="77FC6C6E"/>
    <w:lvl w:ilvl="0" w:tplc="1A68746C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ABF432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EDC16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F3224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836988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FAC33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C8CF7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77E93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1F44D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456618"/>
    <w:multiLevelType w:val="hybridMultilevel"/>
    <w:tmpl w:val="D01C80D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E80C2A"/>
    <w:multiLevelType w:val="hybridMultilevel"/>
    <w:tmpl w:val="B92E953A"/>
    <w:lvl w:ilvl="0" w:tplc="362A6506">
      <w:start w:val="1"/>
      <w:numFmt w:val="bullet"/>
      <w:lvlText w:val="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24617"/>
    <w:multiLevelType w:val="hybridMultilevel"/>
    <w:tmpl w:val="D6EC94F2"/>
    <w:lvl w:ilvl="0" w:tplc="1A68746C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5"/>
  </w:num>
  <w:num w:numId="3">
    <w:abstractNumId w:val="41"/>
  </w:num>
  <w:num w:numId="4">
    <w:abstractNumId w:val="7"/>
  </w:num>
  <w:num w:numId="5">
    <w:abstractNumId w:val="26"/>
  </w:num>
  <w:num w:numId="6">
    <w:abstractNumId w:val="17"/>
  </w:num>
  <w:num w:numId="7">
    <w:abstractNumId w:val="28"/>
  </w:num>
  <w:num w:numId="8">
    <w:abstractNumId w:val="40"/>
  </w:num>
  <w:num w:numId="9">
    <w:abstractNumId w:val="27"/>
  </w:num>
  <w:num w:numId="10">
    <w:abstractNumId w:val="2"/>
  </w:num>
  <w:num w:numId="11">
    <w:abstractNumId w:val="36"/>
  </w:num>
  <w:num w:numId="12">
    <w:abstractNumId w:val="11"/>
  </w:num>
  <w:num w:numId="13">
    <w:abstractNumId w:val="37"/>
  </w:num>
  <w:num w:numId="14">
    <w:abstractNumId w:val="20"/>
  </w:num>
  <w:num w:numId="15">
    <w:abstractNumId w:val="12"/>
  </w:num>
  <w:num w:numId="16">
    <w:abstractNumId w:val="3"/>
  </w:num>
  <w:num w:numId="17">
    <w:abstractNumId w:val="16"/>
  </w:num>
  <w:num w:numId="18">
    <w:abstractNumId w:val="13"/>
  </w:num>
  <w:num w:numId="19">
    <w:abstractNumId w:val="23"/>
  </w:num>
  <w:num w:numId="20">
    <w:abstractNumId w:val="14"/>
  </w:num>
  <w:num w:numId="21">
    <w:abstractNumId w:val="5"/>
  </w:num>
  <w:num w:numId="22">
    <w:abstractNumId w:val="9"/>
  </w:num>
  <w:num w:numId="23">
    <w:abstractNumId w:val="32"/>
  </w:num>
  <w:num w:numId="24">
    <w:abstractNumId w:val="18"/>
  </w:num>
  <w:num w:numId="25">
    <w:abstractNumId w:val="30"/>
  </w:num>
  <w:num w:numId="26">
    <w:abstractNumId w:val="1"/>
  </w:num>
  <w:num w:numId="27">
    <w:abstractNumId w:val="24"/>
  </w:num>
  <w:num w:numId="28">
    <w:abstractNumId w:val="10"/>
  </w:num>
  <w:num w:numId="29">
    <w:abstractNumId w:val="8"/>
  </w:num>
  <w:num w:numId="30">
    <w:abstractNumId w:val="22"/>
  </w:num>
  <w:num w:numId="31">
    <w:abstractNumId w:val="19"/>
  </w:num>
  <w:num w:numId="32">
    <w:abstractNumId w:val="39"/>
  </w:num>
  <w:num w:numId="33">
    <w:abstractNumId w:val="6"/>
  </w:num>
  <w:num w:numId="34">
    <w:abstractNumId w:val="21"/>
  </w:num>
  <w:num w:numId="35">
    <w:abstractNumId w:val="4"/>
  </w:num>
  <w:num w:numId="36">
    <w:abstractNumId w:val="34"/>
  </w:num>
  <w:num w:numId="37">
    <w:abstractNumId w:val="15"/>
  </w:num>
  <w:num w:numId="38">
    <w:abstractNumId w:val="4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0">
    <w:abstractNumId w:val="31"/>
  </w:num>
  <w:num w:numId="41">
    <w:abstractNumId w:val="33"/>
  </w:num>
  <w:num w:numId="42">
    <w:abstractNumId w:val="35"/>
  </w:num>
  <w:num w:numId="43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2" style="mso-wrap-style:none" fillcolor="none [3212]" strokecolor="none [3041]">
      <v:fill color="none [3212]"/>
      <v:stroke color="none [3041]" weight="3pt"/>
      <v:shadow on="t" type="perspective" color="none [1604]" opacity=".5" offset="1pt" offset2="-1pt"/>
      <v:textbox style="mso-fit-shape-to-text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8"/>
    <w:rsid w:val="00000F94"/>
    <w:rsid w:val="00010C81"/>
    <w:rsid w:val="00010DB3"/>
    <w:rsid w:val="000116FA"/>
    <w:rsid w:val="00012141"/>
    <w:rsid w:val="000123AD"/>
    <w:rsid w:val="00014A96"/>
    <w:rsid w:val="00020251"/>
    <w:rsid w:val="0002058B"/>
    <w:rsid w:val="0002303C"/>
    <w:rsid w:val="00040C7A"/>
    <w:rsid w:val="00042C08"/>
    <w:rsid w:val="0004507B"/>
    <w:rsid w:val="00055385"/>
    <w:rsid w:val="00061D33"/>
    <w:rsid w:val="00067A32"/>
    <w:rsid w:val="000744DF"/>
    <w:rsid w:val="00083FA3"/>
    <w:rsid w:val="00092671"/>
    <w:rsid w:val="00097571"/>
    <w:rsid w:val="000A081B"/>
    <w:rsid w:val="000A1C1C"/>
    <w:rsid w:val="000B0B1B"/>
    <w:rsid w:val="000B2FCF"/>
    <w:rsid w:val="000C6EDE"/>
    <w:rsid w:val="000D0D28"/>
    <w:rsid w:val="000D4B2D"/>
    <w:rsid w:val="000E43FF"/>
    <w:rsid w:val="000E4F29"/>
    <w:rsid w:val="000E74EA"/>
    <w:rsid w:val="000F0CEB"/>
    <w:rsid w:val="000F2FA1"/>
    <w:rsid w:val="000F51B1"/>
    <w:rsid w:val="000F71F1"/>
    <w:rsid w:val="00107B8F"/>
    <w:rsid w:val="00110830"/>
    <w:rsid w:val="00112699"/>
    <w:rsid w:val="001157D7"/>
    <w:rsid w:val="00116C54"/>
    <w:rsid w:val="00120DFE"/>
    <w:rsid w:val="00124ACE"/>
    <w:rsid w:val="0013237C"/>
    <w:rsid w:val="00141222"/>
    <w:rsid w:val="001413EC"/>
    <w:rsid w:val="00147B36"/>
    <w:rsid w:val="0015036A"/>
    <w:rsid w:val="001511FA"/>
    <w:rsid w:val="00160A4E"/>
    <w:rsid w:val="00163D70"/>
    <w:rsid w:val="00180E9A"/>
    <w:rsid w:val="00182F02"/>
    <w:rsid w:val="001846E5"/>
    <w:rsid w:val="00187295"/>
    <w:rsid w:val="00187F6E"/>
    <w:rsid w:val="00197197"/>
    <w:rsid w:val="001976E1"/>
    <w:rsid w:val="001A5A68"/>
    <w:rsid w:val="001A63FB"/>
    <w:rsid w:val="001A68AE"/>
    <w:rsid w:val="001B046B"/>
    <w:rsid w:val="001B5315"/>
    <w:rsid w:val="001B5B7A"/>
    <w:rsid w:val="001B6D7D"/>
    <w:rsid w:val="001C6981"/>
    <w:rsid w:val="001D2089"/>
    <w:rsid w:val="001E291D"/>
    <w:rsid w:val="001E3466"/>
    <w:rsid w:val="001E5426"/>
    <w:rsid w:val="001F45AB"/>
    <w:rsid w:val="001F593C"/>
    <w:rsid w:val="00211896"/>
    <w:rsid w:val="00211F83"/>
    <w:rsid w:val="002122A6"/>
    <w:rsid w:val="00222483"/>
    <w:rsid w:val="00226185"/>
    <w:rsid w:val="002305EF"/>
    <w:rsid w:val="00231632"/>
    <w:rsid w:val="00232BE4"/>
    <w:rsid w:val="00233260"/>
    <w:rsid w:val="002354D8"/>
    <w:rsid w:val="002358A4"/>
    <w:rsid w:val="00241264"/>
    <w:rsid w:val="002430CA"/>
    <w:rsid w:val="00245644"/>
    <w:rsid w:val="002460BB"/>
    <w:rsid w:val="00246843"/>
    <w:rsid w:val="002546CF"/>
    <w:rsid w:val="002565F9"/>
    <w:rsid w:val="00261C03"/>
    <w:rsid w:val="002669EE"/>
    <w:rsid w:val="00271A82"/>
    <w:rsid w:val="00275BED"/>
    <w:rsid w:val="002767D2"/>
    <w:rsid w:val="002832E1"/>
    <w:rsid w:val="00290541"/>
    <w:rsid w:val="0029191F"/>
    <w:rsid w:val="002B2141"/>
    <w:rsid w:val="002C4674"/>
    <w:rsid w:val="002E4388"/>
    <w:rsid w:val="002E6D26"/>
    <w:rsid w:val="002E7218"/>
    <w:rsid w:val="002F01F2"/>
    <w:rsid w:val="002F1E41"/>
    <w:rsid w:val="002F588F"/>
    <w:rsid w:val="002F5F1D"/>
    <w:rsid w:val="0030096D"/>
    <w:rsid w:val="0030120B"/>
    <w:rsid w:val="003022F2"/>
    <w:rsid w:val="00304810"/>
    <w:rsid w:val="00305FFC"/>
    <w:rsid w:val="00307405"/>
    <w:rsid w:val="00313C16"/>
    <w:rsid w:val="00327FD6"/>
    <w:rsid w:val="00331E7B"/>
    <w:rsid w:val="00335106"/>
    <w:rsid w:val="003352C2"/>
    <w:rsid w:val="00346A52"/>
    <w:rsid w:val="00351426"/>
    <w:rsid w:val="00352EEA"/>
    <w:rsid w:val="003555B1"/>
    <w:rsid w:val="0036192B"/>
    <w:rsid w:val="00362A54"/>
    <w:rsid w:val="0037170A"/>
    <w:rsid w:val="00376669"/>
    <w:rsid w:val="00386232"/>
    <w:rsid w:val="00391013"/>
    <w:rsid w:val="00393820"/>
    <w:rsid w:val="003967CB"/>
    <w:rsid w:val="003A1353"/>
    <w:rsid w:val="003A49B7"/>
    <w:rsid w:val="003A4D2E"/>
    <w:rsid w:val="003A6B73"/>
    <w:rsid w:val="003A6C08"/>
    <w:rsid w:val="003B5EC1"/>
    <w:rsid w:val="003C09D6"/>
    <w:rsid w:val="003C41F8"/>
    <w:rsid w:val="003D00E5"/>
    <w:rsid w:val="003D4F19"/>
    <w:rsid w:val="003D528B"/>
    <w:rsid w:val="003F0503"/>
    <w:rsid w:val="003F4D68"/>
    <w:rsid w:val="00403180"/>
    <w:rsid w:val="0041032D"/>
    <w:rsid w:val="004103E1"/>
    <w:rsid w:val="00416643"/>
    <w:rsid w:val="00416696"/>
    <w:rsid w:val="00421CCA"/>
    <w:rsid w:val="00422D3F"/>
    <w:rsid w:val="004239D6"/>
    <w:rsid w:val="00423D53"/>
    <w:rsid w:val="00425097"/>
    <w:rsid w:val="0042533B"/>
    <w:rsid w:val="00430961"/>
    <w:rsid w:val="00432B66"/>
    <w:rsid w:val="00437061"/>
    <w:rsid w:val="00451849"/>
    <w:rsid w:val="00456598"/>
    <w:rsid w:val="004575A8"/>
    <w:rsid w:val="00460518"/>
    <w:rsid w:val="00461798"/>
    <w:rsid w:val="00464000"/>
    <w:rsid w:val="004661A3"/>
    <w:rsid w:val="0047053C"/>
    <w:rsid w:val="00473435"/>
    <w:rsid w:val="00474113"/>
    <w:rsid w:val="00477314"/>
    <w:rsid w:val="00481831"/>
    <w:rsid w:val="00482468"/>
    <w:rsid w:val="00484A2C"/>
    <w:rsid w:val="004868AF"/>
    <w:rsid w:val="004933F4"/>
    <w:rsid w:val="004934EE"/>
    <w:rsid w:val="00494345"/>
    <w:rsid w:val="004A066B"/>
    <w:rsid w:val="004B335D"/>
    <w:rsid w:val="004B3F40"/>
    <w:rsid w:val="004B4895"/>
    <w:rsid w:val="004C47C1"/>
    <w:rsid w:val="004D3745"/>
    <w:rsid w:val="004E064B"/>
    <w:rsid w:val="004E314F"/>
    <w:rsid w:val="004E7F7F"/>
    <w:rsid w:val="004F2B41"/>
    <w:rsid w:val="004F4249"/>
    <w:rsid w:val="004F49F4"/>
    <w:rsid w:val="004F4F38"/>
    <w:rsid w:val="004F6467"/>
    <w:rsid w:val="005072C6"/>
    <w:rsid w:val="005105B4"/>
    <w:rsid w:val="005209F4"/>
    <w:rsid w:val="00521244"/>
    <w:rsid w:val="00521A1A"/>
    <w:rsid w:val="00523641"/>
    <w:rsid w:val="00524E12"/>
    <w:rsid w:val="005266A4"/>
    <w:rsid w:val="00531065"/>
    <w:rsid w:val="00532BFE"/>
    <w:rsid w:val="00543031"/>
    <w:rsid w:val="0054621B"/>
    <w:rsid w:val="00551EDF"/>
    <w:rsid w:val="00551FC9"/>
    <w:rsid w:val="00554A3D"/>
    <w:rsid w:val="00555D34"/>
    <w:rsid w:val="00557D2A"/>
    <w:rsid w:val="00560043"/>
    <w:rsid w:val="00560189"/>
    <w:rsid w:val="0056559C"/>
    <w:rsid w:val="005679B8"/>
    <w:rsid w:val="00570815"/>
    <w:rsid w:val="005779AB"/>
    <w:rsid w:val="005901EF"/>
    <w:rsid w:val="00591D4E"/>
    <w:rsid w:val="005948E9"/>
    <w:rsid w:val="005A43C1"/>
    <w:rsid w:val="005B08E0"/>
    <w:rsid w:val="005B78D1"/>
    <w:rsid w:val="005C08F4"/>
    <w:rsid w:val="005C7441"/>
    <w:rsid w:val="005D01F6"/>
    <w:rsid w:val="005E1EAC"/>
    <w:rsid w:val="005E2440"/>
    <w:rsid w:val="005F24A4"/>
    <w:rsid w:val="005F340A"/>
    <w:rsid w:val="005F413D"/>
    <w:rsid w:val="005F536D"/>
    <w:rsid w:val="005F623D"/>
    <w:rsid w:val="00602256"/>
    <w:rsid w:val="006033AD"/>
    <w:rsid w:val="00606008"/>
    <w:rsid w:val="006066E2"/>
    <w:rsid w:val="00612FD6"/>
    <w:rsid w:val="006142E6"/>
    <w:rsid w:val="006144A9"/>
    <w:rsid w:val="00615E1F"/>
    <w:rsid w:val="006234AB"/>
    <w:rsid w:val="00633D7B"/>
    <w:rsid w:val="00637894"/>
    <w:rsid w:val="00640BA9"/>
    <w:rsid w:val="00644034"/>
    <w:rsid w:val="0066424B"/>
    <w:rsid w:val="00664511"/>
    <w:rsid w:val="00666026"/>
    <w:rsid w:val="006700B6"/>
    <w:rsid w:val="00671CBA"/>
    <w:rsid w:val="00673116"/>
    <w:rsid w:val="00674B38"/>
    <w:rsid w:val="006800B6"/>
    <w:rsid w:val="006818E4"/>
    <w:rsid w:val="00681EF5"/>
    <w:rsid w:val="00682244"/>
    <w:rsid w:val="00684B6E"/>
    <w:rsid w:val="00687CF4"/>
    <w:rsid w:val="00691242"/>
    <w:rsid w:val="006923F0"/>
    <w:rsid w:val="00694B1C"/>
    <w:rsid w:val="006A1C91"/>
    <w:rsid w:val="006A7B4C"/>
    <w:rsid w:val="006C0037"/>
    <w:rsid w:val="006D098A"/>
    <w:rsid w:val="006D2932"/>
    <w:rsid w:val="006D5E28"/>
    <w:rsid w:val="006D6716"/>
    <w:rsid w:val="006D72B8"/>
    <w:rsid w:val="006D7673"/>
    <w:rsid w:val="006F0041"/>
    <w:rsid w:val="006F0241"/>
    <w:rsid w:val="006F08AF"/>
    <w:rsid w:val="006F1253"/>
    <w:rsid w:val="006F2504"/>
    <w:rsid w:val="00700788"/>
    <w:rsid w:val="00702D88"/>
    <w:rsid w:val="007057C5"/>
    <w:rsid w:val="0071135A"/>
    <w:rsid w:val="00712AFE"/>
    <w:rsid w:val="0071432D"/>
    <w:rsid w:val="007174CE"/>
    <w:rsid w:val="00722681"/>
    <w:rsid w:val="007250E7"/>
    <w:rsid w:val="00726B79"/>
    <w:rsid w:val="00727F90"/>
    <w:rsid w:val="007307AE"/>
    <w:rsid w:val="00737A87"/>
    <w:rsid w:val="007405BD"/>
    <w:rsid w:val="00743B49"/>
    <w:rsid w:val="007477C2"/>
    <w:rsid w:val="00750769"/>
    <w:rsid w:val="00751125"/>
    <w:rsid w:val="007527A5"/>
    <w:rsid w:val="007567DE"/>
    <w:rsid w:val="00761307"/>
    <w:rsid w:val="00764BF8"/>
    <w:rsid w:val="00766DBC"/>
    <w:rsid w:val="007702C3"/>
    <w:rsid w:val="00772067"/>
    <w:rsid w:val="00772154"/>
    <w:rsid w:val="0077613D"/>
    <w:rsid w:val="00782142"/>
    <w:rsid w:val="00782E59"/>
    <w:rsid w:val="00784C2E"/>
    <w:rsid w:val="00794C0D"/>
    <w:rsid w:val="007A1C8E"/>
    <w:rsid w:val="007A3AF8"/>
    <w:rsid w:val="007B0391"/>
    <w:rsid w:val="007B7447"/>
    <w:rsid w:val="007C0546"/>
    <w:rsid w:val="007C4C04"/>
    <w:rsid w:val="007D1EC7"/>
    <w:rsid w:val="007D1F1A"/>
    <w:rsid w:val="007E4898"/>
    <w:rsid w:val="007E5DB2"/>
    <w:rsid w:val="007F38A3"/>
    <w:rsid w:val="007F5BB1"/>
    <w:rsid w:val="00800031"/>
    <w:rsid w:val="00800F9E"/>
    <w:rsid w:val="0080289C"/>
    <w:rsid w:val="00805D28"/>
    <w:rsid w:val="008111C1"/>
    <w:rsid w:val="00811654"/>
    <w:rsid w:val="00813575"/>
    <w:rsid w:val="008165A9"/>
    <w:rsid w:val="00817B4A"/>
    <w:rsid w:val="0082446E"/>
    <w:rsid w:val="0083566D"/>
    <w:rsid w:val="00843672"/>
    <w:rsid w:val="00845F3D"/>
    <w:rsid w:val="0085146B"/>
    <w:rsid w:val="0085502B"/>
    <w:rsid w:val="008623EB"/>
    <w:rsid w:val="00862660"/>
    <w:rsid w:val="00863B35"/>
    <w:rsid w:val="00864638"/>
    <w:rsid w:val="008664BE"/>
    <w:rsid w:val="00870772"/>
    <w:rsid w:val="00871532"/>
    <w:rsid w:val="00877A7F"/>
    <w:rsid w:val="008829E0"/>
    <w:rsid w:val="00885B19"/>
    <w:rsid w:val="008945A1"/>
    <w:rsid w:val="00897B4D"/>
    <w:rsid w:val="008A1026"/>
    <w:rsid w:val="008A5A3F"/>
    <w:rsid w:val="008A5AAD"/>
    <w:rsid w:val="008A77E1"/>
    <w:rsid w:val="008B0948"/>
    <w:rsid w:val="008B72AA"/>
    <w:rsid w:val="008C0BE9"/>
    <w:rsid w:val="008D2481"/>
    <w:rsid w:val="008D5B48"/>
    <w:rsid w:val="008E1D34"/>
    <w:rsid w:val="008F19A0"/>
    <w:rsid w:val="008F1D54"/>
    <w:rsid w:val="008F2D6D"/>
    <w:rsid w:val="008F6208"/>
    <w:rsid w:val="008F74A7"/>
    <w:rsid w:val="008F7FC2"/>
    <w:rsid w:val="0091133E"/>
    <w:rsid w:val="00913B8A"/>
    <w:rsid w:val="009143FD"/>
    <w:rsid w:val="00920162"/>
    <w:rsid w:val="00925534"/>
    <w:rsid w:val="00933740"/>
    <w:rsid w:val="009357B4"/>
    <w:rsid w:val="00937C85"/>
    <w:rsid w:val="009400AC"/>
    <w:rsid w:val="00941C00"/>
    <w:rsid w:val="00945C3B"/>
    <w:rsid w:val="009471E9"/>
    <w:rsid w:val="00950D8A"/>
    <w:rsid w:val="00952A02"/>
    <w:rsid w:val="009560EB"/>
    <w:rsid w:val="00957413"/>
    <w:rsid w:val="0096167B"/>
    <w:rsid w:val="00966FDF"/>
    <w:rsid w:val="00970CFD"/>
    <w:rsid w:val="00970F8F"/>
    <w:rsid w:val="0097228C"/>
    <w:rsid w:val="00972A2E"/>
    <w:rsid w:val="009738F0"/>
    <w:rsid w:val="00974B7C"/>
    <w:rsid w:val="009801A4"/>
    <w:rsid w:val="0098206C"/>
    <w:rsid w:val="00982DBF"/>
    <w:rsid w:val="00990FF6"/>
    <w:rsid w:val="009951D5"/>
    <w:rsid w:val="009A2643"/>
    <w:rsid w:val="009A63C7"/>
    <w:rsid w:val="009A6C44"/>
    <w:rsid w:val="009B18A2"/>
    <w:rsid w:val="009B3D46"/>
    <w:rsid w:val="009C0C23"/>
    <w:rsid w:val="009C2AE3"/>
    <w:rsid w:val="009D2300"/>
    <w:rsid w:val="009D4FFC"/>
    <w:rsid w:val="009E5CFA"/>
    <w:rsid w:val="009E6C9C"/>
    <w:rsid w:val="009F0D1C"/>
    <w:rsid w:val="009F57A9"/>
    <w:rsid w:val="009F6439"/>
    <w:rsid w:val="00A00219"/>
    <w:rsid w:val="00A042A4"/>
    <w:rsid w:val="00A07E26"/>
    <w:rsid w:val="00A12099"/>
    <w:rsid w:val="00A13645"/>
    <w:rsid w:val="00A16DF0"/>
    <w:rsid w:val="00A222DC"/>
    <w:rsid w:val="00A24BD8"/>
    <w:rsid w:val="00A264E3"/>
    <w:rsid w:val="00A37F35"/>
    <w:rsid w:val="00A41A3E"/>
    <w:rsid w:val="00A50A6A"/>
    <w:rsid w:val="00A53508"/>
    <w:rsid w:val="00A54C6C"/>
    <w:rsid w:val="00A66DFB"/>
    <w:rsid w:val="00A716DF"/>
    <w:rsid w:val="00A73A5F"/>
    <w:rsid w:val="00A83701"/>
    <w:rsid w:val="00A84238"/>
    <w:rsid w:val="00A84BFC"/>
    <w:rsid w:val="00A85EFA"/>
    <w:rsid w:val="00A91FA6"/>
    <w:rsid w:val="00AA25B3"/>
    <w:rsid w:val="00AB1DAC"/>
    <w:rsid w:val="00AB5369"/>
    <w:rsid w:val="00AC4F6C"/>
    <w:rsid w:val="00AC7F66"/>
    <w:rsid w:val="00AD4D26"/>
    <w:rsid w:val="00AD781B"/>
    <w:rsid w:val="00AE5D8A"/>
    <w:rsid w:val="00AE7437"/>
    <w:rsid w:val="00AF13CC"/>
    <w:rsid w:val="00B06BF1"/>
    <w:rsid w:val="00B152FF"/>
    <w:rsid w:val="00B1621A"/>
    <w:rsid w:val="00B177A1"/>
    <w:rsid w:val="00B21484"/>
    <w:rsid w:val="00B256C6"/>
    <w:rsid w:val="00B37C08"/>
    <w:rsid w:val="00B43735"/>
    <w:rsid w:val="00B47FA4"/>
    <w:rsid w:val="00B504A2"/>
    <w:rsid w:val="00B50F0E"/>
    <w:rsid w:val="00B53CE2"/>
    <w:rsid w:val="00B61D89"/>
    <w:rsid w:val="00B631EB"/>
    <w:rsid w:val="00B63FD0"/>
    <w:rsid w:val="00B64E9E"/>
    <w:rsid w:val="00B74C5F"/>
    <w:rsid w:val="00B90A09"/>
    <w:rsid w:val="00B90DD5"/>
    <w:rsid w:val="00B9128F"/>
    <w:rsid w:val="00B93A48"/>
    <w:rsid w:val="00B95013"/>
    <w:rsid w:val="00BA185E"/>
    <w:rsid w:val="00BB069D"/>
    <w:rsid w:val="00BB11B5"/>
    <w:rsid w:val="00BB1B85"/>
    <w:rsid w:val="00BB7B2B"/>
    <w:rsid w:val="00BC1C77"/>
    <w:rsid w:val="00BC6D48"/>
    <w:rsid w:val="00BC7EF0"/>
    <w:rsid w:val="00BD5812"/>
    <w:rsid w:val="00BE5D8F"/>
    <w:rsid w:val="00BE7C3A"/>
    <w:rsid w:val="00BF67A2"/>
    <w:rsid w:val="00C01BDC"/>
    <w:rsid w:val="00C13BDF"/>
    <w:rsid w:val="00C14763"/>
    <w:rsid w:val="00C15588"/>
    <w:rsid w:val="00C225A6"/>
    <w:rsid w:val="00C258CE"/>
    <w:rsid w:val="00C262C4"/>
    <w:rsid w:val="00C27301"/>
    <w:rsid w:val="00C3013B"/>
    <w:rsid w:val="00C33BEC"/>
    <w:rsid w:val="00C40162"/>
    <w:rsid w:val="00C420AE"/>
    <w:rsid w:val="00C52DBA"/>
    <w:rsid w:val="00C55FC5"/>
    <w:rsid w:val="00C5784F"/>
    <w:rsid w:val="00C60E51"/>
    <w:rsid w:val="00C66F4F"/>
    <w:rsid w:val="00C72F52"/>
    <w:rsid w:val="00C7670E"/>
    <w:rsid w:val="00C77DB5"/>
    <w:rsid w:val="00C80164"/>
    <w:rsid w:val="00C822B9"/>
    <w:rsid w:val="00C83CFA"/>
    <w:rsid w:val="00C84E32"/>
    <w:rsid w:val="00C85FF6"/>
    <w:rsid w:val="00C87281"/>
    <w:rsid w:val="00C931B4"/>
    <w:rsid w:val="00C93F63"/>
    <w:rsid w:val="00C94546"/>
    <w:rsid w:val="00CA0FB6"/>
    <w:rsid w:val="00CB3CB7"/>
    <w:rsid w:val="00CB5D83"/>
    <w:rsid w:val="00CD158B"/>
    <w:rsid w:val="00CD46EB"/>
    <w:rsid w:val="00CE1335"/>
    <w:rsid w:val="00CE149F"/>
    <w:rsid w:val="00CE1B74"/>
    <w:rsid w:val="00CF2DBC"/>
    <w:rsid w:val="00CF48C5"/>
    <w:rsid w:val="00CF6661"/>
    <w:rsid w:val="00CF6EA0"/>
    <w:rsid w:val="00D02E1B"/>
    <w:rsid w:val="00D033F3"/>
    <w:rsid w:val="00D03567"/>
    <w:rsid w:val="00D22980"/>
    <w:rsid w:val="00D32484"/>
    <w:rsid w:val="00D34654"/>
    <w:rsid w:val="00D43433"/>
    <w:rsid w:val="00D43526"/>
    <w:rsid w:val="00D468DF"/>
    <w:rsid w:val="00D52C02"/>
    <w:rsid w:val="00D56488"/>
    <w:rsid w:val="00D60E57"/>
    <w:rsid w:val="00D61778"/>
    <w:rsid w:val="00D6279B"/>
    <w:rsid w:val="00D63B38"/>
    <w:rsid w:val="00D6411B"/>
    <w:rsid w:val="00D70E4A"/>
    <w:rsid w:val="00D77F54"/>
    <w:rsid w:val="00D81294"/>
    <w:rsid w:val="00D82277"/>
    <w:rsid w:val="00D91F4C"/>
    <w:rsid w:val="00D94D26"/>
    <w:rsid w:val="00DA48B9"/>
    <w:rsid w:val="00DA55D0"/>
    <w:rsid w:val="00DA71D2"/>
    <w:rsid w:val="00DB524C"/>
    <w:rsid w:val="00DC5E96"/>
    <w:rsid w:val="00DC612C"/>
    <w:rsid w:val="00DD09F2"/>
    <w:rsid w:val="00DD295E"/>
    <w:rsid w:val="00DD3614"/>
    <w:rsid w:val="00DD3E79"/>
    <w:rsid w:val="00DD5A6D"/>
    <w:rsid w:val="00DD734E"/>
    <w:rsid w:val="00DF3D03"/>
    <w:rsid w:val="00DF5EC0"/>
    <w:rsid w:val="00E04A53"/>
    <w:rsid w:val="00E06865"/>
    <w:rsid w:val="00E135A2"/>
    <w:rsid w:val="00E14D4F"/>
    <w:rsid w:val="00E165E8"/>
    <w:rsid w:val="00E168D8"/>
    <w:rsid w:val="00E2147E"/>
    <w:rsid w:val="00E254E9"/>
    <w:rsid w:val="00E31412"/>
    <w:rsid w:val="00E32B92"/>
    <w:rsid w:val="00E32C18"/>
    <w:rsid w:val="00E34EDD"/>
    <w:rsid w:val="00E43488"/>
    <w:rsid w:val="00E44CBF"/>
    <w:rsid w:val="00E54B0A"/>
    <w:rsid w:val="00E55E9F"/>
    <w:rsid w:val="00E566CD"/>
    <w:rsid w:val="00E60AEE"/>
    <w:rsid w:val="00E72D1D"/>
    <w:rsid w:val="00E74319"/>
    <w:rsid w:val="00E75390"/>
    <w:rsid w:val="00E80151"/>
    <w:rsid w:val="00E80EB2"/>
    <w:rsid w:val="00E847E9"/>
    <w:rsid w:val="00E84D12"/>
    <w:rsid w:val="00E94666"/>
    <w:rsid w:val="00EA0526"/>
    <w:rsid w:val="00EA5C4E"/>
    <w:rsid w:val="00EB56D6"/>
    <w:rsid w:val="00EB6F6E"/>
    <w:rsid w:val="00EC01CD"/>
    <w:rsid w:val="00EC2805"/>
    <w:rsid w:val="00EC7A6C"/>
    <w:rsid w:val="00ED2193"/>
    <w:rsid w:val="00ED2A04"/>
    <w:rsid w:val="00ED50AC"/>
    <w:rsid w:val="00EE0BE1"/>
    <w:rsid w:val="00EE5680"/>
    <w:rsid w:val="00EE5F19"/>
    <w:rsid w:val="00EE7754"/>
    <w:rsid w:val="00EF5CCF"/>
    <w:rsid w:val="00EF6827"/>
    <w:rsid w:val="00EF6D37"/>
    <w:rsid w:val="00F03FFC"/>
    <w:rsid w:val="00F06452"/>
    <w:rsid w:val="00F0796C"/>
    <w:rsid w:val="00F13046"/>
    <w:rsid w:val="00F2286A"/>
    <w:rsid w:val="00F3021E"/>
    <w:rsid w:val="00F30C05"/>
    <w:rsid w:val="00F32A3C"/>
    <w:rsid w:val="00F45575"/>
    <w:rsid w:val="00F55D3D"/>
    <w:rsid w:val="00F57833"/>
    <w:rsid w:val="00F614A5"/>
    <w:rsid w:val="00F61557"/>
    <w:rsid w:val="00F62739"/>
    <w:rsid w:val="00F62876"/>
    <w:rsid w:val="00F65F59"/>
    <w:rsid w:val="00F661E4"/>
    <w:rsid w:val="00F7166F"/>
    <w:rsid w:val="00F808EC"/>
    <w:rsid w:val="00F8522B"/>
    <w:rsid w:val="00F869C6"/>
    <w:rsid w:val="00F87ADD"/>
    <w:rsid w:val="00F90493"/>
    <w:rsid w:val="00F944DA"/>
    <w:rsid w:val="00F94CDB"/>
    <w:rsid w:val="00FA3667"/>
    <w:rsid w:val="00FA3BDC"/>
    <w:rsid w:val="00FA44CB"/>
    <w:rsid w:val="00FB1DFC"/>
    <w:rsid w:val="00FB40CF"/>
    <w:rsid w:val="00FB6E7B"/>
    <w:rsid w:val="00FB7E37"/>
    <w:rsid w:val="00FD13D5"/>
    <w:rsid w:val="00FD7063"/>
    <w:rsid w:val="00FE0D75"/>
    <w:rsid w:val="00FE11FB"/>
    <w:rsid w:val="00FE1A91"/>
    <w:rsid w:val="00FE226B"/>
    <w:rsid w:val="00FE398C"/>
    <w:rsid w:val="00FE6A5D"/>
    <w:rsid w:val="00FF11B7"/>
    <w:rsid w:val="00FF4824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style="mso-wrap-style:none" fillcolor="none [3212]" strokecolor="none [3041]">
      <v:fill color="none [3212]"/>
      <v:stroke color="none [3041]" weight="3pt"/>
      <v:shadow on="t" type="perspective" color="none [1604]" opacity=".5" offset="1pt" offset2="-1pt"/>
      <v:textbox style="mso-fit-shape-to-text:t"/>
    </o:shapedefaults>
    <o:shapelayout v:ext="edit">
      <o:idmap v:ext="edit" data="1"/>
    </o:shapelayout>
  </w:shapeDefaults>
  <w:decimalSymbol w:val="."/>
  <w:listSeparator w:val=","/>
  <w14:docId w14:val="5E20DFA9"/>
  <w15:chartTrackingRefBased/>
  <w15:docId w15:val="{CDFA8CBB-9D2E-A04E-8BAF-99FA5D22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35"/>
    <w:rPr>
      <w:lang w:val="en-US" w:eastAsia="en-US"/>
    </w:rPr>
  </w:style>
  <w:style w:type="paragraph" w:styleId="Heading1">
    <w:name w:val="heading 1"/>
    <w:basedOn w:val="Normal"/>
    <w:next w:val="Normal"/>
    <w:qFormat/>
    <w:rsid w:val="00863B35"/>
    <w:pPr>
      <w:keepNext/>
      <w:outlineLvl w:val="0"/>
    </w:pPr>
    <w:rPr>
      <w:rFonts w:ascii="Arial Black" w:hAnsi="Arial Black"/>
      <w:sz w:val="54"/>
      <w:szCs w:val="54"/>
    </w:rPr>
  </w:style>
  <w:style w:type="paragraph" w:styleId="Heading2">
    <w:name w:val="heading 2"/>
    <w:basedOn w:val="Normal"/>
    <w:next w:val="Normal"/>
    <w:qFormat/>
    <w:rsid w:val="00863B35"/>
    <w:pPr>
      <w:keepNext/>
      <w:outlineLvl w:val="1"/>
    </w:pPr>
    <w:rPr>
      <w:rFonts w:ascii="Garamond" w:hAnsi="Garamond"/>
      <w:sz w:val="44"/>
      <w:szCs w:val="44"/>
    </w:rPr>
  </w:style>
  <w:style w:type="paragraph" w:styleId="Heading3">
    <w:name w:val="heading 3"/>
    <w:basedOn w:val="Normal"/>
    <w:next w:val="Normal"/>
    <w:qFormat/>
    <w:rsid w:val="00863B35"/>
    <w:pPr>
      <w:keepNext/>
      <w:pBdr>
        <w:bottom w:val="single" w:sz="12" w:space="1" w:color="auto"/>
      </w:pBdr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rsid w:val="00863B35"/>
    <w:pPr>
      <w:keepNext/>
      <w:outlineLvl w:val="3"/>
    </w:pPr>
    <w:rPr>
      <w:rFonts w:ascii="Arial Black" w:hAnsi="Arial Black"/>
      <w:b/>
      <w:bCs/>
    </w:rPr>
  </w:style>
  <w:style w:type="paragraph" w:styleId="Heading5">
    <w:name w:val="heading 5"/>
    <w:basedOn w:val="Normal"/>
    <w:next w:val="Normal"/>
    <w:qFormat/>
    <w:rsid w:val="00863B35"/>
    <w:pPr>
      <w:keepNext/>
      <w:pBdr>
        <w:bottom w:val="single" w:sz="12" w:space="1" w:color="auto"/>
      </w:pBdr>
      <w:outlineLvl w:val="4"/>
    </w:pPr>
    <w:rPr>
      <w:rFonts w:ascii="Tempus Sans ITC" w:hAnsi="Tempus Sans ITC"/>
      <w:b/>
      <w:bCs/>
      <w:color w:val="0000FF"/>
    </w:rPr>
  </w:style>
  <w:style w:type="paragraph" w:styleId="Heading6">
    <w:name w:val="heading 6"/>
    <w:basedOn w:val="Normal"/>
    <w:next w:val="Normal"/>
    <w:qFormat/>
    <w:rsid w:val="00863B35"/>
    <w:pPr>
      <w:keepNext/>
      <w:outlineLvl w:val="5"/>
    </w:pPr>
    <w:rPr>
      <w:sz w:val="24"/>
      <w:szCs w:val="24"/>
    </w:rPr>
  </w:style>
  <w:style w:type="paragraph" w:styleId="Heading7">
    <w:name w:val="heading 7"/>
    <w:basedOn w:val="Normal"/>
    <w:next w:val="Normal"/>
    <w:qFormat/>
    <w:rsid w:val="00863B35"/>
    <w:pPr>
      <w:keepNext/>
      <w:jc w:val="center"/>
      <w:outlineLvl w:val="6"/>
    </w:pPr>
    <w:rPr>
      <w:rFonts w:ascii="Trebuchet MS" w:hAnsi="Trebuchet MS"/>
      <w:sz w:val="28"/>
      <w:szCs w:val="28"/>
    </w:rPr>
  </w:style>
  <w:style w:type="paragraph" w:styleId="Heading8">
    <w:name w:val="heading 8"/>
    <w:basedOn w:val="Normal"/>
    <w:next w:val="Normal"/>
    <w:qFormat/>
    <w:rsid w:val="00863B35"/>
    <w:pPr>
      <w:keepNext/>
      <w:jc w:val="center"/>
      <w:outlineLvl w:val="7"/>
    </w:pPr>
    <w:rPr>
      <w:rFonts w:ascii="Trebuchet MS" w:hAnsi="Trebuchet MS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863B35"/>
    <w:pPr>
      <w:keepNext/>
      <w:jc w:val="center"/>
      <w:outlineLvl w:val="8"/>
    </w:pPr>
    <w:rPr>
      <w:rFonts w:ascii="Trebuchet MS" w:hAnsi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63B35"/>
    <w:pPr>
      <w:ind w:left="2850"/>
    </w:pPr>
    <w:rPr>
      <w:rFonts w:ascii="Arial" w:hAnsi="Arial"/>
    </w:rPr>
  </w:style>
  <w:style w:type="paragraph" w:styleId="Footer">
    <w:name w:val="footer"/>
    <w:basedOn w:val="Normal"/>
    <w:link w:val="FooterChar"/>
    <w:rsid w:val="00863B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3B35"/>
  </w:style>
  <w:style w:type="paragraph" w:styleId="Header">
    <w:name w:val="header"/>
    <w:basedOn w:val="Normal"/>
    <w:rsid w:val="00863B3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863B35"/>
    <w:rPr>
      <w:rFonts w:ascii="Trebuchet MS" w:hAnsi="Trebuchet MS"/>
      <w:sz w:val="24"/>
      <w:szCs w:val="24"/>
    </w:rPr>
  </w:style>
  <w:style w:type="character" w:styleId="Hyperlink">
    <w:name w:val="Hyperlink"/>
    <w:rsid w:val="00863B35"/>
    <w:rPr>
      <w:color w:val="0000FF"/>
      <w:u w:val="single"/>
    </w:rPr>
  </w:style>
  <w:style w:type="paragraph" w:styleId="BodyText2">
    <w:name w:val="Body Text 2"/>
    <w:basedOn w:val="Normal"/>
    <w:rsid w:val="00863B35"/>
    <w:rPr>
      <w:rFonts w:ascii="Tahoma" w:hAnsi="Tahoma"/>
      <w:sz w:val="28"/>
    </w:rPr>
  </w:style>
  <w:style w:type="paragraph" w:styleId="BalloonText">
    <w:name w:val="Balloon Text"/>
    <w:basedOn w:val="Normal"/>
    <w:semiHidden/>
    <w:rsid w:val="004933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93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71432D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40C7A"/>
  </w:style>
  <w:style w:type="character" w:customStyle="1" w:styleId="BodyTextIndentChar">
    <w:name w:val="Body Text Indent Char"/>
    <w:link w:val="BodyTextIndent"/>
    <w:rsid w:val="00110830"/>
    <w:rPr>
      <w:rFonts w:ascii="Arial" w:hAnsi="Arial"/>
    </w:rPr>
  </w:style>
  <w:style w:type="paragraph" w:customStyle="1" w:styleId="paragraphscx164234581">
    <w:name w:val="paragraph scx164234581"/>
    <w:basedOn w:val="Normal"/>
    <w:rsid w:val="00A222DC"/>
    <w:pPr>
      <w:spacing w:before="100" w:beforeAutospacing="1" w:after="100" w:afterAutospacing="1"/>
    </w:pPr>
    <w:rPr>
      <w:sz w:val="24"/>
      <w:szCs w:val="24"/>
    </w:rPr>
  </w:style>
  <w:style w:type="character" w:customStyle="1" w:styleId="textrunscx164234581">
    <w:name w:val="textrun scx164234581"/>
    <w:basedOn w:val="DefaultParagraphFont"/>
    <w:rsid w:val="00A222DC"/>
  </w:style>
  <w:style w:type="character" w:customStyle="1" w:styleId="st">
    <w:name w:val="st"/>
    <w:basedOn w:val="DefaultParagraphFont"/>
    <w:rsid w:val="0085502B"/>
  </w:style>
  <w:style w:type="character" w:styleId="Emphasis">
    <w:name w:val="Emphasis"/>
    <w:uiPriority w:val="20"/>
    <w:qFormat/>
    <w:rsid w:val="0085502B"/>
    <w:rPr>
      <w:i/>
      <w:iCs/>
    </w:rPr>
  </w:style>
  <w:style w:type="character" w:customStyle="1" w:styleId="BodyTextChar">
    <w:name w:val="Body Text Char"/>
    <w:link w:val="BodyText"/>
    <w:rsid w:val="00FA44CB"/>
    <w:rPr>
      <w:rFonts w:ascii="Trebuchet MS" w:hAnsi="Trebuchet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6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B01EE-3727-46F2-A20A-AEAFD119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Dallah hospital                4702777 ext 211</vt:lpstr>
    </vt:vector>
  </TitlesOfParts>
  <Company>Home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Dallah hospital                4702777 ext 211</dc:title>
  <dc:subject/>
  <dc:creator>Rommel Gonzales</dc:creator>
  <cp:keywords/>
  <cp:lastModifiedBy>Muhammad Ilyas Khan</cp:lastModifiedBy>
  <cp:revision>54</cp:revision>
  <cp:lastPrinted>2013-05-25T11:59:00Z</cp:lastPrinted>
  <dcterms:created xsi:type="dcterms:W3CDTF">2023-08-26T06:04:00Z</dcterms:created>
  <dcterms:modified xsi:type="dcterms:W3CDTF">2025-05-31T07:33:00Z</dcterms:modified>
</cp:coreProperties>
</file>