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224CB" w14:textId="77777777" w:rsidR="00D71328" w:rsidRDefault="00410129">
      <w:pPr>
        <w:spacing w:after="200" w:line="276" w:lineRule="auto"/>
        <w:jc w:val="center"/>
        <w:rPr>
          <w:rFonts w:ascii="Times New Roman" w:eastAsia="Calibri" w:hAnsi="Times New Roman" w:cs="Times New Roman"/>
          <w:sz w:val="24"/>
          <w:szCs w:val="24"/>
          <w:lang w:val="en-GB"/>
        </w:rPr>
      </w:pPr>
      <w:r>
        <w:rPr>
          <w:rFonts w:ascii="Times New Roman" w:hAnsi="Times New Roman" w:cs="Times New Roman"/>
          <w:noProof/>
        </w:rPr>
        <w:drawing>
          <wp:inline distT="0" distB="0" distL="0" distR="0" wp14:anchorId="791A0B9D" wp14:editId="773C6E2F">
            <wp:extent cx="5832475" cy="847725"/>
            <wp:effectExtent l="0" t="0" r="0" b="952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8" cstate="print"/>
                    <a:srcRect/>
                    <a:stretch>
                      <a:fillRect/>
                    </a:stretch>
                  </pic:blipFill>
                  <pic:spPr>
                    <a:xfrm>
                      <a:off x="0" y="0"/>
                      <a:ext cx="5832764" cy="848119"/>
                    </a:xfrm>
                    <a:prstGeom prst="rect">
                      <a:avLst/>
                    </a:prstGeom>
                  </pic:spPr>
                </pic:pic>
              </a:graphicData>
            </a:graphic>
          </wp:inline>
        </w:drawing>
      </w:r>
    </w:p>
    <w:p w14:paraId="62DA5A7C" w14:textId="6F5F8BEE" w:rsidR="00D71328" w:rsidRDefault="00410129">
      <w:pPr>
        <w:spacing w:after="200" w:line="276" w:lineRule="auto"/>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w:t>
      </w:r>
      <w:r w:rsidR="00A01902">
        <w:rPr>
          <w:rFonts w:ascii="Times New Roman" w:eastAsia="Calibri" w:hAnsi="Times New Roman" w:cs="Times New Roman"/>
          <w:sz w:val="24"/>
          <w:szCs w:val="24"/>
          <w:lang w:val="en-GB"/>
        </w:rPr>
        <w:t>Machine Learning &amp; Data Analytics</w:t>
      </w:r>
      <w:r>
        <w:rPr>
          <w:rFonts w:ascii="Times New Roman" w:eastAsia="Calibri" w:hAnsi="Times New Roman" w:cs="Times New Roman"/>
          <w:sz w:val="24"/>
          <w:szCs w:val="24"/>
          <w:lang w:val="en-GB"/>
        </w:rPr>
        <w:t>)</w:t>
      </w:r>
    </w:p>
    <w:p w14:paraId="6DCE1F9C" w14:textId="77777777" w:rsidR="00D71328" w:rsidRDefault="00410129">
      <w:pPr>
        <w:spacing w:after="200" w:line="276" w:lineRule="auto"/>
        <w:jc w:val="center"/>
        <w:rPr>
          <w:rFonts w:ascii="Times New Roman" w:eastAsia="SimSun" w:hAnsi="Times New Roman" w:cs="Times New Roman"/>
          <w:sz w:val="24"/>
          <w:szCs w:val="24"/>
          <w:lang w:val="en-GB"/>
        </w:rPr>
      </w:pPr>
      <w:r>
        <w:rPr>
          <w:rFonts w:ascii="Times New Roman" w:eastAsia="Calibri" w:hAnsi="Times New Roman" w:cs="Times New Roman"/>
          <w:sz w:val="24"/>
          <w:szCs w:val="24"/>
          <w:lang w:val="en-GB"/>
        </w:rPr>
        <w:t xml:space="preserve">SEMESTER </w:t>
      </w:r>
      <w:r w:rsidR="009735FB">
        <w:rPr>
          <w:rFonts w:ascii="Times New Roman" w:eastAsia="Calibri" w:hAnsi="Times New Roman" w:cs="Times New Roman"/>
          <w:sz w:val="24"/>
          <w:szCs w:val="24"/>
          <w:lang w:val="en-GB"/>
        </w:rPr>
        <w:t>1</w:t>
      </w:r>
      <w:r>
        <w:rPr>
          <w:rFonts w:ascii="Times New Roman" w:eastAsia="Calibri" w:hAnsi="Times New Roman" w:cs="Times New Roman"/>
          <w:sz w:val="24"/>
          <w:szCs w:val="24"/>
          <w:lang w:val="en-GB"/>
        </w:rPr>
        <w:t xml:space="preserve"> (</w:t>
      </w:r>
      <w:r w:rsidR="00D0143F">
        <w:rPr>
          <w:rFonts w:ascii="Times New Roman" w:eastAsia="Calibri" w:hAnsi="Times New Roman" w:cs="Times New Roman"/>
          <w:sz w:val="24"/>
          <w:szCs w:val="24"/>
          <w:lang w:val="en-GB"/>
        </w:rPr>
        <w:t>Winter</w:t>
      </w:r>
      <w:r>
        <w:rPr>
          <w:rFonts w:ascii="Times New Roman" w:eastAsia="Calibri" w:hAnsi="Times New Roman" w:cs="Times New Roman"/>
          <w:sz w:val="24"/>
          <w:szCs w:val="24"/>
          <w:lang w:val="en-GB"/>
        </w:rPr>
        <w:t>), 202</w:t>
      </w:r>
      <w:r w:rsidR="009735FB">
        <w:rPr>
          <w:rFonts w:ascii="Times New Roman" w:eastAsia="SimSun" w:hAnsi="Times New Roman" w:cs="Times New Roman"/>
          <w:sz w:val="24"/>
          <w:szCs w:val="24"/>
        </w:rPr>
        <w:t>5</w:t>
      </w:r>
      <w:r>
        <w:rPr>
          <w:rFonts w:ascii="Times New Roman" w:eastAsia="Calibri" w:hAnsi="Times New Roman" w:cs="Times New Roman"/>
          <w:sz w:val="24"/>
          <w:szCs w:val="24"/>
          <w:lang w:val="en-GB"/>
        </w:rPr>
        <w:t>/202</w:t>
      </w:r>
      <w:r w:rsidR="009735FB">
        <w:rPr>
          <w:rFonts w:ascii="Times New Roman" w:eastAsia="SimSun" w:hAnsi="Times New Roman" w:cs="Times New Roman"/>
          <w:sz w:val="24"/>
          <w:szCs w:val="24"/>
        </w:rPr>
        <w:t>6</w:t>
      </w:r>
    </w:p>
    <w:p w14:paraId="179F9857" w14:textId="6945E5AA" w:rsidR="002E6EB5" w:rsidRPr="002E6EB5" w:rsidRDefault="00A01902">
      <w:pPr>
        <w:spacing w:after="200" w:line="276" w:lineRule="auto"/>
        <w:jc w:val="center"/>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Machine Learning</w:t>
      </w:r>
      <w:r w:rsidR="002E6EB5" w:rsidRPr="002E6EB5">
        <w:rPr>
          <w:rFonts w:ascii="Times New Roman" w:hAnsi="Times New Roman" w:cs="Times New Roman"/>
          <w:b/>
          <w:bCs/>
          <w:color w:val="1F497D" w:themeColor="text2"/>
          <w:sz w:val="28"/>
          <w:szCs w:val="28"/>
        </w:rPr>
        <w:t xml:space="preserve"> – Final Examination Report</w:t>
      </w:r>
    </w:p>
    <w:p w14:paraId="60A3EE09" w14:textId="77777777" w:rsidR="00D71328" w:rsidRDefault="00410129">
      <w:pPr>
        <w:spacing w:after="200" w:line="276" w:lineRule="auto"/>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NAME:</w:t>
      </w:r>
      <w:r w:rsidR="00CB56FB">
        <w:rPr>
          <w:rFonts w:ascii="Times New Roman" w:eastAsia="Calibri" w:hAnsi="Times New Roman" w:cs="Times New Roman"/>
          <w:sz w:val="24"/>
          <w:szCs w:val="24"/>
          <w:lang w:val="en-GB"/>
        </w:rPr>
        <w:t xml:space="preserve"> ILYASS LAMBARDI</w:t>
      </w:r>
    </w:p>
    <w:p w14:paraId="0BEFC476" w14:textId="77777777" w:rsidR="00D71328" w:rsidRDefault="00410129">
      <w:pPr>
        <w:spacing w:after="200" w:line="276" w:lineRule="auto"/>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STUDENT NO.:</w:t>
      </w:r>
      <w:r w:rsidR="00CB56FB">
        <w:rPr>
          <w:rFonts w:ascii="Times New Roman" w:eastAsia="Calibri" w:hAnsi="Times New Roman" w:cs="Times New Roman"/>
          <w:sz w:val="24"/>
          <w:szCs w:val="24"/>
          <w:lang w:val="en-GB"/>
        </w:rPr>
        <w:t xml:space="preserve"> 202239060075</w:t>
      </w:r>
    </w:p>
    <w:p w14:paraId="085099A5" w14:textId="77777777" w:rsidR="00D71328" w:rsidRDefault="00D71328">
      <w:pPr>
        <w:spacing w:after="200" w:line="276" w:lineRule="auto"/>
        <w:jc w:val="center"/>
        <w:rPr>
          <w:rFonts w:ascii="Times New Roman" w:eastAsia="Calibri" w:hAnsi="Times New Roman" w:cs="Times New Roman"/>
          <w:sz w:val="24"/>
          <w:szCs w:val="24"/>
          <w:lang w:val="en-GB"/>
        </w:rPr>
      </w:pPr>
    </w:p>
    <w:p w14:paraId="1722F9F4" w14:textId="77777777" w:rsidR="00D71328" w:rsidRDefault="00410129">
      <w:pPr>
        <w:spacing w:after="200" w:line="276" w:lineRule="auto"/>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SUBMITTED TO:</w:t>
      </w:r>
    </w:p>
    <w:p w14:paraId="33DBC328" w14:textId="62D41A9A" w:rsidR="00781CD5" w:rsidRDefault="00410129" w:rsidP="00F13CBB">
      <w:pPr>
        <w:spacing w:after="200" w:line="276" w:lineRule="auto"/>
        <w:jc w:val="center"/>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 xml:space="preserve"> Prof. </w:t>
      </w:r>
      <w:r w:rsidR="00A01902">
        <w:rPr>
          <w:rFonts w:ascii="Times New Roman" w:eastAsia="Calibri" w:hAnsi="Times New Roman" w:cs="Times New Roman"/>
          <w:sz w:val="24"/>
          <w:szCs w:val="24"/>
          <w:lang w:val="en-GB"/>
        </w:rPr>
        <w:t>Ping Li</w:t>
      </w:r>
    </w:p>
    <w:p w14:paraId="314178C7" w14:textId="362C9477" w:rsidR="006C208B" w:rsidRPr="00FD162F" w:rsidRDefault="006C208B" w:rsidP="00FD162F">
      <w:pPr>
        <w:spacing w:after="200" w:line="276" w:lineRule="auto"/>
        <w:jc w:val="center"/>
        <w:rPr>
          <w:rFonts w:ascii="Times New Roman" w:eastAsia="Calibri" w:hAnsi="Times New Roman" w:cs="Times New Roman"/>
          <w:color w:val="C00000"/>
          <w:sz w:val="24"/>
          <w:szCs w:val="24"/>
          <w:lang w:val="en-GB"/>
        </w:rPr>
        <w:sectPr w:rsidR="006C208B" w:rsidRPr="00FD162F">
          <w:footerReference w:type="default" r:id="rId9"/>
          <w:footerReference w:type="first" r:id="rId10"/>
          <w:pgSz w:w="12240" w:h="15840"/>
          <w:pgMar w:top="1440" w:right="1440" w:bottom="1440" w:left="1440" w:header="720" w:footer="720" w:gutter="0"/>
          <w:cols w:space="720"/>
          <w:titlePg/>
          <w:docGrid w:linePitch="360"/>
        </w:sectPr>
      </w:pPr>
    </w:p>
    <w:p w14:paraId="0E054F55" w14:textId="3CBA2CDC" w:rsidR="003366BF" w:rsidRPr="006C208B" w:rsidRDefault="003366BF" w:rsidP="006C208B">
      <w:pPr>
        <w:pStyle w:val="ListParagraph"/>
        <w:numPr>
          <w:ilvl w:val="0"/>
          <w:numId w:val="40"/>
        </w:numPr>
        <w:spacing w:after="0" w:line="480" w:lineRule="auto"/>
        <w:ind w:firstLineChars="0"/>
        <w:contextualSpacing/>
        <w:jc w:val="both"/>
        <w:rPr>
          <w:rFonts w:ascii="Times New Roman" w:eastAsia="Calibri" w:hAnsi="Times New Roman" w:cs="Times New Roman"/>
          <w:b/>
          <w:bCs/>
          <w:color w:val="C0504D" w:themeColor="accent2"/>
          <w:sz w:val="52"/>
          <w:szCs w:val="52"/>
          <w:u w:val="single"/>
          <w:lang w:val="en-GB"/>
        </w:rPr>
      </w:pPr>
      <w:r w:rsidRPr="006C208B">
        <w:rPr>
          <w:rFonts w:ascii="Times New Roman" w:eastAsia="Calibri" w:hAnsi="Times New Roman" w:cs="Times New Roman"/>
          <w:b/>
          <w:bCs/>
          <w:color w:val="C0504D" w:themeColor="accent2"/>
          <w:sz w:val="36"/>
          <w:szCs w:val="36"/>
          <w:u w:val="single"/>
        </w:rPr>
        <w:lastRenderedPageBreak/>
        <w:t>Problem Formulation &amp; Data Understanding</w:t>
      </w:r>
    </w:p>
    <w:p w14:paraId="7430FDBF" w14:textId="77777777" w:rsidR="003366BF" w:rsidRPr="003366BF" w:rsidRDefault="003366BF" w:rsidP="003366BF">
      <w:pPr>
        <w:pStyle w:val="ListParagraph"/>
        <w:numPr>
          <w:ilvl w:val="0"/>
          <w:numId w:val="38"/>
        </w:numPr>
        <w:spacing w:after="0" w:line="480" w:lineRule="auto"/>
        <w:ind w:firstLineChars="0"/>
        <w:contextualSpacing/>
        <w:jc w:val="both"/>
        <w:rPr>
          <w:rFonts w:ascii="Times New Roman" w:eastAsia="Calibri" w:hAnsi="Times New Roman" w:cs="Times New Roman"/>
          <w:b/>
          <w:bCs/>
          <w:color w:val="C0504D" w:themeColor="accent2"/>
          <w:sz w:val="52"/>
          <w:szCs w:val="52"/>
          <w:u w:val="single"/>
          <w:lang w:val="en-GB"/>
        </w:rPr>
      </w:pPr>
      <w:r w:rsidRPr="003366BF">
        <w:rPr>
          <w:rFonts w:ascii="Times New Roman" w:eastAsia="Calibri" w:hAnsi="Times New Roman" w:cs="Times New Roman"/>
          <w:color w:val="0070C0"/>
          <w:sz w:val="28"/>
          <w:szCs w:val="28"/>
          <w:u w:val="single"/>
        </w:rPr>
        <w:t>Problem Formulation</w:t>
      </w:r>
    </w:p>
    <w:p w14:paraId="1CDAF77C" w14:textId="311455EC" w:rsidR="003366BF" w:rsidRPr="003366BF" w:rsidRDefault="003366BF" w:rsidP="003C5839">
      <w:pPr>
        <w:pStyle w:val="ListParagraph"/>
        <w:numPr>
          <w:ilvl w:val="0"/>
          <w:numId w:val="38"/>
        </w:numPr>
        <w:spacing w:after="0" w:line="240" w:lineRule="auto"/>
        <w:ind w:firstLineChars="0"/>
        <w:contextualSpacing/>
        <w:jc w:val="both"/>
        <w:rPr>
          <w:rFonts w:ascii="Times New Roman" w:eastAsia="Calibri" w:hAnsi="Times New Roman" w:cs="Times New Roman"/>
          <w:b/>
          <w:bCs/>
          <w:sz w:val="52"/>
          <w:szCs w:val="52"/>
          <w:u w:val="single"/>
          <w:lang w:val="en-GB"/>
        </w:rPr>
      </w:pPr>
      <w:r w:rsidRPr="003366BF">
        <w:rPr>
          <w:rFonts w:ascii="Times New Roman" w:eastAsia="Calibri" w:hAnsi="Times New Roman" w:cs="Times New Roman"/>
        </w:rPr>
        <w:t>Supervised tabular regression.</w:t>
      </w:r>
    </w:p>
    <w:p w14:paraId="32B46604" w14:textId="1AB03114" w:rsidR="003366BF" w:rsidRPr="003366BF" w:rsidRDefault="003366BF" w:rsidP="003C5839">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3366BF">
        <w:rPr>
          <w:rFonts w:ascii="Times New Roman" w:eastAsia="Calibri" w:hAnsi="Times New Roman" w:cs="Times New Roman"/>
        </w:rPr>
        <w:t>Predict median housing value from neighborhood-level attributes.</w:t>
      </w:r>
    </w:p>
    <w:p w14:paraId="080FFFA3" w14:textId="2888A619" w:rsidR="003366BF" w:rsidRPr="003366BF" w:rsidRDefault="003366BF" w:rsidP="003C5839">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3366BF">
        <w:rPr>
          <w:rFonts w:ascii="Times New Roman" w:eastAsia="Calibri" w:hAnsi="Times New Roman" w:cs="Times New Roman"/>
        </w:rPr>
        <w:t>This is treated as a distribution-constrained regression problem, not a predictive benchmark. The dataset is small, skewed, and dominated by a limited subset of variables, making it suitable for analyzing feature dominance, nonlinear interactions, and architecture-dependent inductive bias.</w:t>
      </w:r>
    </w:p>
    <w:p w14:paraId="5DF71D54" w14:textId="02184680" w:rsidR="003366BF" w:rsidRPr="003366BF" w:rsidRDefault="003366BF" w:rsidP="003C5839">
      <w:pPr>
        <w:spacing w:after="0" w:line="240" w:lineRule="auto"/>
        <w:ind w:firstLineChars="190" w:firstLine="418"/>
        <w:contextualSpacing/>
        <w:jc w:val="both"/>
        <w:rPr>
          <w:rFonts w:ascii="Times New Roman" w:eastAsia="Calibri" w:hAnsi="Times New Roman" w:cs="Times New Roman"/>
        </w:rPr>
      </w:pPr>
      <w:r w:rsidRPr="003366BF">
        <w:rPr>
          <w:rFonts w:ascii="Times New Roman" w:eastAsia="Calibri" w:hAnsi="Times New Roman" w:cs="Times New Roman"/>
          <w:color w:val="00B050"/>
        </w:rPr>
        <w:t>X:</w:t>
      </w:r>
      <w:r w:rsidRPr="003366BF">
        <w:rPr>
          <w:rFonts w:ascii="Times New Roman" w:eastAsia="Calibri" w:hAnsi="Times New Roman" w:cs="Times New Roman"/>
        </w:rPr>
        <w:t xml:space="preserve"> Heterogeneous tabular predictors</w:t>
      </w:r>
    </w:p>
    <w:p w14:paraId="13E58F8E" w14:textId="5CE85CE7" w:rsidR="003366BF" w:rsidRPr="003366BF" w:rsidRDefault="003366BF" w:rsidP="003C5839">
      <w:pPr>
        <w:spacing w:after="0" w:line="240" w:lineRule="auto"/>
        <w:ind w:firstLineChars="190" w:firstLine="418"/>
        <w:contextualSpacing/>
        <w:jc w:val="both"/>
        <w:rPr>
          <w:rFonts w:ascii="Times New Roman" w:eastAsia="Calibri" w:hAnsi="Times New Roman" w:cs="Times New Roman"/>
        </w:rPr>
      </w:pPr>
      <w:r w:rsidRPr="003366BF">
        <w:rPr>
          <w:rFonts w:ascii="Times New Roman" w:eastAsia="Calibri" w:hAnsi="Times New Roman" w:cs="Times New Roman"/>
          <w:color w:val="00B050"/>
        </w:rPr>
        <w:t>y:</w:t>
      </w:r>
      <w:r w:rsidRPr="003366BF">
        <w:rPr>
          <w:rFonts w:ascii="Times New Roman" w:eastAsia="Calibri" w:hAnsi="Times New Roman" w:cs="Times New Roman"/>
        </w:rPr>
        <w:t xml:space="preserve"> Continuous housing value</w:t>
      </w:r>
    </w:p>
    <w:p w14:paraId="0F56DEB5" w14:textId="68C0E751" w:rsidR="003E4E09" w:rsidRDefault="003366BF" w:rsidP="003C5839">
      <w:pPr>
        <w:pStyle w:val="ListParagraph"/>
        <w:spacing w:after="0" w:line="240" w:lineRule="auto"/>
        <w:ind w:left="360" w:firstLineChars="0" w:firstLine="0"/>
        <w:contextualSpacing/>
        <w:jc w:val="both"/>
        <w:rPr>
          <w:rFonts w:ascii="Times New Roman" w:eastAsia="Calibri" w:hAnsi="Times New Roman" w:cs="Times New Roman"/>
        </w:rPr>
      </w:pPr>
      <w:r w:rsidRPr="003366BF">
        <w:rPr>
          <w:rFonts w:ascii="Times New Roman" w:eastAsia="Calibri" w:hAnsi="Times New Roman" w:cs="Times New Roman"/>
          <w:color w:val="00B050"/>
        </w:rPr>
        <w:t>Objective:</w:t>
      </w:r>
      <w:r w:rsidRPr="003366BF">
        <w:rPr>
          <w:rFonts w:ascii="Times New Roman" w:eastAsia="Calibri" w:hAnsi="Times New Roman" w:cs="Times New Roman"/>
        </w:rPr>
        <w:t xml:space="preserve"> Stable generalization under skewed, interaction-heavy inputs</w:t>
      </w:r>
    </w:p>
    <w:p w14:paraId="5FC2F719" w14:textId="44FD148A" w:rsidR="003366BF" w:rsidRDefault="003366BF" w:rsidP="003366BF">
      <w:pPr>
        <w:pStyle w:val="ListParagraph"/>
        <w:numPr>
          <w:ilvl w:val="0"/>
          <w:numId w:val="38"/>
        </w:numPr>
        <w:spacing w:after="0" w:line="480" w:lineRule="auto"/>
        <w:ind w:firstLineChars="0"/>
        <w:contextualSpacing/>
        <w:jc w:val="both"/>
        <w:rPr>
          <w:rFonts w:ascii="Times New Roman" w:eastAsia="Calibri" w:hAnsi="Times New Roman" w:cs="Times New Roman"/>
          <w:color w:val="0070C0"/>
          <w:sz w:val="28"/>
          <w:szCs w:val="28"/>
          <w:u w:val="single"/>
        </w:rPr>
      </w:pPr>
      <w:r w:rsidRPr="003366BF">
        <w:rPr>
          <w:rFonts w:ascii="Times New Roman" w:eastAsia="Calibri" w:hAnsi="Times New Roman" w:cs="Times New Roman"/>
          <w:color w:val="0070C0"/>
          <w:sz w:val="28"/>
          <w:szCs w:val="28"/>
          <w:u w:val="single"/>
        </w:rPr>
        <w:t xml:space="preserve">Data Understanding: </w:t>
      </w:r>
    </w:p>
    <w:p w14:paraId="3C5AB607" w14:textId="22ECF7A8" w:rsidR="003C5839" w:rsidRPr="003C5839" w:rsidRDefault="003C5839" w:rsidP="003C5839">
      <w:pPr>
        <w:spacing w:after="0" w:line="480" w:lineRule="auto"/>
        <w:contextualSpacing/>
        <w:jc w:val="both"/>
        <w:rPr>
          <w:rFonts w:ascii="Times New Roman" w:eastAsia="Calibri" w:hAnsi="Times New Roman" w:cs="Times New Roman"/>
          <w:b/>
          <w:bCs/>
          <w:color w:val="8064A2" w:themeColor="accent4"/>
          <w:sz w:val="28"/>
          <w:szCs w:val="28"/>
        </w:rPr>
      </w:pPr>
      <w:r w:rsidRPr="003C5839">
        <w:rPr>
          <w:rFonts w:ascii="Times New Roman" w:eastAsia="Calibri" w:hAnsi="Times New Roman" w:cs="Times New Roman"/>
          <w:b/>
          <w:bCs/>
          <w:color w:val="8064A2" w:themeColor="accent4"/>
          <w:sz w:val="28"/>
          <w:szCs w:val="28"/>
        </w:rPr>
        <w:t>Content</w:t>
      </w:r>
    </w:p>
    <w:p w14:paraId="0FC14CED" w14:textId="0409EF00" w:rsidR="003C5839" w:rsidRPr="003C5839" w:rsidRDefault="003C5839" w:rsidP="003C5839">
      <w:pPr>
        <w:pStyle w:val="ListParagraph"/>
        <w:spacing w:after="0" w:line="240" w:lineRule="auto"/>
        <w:ind w:left="357" w:firstLine="440"/>
        <w:contextualSpacing/>
        <w:jc w:val="both"/>
        <w:rPr>
          <w:rFonts w:ascii="Times New Roman" w:eastAsia="Calibri" w:hAnsi="Times New Roman" w:cs="Times New Roman"/>
        </w:rPr>
      </w:pPr>
      <w:r w:rsidRPr="003C5839">
        <w:rPr>
          <w:rFonts w:ascii="Times New Roman" w:eastAsia="Calibri" w:hAnsi="Times New Roman" w:cs="Times New Roman"/>
        </w:rPr>
        <w:t>Each record in the database describes a Boston suburb or town. The data was drawn from the Boston Standard Metropolitan Statistical Area (SMSA) in 1970. The attributes are deﬁned as follows (taken from the UCI Machine Learning Repository1): CRIM: per capita crime rate by town</w:t>
      </w:r>
    </w:p>
    <w:p w14:paraId="2FC3398B" w14:textId="0FF679D6" w:rsidR="003C5839" w:rsidRPr="006C208B" w:rsidRDefault="006C208B"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Pr>
          <w:rFonts w:ascii="Times New Roman" w:eastAsia="Calibri" w:hAnsi="Times New Roman" w:cs="Times New Roman"/>
          <w:color w:val="9BBB59" w:themeColor="accent3"/>
        </w:rPr>
        <w:fldChar w:fldCharType="begin"/>
      </w:r>
      <w:r>
        <w:rPr>
          <w:rFonts w:ascii="Times New Roman" w:eastAsia="Calibri" w:hAnsi="Times New Roman" w:cs="Times New Roman"/>
          <w:color w:val="9BBB59" w:themeColor="accent3"/>
        </w:rPr>
        <w:instrText>HYPERLINK "https://www.kaggle.com/datasets/vikrishnan/boston-house-prices"</w:instrText>
      </w:r>
      <w:r>
        <w:rPr>
          <w:rFonts w:ascii="Times New Roman" w:eastAsia="Calibri" w:hAnsi="Times New Roman" w:cs="Times New Roman"/>
          <w:color w:val="9BBB59" w:themeColor="accent3"/>
        </w:rPr>
      </w:r>
      <w:r>
        <w:rPr>
          <w:rFonts w:ascii="Times New Roman" w:eastAsia="Calibri" w:hAnsi="Times New Roman" w:cs="Times New Roman"/>
          <w:color w:val="9BBB59" w:themeColor="accent3"/>
        </w:rPr>
        <w:fldChar w:fldCharType="separate"/>
      </w:r>
      <w:r w:rsidR="003C5839" w:rsidRPr="006C208B">
        <w:rPr>
          <w:rStyle w:val="Hyperlink"/>
          <w:rFonts w:ascii="Times New Roman" w:eastAsia="Calibri" w:hAnsi="Times New Roman" w:cs="Times New Roman"/>
        </w:rPr>
        <w:t>ZN: proportion of residential land zoned for lots over 25,000 sq.ft.</w:t>
      </w:r>
    </w:p>
    <w:p w14:paraId="6F835492" w14:textId="5B3ABE9B"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INDUS: proportion of non-retail business acres per town</w:t>
      </w:r>
    </w:p>
    <w:p w14:paraId="1C506565" w14:textId="6914AF7F"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CHAS: Charles River dummy variable (= 1 if tract bounds river; 0 otherwise)</w:t>
      </w:r>
    </w:p>
    <w:p w14:paraId="534E8D03" w14:textId="0888B4A7" w:rsidR="003C5839" w:rsidRPr="003C5839" w:rsidRDefault="003C5839" w:rsidP="003C5839">
      <w:pPr>
        <w:pStyle w:val="ListParagraph"/>
        <w:numPr>
          <w:ilvl w:val="0"/>
          <w:numId w:val="38"/>
        </w:numPr>
        <w:spacing w:after="0" w:line="240" w:lineRule="auto"/>
        <w:ind w:left="357" w:firstLineChars="0"/>
        <w:contextualSpacing/>
        <w:jc w:val="both"/>
        <w:rPr>
          <w:rFonts w:ascii="Times New Roman" w:eastAsia="Calibri" w:hAnsi="Times New Roman" w:cs="Times New Roman"/>
        </w:rPr>
      </w:pPr>
      <w:r w:rsidRPr="006C208B">
        <w:rPr>
          <w:rStyle w:val="Hyperlink"/>
          <w:rFonts w:ascii="Times New Roman" w:eastAsia="Calibri" w:hAnsi="Times New Roman" w:cs="Times New Roman"/>
        </w:rPr>
        <w:t>NOX: nitric oxides concentration (parts per 10 million)</w:t>
      </w:r>
      <w:r w:rsidR="006C208B">
        <w:rPr>
          <w:rFonts w:ascii="Times New Roman" w:eastAsia="Calibri" w:hAnsi="Times New Roman" w:cs="Times New Roman"/>
          <w:color w:val="9BBB59" w:themeColor="accent3"/>
        </w:rPr>
        <w:fldChar w:fldCharType="end"/>
      </w:r>
    </w:p>
    <w:p w14:paraId="01D0B01D" w14:textId="6A23F0A8" w:rsidR="003C5839" w:rsidRPr="006C208B" w:rsidRDefault="003C5839" w:rsidP="003C5839">
      <w:pPr>
        <w:pStyle w:val="ListParagraph"/>
        <w:spacing w:after="0" w:line="240" w:lineRule="auto"/>
        <w:ind w:left="357" w:firstLine="440"/>
        <w:contextualSpacing/>
        <w:jc w:val="both"/>
        <w:rPr>
          <w:rFonts w:ascii="Times New Roman" w:eastAsia="Calibri" w:hAnsi="Times New Roman" w:cs="Times New Roman"/>
          <w:color w:val="8064A2" w:themeColor="accent4"/>
        </w:rPr>
      </w:pPr>
      <w:hyperlink r:id="rId11" w:history="1">
        <w:r w:rsidRPr="006C208B">
          <w:rPr>
            <w:rStyle w:val="Hyperlink"/>
            <w:rFonts w:ascii="Times New Roman" w:eastAsia="Calibri" w:hAnsi="Times New Roman" w:cs="Times New Roman"/>
            <w:color w:val="8064A2" w:themeColor="accent4"/>
          </w:rPr>
          <w:t>1https://archive.ics.uci.edu/ml/datasets/Housing123</w:t>
        </w:r>
      </w:hyperlink>
    </w:p>
    <w:p w14:paraId="43B49496" w14:textId="65DA9FE5" w:rsidR="003C5839" w:rsidRPr="006C208B" w:rsidRDefault="006C208B"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Pr>
          <w:rFonts w:ascii="Times New Roman" w:eastAsia="Calibri" w:hAnsi="Times New Roman" w:cs="Times New Roman"/>
          <w:color w:val="9BBB59" w:themeColor="accent3"/>
        </w:rPr>
        <w:fldChar w:fldCharType="begin"/>
      </w:r>
      <w:r>
        <w:rPr>
          <w:rFonts w:ascii="Times New Roman" w:eastAsia="Calibri" w:hAnsi="Times New Roman" w:cs="Times New Roman"/>
          <w:color w:val="9BBB59" w:themeColor="accent3"/>
        </w:rPr>
        <w:instrText>HYPERLINK "https://www.kaggle.com/datasets/vikrishnan/boston-house-prices"</w:instrText>
      </w:r>
      <w:r>
        <w:rPr>
          <w:rFonts w:ascii="Times New Roman" w:eastAsia="Calibri" w:hAnsi="Times New Roman" w:cs="Times New Roman"/>
          <w:color w:val="9BBB59" w:themeColor="accent3"/>
        </w:rPr>
      </w:r>
      <w:r>
        <w:rPr>
          <w:rFonts w:ascii="Times New Roman" w:eastAsia="Calibri" w:hAnsi="Times New Roman" w:cs="Times New Roman"/>
          <w:color w:val="9BBB59" w:themeColor="accent3"/>
        </w:rPr>
        <w:fldChar w:fldCharType="separate"/>
      </w:r>
      <w:r w:rsidR="003C5839" w:rsidRPr="006C208B">
        <w:rPr>
          <w:rStyle w:val="Hyperlink"/>
          <w:rFonts w:ascii="Times New Roman" w:eastAsia="Calibri" w:hAnsi="Times New Roman" w:cs="Times New Roman"/>
        </w:rPr>
        <w:t xml:space="preserve">RM: average number of rooms per </w:t>
      </w:r>
      <w:proofErr w:type="gramStart"/>
      <w:r w:rsidR="003C5839" w:rsidRPr="006C208B">
        <w:rPr>
          <w:rStyle w:val="Hyperlink"/>
          <w:rFonts w:ascii="Times New Roman" w:eastAsia="Calibri" w:hAnsi="Times New Roman" w:cs="Times New Roman"/>
        </w:rPr>
        <w:t>dwelling</w:t>
      </w:r>
      <w:proofErr w:type="gramEnd"/>
    </w:p>
    <w:p w14:paraId="01B52586" w14:textId="57C3DCEA"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AGE: proportion of owner-occupied units built prior to 1940</w:t>
      </w:r>
    </w:p>
    <w:p w14:paraId="1D6D2FCB" w14:textId="77D3660D"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DIS: weighted distances to ﬁve Boston employment centers</w:t>
      </w:r>
    </w:p>
    <w:p w14:paraId="00CF3560" w14:textId="43192167"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RAD: index of accessibility to radial highways</w:t>
      </w:r>
    </w:p>
    <w:p w14:paraId="283F57F4" w14:textId="0D6786E0"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TAX: full-value property-tax rate per $10,000</w:t>
      </w:r>
    </w:p>
    <w:p w14:paraId="211DE856" w14:textId="1565876B"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PTRATIO: pupil-teacher ratio by town 12. B: 1000(Bk−0.63)2 where Bk is the proportion of blacks by town 13. LSTAT: % lower status of the population</w:t>
      </w:r>
    </w:p>
    <w:p w14:paraId="1366EF2B" w14:textId="5706F788" w:rsidR="003C5839" w:rsidRPr="006C208B" w:rsidRDefault="003C5839" w:rsidP="003C5839">
      <w:pPr>
        <w:pStyle w:val="ListParagraph"/>
        <w:numPr>
          <w:ilvl w:val="0"/>
          <w:numId w:val="38"/>
        </w:numPr>
        <w:spacing w:after="0" w:line="240" w:lineRule="auto"/>
        <w:ind w:left="357" w:firstLineChars="0"/>
        <w:contextualSpacing/>
        <w:jc w:val="both"/>
        <w:rPr>
          <w:rStyle w:val="Hyperlink"/>
          <w:rFonts w:ascii="Times New Roman" w:eastAsia="Calibri" w:hAnsi="Times New Roman" w:cs="Times New Roman"/>
        </w:rPr>
      </w:pPr>
      <w:r w:rsidRPr="006C208B">
        <w:rPr>
          <w:rStyle w:val="Hyperlink"/>
          <w:rFonts w:ascii="Times New Roman" w:eastAsia="Calibri" w:hAnsi="Times New Roman" w:cs="Times New Roman"/>
        </w:rPr>
        <w:t>MEDV: Median value of owner-occupied homes in $1000s</w:t>
      </w:r>
    </w:p>
    <w:p w14:paraId="7451AB60" w14:textId="02042980" w:rsidR="003366BF" w:rsidRDefault="003C5839" w:rsidP="003C5839">
      <w:pPr>
        <w:pStyle w:val="ListParagraph"/>
        <w:spacing w:after="0" w:line="240" w:lineRule="auto"/>
        <w:ind w:left="357" w:firstLineChars="0" w:firstLine="0"/>
        <w:contextualSpacing/>
        <w:jc w:val="both"/>
        <w:rPr>
          <w:rFonts w:ascii="Times New Roman" w:eastAsia="Calibri" w:hAnsi="Times New Roman" w:cs="Times New Roman"/>
        </w:rPr>
      </w:pPr>
      <w:r w:rsidRPr="006C208B">
        <w:rPr>
          <w:rStyle w:val="Hyperlink"/>
          <w:rFonts w:ascii="Times New Roman" w:eastAsia="Calibri" w:hAnsi="Times New Roman" w:cs="Times New Roman"/>
        </w:rPr>
        <w:t>We can see that the input attributes have a mixture of units.</w:t>
      </w:r>
      <w:r w:rsidR="006C208B">
        <w:rPr>
          <w:rFonts w:ascii="Times New Roman" w:eastAsia="Calibri" w:hAnsi="Times New Roman" w:cs="Times New Roman"/>
          <w:color w:val="9BBB59" w:themeColor="accent3"/>
        </w:rPr>
        <w:fldChar w:fldCharType="end"/>
      </w:r>
    </w:p>
    <w:p w14:paraId="4E0BF54E"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41179678" w14:textId="082F3E76" w:rsidR="006C208B" w:rsidRPr="006C208B" w:rsidRDefault="006C208B" w:rsidP="006C208B">
      <w:pPr>
        <w:pStyle w:val="ListParagraph"/>
        <w:numPr>
          <w:ilvl w:val="0"/>
          <w:numId w:val="38"/>
        </w:numPr>
        <w:spacing w:after="0" w:line="240" w:lineRule="auto"/>
        <w:ind w:firstLineChars="0"/>
        <w:contextualSpacing/>
        <w:jc w:val="both"/>
        <w:rPr>
          <w:rFonts w:ascii="Times New Roman" w:eastAsia="Calibri" w:hAnsi="Times New Roman" w:cs="Times New Roman"/>
          <w:color w:val="0070C0"/>
          <w:sz w:val="28"/>
          <w:szCs w:val="28"/>
          <w:u w:val="single"/>
        </w:rPr>
      </w:pPr>
      <w:r w:rsidRPr="006C208B">
        <w:rPr>
          <w:rFonts w:ascii="Times New Roman" w:eastAsia="Calibri" w:hAnsi="Times New Roman" w:cs="Times New Roman"/>
          <w:color w:val="0070C0"/>
          <w:sz w:val="28"/>
          <w:szCs w:val="28"/>
          <w:u w:val="single"/>
        </w:rPr>
        <w:t>Dataset Characteristics</w:t>
      </w:r>
    </w:p>
    <w:p w14:paraId="75CD568A" w14:textId="242F87CD" w:rsidR="006C208B" w:rsidRPr="006C208B" w:rsidRDefault="006C208B" w:rsidP="006C208B">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6C208B">
        <w:rPr>
          <w:rFonts w:ascii="Times New Roman" w:eastAsia="Calibri" w:hAnsi="Times New Roman" w:cs="Times New Roman"/>
          <w:color w:val="00B050"/>
        </w:rPr>
        <w:t>Data type:</w:t>
      </w:r>
      <w:r w:rsidRPr="006C208B">
        <w:rPr>
          <w:rFonts w:ascii="Times New Roman" w:eastAsia="Calibri" w:hAnsi="Times New Roman" w:cs="Times New Roman"/>
        </w:rPr>
        <w:t xml:space="preserve"> Structured tabular data</w:t>
      </w:r>
    </w:p>
    <w:p w14:paraId="361FD994" w14:textId="6A3F2A6E" w:rsidR="006C208B" w:rsidRPr="006C208B" w:rsidRDefault="006C208B" w:rsidP="006C208B">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6C208B">
        <w:rPr>
          <w:rFonts w:ascii="Times New Roman" w:eastAsia="Calibri" w:hAnsi="Times New Roman" w:cs="Times New Roman"/>
          <w:color w:val="00B050"/>
        </w:rPr>
        <w:t>Granularity:</w:t>
      </w:r>
      <w:r w:rsidRPr="006C208B">
        <w:rPr>
          <w:rFonts w:ascii="Times New Roman" w:eastAsia="Calibri" w:hAnsi="Times New Roman" w:cs="Times New Roman"/>
        </w:rPr>
        <w:t xml:space="preserve"> Neighborhood-level aggregates</w:t>
      </w:r>
    </w:p>
    <w:p w14:paraId="6BE07D42" w14:textId="7A88BD16" w:rsidR="006C208B" w:rsidRPr="006C208B" w:rsidRDefault="006C208B" w:rsidP="006C208B">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6C208B">
        <w:rPr>
          <w:rFonts w:ascii="Times New Roman" w:eastAsia="Calibri" w:hAnsi="Times New Roman" w:cs="Times New Roman"/>
          <w:color w:val="00B050"/>
        </w:rPr>
        <w:t>Sample size:</w:t>
      </w:r>
      <w:r w:rsidRPr="006C208B">
        <w:rPr>
          <w:rFonts w:ascii="Times New Roman" w:eastAsia="Calibri" w:hAnsi="Times New Roman" w:cs="Times New Roman"/>
        </w:rPr>
        <w:t xml:space="preserve"> Limited, placing the problem in a small-sample regime</w:t>
      </w:r>
    </w:p>
    <w:p w14:paraId="7CB87AC9" w14:textId="6B8B1139" w:rsidR="006C208B" w:rsidRPr="006C208B" w:rsidRDefault="006C208B" w:rsidP="006C208B">
      <w:pPr>
        <w:pStyle w:val="ListParagraph"/>
        <w:numPr>
          <w:ilvl w:val="0"/>
          <w:numId w:val="38"/>
        </w:numPr>
        <w:spacing w:after="0" w:line="240" w:lineRule="auto"/>
        <w:ind w:firstLineChars="0"/>
        <w:contextualSpacing/>
        <w:jc w:val="both"/>
        <w:rPr>
          <w:rFonts w:ascii="Times New Roman" w:eastAsia="Calibri" w:hAnsi="Times New Roman" w:cs="Times New Roman"/>
        </w:rPr>
      </w:pPr>
      <w:r w:rsidRPr="006C208B">
        <w:rPr>
          <w:rFonts w:ascii="Times New Roman" w:eastAsia="Calibri" w:hAnsi="Times New Roman" w:cs="Times New Roman"/>
          <w:color w:val="00B050"/>
        </w:rPr>
        <w:t>Target variable:</w:t>
      </w:r>
      <w:r w:rsidRPr="006C208B">
        <w:rPr>
          <w:rFonts w:ascii="Times New Roman" w:eastAsia="Calibri" w:hAnsi="Times New Roman" w:cs="Times New Roman"/>
        </w:rPr>
        <w:t xml:space="preserve"> Continuous, bounded at the upper end</w:t>
      </w:r>
    </w:p>
    <w:p w14:paraId="03E7992E"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0F90E4F7"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2903B1D6"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1D51D2B3"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71379B93"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4204DE5D" w14:textId="77777777" w:rsidR="006C208B" w:rsidRDefault="006C208B" w:rsidP="003C5839">
      <w:pPr>
        <w:pStyle w:val="ListParagraph"/>
        <w:spacing w:after="0" w:line="240" w:lineRule="auto"/>
        <w:ind w:left="357" w:firstLineChars="0" w:firstLine="0"/>
        <w:contextualSpacing/>
        <w:jc w:val="both"/>
        <w:rPr>
          <w:rFonts w:ascii="Times New Roman" w:eastAsia="Calibri" w:hAnsi="Times New Roman" w:cs="Times New Roman"/>
        </w:rPr>
      </w:pPr>
    </w:p>
    <w:p w14:paraId="6912CBAA" w14:textId="77777777" w:rsidR="006C208B" w:rsidRPr="005D6237" w:rsidRDefault="006C208B" w:rsidP="005D6237">
      <w:pPr>
        <w:spacing w:after="0" w:line="240" w:lineRule="auto"/>
        <w:contextualSpacing/>
        <w:jc w:val="both"/>
        <w:rPr>
          <w:rFonts w:ascii="Times New Roman" w:eastAsia="Calibri" w:hAnsi="Times New Roman" w:cs="Times New Roman"/>
        </w:rPr>
      </w:pPr>
    </w:p>
    <w:p w14:paraId="583DFF33" w14:textId="1C85218E" w:rsidR="003A1E8C" w:rsidRPr="006C208B" w:rsidRDefault="00B74CCB" w:rsidP="006C208B">
      <w:pPr>
        <w:pStyle w:val="ListParagraph"/>
        <w:numPr>
          <w:ilvl w:val="0"/>
          <w:numId w:val="40"/>
        </w:numPr>
        <w:spacing w:after="0" w:line="480" w:lineRule="auto"/>
        <w:ind w:firstLineChars="0"/>
        <w:contextualSpacing/>
        <w:jc w:val="both"/>
        <w:rPr>
          <w:rFonts w:ascii="Times New Roman" w:eastAsia="Calibri" w:hAnsi="Times New Roman" w:cs="Times New Roman"/>
          <w:b/>
          <w:bCs/>
          <w:color w:val="C0504D" w:themeColor="accent2"/>
          <w:sz w:val="36"/>
          <w:szCs w:val="36"/>
          <w:u w:val="single"/>
          <w:lang w:val="en-GB"/>
        </w:rPr>
      </w:pPr>
      <w:r w:rsidRPr="006C208B">
        <w:rPr>
          <w:rFonts w:ascii="Times New Roman" w:eastAsia="Calibri" w:hAnsi="Times New Roman" w:cs="Times New Roman"/>
          <w:b/>
          <w:bCs/>
          <w:color w:val="C00000"/>
          <w:sz w:val="36"/>
          <w:szCs w:val="36"/>
          <w:u w:val="single"/>
          <w:lang w:val="en-GB"/>
        </w:rPr>
        <w:lastRenderedPageBreak/>
        <w:t>Exploratory Data Analyses (EDA):</w:t>
      </w:r>
    </w:p>
    <w:p w14:paraId="5D742EB4" w14:textId="01DD972B" w:rsidR="00F13CBB" w:rsidRPr="003A1E8C" w:rsidRDefault="005608D6" w:rsidP="00F13CBB">
      <w:pPr>
        <w:spacing w:after="0" w:line="480" w:lineRule="auto"/>
        <w:contextualSpacing/>
        <w:jc w:val="both"/>
        <w:rPr>
          <w:rFonts w:ascii="Times New Roman" w:eastAsia="Calibri" w:hAnsi="Times New Roman" w:cs="Times New Roman"/>
          <w:color w:val="1F497D" w:themeColor="text2"/>
          <w:sz w:val="28"/>
          <w:szCs w:val="28"/>
          <w:u w:val="single"/>
          <w:lang w:val="en-GB"/>
        </w:rPr>
      </w:pPr>
      <w:r>
        <w:rPr>
          <w:rFonts w:ascii="Times New Roman" w:eastAsia="Calibri" w:hAnsi="Times New Roman" w:cs="Times New Roman"/>
          <w:color w:val="1F497D" w:themeColor="text2"/>
          <w:sz w:val="28"/>
          <w:szCs w:val="28"/>
          <w:u w:val="single"/>
          <w:lang w:val="en-GB"/>
        </w:rPr>
        <w:t xml:space="preserve">Univariate Analyses: </w:t>
      </w:r>
    </w:p>
    <w:p w14:paraId="798A45EA" w14:textId="2836768B" w:rsidR="003A1E8C" w:rsidRPr="00F13CBB" w:rsidRDefault="005608D6" w:rsidP="00F13CBB">
      <w:pPr>
        <w:spacing w:after="0" w:line="240" w:lineRule="auto"/>
        <w:ind w:firstLineChars="200" w:firstLine="480"/>
        <w:contextualSpacing/>
        <w:jc w:val="both"/>
        <w:rPr>
          <w:rFonts w:ascii="Times New Roman" w:eastAsia="Calibri" w:hAnsi="Times New Roman" w:cs="Times New Roman"/>
          <w:sz w:val="24"/>
          <w:szCs w:val="24"/>
          <w:lang w:val="en-GB"/>
        </w:rPr>
      </w:pPr>
      <w:r w:rsidRPr="005608D6">
        <w:rPr>
          <w:rFonts w:ascii="Times New Roman" w:eastAsia="Calibri" w:hAnsi="Times New Roman" w:cs="Times New Roman"/>
          <w:noProof/>
          <w:sz w:val="24"/>
          <w:szCs w:val="24"/>
          <w:lang w:val="en-GB"/>
        </w:rPr>
        <w:drawing>
          <wp:inline distT="0" distB="0" distL="0" distR="0" wp14:anchorId="4C6E7721" wp14:editId="3751CABD">
            <wp:extent cx="4922534" cy="3572540"/>
            <wp:effectExtent l="0" t="0" r="0" b="8890"/>
            <wp:docPr id="240225780" name="Picture 1" descr="A black and white tab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25780" name="Picture 1" descr="A black and white table with numbers&#10;&#10;AI-generated content may be incorrect."/>
                    <pic:cNvPicPr/>
                  </pic:nvPicPr>
                  <pic:blipFill>
                    <a:blip r:embed="rId12"/>
                    <a:stretch>
                      <a:fillRect/>
                    </a:stretch>
                  </pic:blipFill>
                  <pic:spPr>
                    <a:xfrm>
                      <a:off x="0" y="0"/>
                      <a:ext cx="4940172" cy="3585341"/>
                    </a:xfrm>
                    <a:prstGeom prst="rect">
                      <a:avLst/>
                    </a:prstGeom>
                  </pic:spPr>
                </pic:pic>
              </a:graphicData>
            </a:graphic>
          </wp:inline>
        </w:drawing>
      </w:r>
    </w:p>
    <w:p w14:paraId="35E209BA" w14:textId="77777777" w:rsidR="00F82D7C" w:rsidRPr="003C5839" w:rsidRDefault="00F82D7C" w:rsidP="006C208B">
      <w:pPr>
        <w:spacing w:after="0" w:line="240" w:lineRule="auto"/>
        <w:contextualSpacing/>
        <w:jc w:val="both"/>
        <w:rPr>
          <w:rFonts w:ascii="Times New Roman" w:eastAsia="Calibri" w:hAnsi="Times New Roman" w:cs="Times New Roman"/>
          <w:sz w:val="24"/>
          <w:szCs w:val="24"/>
        </w:rPr>
      </w:pPr>
    </w:p>
    <w:p w14:paraId="1D9D9870" w14:textId="64EF292F"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00B050"/>
        </w:rPr>
        <w:t>Normality:</w:t>
      </w:r>
      <w:r w:rsidRPr="003C5839">
        <w:rPr>
          <w:rFonts w:ascii="Times New Roman" w:eastAsia="Calibri" w:hAnsi="Times New Roman" w:cs="Times New Roman"/>
        </w:rPr>
        <w:t xml:space="preserve"> p-values are 0 for all continuous features,</w:t>
      </w:r>
      <w:r w:rsidRPr="003C5839">
        <w:rPr>
          <w:rFonts w:ascii="Cambria Math" w:eastAsia="Calibri" w:hAnsi="Cambria Math" w:cs="Cambria Math"/>
        </w:rPr>
        <w:t xml:space="preserve"> I mean </w:t>
      </w:r>
      <w:r w:rsidRPr="003C5839">
        <w:rPr>
          <w:rFonts w:ascii="Times New Roman" w:eastAsia="Calibri" w:hAnsi="Times New Roman" w:cs="Times New Roman"/>
        </w:rPr>
        <w:t>none of them are normally distributed (important for OLS assumptions, not for tree models).</w:t>
      </w:r>
    </w:p>
    <w:p w14:paraId="5A97F93A" w14:textId="591B637D" w:rsidR="00F82D7C" w:rsidRPr="003C5839" w:rsidRDefault="00F82D7C" w:rsidP="006C208B">
      <w:pPr>
        <w:pStyle w:val="ListParagraph"/>
        <w:numPr>
          <w:ilvl w:val="0"/>
          <w:numId w:val="33"/>
        </w:numPr>
        <w:spacing w:after="0" w:line="240" w:lineRule="auto"/>
        <w:ind w:firstLineChars="0"/>
        <w:contextualSpacing/>
        <w:jc w:val="both"/>
        <w:rPr>
          <w:rFonts w:ascii="Times New Roman" w:eastAsia="Calibri" w:hAnsi="Times New Roman" w:cs="Times New Roman"/>
          <w:color w:val="00B050"/>
          <w:lang w:val="en-CA"/>
        </w:rPr>
      </w:pPr>
      <w:r w:rsidRPr="003C5839">
        <w:rPr>
          <w:rFonts w:ascii="Times New Roman" w:eastAsia="Calibri" w:hAnsi="Times New Roman" w:cs="Times New Roman"/>
          <w:color w:val="00B050"/>
        </w:rPr>
        <w:t>Worst offenders (heavy skew + many outliers):</w:t>
      </w:r>
    </w:p>
    <w:p w14:paraId="3FB4BEAC" w14:textId="123EFE7A"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F79646" w:themeColor="accent6"/>
        </w:rPr>
        <w:t>CRIM:</w:t>
      </w:r>
      <w:r w:rsidRPr="003C5839">
        <w:rPr>
          <w:rFonts w:ascii="Times New Roman" w:eastAsia="Calibri" w:hAnsi="Times New Roman" w:cs="Times New Roman"/>
          <w:color w:val="9BBB59" w:themeColor="accent3"/>
        </w:rPr>
        <w:t xml:space="preserve"> </w:t>
      </w:r>
      <w:r w:rsidRPr="003C5839">
        <w:rPr>
          <w:rFonts w:ascii="Times New Roman" w:eastAsia="Calibri" w:hAnsi="Times New Roman" w:cs="Times New Roman"/>
        </w:rPr>
        <w:t xml:space="preserve">66 outliers, skew (5.22), kurtosis (37.13), </w:t>
      </w:r>
      <w:r w:rsidRPr="003C5839">
        <w:rPr>
          <w:rFonts w:ascii="Cambria Math" w:eastAsia="Calibri" w:hAnsi="Cambria Math" w:cs="Cambria Math"/>
        </w:rPr>
        <w:t>the feature has</w:t>
      </w:r>
      <w:r w:rsidRPr="003C5839">
        <w:rPr>
          <w:rFonts w:ascii="Times New Roman" w:eastAsia="Calibri" w:hAnsi="Times New Roman" w:cs="Times New Roman"/>
        </w:rPr>
        <w:t xml:space="preserve"> extreme right-skew and very heavy tails.</w:t>
      </w:r>
    </w:p>
    <w:p w14:paraId="67E8D42A" w14:textId="481AFF15"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F79646" w:themeColor="accent6"/>
        </w:rPr>
        <w:t>ZN:</w:t>
      </w:r>
      <w:r w:rsidRPr="003C5839">
        <w:rPr>
          <w:rFonts w:ascii="Times New Roman" w:eastAsia="Calibri" w:hAnsi="Times New Roman" w:cs="Times New Roman"/>
        </w:rPr>
        <w:t xml:space="preserve"> 68 outliers, skew (2.23),</w:t>
      </w:r>
      <w:r w:rsidRPr="003C5839">
        <w:rPr>
          <w:rFonts w:ascii="Cambria Math" w:eastAsia="Calibri" w:hAnsi="Cambria Math" w:cs="Cambria Math"/>
        </w:rPr>
        <w:t xml:space="preserve"> the feature has </w:t>
      </w:r>
      <w:r w:rsidRPr="003C5839">
        <w:rPr>
          <w:rFonts w:ascii="Times New Roman" w:eastAsia="Calibri" w:hAnsi="Times New Roman" w:cs="Times New Roman"/>
        </w:rPr>
        <w:t>strong right-skew and zero-inflation behavior.</w:t>
      </w:r>
    </w:p>
    <w:p w14:paraId="6FD54A3E" w14:textId="7B1D9BF8"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F79646" w:themeColor="accent6"/>
        </w:rPr>
        <w:t xml:space="preserve">B: </w:t>
      </w:r>
      <w:r w:rsidRPr="003C5839">
        <w:rPr>
          <w:rFonts w:ascii="Times New Roman" w:eastAsia="Calibri" w:hAnsi="Times New Roman" w:cs="Times New Roman"/>
        </w:rPr>
        <w:t>77 outliers, skew (-2.89), kurtosis (7.23),</w:t>
      </w:r>
      <w:r w:rsidRPr="003C5839">
        <w:rPr>
          <w:rFonts w:ascii="Cambria Math" w:eastAsia="Calibri" w:hAnsi="Cambria Math" w:cs="Cambria Math"/>
        </w:rPr>
        <w:t xml:space="preserve"> the feature has</w:t>
      </w:r>
      <w:r w:rsidRPr="003C5839">
        <w:rPr>
          <w:rFonts w:ascii="Times New Roman" w:eastAsia="Calibri" w:hAnsi="Times New Roman" w:cs="Times New Roman"/>
        </w:rPr>
        <w:t xml:space="preserve"> strong left skew and heavy tails.</w:t>
      </w:r>
    </w:p>
    <w:p w14:paraId="3A0C7349" w14:textId="0BDF8BA7"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rPr>
        <w:t>Target also problematic:</w:t>
      </w:r>
    </w:p>
    <w:p w14:paraId="0B68739B" w14:textId="181BB74B"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F79646" w:themeColor="accent6"/>
        </w:rPr>
        <w:t>MEDV:</w:t>
      </w:r>
      <w:r w:rsidRPr="003C5839">
        <w:rPr>
          <w:rFonts w:ascii="Times New Roman" w:eastAsia="Calibri" w:hAnsi="Times New Roman" w:cs="Times New Roman"/>
        </w:rPr>
        <w:t xml:space="preserve"> 40 outliers, skew 1.11,</w:t>
      </w:r>
      <w:r w:rsidRPr="003C5839">
        <w:rPr>
          <w:rFonts w:ascii="Cambria Math" w:eastAsia="Calibri" w:hAnsi="Cambria Math" w:cs="Cambria Math"/>
        </w:rPr>
        <w:t xml:space="preserve"> the feature</w:t>
      </w:r>
      <w:r w:rsidRPr="003C5839">
        <w:rPr>
          <w:rFonts w:ascii="Times New Roman" w:eastAsia="Calibri" w:hAnsi="Times New Roman" w:cs="Times New Roman"/>
        </w:rPr>
        <w:t xml:space="preserve"> target is right-skewed.</w:t>
      </w:r>
    </w:p>
    <w:p w14:paraId="2E77105A" w14:textId="3B03A678" w:rsidR="00F82D7C" w:rsidRPr="003C5839" w:rsidRDefault="00F82D7C" w:rsidP="006C208B">
      <w:pPr>
        <w:pStyle w:val="ListParagraph"/>
        <w:numPr>
          <w:ilvl w:val="0"/>
          <w:numId w:val="33"/>
        </w:numPr>
        <w:spacing w:after="0" w:line="240" w:lineRule="auto"/>
        <w:ind w:firstLineChars="0"/>
        <w:contextualSpacing/>
        <w:jc w:val="both"/>
        <w:rPr>
          <w:rFonts w:ascii="Times New Roman" w:eastAsia="Calibri" w:hAnsi="Times New Roman" w:cs="Times New Roman"/>
          <w:lang w:val="en-CA"/>
        </w:rPr>
      </w:pPr>
      <w:r w:rsidRPr="003C5839">
        <w:rPr>
          <w:rFonts w:ascii="Times New Roman" w:eastAsia="Calibri" w:hAnsi="Times New Roman" w:cs="Times New Roman"/>
          <w:color w:val="00B050"/>
        </w:rPr>
        <w:t>Moderate skew</w:t>
      </w:r>
      <w:r w:rsidRPr="003C5839">
        <w:rPr>
          <w:rFonts w:ascii="Times New Roman" w:eastAsia="Calibri" w:hAnsi="Times New Roman" w:cs="Times New Roman"/>
        </w:rPr>
        <w:t>:</w:t>
      </w:r>
    </w:p>
    <w:p w14:paraId="2D9FD481" w14:textId="57664C19" w:rsidR="00F82D7C" w:rsidRPr="003C5839" w:rsidRDefault="00F82D7C" w:rsidP="006C208B">
      <w:pPr>
        <w:spacing w:after="0" w:line="240" w:lineRule="auto"/>
        <w:contextualSpacing/>
        <w:jc w:val="both"/>
        <w:rPr>
          <w:rFonts w:ascii="Times New Roman" w:eastAsia="Calibri" w:hAnsi="Times New Roman" w:cs="Times New Roman"/>
          <w:lang w:val="en-CA"/>
        </w:rPr>
      </w:pPr>
      <w:r w:rsidRPr="003C5839">
        <w:rPr>
          <w:rFonts w:ascii="Times New Roman" w:eastAsia="Calibri" w:hAnsi="Times New Roman" w:cs="Times New Roman"/>
          <w:color w:val="F79646" w:themeColor="accent6"/>
        </w:rPr>
        <w:t xml:space="preserve">DIS </w:t>
      </w:r>
      <w:r w:rsidRPr="003C5839">
        <w:rPr>
          <w:rFonts w:ascii="Times New Roman" w:eastAsia="Calibri" w:hAnsi="Times New Roman" w:cs="Times New Roman"/>
        </w:rPr>
        <w:t>(skew 1.01), LSTAT (0.91), NOX (0.73), TAX (0.67).</w:t>
      </w:r>
    </w:p>
    <w:p w14:paraId="39BF5FCC" w14:textId="3015BE5F" w:rsidR="00F82D7C" w:rsidRPr="003C5839" w:rsidRDefault="00F82D7C" w:rsidP="006C208B">
      <w:pPr>
        <w:pStyle w:val="ListParagraph"/>
        <w:numPr>
          <w:ilvl w:val="0"/>
          <w:numId w:val="33"/>
        </w:numPr>
        <w:spacing w:after="0" w:line="240" w:lineRule="auto"/>
        <w:ind w:firstLineChars="0"/>
        <w:contextualSpacing/>
        <w:jc w:val="both"/>
        <w:rPr>
          <w:rFonts w:ascii="Times New Roman" w:eastAsia="Calibri" w:hAnsi="Times New Roman" w:cs="Times New Roman"/>
          <w:color w:val="00B050"/>
          <w:lang w:val="en-CA"/>
        </w:rPr>
      </w:pPr>
      <w:r w:rsidRPr="003C5839">
        <w:rPr>
          <w:rFonts w:ascii="Times New Roman" w:eastAsia="Calibri" w:hAnsi="Times New Roman" w:cs="Times New Roman"/>
          <w:color w:val="00B050"/>
        </w:rPr>
        <w:t>Discrete variables:</w:t>
      </w:r>
    </w:p>
    <w:p w14:paraId="17B23F9F" w14:textId="7232D9B6" w:rsidR="005608D6" w:rsidRPr="003C5839" w:rsidRDefault="00F82D7C" w:rsidP="006C208B">
      <w:pPr>
        <w:spacing w:after="0" w:line="240" w:lineRule="auto"/>
        <w:contextualSpacing/>
        <w:jc w:val="both"/>
        <w:rPr>
          <w:rFonts w:ascii="Times New Roman" w:eastAsia="Calibri" w:hAnsi="Times New Roman" w:cs="Times New Roman"/>
        </w:rPr>
      </w:pPr>
      <w:r w:rsidRPr="003C5839">
        <w:rPr>
          <w:rFonts w:ascii="Times New Roman" w:eastAsia="Calibri" w:hAnsi="Times New Roman" w:cs="Times New Roman"/>
        </w:rPr>
        <w:t xml:space="preserve">CHAS and RAD show </w:t>
      </w:r>
      <w:proofErr w:type="spellStart"/>
      <w:r w:rsidRPr="003C5839">
        <w:rPr>
          <w:rFonts w:ascii="Times New Roman" w:eastAsia="Calibri" w:hAnsi="Times New Roman" w:cs="Times New Roman"/>
        </w:rPr>
        <w:t>NaN</w:t>
      </w:r>
      <w:proofErr w:type="spellEnd"/>
      <w:r w:rsidRPr="003C5839">
        <w:rPr>
          <w:rFonts w:ascii="Times New Roman" w:eastAsia="Calibri" w:hAnsi="Times New Roman" w:cs="Times New Roman"/>
        </w:rPr>
        <w:t xml:space="preserve"> for skew/kurtosis/normality because they shouldn’t be treated as normal continuous distributions.</w:t>
      </w:r>
    </w:p>
    <w:p w14:paraId="16ADA56A" w14:textId="0BA100C1" w:rsidR="005608D6" w:rsidRDefault="0030769B" w:rsidP="006C208B">
      <w:pPr>
        <w:spacing w:after="0" w:line="240" w:lineRule="auto"/>
        <w:contextualSpacing/>
        <w:jc w:val="both"/>
        <w:rPr>
          <w:rFonts w:ascii="Times New Roman" w:eastAsia="Calibri" w:hAnsi="Times New Roman" w:cs="Times New Roman"/>
          <w:color w:val="F79646" w:themeColor="accent6"/>
          <w:lang w:val="en-GB"/>
        </w:rPr>
      </w:pPr>
      <w:r w:rsidRPr="0030769B">
        <w:rPr>
          <w:rFonts w:ascii="Times New Roman" w:eastAsia="Calibri" w:hAnsi="Times New Roman" w:cs="Times New Roman"/>
          <w:color w:val="F79646" w:themeColor="accent6"/>
          <w:lang w:val="en-GB"/>
        </w:rPr>
        <w:t>NOTE: there is missing values in Boston housing dataset</w:t>
      </w:r>
    </w:p>
    <w:p w14:paraId="1C1EFFE0"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10EF84E5"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15522765"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15A104E1"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3770446D"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700805FA"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145DBEB6"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5AFE0D38" w14:textId="77777777" w:rsidR="005D6237"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4F43FE66" w14:textId="77777777" w:rsidR="005D6237" w:rsidRPr="0030769B" w:rsidRDefault="005D6237" w:rsidP="006C208B">
      <w:pPr>
        <w:spacing w:after="0" w:line="240" w:lineRule="auto"/>
        <w:contextualSpacing/>
        <w:jc w:val="both"/>
        <w:rPr>
          <w:rFonts w:ascii="Times New Roman" w:eastAsia="Calibri" w:hAnsi="Times New Roman" w:cs="Times New Roman"/>
          <w:color w:val="F79646" w:themeColor="accent6"/>
          <w:lang w:val="en-GB"/>
        </w:rPr>
      </w:pPr>
    </w:p>
    <w:p w14:paraId="48A9286E" w14:textId="2C3F625F" w:rsidR="00F13CBB" w:rsidRPr="00F82D7C" w:rsidRDefault="00EE1E51" w:rsidP="00F13CBB">
      <w:pPr>
        <w:spacing w:after="0" w:line="480" w:lineRule="auto"/>
        <w:contextualSpacing/>
        <w:jc w:val="both"/>
        <w:rPr>
          <w:rFonts w:ascii="Times New Roman" w:eastAsia="Calibri" w:hAnsi="Times New Roman" w:cs="Times New Roman"/>
          <w:color w:val="1F497D" w:themeColor="text2"/>
          <w:sz w:val="32"/>
          <w:szCs w:val="32"/>
          <w:u w:val="single"/>
          <w:lang w:val="en-GB"/>
        </w:rPr>
      </w:pPr>
      <w:r w:rsidRPr="00F82D7C">
        <w:rPr>
          <w:rFonts w:ascii="Times New Roman" w:eastAsia="Calibri" w:hAnsi="Times New Roman" w:cs="Times New Roman"/>
          <w:color w:val="1F497D" w:themeColor="text2"/>
          <w:sz w:val="32"/>
          <w:szCs w:val="32"/>
          <w:u w:val="single"/>
          <w:lang w:val="en-GB"/>
        </w:rPr>
        <w:lastRenderedPageBreak/>
        <w:t>Bivariate Analyses:</w:t>
      </w:r>
    </w:p>
    <w:p w14:paraId="54E7643D" w14:textId="14C13EE9" w:rsidR="006464B5" w:rsidRDefault="00EE1E51" w:rsidP="006464B5">
      <w:pPr>
        <w:spacing w:after="0" w:line="480" w:lineRule="auto"/>
        <w:contextualSpacing/>
        <w:jc w:val="both"/>
        <w:rPr>
          <w:rFonts w:ascii="Times New Roman" w:eastAsia="Calibri" w:hAnsi="Times New Roman" w:cs="Times New Roman"/>
          <w:color w:val="7030A0"/>
          <w:sz w:val="24"/>
          <w:szCs w:val="24"/>
          <w:lang w:val="en-GB"/>
        </w:rPr>
      </w:pPr>
      <w:r>
        <w:rPr>
          <w:rFonts w:ascii="Times New Roman" w:eastAsia="Calibri" w:hAnsi="Times New Roman" w:cs="Times New Roman"/>
          <w:color w:val="7030A0"/>
          <w:sz w:val="24"/>
          <w:szCs w:val="24"/>
          <w:lang w:val="en-GB"/>
        </w:rPr>
        <w:t xml:space="preserve">Continuous features in contrast of target feature: </w:t>
      </w:r>
    </w:p>
    <w:p w14:paraId="10FD386E" w14:textId="5C1FCAD2" w:rsidR="003260DD" w:rsidRPr="006464B5" w:rsidRDefault="003260DD" w:rsidP="006464B5">
      <w:pPr>
        <w:spacing w:after="0" w:line="480" w:lineRule="auto"/>
        <w:contextualSpacing/>
        <w:jc w:val="both"/>
        <w:rPr>
          <w:rFonts w:ascii="Times New Roman" w:eastAsia="Calibri" w:hAnsi="Times New Roman" w:cs="Times New Roman"/>
          <w:color w:val="7030A0"/>
          <w:sz w:val="24"/>
          <w:szCs w:val="24"/>
          <w:lang w:val="en-GB"/>
        </w:rPr>
      </w:pPr>
      <w:r w:rsidRPr="003260DD">
        <w:rPr>
          <w:rFonts w:ascii="Times New Roman" w:eastAsia="Calibri" w:hAnsi="Times New Roman" w:cs="Times New Roman"/>
          <w:noProof/>
          <w:color w:val="7030A0"/>
          <w:sz w:val="24"/>
          <w:szCs w:val="24"/>
          <w:lang w:val="en-GB"/>
        </w:rPr>
        <w:drawing>
          <wp:inline distT="0" distB="0" distL="0" distR="0" wp14:anchorId="4AB4BA1F" wp14:editId="21747BD4">
            <wp:extent cx="5731510" cy="3419475"/>
            <wp:effectExtent l="0" t="0" r="2540" b="9525"/>
            <wp:docPr id="1649882608" name="Picture 1" descr="A collage of images of different sizes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82608" name="Picture 1" descr="A collage of images of different sizes of dots&#10;&#10;AI-generated content may be incorrect."/>
                    <pic:cNvPicPr/>
                  </pic:nvPicPr>
                  <pic:blipFill>
                    <a:blip r:embed="rId13"/>
                    <a:stretch>
                      <a:fillRect/>
                    </a:stretch>
                  </pic:blipFill>
                  <pic:spPr>
                    <a:xfrm>
                      <a:off x="0" y="0"/>
                      <a:ext cx="5731510" cy="3419475"/>
                    </a:xfrm>
                    <a:prstGeom prst="rect">
                      <a:avLst/>
                    </a:prstGeom>
                  </pic:spPr>
                </pic:pic>
              </a:graphicData>
            </a:graphic>
          </wp:inline>
        </w:drawing>
      </w:r>
    </w:p>
    <w:p w14:paraId="7A7DC558" w14:textId="514D68CF"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RM:</w:t>
      </w:r>
      <w:r w:rsidRPr="006C208B">
        <w:rPr>
          <w:rFonts w:ascii="Times New Roman" w:hAnsi="Times New Roman" w:cs="Times New Roman"/>
        </w:rPr>
        <w:t xml:space="preserve"> Strong, linear positive relationship with MEDV. This feature should be retained as-is for all models.</w:t>
      </w:r>
    </w:p>
    <w:p w14:paraId="58B0E91D" w14:textId="0E82D4AE"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LSTAT</w:t>
      </w:r>
      <w:r w:rsidRPr="006C208B">
        <w:rPr>
          <w:rFonts w:ascii="Times New Roman" w:hAnsi="Times New Roman" w:cs="Times New Roman"/>
        </w:rPr>
        <w:t xml:space="preserve">: Strong, non-linear negative relationship with MEDV. Consider applying a transformation </w:t>
      </w:r>
      <w:r w:rsidR="003F22E3" w:rsidRPr="006C208B">
        <w:rPr>
          <w:rFonts w:ascii="Times New Roman" w:hAnsi="Times New Roman" w:cs="Times New Roman"/>
        </w:rPr>
        <w:t>(</w:t>
      </w:r>
      <w:r w:rsidRPr="006C208B">
        <w:rPr>
          <w:rFonts w:ascii="Times New Roman" w:hAnsi="Times New Roman" w:cs="Times New Roman"/>
        </w:rPr>
        <w:t>log/sqrt</w:t>
      </w:r>
      <w:r w:rsidR="003F22E3" w:rsidRPr="006C208B">
        <w:rPr>
          <w:rFonts w:ascii="Times New Roman" w:hAnsi="Times New Roman" w:cs="Times New Roman"/>
        </w:rPr>
        <w:t>...</w:t>
      </w:r>
      <w:r w:rsidRPr="006C208B">
        <w:rPr>
          <w:rFonts w:ascii="Times New Roman" w:hAnsi="Times New Roman" w:cs="Times New Roman"/>
        </w:rPr>
        <w:t>) or using tree-based models to capture the non-linearity.</w:t>
      </w:r>
    </w:p>
    <w:p w14:paraId="13DD6D9C" w14:textId="06178269"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CRIM:</w:t>
      </w:r>
      <w:r w:rsidRPr="006C208B">
        <w:rPr>
          <w:rFonts w:ascii="Times New Roman" w:hAnsi="Times New Roman" w:cs="Times New Roman"/>
        </w:rPr>
        <w:t xml:space="preserve"> Highly skewed with a non-linear impact on MEDV. Log transformation is recommended for linear models to address the skewness.</w:t>
      </w:r>
    </w:p>
    <w:p w14:paraId="39A42384" w14:textId="7E9DC83B"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NOX:</w:t>
      </w:r>
      <w:r w:rsidRPr="006C208B">
        <w:rPr>
          <w:rFonts w:ascii="Times New Roman" w:hAnsi="Times New Roman" w:cs="Times New Roman"/>
        </w:rPr>
        <w:t xml:space="preserve"> Monotonic negative relationship with MEDV, but it overlaps with other structural features. Best suited for regularized or </w:t>
      </w:r>
      <w:proofErr w:type="gramStart"/>
      <w:r w:rsidRPr="006C208B">
        <w:rPr>
          <w:rFonts w:ascii="Times New Roman" w:hAnsi="Times New Roman" w:cs="Times New Roman"/>
        </w:rPr>
        <w:t>tree</w:t>
      </w:r>
      <w:proofErr w:type="gramEnd"/>
      <w:r w:rsidRPr="006C208B">
        <w:rPr>
          <w:rFonts w:ascii="Times New Roman" w:hAnsi="Times New Roman" w:cs="Times New Roman"/>
        </w:rPr>
        <w:t>-based models, rather than OLS.</w:t>
      </w:r>
    </w:p>
    <w:p w14:paraId="5C1AC47A" w14:textId="3B31BFF4"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INDUS:</w:t>
      </w:r>
      <w:r w:rsidRPr="006C208B">
        <w:rPr>
          <w:rFonts w:ascii="Times New Roman" w:hAnsi="Times New Roman" w:cs="Times New Roman"/>
        </w:rPr>
        <w:t xml:space="preserve"> Moderate negative relationship with wide scatter. This feature is better suited for regularized or tree-based models than for OLS.</w:t>
      </w:r>
    </w:p>
    <w:p w14:paraId="63AA9A20" w14:textId="166A5116"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TAX:</w:t>
      </w:r>
      <w:r w:rsidRPr="006C208B">
        <w:rPr>
          <w:rFonts w:ascii="Times New Roman" w:hAnsi="Times New Roman" w:cs="Times New Roman"/>
        </w:rPr>
        <w:t xml:space="preserve"> Moderate negative relationship with discrete patterns. More suitable for regularized or </w:t>
      </w:r>
      <w:proofErr w:type="gramStart"/>
      <w:r w:rsidRPr="006C208B">
        <w:rPr>
          <w:rFonts w:ascii="Times New Roman" w:hAnsi="Times New Roman" w:cs="Times New Roman"/>
        </w:rPr>
        <w:t>tree</w:t>
      </w:r>
      <w:proofErr w:type="gramEnd"/>
      <w:r w:rsidRPr="006C208B">
        <w:rPr>
          <w:rFonts w:ascii="Times New Roman" w:hAnsi="Times New Roman" w:cs="Times New Roman"/>
        </w:rPr>
        <w:t>-based models.</w:t>
      </w:r>
    </w:p>
    <w:p w14:paraId="2D2879AF" w14:textId="42461A43"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PTRATIO:</w:t>
      </w:r>
      <w:r w:rsidRPr="006C208B">
        <w:rPr>
          <w:rFonts w:ascii="Times New Roman" w:hAnsi="Times New Roman" w:cs="Times New Roman"/>
        </w:rPr>
        <w:t xml:space="preserve"> Moderate negative relationship with visible banding. Non-linear models are preferred for this feature.</w:t>
      </w:r>
    </w:p>
    <w:p w14:paraId="5FD297FC" w14:textId="3B0B79A2"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DIS:</w:t>
      </w:r>
      <w:r w:rsidRPr="006C208B">
        <w:rPr>
          <w:rFonts w:ascii="Times New Roman" w:hAnsi="Times New Roman" w:cs="Times New Roman"/>
        </w:rPr>
        <w:t xml:space="preserve"> Non-linear, diminishing-return relationship with MEDV. Transformation or tree-based models should be considered.</w:t>
      </w:r>
    </w:p>
    <w:p w14:paraId="5F1BDA13" w14:textId="0AE62AFA"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ZN:</w:t>
      </w:r>
      <w:r w:rsidRPr="006C208B">
        <w:rPr>
          <w:rFonts w:ascii="Times New Roman" w:hAnsi="Times New Roman" w:cs="Times New Roman"/>
        </w:rPr>
        <w:t xml:space="preserve"> Zero-inflated with sparse signal, making it weak for linear models. Non-linear models can better handle this feature.</w:t>
      </w:r>
    </w:p>
    <w:p w14:paraId="29386641" w14:textId="66EC1B74" w:rsidR="003260DD" w:rsidRPr="006C208B" w:rsidRDefault="003260DD" w:rsidP="003C5839">
      <w:pPr>
        <w:spacing w:after="0" w:line="240" w:lineRule="auto"/>
        <w:contextualSpacing/>
        <w:jc w:val="both"/>
        <w:rPr>
          <w:rFonts w:ascii="Times New Roman" w:hAnsi="Times New Roman" w:cs="Times New Roman"/>
          <w:lang w:val="en-CA"/>
        </w:rPr>
      </w:pPr>
      <w:r w:rsidRPr="006C208B">
        <w:rPr>
          <w:rFonts w:ascii="Times New Roman" w:hAnsi="Times New Roman" w:cs="Times New Roman"/>
          <w:color w:val="9BBB59" w:themeColor="accent3"/>
        </w:rPr>
        <w:t>AGE:</w:t>
      </w:r>
      <w:r w:rsidRPr="006C208B">
        <w:rPr>
          <w:rFonts w:ascii="Times New Roman" w:hAnsi="Times New Roman" w:cs="Times New Roman"/>
        </w:rPr>
        <w:t xml:space="preserve"> Weak, noisy negative trend. This feature has low priority unless used in combination with other predictors.</w:t>
      </w:r>
    </w:p>
    <w:p w14:paraId="43FD437A" w14:textId="0A1BC89E" w:rsidR="003260DD" w:rsidRPr="006C208B" w:rsidRDefault="003260DD" w:rsidP="003C5839">
      <w:pPr>
        <w:spacing w:after="0" w:line="240" w:lineRule="auto"/>
        <w:contextualSpacing/>
        <w:jc w:val="both"/>
        <w:rPr>
          <w:rFonts w:ascii="Times New Roman" w:hAnsi="Times New Roman" w:cs="Times New Roman"/>
        </w:rPr>
      </w:pPr>
      <w:r w:rsidRPr="006C208B">
        <w:rPr>
          <w:rFonts w:ascii="Times New Roman" w:hAnsi="Times New Roman" w:cs="Times New Roman"/>
          <w:color w:val="9BBB59" w:themeColor="accent3"/>
        </w:rPr>
        <w:t>B:</w:t>
      </w:r>
      <w:r w:rsidRPr="006C208B">
        <w:rPr>
          <w:rFonts w:ascii="Times New Roman" w:hAnsi="Times New Roman" w:cs="Times New Roman"/>
        </w:rPr>
        <w:t xml:space="preserve"> Weak and unstable relationship with MEDV. Best retained for non-linear models that can capture its effects more accurately. </w:t>
      </w:r>
    </w:p>
    <w:p w14:paraId="11FA2F43" w14:textId="77777777" w:rsidR="005D6237" w:rsidRDefault="005D6237" w:rsidP="003260DD">
      <w:pPr>
        <w:spacing w:after="0" w:line="480" w:lineRule="auto"/>
        <w:contextualSpacing/>
        <w:jc w:val="both"/>
        <w:rPr>
          <w:rFonts w:ascii="Times New Roman" w:hAnsi="Times New Roman" w:cs="Times New Roman"/>
          <w:color w:val="7030A0"/>
          <w:lang w:val="en-CA"/>
        </w:rPr>
      </w:pPr>
    </w:p>
    <w:p w14:paraId="394D892E" w14:textId="77777777" w:rsidR="005D6237" w:rsidRDefault="005D6237" w:rsidP="003260DD">
      <w:pPr>
        <w:spacing w:after="0" w:line="480" w:lineRule="auto"/>
        <w:contextualSpacing/>
        <w:jc w:val="both"/>
        <w:rPr>
          <w:rFonts w:ascii="Times New Roman" w:hAnsi="Times New Roman" w:cs="Times New Roman"/>
          <w:color w:val="7030A0"/>
          <w:lang w:val="en-CA"/>
        </w:rPr>
      </w:pPr>
    </w:p>
    <w:p w14:paraId="511D5A30" w14:textId="77777777" w:rsidR="005D6237" w:rsidRDefault="005D6237" w:rsidP="003260DD">
      <w:pPr>
        <w:spacing w:after="0" w:line="480" w:lineRule="auto"/>
        <w:contextualSpacing/>
        <w:jc w:val="both"/>
        <w:rPr>
          <w:rFonts w:ascii="Times New Roman" w:hAnsi="Times New Roman" w:cs="Times New Roman"/>
          <w:color w:val="7030A0"/>
          <w:lang w:val="en-CA"/>
        </w:rPr>
      </w:pPr>
    </w:p>
    <w:p w14:paraId="1D2CB502" w14:textId="6E947A1B" w:rsidR="003260DD" w:rsidRPr="005D6237" w:rsidRDefault="003260DD" w:rsidP="003260DD">
      <w:pPr>
        <w:spacing w:after="0" w:line="480" w:lineRule="auto"/>
        <w:contextualSpacing/>
        <w:jc w:val="both"/>
        <w:rPr>
          <w:rFonts w:ascii="Times New Roman" w:hAnsi="Times New Roman" w:cs="Times New Roman"/>
          <w:color w:val="7030A0"/>
          <w:sz w:val="28"/>
          <w:szCs w:val="28"/>
          <w:lang w:val="en-CA"/>
        </w:rPr>
      </w:pPr>
      <w:r w:rsidRPr="005D6237">
        <w:rPr>
          <w:rFonts w:ascii="Times New Roman" w:hAnsi="Times New Roman" w:cs="Times New Roman"/>
          <w:color w:val="7030A0"/>
          <w:sz w:val="28"/>
          <w:szCs w:val="28"/>
          <w:lang w:val="en-CA"/>
        </w:rPr>
        <w:lastRenderedPageBreak/>
        <w:t>Discrete features in contrast target feature:</w:t>
      </w:r>
    </w:p>
    <w:p w14:paraId="095A9D50" w14:textId="40AA2350" w:rsidR="003260DD" w:rsidRPr="003260DD" w:rsidRDefault="005608D6" w:rsidP="003260DD">
      <w:pPr>
        <w:spacing w:after="0" w:line="480" w:lineRule="auto"/>
        <w:contextualSpacing/>
        <w:jc w:val="both"/>
        <w:rPr>
          <w:rFonts w:ascii="Times New Roman" w:hAnsi="Times New Roman" w:cs="Times New Roman"/>
          <w:color w:val="7030A0"/>
          <w:sz w:val="28"/>
          <w:szCs w:val="28"/>
          <w:lang w:val="en-CA"/>
        </w:rPr>
      </w:pPr>
      <w:r>
        <w:rPr>
          <w:rFonts w:ascii="Times New Roman" w:hAnsi="Times New Roman" w:cs="Times New Roman"/>
          <w:noProof/>
          <w:color w:val="7030A0"/>
          <w:sz w:val="28"/>
          <w:szCs w:val="28"/>
          <w:lang w:val="en-CA"/>
        </w:rPr>
        <w:drawing>
          <wp:inline distT="0" distB="0" distL="0" distR="0" wp14:anchorId="45EE1499" wp14:editId="2BDBD129">
            <wp:extent cx="6153150" cy="2466975"/>
            <wp:effectExtent l="0" t="0" r="0" b="9525"/>
            <wp:docPr id="183567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3150" cy="2466975"/>
                    </a:xfrm>
                    <a:prstGeom prst="rect">
                      <a:avLst/>
                    </a:prstGeom>
                    <a:noFill/>
                  </pic:spPr>
                </pic:pic>
              </a:graphicData>
            </a:graphic>
          </wp:inline>
        </w:drawing>
      </w:r>
    </w:p>
    <w:p w14:paraId="5CEECCE8" w14:textId="1237E42E" w:rsidR="005608D6" w:rsidRPr="005D6237" w:rsidRDefault="005608D6" w:rsidP="005608D6">
      <w:pPr>
        <w:spacing w:after="0" w:line="480" w:lineRule="auto"/>
        <w:contextualSpacing/>
        <w:jc w:val="both"/>
        <w:rPr>
          <w:rFonts w:ascii="Times New Roman" w:eastAsia="Calibri" w:hAnsi="Times New Roman" w:cs="Times New Roman"/>
          <w:color w:val="31849B" w:themeColor="accent5" w:themeShade="BF"/>
          <w:sz w:val="28"/>
          <w:szCs w:val="28"/>
          <w:u w:val="single"/>
          <w:lang w:val="en-CA"/>
        </w:rPr>
      </w:pPr>
      <w:r w:rsidRPr="005D6237">
        <w:rPr>
          <w:rFonts w:ascii="Times New Roman" w:eastAsia="Calibri" w:hAnsi="Times New Roman" w:cs="Times New Roman"/>
          <w:color w:val="31849B" w:themeColor="accent5" w:themeShade="BF"/>
          <w:sz w:val="28"/>
          <w:szCs w:val="28"/>
          <w:u w:val="single"/>
        </w:rPr>
        <w:t>RAD vs MEDV:</w:t>
      </w:r>
    </w:p>
    <w:p w14:paraId="07C62817" w14:textId="432A69F1" w:rsidR="005608D6" w:rsidRPr="003A0D5F" w:rsidRDefault="005608D6" w:rsidP="005D6237">
      <w:pPr>
        <w:spacing w:after="0" w:line="240" w:lineRule="auto"/>
        <w:contextualSpacing/>
        <w:jc w:val="both"/>
        <w:rPr>
          <w:rFonts w:ascii="Times New Roman" w:eastAsia="Calibri" w:hAnsi="Times New Roman" w:cs="Times New Roman"/>
          <w:lang w:val="en-CA"/>
        </w:rPr>
      </w:pPr>
      <w:r w:rsidRPr="005608D6">
        <w:rPr>
          <w:rFonts w:ascii="Times New Roman" w:eastAsia="Calibri" w:hAnsi="Times New Roman" w:cs="Times New Roman"/>
          <w:color w:val="9BBB59" w:themeColor="accent3"/>
          <w:sz w:val="28"/>
          <w:szCs w:val="28"/>
        </w:rPr>
        <w:t>Scatterplot:</w:t>
      </w:r>
      <w:r w:rsidRPr="003A0D5F">
        <w:rPr>
          <w:rFonts w:ascii="Times New Roman" w:eastAsia="Calibri" w:hAnsi="Times New Roman" w:cs="Times New Roman"/>
        </w:rPr>
        <w:t xml:space="preserve"> RAD shows discrete groupings, with higher values correlating to lower MEDV, but some high-value points at RAD = 24.</w:t>
      </w:r>
    </w:p>
    <w:p w14:paraId="11F0A9B6" w14:textId="20FF956B" w:rsidR="005608D6" w:rsidRPr="003A0D5F" w:rsidRDefault="005608D6" w:rsidP="005D6237">
      <w:pPr>
        <w:spacing w:after="0" w:line="240" w:lineRule="auto"/>
        <w:contextualSpacing/>
        <w:jc w:val="both"/>
        <w:rPr>
          <w:rFonts w:ascii="Times New Roman" w:eastAsia="Calibri" w:hAnsi="Times New Roman" w:cs="Times New Roman"/>
          <w:lang w:val="en-CA"/>
        </w:rPr>
      </w:pPr>
      <w:r w:rsidRPr="005608D6">
        <w:rPr>
          <w:rFonts w:ascii="Times New Roman" w:eastAsia="Calibri" w:hAnsi="Times New Roman" w:cs="Times New Roman"/>
          <w:color w:val="9BBB59" w:themeColor="accent3"/>
          <w:sz w:val="28"/>
          <w:szCs w:val="28"/>
        </w:rPr>
        <w:t>KDE Plot:</w:t>
      </w:r>
      <w:r w:rsidRPr="005608D6">
        <w:rPr>
          <w:rFonts w:ascii="Times New Roman" w:eastAsia="Calibri" w:hAnsi="Times New Roman" w:cs="Times New Roman"/>
          <w:sz w:val="28"/>
          <w:szCs w:val="28"/>
        </w:rPr>
        <w:t xml:space="preserve"> </w:t>
      </w:r>
      <w:r w:rsidRPr="003A0D5F">
        <w:rPr>
          <w:rFonts w:ascii="Times New Roman" w:eastAsia="Calibri" w:hAnsi="Times New Roman" w:cs="Times New Roman"/>
        </w:rPr>
        <w:t>Peaks show tight MEDV ranges for most RAD values, but RAD = 24 has a wider range with higher MEDV outliers.</w:t>
      </w:r>
    </w:p>
    <w:p w14:paraId="07B1890D" w14:textId="1B2CBC21" w:rsidR="005608D6" w:rsidRPr="005D6237" w:rsidRDefault="005608D6" w:rsidP="005D6237">
      <w:pPr>
        <w:pStyle w:val="ListParagraph"/>
        <w:numPr>
          <w:ilvl w:val="0"/>
          <w:numId w:val="32"/>
        </w:numPr>
        <w:spacing w:after="0" w:line="240" w:lineRule="auto"/>
        <w:ind w:firstLineChars="0"/>
        <w:contextualSpacing/>
        <w:jc w:val="both"/>
        <w:rPr>
          <w:rFonts w:ascii="Times New Roman" w:eastAsia="Calibri" w:hAnsi="Times New Roman" w:cs="Times New Roman"/>
          <w:color w:val="984806" w:themeColor="accent6" w:themeShade="80"/>
          <w:sz w:val="28"/>
          <w:szCs w:val="28"/>
        </w:rPr>
      </w:pPr>
      <w:r w:rsidRPr="005D6237">
        <w:rPr>
          <w:rFonts w:ascii="Times New Roman" w:eastAsia="Calibri" w:hAnsi="Times New Roman" w:cs="Times New Roman"/>
          <w:color w:val="984806" w:themeColor="accent6" w:themeShade="80"/>
          <w:sz w:val="28"/>
          <w:szCs w:val="28"/>
          <w:lang w:val="en-CA"/>
        </w:rPr>
        <w:t xml:space="preserve">I will </w:t>
      </w:r>
      <w:r w:rsidRPr="005D6237">
        <w:rPr>
          <w:rFonts w:ascii="Times New Roman" w:eastAsia="Calibri" w:hAnsi="Times New Roman" w:cs="Times New Roman"/>
          <w:color w:val="984806" w:themeColor="accent6" w:themeShade="80"/>
          <w:sz w:val="28"/>
          <w:szCs w:val="28"/>
        </w:rPr>
        <w:t>treat RAD as categorical and use tree-based models or transformations.</w:t>
      </w:r>
    </w:p>
    <w:p w14:paraId="6F5DB7A7" w14:textId="34A8CE3E" w:rsidR="005608D6" w:rsidRDefault="005608D6" w:rsidP="00F13CBB">
      <w:pPr>
        <w:spacing w:after="0" w:line="480" w:lineRule="auto"/>
        <w:contextualSpacing/>
        <w:jc w:val="both"/>
        <w:rPr>
          <w:rFonts w:ascii="Times New Roman" w:eastAsia="Calibri" w:hAnsi="Times New Roman" w:cs="Times New Roman"/>
          <w:color w:val="4F81BD" w:themeColor="accent1"/>
          <w:sz w:val="28"/>
          <w:szCs w:val="28"/>
          <w:u w:val="single"/>
          <w:lang w:val="en-GB"/>
        </w:rPr>
      </w:pPr>
      <w:r w:rsidRPr="005608D6">
        <w:rPr>
          <w:rFonts w:ascii="Times New Roman" w:eastAsia="Calibri" w:hAnsi="Times New Roman" w:cs="Times New Roman"/>
          <w:noProof/>
          <w:color w:val="4F81BD" w:themeColor="accent1"/>
          <w:sz w:val="28"/>
          <w:szCs w:val="28"/>
          <w:u w:val="single"/>
          <w:lang w:val="en-GB"/>
        </w:rPr>
        <w:drawing>
          <wp:inline distT="0" distB="0" distL="0" distR="0" wp14:anchorId="4AFCEF46" wp14:editId="1044F49F">
            <wp:extent cx="5731510" cy="2362200"/>
            <wp:effectExtent l="0" t="0" r="2540" b="0"/>
            <wp:docPr id="159818477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84775" name="Picture 1" descr="A comparison of a graph&#10;&#10;AI-generated content may be incorrect."/>
                    <pic:cNvPicPr/>
                  </pic:nvPicPr>
                  <pic:blipFill>
                    <a:blip r:embed="rId15"/>
                    <a:stretch>
                      <a:fillRect/>
                    </a:stretch>
                  </pic:blipFill>
                  <pic:spPr>
                    <a:xfrm>
                      <a:off x="0" y="0"/>
                      <a:ext cx="5731510" cy="2362200"/>
                    </a:xfrm>
                    <a:prstGeom prst="rect">
                      <a:avLst/>
                    </a:prstGeom>
                  </pic:spPr>
                </pic:pic>
              </a:graphicData>
            </a:graphic>
          </wp:inline>
        </w:drawing>
      </w:r>
    </w:p>
    <w:p w14:paraId="04B908C4" w14:textId="476FABEB" w:rsidR="005608D6" w:rsidRPr="005D6237" w:rsidRDefault="005608D6" w:rsidP="005608D6">
      <w:pPr>
        <w:spacing w:after="0" w:line="480" w:lineRule="auto"/>
        <w:contextualSpacing/>
        <w:jc w:val="both"/>
        <w:rPr>
          <w:rFonts w:ascii="Times New Roman" w:eastAsia="Calibri" w:hAnsi="Times New Roman" w:cs="Times New Roman"/>
          <w:color w:val="31849B" w:themeColor="accent5" w:themeShade="BF"/>
          <w:sz w:val="28"/>
          <w:szCs w:val="28"/>
          <w:u w:val="single"/>
          <w:lang w:val="en-GB"/>
        </w:rPr>
      </w:pPr>
      <w:r w:rsidRPr="005D6237">
        <w:rPr>
          <w:rFonts w:ascii="Times New Roman" w:eastAsia="Calibri" w:hAnsi="Times New Roman" w:cs="Times New Roman"/>
          <w:color w:val="31849B" w:themeColor="accent5" w:themeShade="BF"/>
          <w:sz w:val="28"/>
          <w:szCs w:val="28"/>
          <w:u w:val="single"/>
          <w:lang w:val="en-GB"/>
        </w:rPr>
        <w:t xml:space="preserve"> CHAS vs MEDV</w:t>
      </w:r>
    </w:p>
    <w:p w14:paraId="00EBAFA5" w14:textId="7306EE6C" w:rsidR="005608D6" w:rsidRPr="005608D6" w:rsidRDefault="005608D6" w:rsidP="005D6237">
      <w:pPr>
        <w:spacing w:after="0" w:line="240" w:lineRule="auto"/>
        <w:contextualSpacing/>
        <w:jc w:val="both"/>
        <w:rPr>
          <w:rFonts w:ascii="Times New Roman" w:eastAsia="Calibri" w:hAnsi="Times New Roman" w:cs="Times New Roman"/>
          <w:sz w:val="28"/>
          <w:szCs w:val="28"/>
          <w:lang w:val="en-GB"/>
        </w:rPr>
      </w:pPr>
      <w:r w:rsidRPr="005D6237">
        <w:rPr>
          <w:rFonts w:ascii="Times New Roman" w:eastAsia="Calibri" w:hAnsi="Times New Roman" w:cs="Times New Roman"/>
          <w:color w:val="92D050"/>
          <w:sz w:val="28"/>
          <w:szCs w:val="28"/>
          <w:lang w:val="en-GB"/>
        </w:rPr>
        <w:t>Scatterplot:</w:t>
      </w:r>
      <w:r w:rsidRPr="005608D6">
        <w:rPr>
          <w:rFonts w:ascii="Times New Roman" w:eastAsia="Calibri" w:hAnsi="Times New Roman" w:cs="Times New Roman"/>
          <w:sz w:val="28"/>
          <w:szCs w:val="28"/>
          <w:lang w:val="en-GB"/>
        </w:rPr>
        <w:t xml:space="preserve"> </w:t>
      </w:r>
      <w:r w:rsidRPr="003A0D5F">
        <w:rPr>
          <w:rFonts w:ascii="Times New Roman" w:eastAsia="Calibri" w:hAnsi="Times New Roman" w:cs="Times New Roman"/>
          <w:lang w:val="en-GB"/>
        </w:rPr>
        <w:t>Homes near the river (CHAS = 1) tend to have higher MEDV than those further away (CHAS = 0</w:t>
      </w:r>
      <w:r w:rsidRPr="005608D6">
        <w:rPr>
          <w:rFonts w:ascii="Times New Roman" w:eastAsia="Calibri" w:hAnsi="Times New Roman" w:cs="Times New Roman"/>
          <w:sz w:val="28"/>
          <w:szCs w:val="28"/>
          <w:lang w:val="en-GB"/>
        </w:rPr>
        <w:t>).</w:t>
      </w:r>
    </w:p>
    <w:p w14:paraId="4FFA9C5B" w14:textId="6BF58DFB" w:rsidR="005608D6" w:rsidRPr="003A0D5F" w:rsidRDefault="005608D6" w:rsidP="005D6237">
      <w:pPr>
        <w:spacing w:after="0" w:line="240" w:lineRule="auto"/>
        <w:contextualSpacing/>
        <w:jc w:val="both"/>
        <w:rPr>
          <w:rFonts w:ascii="Times New Roman" w:eastAsia="Calibri" w:hAnsi="Times New Roman" w:cs="Times New Roman"/>
          <w:lang w:val="en-GB"/>
        </w:rPr>
      </w:pPr>
      <w:r w:rsidRPr="005D6237">
        <w:rPr>
          <w:rFonts w:ascii="Times New Roman" w:eastAsia="Calibri" w:hAnsi="Times New Roman" w:cs="Times New Roman"/>
          <w:color w:val="92D050"/>
          <w:sz w:val="28"/>
          <w:szCs w:val="28"/>
          <w:lang w:val="en-GB"/>
        </w:rPr>
        <w:t>KDE Plot:</w:t>
      </w:r>
      <w:r w:rsidRPr="003A0D5F">
        <w:rPr>
          <w:rFonts w:ascii="Times New Roman" w:eastAsia="Calibri" w:hAnsi="Times New Roman" w:cs="Times New Roman"/>
          <w:lang w:val="en-GB"/>
        </w:rPr>
        <w:t xml:space="preserve"> CHAS = 1 has a wider spread, indicating higher MEDV values.</w:t>
      </w:r>
    </w:p>
    <w:p w14:paraId="56808AC2" w14:textId="5B48E229" w:rsidR="005608D6" w:rsidRPr="003A0D5F" w:rsidRDefault="005608D6" w:rsidP="005D6237">
      <w:pPr>
        <w:spacing w:after="0" w:line="240" w:lineRule="auto"/>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Implication: Keep CHAS as a binary feature with no transformation.</w:t>
      </w:r>
    </w:p>
    <w:p w14:paraId="77D81315" w14:textId="77777777" w:rsidR="00FA296C" w:rsidRDefault="00FA296C" w:rsidP="00F13CBB">
      <w:pPr>
        <w:spacing w:after="0" w:line="480" w:lineRule="auto"/>
        <w:contextualSpacing/>
        <w:jc w:val="both"/>
        <w:rPr>
          <w:rFonts w:ascii="Times New Roman" w:eastAsia="Calibri" w:hAnsi="Times New Roman" w:cs="Times New Roman"/>
          <w:color w:val="4F81BD" w:themeColor="accent1"/>
          <w:sz w:val="28"/>
          <w:szCs w:val="28"/>
          <w:u w:val="single"/>
          <w:lang w:val="en-GB"/>
        </w:rPr>
      </w:pPr>
    </w:p>
    <w:p w14:paraId="77469B01" w14:textId="6C4D61D7" w:rsidR="00EE1E51" w:rsidRPr="005D6237" w:rsidRDefault="00B74CCB" w:rsidP="00F13CBB">
      <w:pPr>
        <w:spacing w:after="0" w:line="480" w:lineRule="auto"/>
        <w:contextualSpacing/>
        <w:jc w:val="both"/>
        <w:rPr>
          <w:rFonts w:ascii="Times New Roman" w:eastAsia="Calibri" w:hAnsi="Times New Roman" w:cs="Times New Roman"/>
          <w:color w:val="7030A0"/>
          <w:sz w:val="32"/>
          <w:szCs w:val="32"/>
          <w:u w:val="single"/>
          <w:lang w:val="en-GB"/>
        </w:rPr>
      </w:pPr>
      <w:r w:rsidRPr="005D6237">
        <w:rPr>
          <w:rFonts w:ascii="Times New Roman" w:eastAsia="Calibri" w:hAnsi="Times New Roman" w:cs="Times New Roman"/>
          <w:color w:val="7030A0"/>
          <w:sz w:val="32"/>
          <w:szCs w:val="32"/>
          <w:u w:val="single"/>
          <w:lang w:val="en-GB"/>
        </w:rPr>
        <w:lastRenderedPageBreak/>
        <w:t xml:space="preserve">Multivariate Analyses: </w:t>
      </w:r>
    </w:p>
    <w:p w14:paraId="57A856DC" w14:textId="77777777" w:rsidR="00C623B6" w:rsidRPr="005D6237" w:rsidRDefault="00067B6B" w:rsidP="00F13CBB">
      <w:pPr>
        <w:spacing w:after="0" w:line="480" w:lineRule="auto"/>
        <w:contextualSpacing/>
        <w:jc w:val="both"/>
        <w:rPr>
          <w:rFonts w:ascii="Times New Roman" w:eastAsia="Calibri" w:hAnsi="Times New Roman" w:cs="Times New Roman"/>
          <w:color w:val="31849B" w:themeColor="accent5" w:themeShade="BF"/>
          <w:sz w:val="28"/>
          <w:szCs w:val="28"/>
          <w:u w:val="single"/>
          <w:lang w:val="en-GB"/>
        </w:rPr>
      </w:pPr>
      <w:r w:rsidRPr="005D6237">
        <w:rPr>
          <w:rFonts w:ascii="Times New Roman" w:eastAsia="Calibri" w:hAnsi="Times New Roman" w:cs="Times New Roman"/>
          <w:color w:val="31849B" w:themeColor="accent5" w:themeShade="BF"/>
          <w:sz w:val="28"/>
          <w:szCs w:val="28"/>
          <w:u w:val="single"/>
          <w:lang w:val="en-GB"/>
        </w:rPr>
        <w:t>Multivariate correlation:</w:t>
      </w:r>
      <w:r w:rsidR="00C623B6" w:rsidRPr="005D6237">
        <w:rPr>
          <w:rFonts w:ascii="Times New Roman" w:eastAsia="Calibri" w:hAnsi="Times New Roman" w:cs="Times New Roman"/>
          <w:color w:val="31849B" w:themeColor="accent5" w:themeShade="BF"/>
          <w:sz w:val="28"/>
          <w:szCs w:val="28"/>
          <w:u w:val="single"/>
          <w:lang w:val="en-GB"/>
        </w:rPr>
        <w:t xml:space="preserve"> </w:t>
      </w:r>
    </w:p>
    <w:p w14:paraId="6599D9AD" w14:textId="23E65DC7" w:rsidR="00067B6B" w:rsidRPr="00067B6B" w:rsidRDefault="00C623B6" w:rsidP="00F13CBB">
      <w:pPr>
        <w:spacing w:after="0" w:line="480" w:lineRule="auto"/>
        <w:contextualSpacing/>
        <w:jc w:val="both"/>
        <w:rPr>
          <w:rFonts w:ascii="Times New Roman" w:eastAsia="Calibri" w:hAnsi="Times New Roman" w:cs="Times New Roman"/>
          <w:color w:val="7030A0"/>
          <w:sz w:val="28"/>
          <w:szCs w:val="28"/>
          <w:u w:val="single"/>
          <w:lang w:val="en-GB"/>
        </w:rPr>
      </w:pPr>
      <w:r w:rsidRPr="00067B6B">
        <w:rPr>
          <w:rFonts w:ascii="Times New Roman" w:eastAsia="Calibri" w:hAnsi="Times New Roman" w:cs="Times New Roman"/>
          <w:noProof/>
          <w:color w:val="4F81BD" w:themeColor="accent1"/>
          <w:sz w:val="28"/>
          <w:szCs w:val="28"/>
          <w:u w:val="single"/>
          <w:lang w:val="en-GB"/>
        </w:rPr>
        <w:drawing>
          <wp:inline distT="0" distB="0" distL="0" distR="0" wp14:anchorId="13EC1303" wp14:editId="762679B2">
            <wp:extent cx="3498717" cy="2275367"/>
            <wp:effectExtent l="0" t="0" r="6985" b="0"/>
            <wp:docPr id="1641987115" name="Picture 1" descr="A grid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87115" name="Picture 1" descr="A grid of numbers and symbols&#10;&#10;AI-generated content may be incorrect."/>
                    <pic:cNvPicPr/>
                  </pic:nvPicPr>
                  <pic:blipFill>
                    <a:blip r:embed="rId16"/>
                    <a:stretch>
                      <a:fillRect/>
                    </a:stretch>
                  </pic:blipFill>
                  <pic:spPr>
                    <a:xfrm>
                      <a:off x="0" y="0"/>
                      <a:ext cx="3508729" cy="2281879"/>
                    </a:xfrm>
                    <a:prstGeom prst="rect">
                      <a:avLst/>
                    </a:prstGeom>
                  </pic:spPr>
                </pic:pic>
              </a:graphicData>
            </a:graphic>
          </wp:inline>
        </w:drawing>
      </w:r>
    </w:p>
    <w:p w14:paraId="4EB9EA57" w14:textId="2611B404" w:rsidR="00067B6B" w:rsidRDefault="00C623B6" w:rsidP="00F13CBB">
      <w:pPr>
        <w:spacing w:after="0" w:line="480" w:lineRule="auto"/>
        <w:contextualSpacing/>
        <w:jc w:val="both"/>
        <w:rPr>
          <w:rFonts w:ascii="Times New Roman" w:eastAsia="Calibri" w:hAnsi="Times New Roman" w:cs="Times New Roman"/>
          <w:color w:val="4F81BD" w:themeColor="accent1"/>
          <w:sz w:val="28"/>
          <w:szCs w:val="28"/>
          <w:u w:val="single"/>
          <w:lang w:val="en-GB"/>
        </w:rPr>
      </w:pPr>
      <w:r w:rsidRPr="00067B6B">
        <w:rPr>
          <w:rFonts w:ascii="Times New Roman" w:eastAsia="Calibri" w:hAnsi="Times New Roman" w:cs="Times New Roman"/>
          <w:noProof/>
          <w:color w:val="7030A0"/>
          <w:sz w:val="28"/>
          <w:szCs w:val="28"/>
          <w:u w:val="single"/>
          <w:lang w:val="en-GB"/>
        </w:rPr>
        <w:drawing>
          <wp:inline distT="0" distB="0" distL="0" distR="0" wp14:anchorId="56D37BDA" wp14:editId="17EBBDA3">
            <wp:extent cx="4804370" cy="4274288"/>
            <wp:effectExtent l="0" t="0" r="0" b="0"/>
            <wp:docPr id="10331537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53755" name="Picture 1" descr="A screenshot of a graph&#10;&#10;AI-generated content may be incorrect."/>
                    <pic:cNvPicPr/>
                  </pic:nvPicPr>
                  <pic:blipFill>
                    <a:blip r:embed="rId17"/>
                    <a:stretch>
                      <a:fillRect/>
                    </a:stretch>
                  </pic:blipFill>
                  <pic:spPr>
                    <a:xfrm>
                      <a:off x="0" y="0"/>
                      <a:ext cx="4832998" cy="4299757"/>
                    </a:xfrm>
                    <a:prstGeom prst="rect">
                      <a:avLst/>
                    </a:prstGeom>
                  </pic:spPr>
                </pic:pic>
              </a:graphicData>
            </a:graphic>
          </wp:inline>
        </w:drawing>
      </w:r>
    </w:p>
    <w:p w14:paraId="2ADC0117" w14:textId="7A8F4EB8" w:rsidR="00067B6B" w:rsidRPr="00EE1E51" w:rsidRDefault="00C623B6" w:rsidP="00F13CBB">
      <w:pPr>
        <w:spacing w:after="0" w:line="480" w:lineRule="auto"/>
        <w:contextualSpacing/>
        <w:jc w:val="both"/>
        <w:rPr>
          <w:rFonts w:ascii="Times New Roman" w:eastAsia="Calibri" w:hAnsi="Times New Roman" w:cs="Times New Roman"/>
          <w:color w:val="7030A0"/>
          <w:sz w:val="28"/>
          <w:szCs w:val="28"/>
          <w:u w:val="single"/>
          <w:lang w:val="en-CA"/>
        </w:rPr>
      </w:pPr>
      <w:r w:rsidRPr="00C623B6">
        <w:rPr>
          <w:rFonts w:ascii="Times New Roman" w:eastAsia="Calibri" w:hAnsi="Times New Roman" w:cs="Times New Roman"/>
          <w:noProof/>
          <w:color w:val="7030A0"/>
          <w:sz w:val="28"/>
          <w:szCs w:val="28"/>
          <w:u w:val="single"/>
          <w:lang w:val="en-GB"/>
        </w:rPr>
        <w:lastRenderedPageBreak/>
        <w:drawing>
          <wp:inline distT="0" distB="0" distL="0" distR="0" wp14:anchorId="3E5D9E15" wp14:editId="71221522">
            <wp:extent cx="2726002" cy="3370521"/>
            <wp:effectExtent l="0" t="0" r="0" b="1905"/>
            <wp:docPr id="1702478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78256" name="Picture 1" descr="A screenshot of a computer&#10;&#10;AI-generated content may be incorrect."/>
                    <pic:cNvPicPr/>
                  </pic:nvPicPr>
                  <pic:blipFill>
                    <a:blip r:embed="rId18"/>
                    <a:stretch>
                      <a:fillRect/>
                    </a:stretch>
                  </pic:blipFill>
                  <pic:spPr>
                    <a:xfrm>
                      <a:off x="0" y="0"/>
                      <a:ext cx="2748243" cy="3398020"/>
                    </a:xfrm>
                    <a:prstGeom prst="rect">
                      <a:avLst/>
                    </a:prstGeom>
                  </pic:spPr>
                </pic:pic>
              </a:graphicData>
            </a:graphic>
          </wp:inline>
        </w:drawing>
      </w:r>
    </w:p>
    <w:p w14:paraId="2E8918F8" w14:textId="43919BBC" w:rsidR="003A0D5F" w:rsidRPr="004C1AF5" w:rsidRDefault="00C623B6" w:rsidP="005D6237">
      <w:pPr>
        <w:spacing w:after="0" w:line="240" w:lineRule="auto"/>
        <w:contextualSpacing/>
        <w:jc w:val="both"/>
        <w:rPr>
          <w:rFonts w:ascii="Times New Roman" w:eastAsia="Calibri" w:hAnsi="Times New Roman" w:cs="Times New Roman"/>
          <w:lang w:val="en-GB"/>
        </w:rPr>
      </w:pPr>
      <w:r w:rsidRPr="00C623B6">
        <w:rPr>
          <w:rFonts w:ascii="Times New Roman" w:eastAsia="Calibri" w:hAnsi="Times New Roman" w:cs="Times New Roman"/>
          <w:lang w:val="en-GB"/>
        </w:rPr>
        <w:t>RM has the strongest positive correlation, while LSTAT has the strongest negative correlation with MEDV.</w:t>
      </w:r>
    </w:p>
    <w:p w14:paraId="44B175D7" w14:textId="7D0471A7" w:rsidR="001B4E61" w:rsidRDefault="001B4E61" w:rsidP="00F13CBB">
      <w:pPr>
        <w:spacing w:after="0" w:line="480" w:lineRule="auto"/>
        <w:contextualSpacing/>
        <w:jc w:val="both"/>
        <w:rPr>
          <w:rFonts w:ascii="Times New Roman" w:eastAsia="Calibri" w:hAnsi="Times New Roman" w:cs="Times New Roman"/>
          <w:color w:val="7030A0"/>
          <w:sz w:val="28"/>
          <w:szCs w:val="28"/>
          <w:u w:val="single"/>
          <w:lang w:val="en-GB"/>
        </w:rPr>
      </w:pPr>
      <w:r w:rsidRPr="001B4E61">
        <w:rPr>
          <w:rFonts w:ascii="Times New Roman" w:eastAsia="Calibri" w:hAnsi="Times New Roman" w:cs="Times New Roman"/>
          <w:color w:val="7030A0"/>
          <w:sz w:val="28"/>
          <w:szCs w:val="28"/>
          <w:u w:val="single"/>
          <w:lang w:val="en-GB"/>
        </w:rPr>
        <w:t>VIF ANALYSIS</w:t>
      </w:r>
      <w:r>
        <w:rPr>
          <w:rFonts w:ascii="Times New Roman" w:eastAsia="Calibri" w:hAnsi="Times New Roman" w:cs="Times New Roman"/>
          <w:color w:val="7030A0"/>
          <w:sz w:val="28"/>
          <w:szCs w:val="28"/>
          <w:u w:val="single"/>
          <w:lang w:val="en-GB"/>
        </w:rPr>
        <w:t>:</w:t>
      </w:r>
    </w:p>
    <w:p w14:paraId="39D2A975" w14:textId="430A8CC2" w:rsidR="00067B6B" w:rsidRDefault="00067B6B" w:rsidP="00F13CBB">
      <w:pPr>
        <w:spacing w:after="0" w:line="480" w:lineRule="auto"/>
        <w:contextualSpacing/>
        <w:jc w:val="both"/>
        <w:rPr>
          <w:rFonts w:ascii="Times New Roman" w:eastAsia="Calibri" w:hAnsi="Times New Roman" w:cs="Times New Roman"/>
          <w:color w:val="7030A0"/>
          <w:sz w:val="28"/>
          <w:szCs w:val="28"/>
          <w:u w:val="single"/>
          <w:lang w:val="en-GB"/>
        </w:rPr>
      </w:pPr>
      <w:r w:rsidRPr="00067B6B">
        <w:rPr>
          <w:rFonts w:ascii="Times New Roman" w:eastAsia="Calibri" w:hAnsi="Times New Roman" w:cs="Times New Roman"/>
          <w:noProof/>
          <w:color w:val="7030A0"/>
          <w:sz w:val="28"/>
          <w:szCs w:val="28"/>
          <w:u w:val="single"/>
          <w:lang w:val="en-GB"/>
        </w:rPr>
        <w:drawing>
          <wp:inline distT="0" distB="0" distL="0" distR="0" wp14:anchorId="06C6B54A" wp14:editId="067D93A3">
            <wp:extent cx="3349256" cy="4246377"/>
            <wp:effectExtent l="0" t="0" r="3810" b="1905"/>
            <wp:docPr id="104676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3023" name=""/>
                    <pic:cNvPicPr/>
                  </pic:nvPicPr>
                  <pic:blipFill>
                    <a:blip r:embed="rId19"/>
                    <a:stretch>
                      <a:fillRect/>
                    </a:stretch>
                  </pic:blipFill>
                  <pic:spPr>
                    <a:xfrm>
                      <a:off x="0" y="0"/>
                      <a:ext cx="3382608" cy="4288662"/>
                    </a:xfrm>
                    <a:prstGeom prst="rect">
                      <a:avLst/>
                    </a:prstGeom>
                  </pic:spPr>
                </pic:pic>
              </a:graphicData>
            </a:graphic>
          </wp:inline>
        </w:drawing>
      </w:r>
    </w:p>
    <w:p w14:paraId="43C44CDF" w14:textId="076D6032" w:rsidR="001B4E61" w:rsidRPr="005D6237" w:rsidRDefault="001B4E61" w:rsidP="005D6237">
      <w:pPr>
        <w:pStyle w:val="ListParagraph"/>
        <w:numPr>
          <w:ilvl w:val="0"/>
          <w:numId w:val="31"/>
        </w:numPr>
        <w:spacing w:after="0" w:line="240" w:lineRule="auto"/>
        <w:ind w:firstLineChars="0"/>
        <w:contextualSpacing/>
        <w:jc w:val="both"/>
        <w:rPr>
          <w:rFonts w:ascii="Times New Roman" w:eastAsia="Calibri" w:hAnsi="Times New Roman" w:cs="Times New Roman"/>
          <w:color w:val="92D050"/>
          <w:sz w:val="24"/>
          <w:szCs w:val="24"/>
          <w:lang w:val="en-GB"/>
        </w:rPr>
      </w:pPr>
      <w:r w:rsidRPr="005D6237">
        <w:rPr>
          <w:rFonts w:ascii="Times New Roman" w:eastAsia="Calibri" w:hAnsi="Times New Roman" w:cs="Times New Roman"/>
          <w:color w:val="92D050"/>
          <w:sz w:val="24"/>
          <w:szCs w:val="24"/>
          <w:lang w:val="en-GB"/>
        </w:rPr>
        <w:lastRenderedPageBreak/>
        <w:t>Low VIF (&lt;5):</w:t>
      </w:r>
    </w:p>
    <w:p w14:paraId="2C1C7637" w14:textId="27E61F00" w:rsidR="001B4E61" w:rsidRPr="00067B6B" w:rsidRDefault="001B4E61" w:rsidP="005D6237">
      <w:pPr>
        <w:spacing w:after="0" w:line="240" w:lineRule="auto"/>
        <w:contextualSpacing/>
        <w:jc w:val="both"/>
        <w:rPr>
          <w:rFonts w:ascii="Times New Roman" w:eastAsia="Calibri" w:hAnsi="Times New Roman" w:cs="Times New Roman"/>
          <w:lang w:val="en-GB"/>
        </w:rPr>
      </w:pPr>
      <w:r w:rsidRPr="00067B6B">
        <w:rPr>
          <w:rFonts w:ascii="Times New Roman" w:eastAsia="Calibri" w:hAnsi="Times New Roman" w:cs="Times New Roman"/>
          <w:lang w:val="en-GB"/>
        </w:rPr>
        <w:t>CRIM (2.13), ZN (2.91), CHAS (1.18): These features show low multicollinearity and can be safely included in models without concerns of instability.</w:t>
      </w:r>
    </w:p>
    <w:p w14:paraId="658E805C" w14:textId="0D37BC81" w:rsidR="001B4E61" w:rsidRPr="005D6237" w:rsidRDefault="001B4E61" w:rsidP="005D6237">
      <w:pPr>
        <w:pStyle w:val="ListParagraph"/>
        <w:numPr>
          <w:ilvl w:val="0"/>
          <w:numId w:val="31"/>
        </w:numPr>
        <w:spacing w:after="0" w:line="240" w:lineRule="auto"/>
        <w:ind w:firstLineChars="0"/>
        <w:contextualSpacing/>
        <w:jc w:val="both"/>
        <w:rPr>
          <w:rFonts w:ascii="Times New Roman" w:eastAsia="Calibri" w:hAnsi="Times New Roman" w:cs="Times New Roman"/>
          <w:color w:val="92D050"/>
          <w:sz w:val="24"/>
          <w:szCs w:val="24"/>
          <w:lang w:val="en-GB"/>
        </w:rPr>
      </w:pPr>
      <w:r w:rsidRPr="005D6237">
        <w:rPr>
          <w:rFonts w:ascii="Times New Roman" w:eastAsia="Calibri" w:hAnsi="Times New Roman" w:cs="Times New Roman"/>
          <w:color w:val="92D050"/>
          <w:sz w:val="24"/>
          <w:szCs w:val="24"/>
          <w:lang w:val="en-GB"/>
        </w:rPr>
        <w:t>High VIF (&gt;10):</w:t>
      </w:r>
    </w:p>
    <w:p w14:paraId="5AD401F0" w14:textId="117530A7" w:rsidR="001B4E61" w:rsidRPr="00067B6B" w:rsidRDefault="001B4E61" w:rsidP="005D6237">
      <w:pPr>
        <w:spacing w:after="0" w:line="240" w:lineRule="auto"/>
        <w:contextualSpacing/>
        <w:jc w:val="both"/>
        <w:rPr>
          <w:rFonts w:ascii="Times New Roman" w:eastAsia="Calibri" w:hAnsi="Times New Roman" w:cs="Times New Roman"/>
          <w:lang w:val="en-GB"/>
        </w:rPr>
      </w:pPr>
      <w:r w:rsidRPr="00067B6B">
        <w:rPr>
          <w:rFonts w:ascii="Times New Roman" w:eastAsia="Calibri" w:hAnsi="Times New Roman" w:cs="Times New Roman"/>
          <w:lang w:val="en-GB"/>
        </w:rPr>
        <w:t>INDUS (14.49), DIS (15.43), RAD (15.37)</w:t>
      </w:r>
      <w:r w:rsidR="00067B6B" w:rsidRPr="00067B6B">
        <w:rPr>
          <w:rFonts w:ascii="Times New Roman" w:eastAsia="Calibri" w:hAnsi="Times New Roman" w:cs="Times New Roman"/>
          <w:lang w:val="en-GB"/>
        </w:rPr>
        <w:t>, AGE (21.40), B (21.35) t</w:t>
      </w:r>
      <w:r w:rsidRPr="00067B6B">
        <w:rPr>
          <w:rFonts w:ascii="Times New Roman" w:eastAsia="Calibri" w:hAnsi="Times New Roman" w:cs="Times New Roman"/>
          <w:lang w:val="en-GB"/>
        </w:rPr>
        <w:t>hese features show high multicollinearity and may need further analysis or dimensionality reduction.</w:t>
      </w:r>
    </w:p>
    <w:p w14:paraId="53A79EAC" w14:textId="5FBFD562" w:rsidR="001B4E61" w:rsidRPr="005D6237" w:rsidRDefault="001B4E61" w:rsidP="005D6237">
      <w:pPr>
        <w:pStyle w:val="ListParagraph"/>
        <w:numPr>
          <w:ilvl w:val="0"/>
          <w:numId w:val="31"/>
        </w:numPr>
        <w:spacing w:after="0" w:line="240" w:lineRule="auto"/>
        <w:ind w:firstLineChars="0"/>
        <w:contextualSpacing/>
        <w:jc w:val="both"/>
        <w:rPr>
          <w:rFonts w:ascii="Times New Roman" w:eastAsia="Calibri" w:hAnsi="Times New Roman" w:cs="Times New Roman"/>
          <w:color w:val="92D050"/>
          <w:sz w:val="24"/>
          <w:szCs w:val="24"/>
          <w:lang w:val="en-GB"/>
        </w:rPr>
      </w:pPr>
      <w:r w:rsidRPr="005D6237">
        <w:rPr>
          <w:rFonts w:ascii="Times New Roman" w:eastAsia="Calibri" w:hAnsi="Times New Roman" w:cs="Times New Roman"/>
          <w:color w:val="92D050"/>
          <w:sz w:val="24"/>
          <w:szCs w:val="24"/>
          <w:lang w:val="en-GB"/>
        </w:rPr>
        <w:t>Very High VIF (&gt;30):</w:t>
      </w:r>
    </w:p>
    <w:p w14:paraId="4A928DCF" w14:textId="5B322E03" w:rsidR="001B4E61" w:rsidRPr="003F22E3" w:rsidRDefault="001B4E61" w:rsidP="005D6237">
      <w:pPr>
        <w:spacing w:after="0" w:line="240" w:lineRule="auto"/>
        <w:contextualSpacing/>
        <w:jc w:val="both"/>
        <w:rPr>
          <w:rFonts w:ascii="Times New Roman" w:eastAsia="Calibri" w:hAnsi="Times New Roman" w:cs="Times New Roman"/>
          <w:lang w:val="en-GB"/>
        </w:rPr>
      </w:pPr>
      <w:r w:rsidRPr="00067B6B">
        <w:rPr>
          <w:rFonts w:ascii="Times New Roman" w:eastAsia="Calibri" w:hAnsi="Times New Roman" w:cs="Times New Roman"/>
          <w:lang w:val="en-GB"/>
        </w:rPr>
        <w:t xml:space="preserve">NOX (74.00), RM (136.10), TAX (61.94), PTRATIO (87.23): These features exhibit severe multicollinearity, which could destabilize regression models. Consider removing, combining, or applying dimensionality reduction </w:t>
      </w:r>
      <w:r w:rsidR="00067B6B" w:rsidRPr="00067B6B">
        <w:rPr>
          <w:rFonts w:ascii="Times New Roman" w:eastAsia="Calibri" w:hAnsi="Times New Roman" w:cs="Times New Roman"/>
          <w:lang w:val="en-GB"/>
        </w:rPr>
        <w:t>(PCA</w:t>
      </w:r>
      <w:r w:rsidRPr="00067B6B">
        <w:rPr>
          <w:rFonts w:ascii="Times New Roman" w:eastAsia="Calibri" w:hAnsi="Times New Roman" w:cs="Times New Roman"/>
          <w:lang w:val="en-GB"/>
        </w:rPr>
        <w:t>).</w:t>
      </w:r>
    </w:p>
    <w:p w14:paraId="4FD9A419" w14:textId="77777777" w:rsidR="003A0D5F" w:rsidRDefault="003A0D5F" w:rsidP="00F13CBB">
      <w:pPr>
        <w:spacing w:after="0" w:line="480" w:lineRule="auto"/>
        <w:contextualSpacing/>
        <w:jc w:val="both"/>
        <w:rPr>
          <w:rFonts w:ascii="Times New Roman" w:eastAsia="Calibri" w:hAnsi="Times New Roman" w:cs="Times New Roman"/>
          <w:color w:val="7030A0"/>
          <w:sz w:val="24"/>
          <w:szCs w:val="24"/>
          <w:u w:val="single"/>
          <w:lang w:val="en-GB"/>
        </w:rPr>
      </w:pPr>
    </w:p>
    <w:p w14:paraId="021019AA" w14:textId="6B792A5F" w:rsidR="006166B4" w:rsidRPr="005D6237" w:rsidRDefault="00B74CCB" w:rsidP="00F13CBB">
      <w:pPr>
        <w:spacing w:after="0" w:line="480" w:lineRule="auto"/>
        <w:contextualSpacing/>
        <w:jc w:val="both"/>
        <w:rPr>
          <w:rFonts w:ascii="Times New Roman" w:eastAsia="Calibri" w:hAnsi="Times New Roman" w:cs="Times New Roman"/>
          <w:color w:val="7030A0"/>
          <w:sz w:val="32"/>
          <w:szCs w:val="32"/>
          <w:u w:val="single"/>
          <w:lang w:val="en-GB"/>
        </w:rPr>
      </w:pPr>
      <w:r w:rsidRPr="005D6237">
        <w:rPr>
          <w:rFonts w:ascii="Times New Roman" w:eastAsia="Calibri" w:hAnsi="Times New Roman" w:cs="Times New Roman"/>
          <w:color w:val="7030A0"/>
          <w:sz w:val="32"/>
          <w:szCs w:val="32"/>
          <w:u w:val="single"/>
          <w:lang w:val="en-GB"/>
        </w:rPr>
        <w:t>PCA:</w:t>
      </w:r>
    </w:p>
    <w:p w14:paraId="4C6BB601" w14:textId="7C70DF7F" w:rsidR="003F22E3" w:rsidRPr="003F22E3" w:rsidRDefault="003F22E3" w:rsidP="005D6237">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lang w:val="en-GB"/>
        </w:rPr>
      </w:pPr>
      <w:r>
        <w:rPr>
          <w:rFonts w:ascii="Times New Roman" w:eastAsia="Calibri" w:hAnsi="Times New Roman" w:cs="Times New Roman"/>
          <w:lang w:val="en-GB"/>
        </w:rPr>
        <w:t xml:space="preserve">I used PCA </w:t>
      </w:r>
      <w:r w:rsidRPr="003F22E3">
        <w:rPr>
          <w:rFonts w:ascii="Times New Roman" w:eastAsia="Calibri" w:hAnsi="Times New Roman" w:cs="Times New Roman"/>
          <w:lang w:val="en-GB"/>
        </w:rPr>
        <w:t>in multivariate EDA to uncover the underlying variance structure, detect redundancy and multicollinearity among features, and visualize high-dimensional data in a reduced space without losing significant information.</w:t>
      </w:r>
    </w:p>
    <w:p w14:paraId="239D2550" w14:textId="07D932E0" w:rsidR="001B4E61" w:rsidRPr="006166B4" w:rsidRDefault="001B4E61" w:rsidP="00F13CBB">
      <w:pPr>
        <w:spacing w:after="0" w:line="480" w:lineRule="auto"/>
        <w:contextualSpacing/>
        <w:jc w:val="both"/>
        <w:rPr>
          <w:rFonts w:ascii="Times New Roman" w:eastAsia="Calibri" w:hAnsi="Times New Roman" w:cs="Times New Roman"/>
          <w:color w:val="7030A0"/>
          <w:sz w:val="24"/>
          <w:szCs w:val="24"/>
          <w:u w:val="single"/>
          <w:lang w:val="en-GB"/>
        </w:rPr>
      </w:pPr>
      <w:r w:rsidRPr="001B4E61">
        <w:rPr>
          <w:rFonts w:ascii="Times New Roman" w:eastAsia="Calibri" w:hAnsi="Times New Roman" w:cs="Times New Roman"/>
          <w:noProof/>
          <w:color w:val="7030A0"/>
          <w:sz w:val="24"/>
          <w:szCs w:val="24"/>
          <w:u w:val="single"/>
          <w:lang w:val="en-GB"/>
        </w:rPr>
        <w:drawing>
          <wp:inline distT="0" distB="0" distL="0" distR="0" wp14:anchorId="32816D5A" wp14:editId="311D7BC7">
            <wp:extent cx="4694495" cy="3762375"/>
            <wp:effectExtent l="0" t="0" r="0" b="0"/>
            <wp:docPr id="701763139" name="Picture 1" descr="A diagram of a scatter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63139" name="Picture 1" descr="A diagram of a scatter plot&#10;&#10;AI-generated content may be incorrect."/>
                    <pic:cNvPicPr/>
                  </pic:nvPicPr>
                  <pic:blipFill>
                    <a:blip r:embed="rId20"/>
                    <a:stretch>
                      <a:fillRect/>
                    </a:stretch>
                  </pic:blipFill>
                  <pic:spPr>
                    <a:xfrm>
                      <a:off x="0" y="0"/>
                      <a:ext cx="4699574" cy="3766445"/>
                    </a:xfrm>
                    <a:prstGeom prst="rect">
                      <a:avLst/>
                    </a:prstGeom>
                  </pic:spPr>
                </pic:pic>
              </a:graphicData>
            </a:graphic>
          </wp:inline>
        </w:drawing>
      </w:r>
    </w:p>
    <w:p w14:paraId="2348B14C" w14:textId="2B96B900" w:rsidR="001B4E61" w:rsidRDefault="001B4E61" w:rsidP="006166B4">
      <w:pPr>
        <w:spacing w:beforeLines="100" w:before="240" w:after="0" w:line="480" w:lineRule="auto"/>
        <w:contextualSpacing/>
        <w:jc w:val="both"/>
        <w:rPr>
          <w:rFonts w:ascii="Times New Roman" w:eastAsia="Calibri" w:hAnsi="Times New Roman" w:cs="Times New Roman"/>
          <w:sz w:val="18"/>
          <w:szCs w:val="18"/>
          <w:lang w:val="en-GB"/>
        </w:rPr>
      </w:pPr>
      <w:r w:rsidRPr="001B4E61">
        <w:rPr>
          <w:rFonts w:ascii="Times New Roman" w:eastAsia="Calibri" w:hAnsi="Times New Roman" w:cs="Times New Roman"/>
          <w:noProof/>
          <w:sz w:val="18"/>
          <w:szCs w:val="18"/>
          <w:lang w:val="en-GB"/>
        </w:rPr>
        <w:lastRenderedPageBreak/>
        <w:drawing>
          <wp:inline distT="0" distB="0" distL="0" distR="0" wp14:anchorId="5043F151" wp14:editId="2742F5C3">
            <wp:extent cx="2695951" cy="3019846"/>
            <wp:effectExtent l="0" t="0" r="9525" b="9525"/>
            <wp:docPr id="377724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24382" name="Picture 1" descr="A screen shot of a computer&#10;&#10;AI-generated content may be incorrect."/>
                    <pic:cNvPicPr/>
                  </pic:nvPicPr>
                  <pic:blipFill>
                    <a:blip r:embed="rId21"/>
                    <a:stretch>
                      <a:fillRect/>
                    </a:stretch>
                  </pic:blipFill>
                  <pic:spPr>
                    <a:xfrm>
                      <a:off x="0" y="0"/>
                      <a:ext cx="2695951" cy="3019846"/>
                    </a:xfrm>
                    <a:prstGeom prst="rect">
                      <a:avLst/>
                    </a:prstGeom>
                  </pic:spPr>
                </pic:pic>
              </a:graphicData>
            </a:graphic>
          </wp:inline>
        </w:drawing>
      </w:r>
    </w:p>
    <w:p w14:paraId="0B1028AE" w14:textId="56EFAE11" w:rsidR="006166B4" w:rsidRPr="003A0D5F" w:rsidRDefault="006166B4" w:rsidP="005D6237">
      <w:pPr>
        <w:spacing w:beforeLines="100" w:before="240" w:after="0" w:line="240" w:lineRule="auto"/>
        <w:ind w:firstLineChars="200" w:firstLine="440"/>
        <w:contextualSpacing/>
        <w:jc w:val="both"/>
        <w:rPr>
          <w:rFonts w:ascii="Times New Roman" w:eastAsia="Calibri" w:hAnsi="Times New Roman" w:cs="Times New Roman"/>
          <w:lang w:val="en-GB"/>
        </w:rPr>
      </w:pPr>
      <w:r w:rsidRPr="003A0D5F">
        <w:rPr>
          <w:rFonts w:ascii="Times New Roman" w:eastAsia="Calibri" w:hAnsi="Times New Roman" w:cs="Times New Roman" w:hint="eastAsia"/>
          <w:lang w:val="en-GB"/>
        </w:rPr>
        <w:t>•</w:t>
      </w:r>
      <w:r w:rsidRPr="003A0D5F">
        <w:rPr>
          <w:rFonts w:ascii="Times New Roman" w:eastAsia="Calibri" w:hAnsi="Times New Roman" w:cs="Times New Roman"/>
          <w:lang w:val="en-GB"/>
        </w:rPr>
        <w:t xml:space="preserve"> PC1 represents socio-economic and environmental factors, primarily driven by features like CRIM (crime rate), NOX (pollution), LSTAT (percentage of lower status population), INDUS (industrial land), TAX (property tax rate), AGE (older homes), PTRATIO (pupil-teacher ratio), and RAD (accessibility to highways). PC1 is a strong predictor of MEDV, with higher values correlating to more affluent </w:t>
      </w:r>
      <w:r w:rsidR="003F22E3" w:rsidRPr="003A0D5F">
        <w:rPr>
          <w:rFonts w:ascii="Times New Roman" w:eastAsia="Calibri" w:hAnsi="Times New Roman" w:cs="Times New Roman"/>
          <w:lang w:val="en-GB"/>
        </w:rPr>
        <w:t>neighbourhoods</w:t>
      </w:r>
      <w:r w:rsidRPr="003A0D5F">
        <w:rPr>
          <w:rFonts w:ascii="Times New Roman" w:eastAsia="Calibri" w:hAnsi="Times New Roman" w:cs="Times New Roman"/>
          <w:lang w:val="en-GB"/>
        </w:rPr>
        <w:t>. In contrast, features like ZN (large lots), RM (rooms per dwelling), DIS (distance to employment), and B (proportion of Black residents) have negative loadings, reflecting areas with lower MEDV.</w:t>
      </w:r>
    </w:p>
    <w:p w14:paraId="6E678554" w14:textId="1C4E8062" w:rsidR="00781CD5" w:rsidRPr="003A0D5F" w:rsidRDefault="006166B4" w:rsidP="005D6237">
      <w:pPr>
        <w:spacing w:beforeLines="100" w:before="240" w:after="0" w:line="240" w:lineRule="auto"/>
        <w:ind w:firstLineChars="200" w:firstLine="440"/>
        <w:contextualSpacing/>
        <w:jc w:val="both"/>
        <w:rPr>
          <w:rFonts w:ascii="Times New Roman" w:eastAsia="Calibri" w:hAnsi="Times New Roman" w:cs="Times New Roman"/>
          <w:lang w:val="en-GB"/>
        </w:rPr>
      </w:pPr>
      <w:r w:rsidRPr="003A0D5F">
        <w:rPr>
          <w:rFonts w:ascii="Times New Roman" w:eastAsia="Calibri" w:hAnsi="Times New Roman" w:cs="Times New Roman" w:hint="eastAsia"/>
          <w:lang w:val="en-GB"/>
        </w:rPr>
        <w:t>•</w:t>
      </w:r>
      <w:r w:rsidRPr="003A0D5F">
        <w:rPr>
          <w:rFonts w:ascii="Times New Roman" w:eastAsia="Calibri" w:hAnsi="Times New Roman" w:cs="Times New Roman"/>
          <w:lang w:val="en-GB"/>
        </w:rPr>
        <w:t xml:space="preserve"> PC2 reflects geographic and infrastructural factors, strongly influenced by CHAS (proximity to the Charles River), NOX (pollution), AGE (older housing stock), and B (proportion of Black residents). CHAS stands out with a high loading, indicating its unique contribution to the variation in MEDV.</w:t>
      </w:r>
    </w:p>
    <w:p w14:paraId="1472D690" w14:textId="3C3BCD72" w:rsidR="00781CD5" w:rsidRPr="0039481A" w:rsidRDefault="00BD693F" w:rsidP="006C208B">
      <w:pPr>
        <w:pStyle w:val="ListParagraph"/>
        <w:numPr>
          <w:ilvl w:val="0"/>
          <w:numId w:val="40"/>
        </w:numPr>
        <w:spacing w:after="0" w:line="480" w:lineRule="auto"/>
        <w:ind w:firstLineChars="0"/>
        <w:contextualSpacing/>
        <w:jc w:val="both"/>
        <w:rPr>
          <w:rFonts w:ascii="Times New Roman" w:eastAsia="Calibri" w:hAnsi="Times New Roman" w:cs="Times New Roman"/>
          <w:b/>
          <w:bCs/>
          <w:color w:val="C00000"/>
          <w:sz w:val="36"/>
          <w:szCs w:val="36"/>
          <w:u w:val="single"/>
          <w:lang w:val="en-GB"/>
        </w:rPr>
      </w:pPr>
      <w:bookmarkStart w:id="0" w:name="_Ref216025074"/>
      <w:r>
        <w:rPr>
          <w:rFonts w:ascii="Times New Roman" w:eastAsia="Calibri" w:hAnsi="Times New Roman" w:cs="Times New Roman"/>
          <w:b/>
          <w:bCs/>
          <w:color w:val="C00000"/>
          <w:sz w:val="36"/>
          <w:szCs w:val="36"/>
          <w:u w:val="single"/>
          <w:lang w:val="en-GB"/>
        </w:rPr>
        <w:t>Feature Engineering</w:t>
      </w:r>
      <w:bookmarkEnd w:id="0"/>
      <w:r>
        <w:rPr>
          <w:rFonts w:ascii="Times New Roman" w:eastAsia="Calibri" w:hAnsi="Times New Roman" w:cs="Times New Roman"/>
          <w:b/>
          <w:bCs/>
          <w:color w:val="C00000"/>
          <w:sz w:val="36"/>
          <w:szCs w:val="36"/>
          <w:u w:val="single"/>
          <w:lang w:val="en-GB"/>
        </w:rPr>
        <w:t xml:space="preserve">: </w:t>
      </w:r>
    </w:p>
    <w:p w14:paraId="59A5AA77" w14:textId="1C0E8592" w:rsidR="00B9632C" w:rsidRDefault="00E36960" w:rsidP="00E36960">
      <w:pPr>
        <w:spacing w:after="0" w:line="480" w:lineRule="auto"/>
        <w:contextualSpacing/>
        <w:jc w:val="both"/>
        <w:rPr>
          <w:rFonts w:ascii="Times New Roman" w:eastAsia="Calibri" w:hAnsi="Times New Roman" w:cs="Times New Roman"/>
          <w:color w:val="0070C0"/>
          <w:sz w:val="28"/>
          <w:szCs w:val="28"/>
          <w:u w:val="single"/>
          <w:lang w:val="en-GB"/>
        </w:rPr>
      </w:pPr>
      <w:r>
        <w:rPr>
          <w:rFonts w:ascii="Times New Roman" w:eastAsia="Calibri" w:hAnsi="Times New Roman" w:cs="Times New Roman"/>
          <w:color w:val="0070C0"/>
          <w:sz w:val="28"/>
          <w:szCs w:val="28"/>
          <w:u w:val="single"/>
          <w:lang w:val="en-GB"/>
        </w:rPr>
        <w:t xml:space="preserve">Plan: </w:t>
      </w:r>
    </w:p>
    <w:p w14:paraId="65235BC4" w14:textId="302D0490" w:rsidR="00E36960" w:rsidRPr="003A0D5F" w:rsidRDefault="00E36960" w:rsidP="005D6237">
      <w:pPr>
        <w:spacing w:after="0" w:line="240" w:lineRule="auto"/>
        <w:ind w:firstLineChars="200" w:firstLine="440"/>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I got to discover my features flaws-based data exploration and statistical analyses:</w:t>
      </w:r>
    </w:p>
    <w:p w14:paraId="1A14AC04" w14:textId="05249019" w:rsidR="00734359" w:rsidRPr="003A0D5F" w:rsidRDefault="00734359" w:rsidP="005D6237">
      <w:pPr>
        <w:spacing w:after="0" w:line="240" w:lineRule="auto"/>
        <w:ind w:firstLineChars="200" w:firstLine="440"/>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 xml:space="preserve">- the data </w:t>
      </w:r>
      <w:proofErr w:type="gramStart"/>
      <w:r w:rsidRPr="003A0D5F">
        <w:rPr>
          <w:rFonts w:ascii="Times New Roman" w:eastAsia="Calibri" w:hAnsi="Times New Roman" w:cs="Times New Roman"/>
          <w:lang w:val="en-GB"/>
        </w:rPr>
        <w:t>split :</w:t>
      </w:r>
      <w:proofErr w:type="gramEnd"/>
      <w:r w:rsidRPr="003A0D5F">
        <w:rPr>
          <w:rFonts w:ascii="Times New Roman" w:eastAsia="Calibri" w:hAnsi="Times New Roman" w:cs="Times New Roman"/>
          <w:lang w:val="en-GB"/>
        </w:rPr>
        <w:t xml:space="preserve"> val:15 </w:t>
      </w:r>
      <w:proofErr w:type="gramStart"/>
      <w:r w:rsidRPr="003A0D5F">
        <w:rPr>
          <w:rFonts w:ascii="Times New Roman" w:eastAsia="Calibri" w:hAnsi="Times New Roman" w:cs="Times New Roman"/>
          <w:lang w:val="en-GB"/>
        </w:rPr>
        <w:t>%,test</w:t>
      </w:r>
      <w:proofErr w:type="gramEnd"/>
      <w:r w:rsidRPr="003A0D5F">
        <w:rPr>
          <w:rFonts w:ascii="Times New Roman" w:eastAsia="Calibri" w:hAnsi="Times New Roman" w:cs="Times New Roman"/>
          <w:lang w:val="en-GB"/>
        </w:rPr>
        <w:t>:15</w:t>
      </w:r>
      <w:proofErr w:type="gramStart"/>
      <w:r w:rsidRPr="003A0D5F">
        <w:rPr>
          <w:rFonts w:ascii="Times New Roman" w:eastAsia="Calibri" w:hAnsi="Times New Roman" w:cs="Times New Roman"/>
          <w:lang w:val="en-GB"/>
        </w:rPr>
        <w:t>%,train</w:t>
      </w:r>
      <w:proofErr w:type="gramEnd"/>
      <w:r w:rsidRPr="003A0D5F">
        <w:rPr>
          <w:rFonts w:ascii="Times New Roman" w:eastAsia="Calibri" w:hAnsi="Times New Roman" w:cs="Times New Roman"/>
          <w:lang w:val="en-GB"/>
        </w:rPr>
        <w:t>:70%</w:t>
      </w:r>
    </w:p>
    <w:p w14:paraId="085EE5CA" w14:textId="74318019" w:rsidR="00E36960" w:rsidRPr="003A0D5F" w:rsidRDefault="00E36960" w:rsidP="005D6237">
      <w:pPr>
        <w:spacing w:after="0" w:line="240" w:lineRule="auto"/>
        <w:ind w:firstLineChars="200" w:firstLine="440"/>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 No imputation needed.</w:t>
      </w:r>
    </w:p>
    <w:p w14:paraId="344C59BD" w14:textId="65253792" w:rsidR="00BC3CDE" w:rsidRDefault="00734359" w:rsidP="00E36960">
      <w:pPr>
        <w:spacing w:after="0" w:line="480" w:lineRule="auto"/>
        <w:contextualSpacing/>
        <w:jc w:val="both"/>
        <w:rPr>
          <w:rFonts w:ascii="Times New Roman" w:eastAsia="Calibri" w:hAnsi="Times New Roman" w:cs="Times New Roman"/>
          <w:sz w:val="28"/>
          <w:szCs w:val="28"/>
          <w:lang w:val="en-GB"/>
        </w:rPr>
      </w:pPr>
      <w:r>
        <w:rPr>
          <w:rFonts w:ascii="Times New Roman" w:eastAsia="Calibri" w:hAnsi="Times New Roman" w:cs="Times New Roman"/>
          <w:noProof/>
          <w:sz w:val="28"/>
          <w:szCs w:val="28"/>
          <w:lang w:val="en-GB"/>
        </w:rPr>
        <w:drawing>
          <wp:inline distT="0" distB="0" distL="0" distR="0" wp14:anchorId="5C4DD2CC" wp14:editId="7CA75131">
            <wp:extent cx="3880884" cy="2400301"/>
            <wp:effectExtent l="0" t="0" r="5715" b="0"/>
            <wp:docPr id="631924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2979" cy="2413967"/>
                    </a:xfrm>
                    <a:prstGeom prst="rect">
                      <a:avLst/>
                    </a:prstGeom>
                    <a:noFill/>
                  </pic:spPr>
                </pic:pic>
              </a:graphicData>
            </a:graphic>
          </wp:inline>
        </w:drawing>
      </w:r>
    </w:p>
    <w:p w14:paraId="59B4DD0D" w14:textId="2221EABF" w:rsidR="00E36960" w:rsidRPr="003A0D5F" w:rsidRDefault="00E36960" w:rsidP="00E36960">
      <w:pPr>
        <w:spacing w:after="0" w:line="480" w:lineRule="auto"/>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lastRenderedPageBreak/>
        <w:t>- the features that need transformation: 'CRIM', 'ZN', 'NOX', 'DIS', 'LSTAT',’B’.</w:t>
      </w:r>
    </w:p>
    <w:p w14:paraId="2A314442" w14:textId="642276ED" w:rsidR="00E36960" w:rsidRDefault="00E36960" w:rsidP="00E36960">
      <w:pPr>
        <w:spacing w:after="0" w:line="480" w:lineRule="auto"/>
        <w:contextualSpacing/>
        <w:jc w:val="both"/>
        <w:rPr>
          <w:rFonts w:ascii="Times New Roman" w:eastAsia="Calibri" w:hAnsi="Times New Roman" w:cs="Times New Roman"/>
          <w:sz w:val="28"/>
          <w:szCs w:val="28"/>
          <w:lang w:val="en-GB"/>
        </w:rPr>
      </w:pPr>
      <w:r w:rsidRPr="00E36960">
        <w:rPr>
          <w:rFonts w:ascii="Times New Roman" w:eastAsia="Calibri" w:hAnsi="Times New Roman" w:cs="Times New Roman"/>
          <w:sz w:val="28"/>
          <w:szCs w:val="28"/>
          <w:highlight w:val="green"/>
          <w:lang w:val="en-GB"/>
        </w:rPr>
        <w:t>Result:</w:t>
      </w:r>
      <w:r>
        <w:rPr>
          <w:rFonts w:ascii="Times New Roman" w:eastAsia="Calibri" w:hAnsi="Times New Roman" w:cs="Times New Roman"/>
          <w:sz w:val="28"/>
          <w:szCs w:val="28"/>
          <w:lang w:val="en-GB"/>
        </w:rPr>
        <w:t xml:space="preserve"> </w:t>
      </w:r>
    </w:p>
    <w:p w14:paraId="372591EB" w14:textId="1A630E2D" w:rsidR="00E36960" w:rsidRDefault="00B9632C" w:rsidP="00E36960">
      <w:pPr>
        <w:spacing w:after="0" w:line="480" w:lineRule="auto"/>
        <w:contextualSpacing/>
        <w:jc w:val="both"/>
        <w:rPr>
          <w:rFonts w:ascii="Times New Roman" w:eastAsia="Calibri" w:hAnsi="Times New Roman" w:cs="Times New Roman"/>
          <w:sz w:val="28"/>
          <w:szCs w:val="28"/>
          <w:lang w:val="en-GB"/>
        </w:rPr>
      </w:pPr>
      <w:r>
        <w:rPr>
          <w:rFonts w:ascii="Times New Roman" w:eastAsia="Calibri" w:hAnsi="Times New Roman" w:cs="Times New Roman"/>
          <w:noProof/>
          <w:sz w:val="28"/>
          <w:szCs w:val="28"/>
          <w:lang w:val="en-GB"/>
        </w:rPr>
        <w:drawing>
          <wp:inline distT="0" distB="0" distL="0" distR="0" wp14:anchorId="6DB89E7F" wp14:editId="0B9AF7E0">
            <wp:extent cx="6925945" cy="1714500"/>
            <wp:effectExtent l="0" t="0" r="8255" b="0"/>
            <wp:docPr id="1811396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25945" cy="1714500"/>
                    </a:xfrm>
                    <a:prstGeom prst="rect">
                      <a:avLst/>
                    </a:prstGeom>
                    <a:noFill/>
                  </pic:spPr>
                </pic:pic>
              </a:graphicData>
            </a:graphic>
          </wp:inline>
        </w:drawing>
      </w:r>
    </w:p>
    <w:p w14:paraId="729B79C1" w14:textId="60A32F2E" w:rsidR="00E36960" w:rsidRPr="003A0D5F" w:rsidRDefault="00E36960" w:rsidP="00E36960">
      <w:pPr>
        <w:spacing w:after="0" w:line="480" w:lineRule="auto"/>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 the features that need encoding: ‘RAD’.</w:t>
      </w:r>
    </w:p>
    <w:p w14:paraId="6611DA41" w14:textId="77777777" w:rsidR="002D19AD" w:rsidRDefault="00E36960" w:rsidP="00E36960">
      <w:pPr>
        <w:spacing w:after="0" w:line="480" w:lineRule="auto"/>
        <w:contextualSpacing/>
        <w:jc w:val="both"/>
        <w:rPr>
          <w:rFonts w:ascii="Times New Roman" w:eastAsia="Calibri" w:hAnsi="Times New Roman" w:cs="Times New Roman"/>
          <w:sz w:val="28"/>
          <w:szCs w:val="28"/>
          <w:highlight w:val="green"/>
          <w:lang w:val="en-GB"/>
        </w:rPr>
      </w:pPr>
      <w:r w:rsidRPr="00E36960">
        <w:rPr>
          <w:rFonts w:ascii="Times New Roman" w:eastAsia="Calibri" w:hAnsi="Times New Roman" w:cs="Times New Roman"/>
          <w:sz w:val="28"/>
          <w:szCs w:val="28"/>
          <w:highlight w:val="green"/>
          <w:lang w:val="en-GB"/>
        </w:rPr>
        <w:t>Re</w:t>
      </w:r>
      <w:r>
        <w:rPr>
          <w:rFonts w:ascii="Times New Roman" w:eastAsia="Calibri" w:hAnsi="Times New Roman" w:cs="Times New Roman"/>
          <w:sz w:val="28"/>
          <w:szCs w:val="28"/>
          <w:highlight w:val="green"/>
          <w:lang w:val="en-GB"/>
        </w:rPr>
        <w:t>sult:</w:t>
      </w:r>
    </w:p>
    <w:p w14:paraId="22C0C8FC" w14:textId="402F1148" w:rsidR="00E36960" w:rsidRDefault="00B9632C" w:rsidP="00E36960">
      <w:pPr>
        <w:spacing w:after="0" w:line="480" w:lineRule="auto"/>
        <w:contextualSpacing/>
        <w:jc w:val="both"/>
        <w:rPr>
          <w:rFonts w:ascii="Times New Roman" w:eastAsia="Calibri" w:hAnsi="Times New Roman" w:cs="Times New Roman"/>
          <w:sz w:val="28"/>
          <w:szCs w:val="28"/>
          <w:lang w:val="en-GB"/>
        </w:rPr>
      </w:pPr>
      <w:r>
        <w:rPr>
          <w:rFonts w:ascii="Times New Roman" w:eastAsia="Calibri" w:hAnsi="Times New Roman" w:cs="Times New Roman"/>
          <w:noProof/>
          <w:sz w:val="28"/>
          <w:szCs w:val="28"/>
          <w:lang w:val="en-GB"/>
        </w:rPr>
        <w:drawing>
          <wp:inline distT="0" distB="0" distL="0" distR="0" wp14:anchorId="2A5BF989" wp14:editId="68B6DDA8">
            <wp:extent cx="5591810" cy="1724025"/>
            <wp:effectExtent l="0" t="0" r="8890" b="9525"/>
            <wp:docPr id="12462284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91810" cy="1724025"/>
                    </a:xfrm>
                    <a:prstGeom prst="rect">
                      <a:avLst/>
                    </a:prstGeom>
                    <a:noFill/>
                  </pic:spPr>
                </pic:pic>
              </a:graphicData>
            </a:graphic>
          </wp:inline>
        </w:drawing>
      </w:r>
      <w:r w:rsidR="00E36960">
        <w:rPr>
          <w:rFonts w:ascii="Times New Roman" w:eastAsia="Calibri" w:hAnsi="Times New Roman" w:cs="Times New Roman"/>
          <w:sz w:val="28"/>
          <w:szCs w:val="28"/>
          <w:lang w:val="en-GB"/>
        </w:rPr>
        <w:t xml:space="preserve"> </w:t>
      </w:r>
    </w:p>
    <w:p w14:paraId="1F2918D9" w14:textId="70AB58D1" w:rsidR="00E36960" w:rsidRPr="003A0D5F" w:rsidRDefault="00E36960" w:rsidP="00E36960">
      <w:pPr>
        <w:spacing w:after="0" w:line="480" w:lineRule="auto"/>
        <w:contextualSpacing/>
        <w:jc w:val="both"/>
        <w:rPr>
          <w:rFonts w:ascii="Times New Roman" w:eastAsia="Calibri" w:hAnsi="Times New Roman" w:cs="Times New Roman"/>
          <w:lang w:val="en-GB"/>
        </w:rPr>
      </w:pPr>
      <w:r w:rsidRPr="003A0D5F">
        <w:rPr>
          <w:rFonts w:ascii="Times New Roman" w:eastAsia="Calibri" w:hAnsi="Times New Roman" w:cs="Times New Roman"/>
          <w:lang w:val="en-GB"/>
        </w:rPr>
        <w:t>- the features that need Scaling: '</w:t>
      </w:r>
      <w:proofErr w:type="spellStart"/>
      <w:r w:rsidRPr="003A0D5F">
        <w:rPr>
          <w:rFonts w:ascii="Times New Roman" w:eastAsia="Calibri" w:hAnsi="Times New Roman" w:cs="Times New Roman"/>
          <w:lang w:val="en-GB"/>
        </w:rPr>
        <w:t>CRIM_log</w:t>
      </w:r>
      <w:proofErr w:type="spellEnd"/>
      <w:r w:rsidRPr="003A0D5F">
        <w:rPr>
          <w:rFonts w:ascii="Times New Roman" w:eastAsia="Calibri" w:hAnsi="Times New Roman" w:cs="Times New Roman"/>
          <w:lang w:val="en-GB"/>
        </w:rPr>
        <w:t>', '</w:t>
      </w:r>
      <w:proofErr w:type="spellStart"/>
      <w:r w:rsidRPr="003A0D5F">
        <w:rPr>
          <w:rFonts w:ascii="Times New Roman" w:eastAsia="Calibri" w:hAnsi="Times New Roman" w:cs="Times New Roman"/>
          <w:lang w:val="en-GB"/>
        </w:rPr>
        <w:t>ZN_log</w:t>
      </w:r>
      <w:proofErr w:type="spellEnd"/>
      <w:r w:rsidRPr="003A0D5F">
        <w:rPr>
          <w:rFonts w:ascii="Times New Roman" w:eastAsia="Calibri" w:hAnsi="Times New Roman" w:cs="Times New Roman"/>
          <w:lang w:val="en-GB"/>
        </w:rPr>
        <w:t>', '</w:t>
      </w:r>
      <w:proofErr w:type="spellStart"/>
      <w:r w:rsidRPr="003A0D5F">
        <w:rPr>
          <w:rFonts w:ascii="Times New Roman" w:eastAsia="Calibri" w:hAnsi="Times New Roman" w:cs="Times New Roman"/>
          <w:lang w:val="en-GB"/>
        </w:rPr>
        <w:t>NOX_log</w:t>
      </w:r>
      <w:proofErr w:type="spellEnd"/>
      <w:r w:rsidRPr="003A0D5F">
        <w:rPr>
          <w:rFonts w:ascii="Times New Roman" w:eastAsia="Calibri" w:hAnsi="Times New Roman" w:cs="Times New Roman"/>
          <w:lang w:val="en-GB"/>
        </w:rPr>
        <w:t>', '</w:t>
      </w:r>
      <w:proofErr w:type="spellStart"/>
      <w:r w:rsidRPr="003A0D5F">
        <w:rPr>
          <w:rFonts w:ascii="Times New Roman" w:eastAsia="Calibri" w:hAnsi="Times New Roman" w:cs="Times New Roman"/>
          <w:lang w:val="en-GB"/>
        </w:rPr>
        <w:t>DIS_log</w:t>
      </w:r>
      <w:proofErr w:type="spellEnd"/>
      <w:r w:rsidRPr="003A0D5F">
        <w:rPr>
          <w:rFonts w:ascii="Times New Roman" w:eastAsia="Calibri" w:hAnsi="Times New Roman" w:cs="Times New Roman"/>
          <w:lang w:val="en-GB"/>
        </w:rPr>
        <w:t>', '</w:t>
      </w:r>
      <w:proofErr w:type="spellStart"/>
      <w:r w:rsidRPr="003A0D5F">
        <w:rPr>
          <w:rFonts w:ascii="Times New Roman" w:eastAsia="Calibri" w:hAnsi="Times New Roman" w:cs="Times New Roman"/>
          <w:lang w:val="en-GB"/>
        </w:rPr>
        <w:t>LSTAT_log</w:t>
      </w:r>
      <w:proofErr w:type="spellEnd"/>
      <w:r w:rsidRPr="003A0D5F">
        <w:rPr>
          <w:rFonts w:ascii="Times New Roman" w:eastAsia="Calibri" w:hAnsi="Times New Roman" w:cs="Times New Roman"/>
          <w:lang w:val="en-GB"/>
        </w:rPr>
        <w:t>', '</w:t>
      </w:r>
      <w:proofErr w:type="spellStart"/>
      <w:r w:rsidRPr="003A0D5F">
        <w:rPr>
          <w:rFonts w:ascii="Times New Roman" w:eastAsia="Calibri" w:hAnsi="Times New Roman" w:cs="Times New Roman"/>
          <w:lang w:val="en-GB"/>
        </w:rPr>
        <w:t>B_yj</w:t>
      </w:r>
      <w:proofErr w:type="spellEnd"/>
      <w:r w:rsidRPr="003A0D5F">
        <w:rPr>
          <w:rFonts w:ascii="Times New Roman" w:eastAsia="Calibri" w:hAnsi="Times New Roman" w:cs="Times New Roman"/>
          <w:lang w:val="en-GB"/>
        </w:rPr>
        <w:t>', 'RM'.</w:t>
      </w:r>
    </w:p>
    <w:p w14:paraId="7AF5F762" w14:textId="55EEE7DF" w:rsidR="002D19AD" w:rsidRDefault="002D19AD" w:rsidP="00E36960">
      <w:pPr>
        <w:spacing w:after="0" w:line="480" w:lineRule="auto"/>
        <w:contextualSpacing/>
        <w:jc w:val="both"/>
        <w:rPr>
          <w:rFonts w:ascii="Times New Roman" w:eastAsia="Calibri" w:hAnsi="Times New Roman" w:cs="Times New Roman"/>
          <w:sz w:val="28"/>
          <w:szCs w:val="28"/>
          <w:lang w:val="en-GB"/>
        </w:rPr>
      </w:pPr>
      <w:r w:rsidRPr="002D19AD">
        <w:rPr>
          <w:rFonts w:ascii="Times New Roman" w:eastAsia="Calibri" w:hAnsi="Times New Roman" w:cs="Times New Roman"/>
          <w:sz w:val="28"/>
          <w:szCs w:val="28"/>
          <w:highlight w:val="green"/>
          <w:lang w:val="en-GB"/>
        </w:rPr>
        <w:t>Result:</w:t>
      </w:r>
    </w:p>
    <w:p w14:paraId="0E434C91" w14:textId="17B250C5" w:rsidR="002D19AD" w:rsidRPr="00E36960" w:rsidRDefault="00027948" w:rsidP="00E36960">
      <w:pPr>
        <w:spacing w:after="0" w:line="480" w:lineRule="auto"/>
        <w:contextualSpacing/>
        <w:jc w:val="both"/>
        <w:rPr>
          <w:rFonts w:ascii="Times New Roman" w:eastAsia="Calibri" w:hAnsi="Times New Roman" w:cs="Times New Roman"/>
          <w:sz w:val="28"/>
          <w:szCs w:val="28"/>
          <w:lang w:val="en-GB"/>
        </w:rPr>
      </w:pPr>
      <w:r>
        <w:rPr>
          <w:rFonts w:ascii="Times New Roman" w:eastAsia="Calibri" w:hAnsi="Times New Roman" w:cs="Times New Roman"/>
          <w:noProof/>
          <w:sz w:val="28"/>
          <w:szCs w:val="28"/>
          <w:lang w:val="en-GB"/>
        </w:rPr>
        <w:drawing>
          <wp:inline distT="0" distB="0" distL="0" distR="0" wp14:anchorId="2A66203F" wp14:editId="14F2B58A">
            <wp:extent cx="6524948" cy="2343150"/>
            <wp:effectExtent l="0" t="0" r="9525" b="0"/>
            <wp:docPr id="1587489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87428" cy="2365587"/>
                    </a:xfrm>
                    <a:prstGeom prst="rect">
                      <a:avLst/>
                    </a:prstGeom>
                    <a:noFill/>
                  </pic:spPr>
                </pic:pic>
              </a:graphicData>
            </a:graphic>
          </wp:inline>
        </w:drawing>
      </w:r>
    </w:p>
    <w:p w14:paraId="277A340A" w14:textId="02476986" w:rsidR="0039481A" w:rsidRDefault="00734359" w:rsidP="0039481A">
      <w:pPr>
        <w:spacing w:after="0" w:line="480" w:lineRule="auto"/>
        <w:contextualSpacing/>
        <w:jc w:val="both"/>
        <w:rPr>
          <w:rFonts w:ascii="Times New Roman" w:eastAsia="Calibri" w:hAnsi="Times New Roman" w:cs="Times New Roman"/>
          <w:color w:val="7030A0"/>
          <w:sz w:val="24"/>
          <w:szCs w:val="24"/>
          <w:u w:val="single"/>
          <w:lang w:val="en-GB"/>
        </w:rPr>
      </w:pPr>
      <w:proofErr w:type="spellStart"/>
      <w:proofErr w:type="gramStart"/>
      <w:r>
        <w:rPr>
          <w:rFonts w:ascii="Times New Roman" w:eastAsia="Calibri" w:hAnsi="Times New Roman" w:cs="Times New Roman"/>
          <w:color w:val="7030A0"/>
          <w:sz w:val="24"/>
          <w:szCs w:val="24"/>
          <w:u w:val="single"/>
          <w:lang w:val="en-GB"/>
        </w:rPr>
        <w:lastRenderedPageBreak/>
        <w:t>BaselineModeling</w:t>
      </w:r>
      <w:proofErr w:type="spellEnd"/>
      <w:r>
        <w:rPr>
          <w:rFonts w:ascii="Times New Roman" w:eastAsia="Calibri" w:hAnsi="Times New Roman" w:cs="Times New Roman"/>
          <w:color w:val="7030A0"/>
          <w:sz w:val="24"/>
          <w:szCs w:val="24"/>
          <w:u w:val="single"/>
          <w:lang w:val="en-GB"/>
        </w:rPr>
        <w:t xml:space="preserve"> :</w:t>
      </w:r>
      <w:proofErr w:type="gramEnd"/>
      <w:r>
        <w:rPr>
          <w:rFonts w:ascii="Times New Roman" w:eastAsia="Calibri" w:hAnsi="Times New Roman" w:cs="Times New Roman"/>
          <w:color w:val="7030A0"/>
          <w:sz w:val="24"/>
          <w:szCs w:val="24"/>
          <w:u w:val="single"/>
          <w:lang w:val="en-GB"/>
        </w:rPr>
        <w:t xml:space="preserve"> </w:t>
      </w:r>
    </w:p>
    <w:p w14:paraId="622E4A78" w14:textId="5CE38FD5" w:rsidR="00734359" w:rsidRPr="00734359" w:rsidRDefault="00734359" w:rsidP="00734359">
      <w:pPr>
        <w:pStyle w:val="ListParagraph"/>
        <w:numPr>
          <w:ilvl w:val="0"/>
          <w:numId w:val="31"/>
        </w:numPr>
        <w:spacing w:after="0" w:line="480" w:lineRule="auto"/>
        <w:ind w:firstLineChars="0"/>
        <w:contextualSpacing/>
        <w:jc w:val="both"/>
        <w:rPr>
          <w:rFonts w:ascii="Times New Roman" w:eastAsia="Calibri" w:hAnsi="Times New Roman" w:cs="Times New Roman"/>
          <w:sz w:val="24"/>
          <w:szCs w:val="24"/>
          <w:lang w:val="en-GB"/>
        </w:rPr>
      </w:pPr>
      <w:r w:rsidRPr="00734359">
        <w:rPr>
          <w:rFonts w:ascii="Times New Roman" w:eastAsia="Calibri" w:hAnsi="Times New Roman" w:cs="Times New Roman"/>
          <w:sz w:val="24"/>
          <w:szCs w:val="24"/>
          <w:lang w:val="en-GB"/>
        </w:rPr>
        <w:t>As</w:t>
      </w:r>
      <w:r>
        <w:rPr>
          <w:rFonts w:ascii="Times New Roman" w:eastAsia="Calibri" w:hAnsi="Times New Roman" w:cs="Times New Roman"/>
          <w:sz w:val="24"/>
          <w:szCs w:val="24"/>
          <w:lang w:val="en-GB"/>
        </w:rPr>
        <w:t xml:space="preserve"> of </w:t>
      </w:r>
      <w:r w:rsidR="00C4799D">
        <w:rPr>
          <w:rFonts w:ascii="Times New Roman" w:eastAsia="Calibri" w:hAnsi="Times New Roman" w:cs="Times New Roman"/>
          <w:sz w:val="24"/>
          <w:szCs w:val="24"/>
          <w:lang w:val="en-GB"/>
        </w:rPr>
        <w:t xml:space="preserve">the </w:t>
      </w:r>
      <w:r>
        <w:rPr>
          <w:rFonts w:ascii="Times New Roman" w:eastAsia="Calibri" w:hAnsi="Times New Roman" w:cs="Times New Roman"/>
          <w:sz w:val="24"/>
          <w:szCs w:val="24"/>
          <w:lang w:val="en-GB"/>
        </w:rPr>
        <w:t xml:space="preserve">baseline </w:t>
      </w:r>
      <w:r w:rsidR="00C4799D">
        <w:rPr>
          <w:rFonts w:ascii="Times New Roman" w:eastAsia="Calibri" w:hAnsi="Times New Roman" w:cs="Times New Roman"/>
          <w:sz w:val="24"/>
          <w:szCs w:val="24"/>
          <w:lang w:val="en-GB"/>
        </w:rPr>
        <w:t>model,</w:t>
      </w:r>
      <w:r>
        <w:rPr>
          <w:rFonts w:ascii="Times New Roman" w:eastAsia="Calibri" w:hAnsi="Times New Roman" w:cs="Times New Roman"/>
          <w:sz w:val="24"/>
          <w:szCs w:val="24"/>
          <w:lang w:val="en-GB"/>
        </w:rPr>
        <w:t xml:space="preserve"> I have chosen to use these: </w:t>
      </w:r>
    </w:p>
    <w:p w14:paraId="2AF1C3D9" w14:textId="0BAF3214" w:rsidR="00734359" w:rsidRPr="0039481A" w:rsidRDefault="00734359" w:rsidP="0039481A">
      <w:pPr>
        <w:spacing w:after="0" w:line="480" w:lineRule="auto"/>
        <w:contextualSpacing/>
        <w:jc w:val="both"/>
        <w:rPr>
          <w:rFonts w:ascii="Times New Roman" w:eastAsia="Calibri" w:hAnsi="Times New Roman" w:cs="Times New Roman"/>
          <w:color w:val="7030A0"/>
          <w:sz w:val="24"/>
          <w:szCs w:val="24"/>
          <w:u w:val="single"/>
          <w:lang w:val="en-GB"/>
        </w:rPr>
      </w:pPr>
      <w:r>
        <w:rPr>
          <w:rFonts w:ascii="Times New Roman" w:eastAsia="Calibri" w:hAnsi="Times New Roman" w:cs="Times New Roman"/>
          <w:noProof/>
          <w:color w:val="7030A0"/>
          <w:sz w:val="24"/>
          <w:szCs w:val="24"/>
          <w:u w:val="single"/>
          <w:lang w:val="en-GB"/>
        </w:rPr>
        <w:drawing>
          <wp:inline distT="0" distB="0" distL="0" distR="0" wp14:anchorId="4052C740" wp14:editId="57845B4B">
            <wp:extent cx="2839085" cy="1847850"/>
            <wp:effectExtent l="0" t="0" r="0" b="0"/>
            <wp:docPr id="760399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9085" cy="1847850"/>
                    </a:xfrm>
                    <a:prstGeom prst="rect">
                      <a:avLst/>
                    </a:prstGeom>
                    <a:noFill/>
                  </pic:spPr>
                </pic:pic>
              </a:graphicData>
            </a:graphic>
          </wp:inline>
        </w:drawing>
      </w:r>
    </w:p>
    <w:p w14:paraId="7CFFF390" w14:textId="77777777" w:rsidR="003F4B7D" w:rsidRPr="0039481A" w:rsidRDefault="003F4B7D" w:rsidP="003F4B7D">
      <w:pPr>
        <w:spacing w:after="0" w:line="240" w:lineRule="auto"/>
        <w:ind w:firstLineChars="200" w:firstLine="480"/>
        <w:contextualSpacing/>
        <w:jc w:val="both"/>
        <w:rPr>
          <w:rFonts w:ascii="Times New Roman" w:eastAsia="Calibri" w:hAnsi="Times New Roman" w:cs="Times New Roman"/>
          <w:sz w:val="24"/>
          <w:szCs w:val="24"/>
          <w:lang w:val="en-GB"/>
        </w:rPr>
      </w:pPr>
    </w:p>
    <w:p w14:paraId="022FCB56" w14:textId="1441063D" w:rsidR="0039481A" w:rsidRPr="000F702E" w:rsidRDefault="000F702E" w:rsidP="006C208B">
      <w:pPr>
        <w:pStyle w:val="ListParagraph"/>
        <w:numPr>
          <w:ilvl w:val="0"/>
          <w:numId w:val="40"/>
        </w:numPr>
        <w:spacing w:after="0" w:line="480" w:lineRule="auto"/>
        <w:ind w:firstLineChars="0"/>
        <w:contextualSpacing/>
        <w:jc w:val="both"/>
        <w:rPr>
          <w:rFonts w:ascii="Times New Roman" w:eastAsia="Calibri" w:hAnsi="Times New Roman" w:cs="Times New Roman"/>
          <w:color w:val="EE0000"/>
          <w:sz w:val="36"/>
          <w:szCs w:val="36"/>
          <w:lang w:val="en-GB"/>
        </w:rPr>
      </w:pPr>
      <w:r w:rsidRPr="000F702E">
        <w:rPr>
          <w:rFonts w:ascii="Times New Roman" w:eastAsia="Calibri" w:hAnsi="Times New Roman" w:cs="Times New Roman"/>
          <w:color w:val="EE0000"/>
          <w:sz w:val="36"/>
          <w:szCs w:val="36"/>
          <w:lang w:val="en-GB"/>
        </w:rPr>
        <w:t xml:space="preserve">Advanced </w:t>
      </w:r>
      <w:proofErr w:type="spellStart"/>
      <w:proofErr w:type="gramStart"/>
      <w:r w:rsidRPr="000F702E">
        <w:rPr>
          <w:rFonts w:ascii="Times New Roman" w:eastAsia="Calibri" w:hAnsi="Times New Roman" w:cs="Times New Roman"/>
          <w:color w:val="EE0000"/>
          <w:sz w:val="36"/>
          <w:szCs w:val="36"/>
          <w:lang w:val="en-GB"/>
        </w:rPr>
        <w:t>Modeling</w:t>
      </w:r>
      <w:proofErr w:type="spellEnd"/>
      <w:r w:rsidRPr="000F702E">
        <w:rPr>
          <w:rFonts w:ascii="Times New Roman" w:eastAsia="Calibri" w:hAnsi="Times New Roman" w:cs="Times New Roman"/>
          <w:color w:val="EE0000"/>
          <w:sz w:val="36"/>
          <w:szCs w:val="36"/>
          <w:lang w:val="en-GB"/>
        </w:rPr>
        <w:t xml:space="preserve"> :</w:t>
      </w:r>
      <w:proofErr w:type="gramEnd"/>
      <w:r w:rsidRPr="000F702E">
        <w:rPr>
          <w:rFonts w:ascii="Times New Roman" w:eastAsia="Calibri" w:hAnsi="Times New Roman" w:cs="Times New Roman"/>
          <w:color w:val="EE0000"/>
          <w:sz w:val="36"/>
          <w:szCs w:val="36"/>
          <w:lang w:val="en-GB"/>
        </w:rPr>
        <w:t xml:space="preserve"> </w:t>
      </w:r>
    </w:p>
    <w:p w14:paraId="4173D862" w14:textId="4A818B66" w:rsidR="000F702E" w:rsidRPr="00EC16F3" w:rsidRDefault="000F702E" w:rsidP="00EC16F3">
      <w:pPr>
        <w:spacing w:after="0" w:line="480" w:lineRule="auto"/>
        <w:contextualSpacing/>
        <w:jc w:val="both"/>
        <w:rPr>
          <w:rFonts w:ascii="Times New Roman" w:eastAsia="Calibri" w:hAnsi="Times New Roman" w:cs="Times New Roman"/>
          <w:color w:val="7030A0"/>
          <w:sz w:val="24"/>
          <w:szCs w:val="24"/>
          <w:u w:val="single"/>
          <w:lang w:val="en-GB"/>
        </w:rPr>
      </w:pPr>
      <w:r w:rsidRPr="00EC16F3">
        <w:rPr>
          <w:rFonts w:ascii="Times New Roman" w:eastAsia="Calibri" w:hAnsi="Times New Roman" w:cs="Times New Roman"/>
          <w:color w:val="7030A0"/>
          <w:sz w:val="24"/>
          <w:szCs w:val="24"/>
          <w:u w:val="single"/>
          <w:lang w:val="en-GB"/>
        </w:rPr>
        <w:t xml:space="preserve">feature importance: </w:t>
      </w:r>
    </w:p>
    <w:p w14:paraId="7C973F87" w14:textId="55EAA4E6" w:rsidR="000F702E" w:rsidRPr="000F702E" w:rsidRDefault="000F702E" w:rsidP="000F702E">
      <w:pPr>
        <w:pStyle w:val="ListParagraph"/>
        <w:numPr>
          <w:ilvl w:val="0"/>
          <w:numId w:val="32"/>
        </w:numPr>
        <w:spacing w:after="0" w:line="480" w:lineRule="auto"/>
        <w:ind w:firstLineChars="0"/>
        <w:contextualSpacing/>
        <w:jc w:val="both"/>
        <w:rPr>
          <w:rFonts w:ascii="Times New Roman" w:eastAsia="Calibri" w:hAnsi="Times New Roman" w:cs="Times New Roman"/>
          <w:sz w:val="24"/>
          <w:szCs w:val="24"/>
          <w:lang w:val="en-GB"/>
        </w:rPr>
      </w:pPr>
      <w:r w:rsidRPr="000F702E">
        <w:rPr>
          <w:rFonts w:ascii="Times New Roman" w:eastAsia="Calibri" w:hAnsi="Times New Roman" w:cs="Times New Roman"/>
          <w:sz w:val="24"/>
          <w:szCs w:val="24"/>
          <w:lang w:val="en-GB"/>
        </w:rPr>
        <w:t>B</w:t>
      </w:r>
      <w:r>
        <w:rPr>
          <w:rFonts w:ascii="Times New Roman" w:eastAsia="Calibri" w:hAnsi="Times New Roman" w:cs="Times New Roman"/>
          <w:sz w:val="24"/>
          <w:szCs w:val="24"/>
          <w:lang w:val="en-GB"/>
        </w:rPr>
        <w:t>ased on given results. I have decided to drop these columns: RAD_7, RAD_</w:t>
      </w:r>
      <w:proofErr w:type="gramStart"/>
      <w:r>
        <w:rPr>
          <w:rFonts w:ascii="Times New Roman" w:eastAsia="Calibri" w:hAnsi="Times New Roman" w:cs="Times New Roman"/>
          <w:sz w:val="24"/>
          <w:szCs w:val="24"/>
          <w:lang w:val="en-GB"/>
        </w:rPr>
        <w:t>8 ,</w:t>
      </w:r>
      <w:proofErr w:type="gramEnd"/>
      <w:r>
        <w:rPr>
          <w:rFonts w:ascii="Times New Roman" w:eastAsia="Calibri" w:hAnsi="Times New Roman" w:cs="Times New Roman"/>
          <w:sz w:val="24"/>
          <w:szCs w:val="24"/>
          <w:lang w:val="en-GB"/>
        </w:rPr>
        <w:t xml:space="preserve"> </w:t>
      </w:r>
      <w:proofErr w:type="spellStart"/>
      <w:r>
        <w:rPr>
          <w:rFonts w:ascii="Times New Roman" w:eastAsia="Calibri" w:hAnsi="Times New Roman" w:cs="Times New Roman"/>
          <w:sz w:val="24"/>
          <w:szCs w:val="24"/>
          <w:lang w:val="en-GB"/>
        </w:rPr>
        <w:t>ZN_log</w:t>
      </w:r>
      <w:proofErr w:type="spellEnd"/>
    </w:p>
    <w:p w14:paraId="1998E123" w14:textId="1EA8D396" w:rsidR="000F702E" w:rsidRPr="000F702E" w:rsidRDefault="000F702E" w:rsidP="000F702E">
      <w:pPr>
        <w:pStyle w:val="ListParagraph"/>
        <w:spacing w:after="0" w:line="480" w:lineRule="auto"/>
        <w:ind w:left="720" w:firstLineChars="0" w:firstLine="0"/>
        <w:contextualSpacing/>
        <w:jc w:val="both"/>
        <w:rPr>
          <w:rFonts w:ascii="Times New Roman" w:eastAsia="Calibri" w:hAnsi="Times New Roman" w:cs="Times New Roman"/>
          <w:color w:val="7030A0"/>
          <w:sz w:val="24"/>
          <w:szCs w:val="24"/>
          <w:u w:val="single"/>
          <w:lang w:val="en-GB"/>
        </w:rPr>
      </w:pPr>
      <w:r w:rsidRPr="000F702E">
        <w:rPr>
          <w:rFonts w:ascii="Times New Roman" w:eastAsia="Calibri" w:hAnsi="Times New Roman" w:cs="Times New Roman"/>
          <w:noProof/>
          <w:color w:val="7030A0"/>
          <w:sz w:val="24"/>
          <w:szCs w:val="24"/>
          <w:u w:val="single"/>
          <w:lang w:val="en-GB"/>
        </w:rPr>
        <w:drawing>
          <wp:inline distT="0" distB="0" distL="0" distR="0" wp14:anchorId="4DC9EF44" wp14:editId="47DDCAAE">
            <wp:extent cx="5731510" cy="3130550"/>
            <wp:effectExtent l="0" t="0" r="2540" b="0"/>
            <wp:docPr id="1609501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1863" name="Picture 1" descr="A screenshot of a computer&#10;&#10;AI-generated content may be incorrect."/>
                    <pic:cNvPicPr/>
                  </pic:nvPicPr>
                  <pic:blipFill>
                    <a:blip r:embed="rId27"/>
                    <a:stretch>
                      <a:fillRect/>
                    </a:stretch>
                  </pic:blipFill>
                  <pic:spPr>
                    <a:xfrm>
                      <a:off x="0" y="0"/>
                      <a:ext cx="5731510" cy="3130550"/>
                    </a:xfrm>
                    <a:prstGeom prst="rect">
                      <a:avLst/>
                    </a:prstGeom>
                  </pic:spPr>
                </pic:pic>
              </a:graphicData>
            </a:graphic>
          </wp:inline>
        </w:drawing>
      </w:r>
    </w:p>
    <w:p w14:paraId="2AB4C6DD" w14:textId="5C15F503" w:rsidR="00781CD5" w:rsidRDefault="000F702E" w:rsidP="003F4B7D">
      <w:pPr>
        <w:spacing w:after="0" w:line="240" w:lineRule="auto"/>
        <w:ind w:firstLineChars="200" w:firstLine="480"/>
        <w:contextualSpacing/>
        <w:jc w:val="both"/>
        <w:rPr>
          <w:rFonts w:ascii="Times New Roman" w:eastAsia="Calibri" w:hAnsi="Times New Roman" w:cs="Times New Roman"/>
          <w:sz w:val="24"/>
          <w:szCs w:val="24"/>
          <w:lang w:val="en-GB"/>
        </w:rPr>
      </w:pPr>
      <w:r w:rsidRPr="000F702E">
        <w:rPr>
          <w:rFonts w:ascii="Times New Roman" w:eastAsia="Calibri" w:hAnsi="Times New Roman" w:cs="Times New Roman"/>
          <w:noProof/>
          <w:sz w:val="24"/>
          <w:szCs w:val="24"/>
          <w:lang w:val="en-GB"/>
        </w:rPr>
        <w:lastRenderedPageBreak/>
        <w:drawing>
          <wp:inline distT="0" distB="0" distL="0" distR="0" wp14:anchorId="51654AA2" wp14:editId="6B1DFDB0">
            <wp:extent cx="5731510" cy="3508375"/>
            <wp:effectExtent l="0" t="0" r="2540" b="0"/>
            <wp:docPr id="96784813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8134" name="Picture 1" descr="A screenshot of a computer screen&#10;&#10;AI-generated content may be incorrect."/>
                    <pic:cNvPicPr/>
                  </pic:nvPicPr>
                  <pic:blipFill>
                    <a:blip r:embed="rId28"/>
                    <a:stretch>
                      <a:fillRect/>
                    </a:stretch>
                  </pic:blipFill>
                  <pic:spPr>
                    <a:xfrm>
                      <a:off x="0" y="0"/>
                      <a:ext cx="5731510" cy="3508375"/>
                    </a:xfrm>
                    <a:prstGeom prst="rect">
                      <a:avLst/>
                    </a:prstGeom>
                  </pic:spPr>
                </pic:pic>
              </a:graphicData>
            </a:graphic>
          </wp:inline>
        </w:drawing>
      </w:r>
    </w:p>
    <w:p w14:paraId="1F42076F" w14:textId="77777777" w:rsidR="000F702E" w:rsidRDefault="000F702E" w:rsidP="003F4B7D">
      <w:pPr>
        <w:spacing w:after="0" w:line="240" w:lineRule="auto"/>
        <w:ind w:firstLineChars="200" w:firstLine="480"/>
        <w:contextualSpacing/>
        <w:jc w:val="both"/>
        <w:rPr>
          <w:rFonts w:ascii="Times New Roman" w:eastAsia="Calibri" w:hAnsi="Times New Roman" w:cs="Times New Roman"/>
          <w:sz w:val="24"/>
          <w:szCs w:val="24"/>
          <w:lang w:val="en-GB"/>
        </w:rPr>
      </w:pPr>
    </w:p>
    <w:p w14:paraId="543A15B6" w14:textId="77777777" w:rsidR="000F702E" w:rsidRDefault="000F702E" w:rsidP="003F4B7D">
      <w:pPr>
        <w:spacing w:after="0" w:line="240" w:lineRule="auto"/>
        <w:ind w:firstLineChars="200" w:firstLine="480"/>
        <w:contextualSpacing/>
        <w:jc w:val="both"/>
        <w:rPr>
          <w:rFonts w:ascii="Times New Roman" w:eastAsia="Calibri" w:hAnsi="Times New Roman" w:cs="Times New Roman"/>
          <w:sz w:val="24"/>
          <w:szCs w:val="24"/>
          <w:lang w:val="en-GB"/>
        </w:rPr>
      </w:pPr>
    </w:p>
    <w:p w14:paraId="1B9147A5" w14:textId="76CAA2F9" w:rsidR="000F702E" w:rsidRDefault="000F702E" w:rsidP="003F4B7D">
      <w:pPr>
        <w:spacing w:after="0" w:line="240" w:lineRule="auto"/>
        <w:ind w:firstLineChars="200" w:firstLine="480"/>
        <w:contextualSpacing/>
        <w:jc w:val="both"/>
        <w:rPr>
          <w:rFonts w:ascii="Times New Roman" w:eastAsia="Calibri" w:hAnsi="Times New Roman" w:cs="Times New Roman"/>
          <w:sz w:val="24"/>
          <w:szCs w:val="24"/>
          <w:lang w:val="en-GB"/>
        </w:rPr>
      </w:pPr>
      <w:r>
        <w:rPr>
          <w:rFonts w:ascii="Times New Roman" w:eastAsia="Calibri" w:hAnsi="Times New Roman" w:cs="Times New Roman"/>
          <w:noProof/>
          <w:sz w:val="24"/>
          <w:szCs w:val="24"/>
          <w:lang w:val="en-GB"/>
        </w:rPr>
        <w:drawing>
          <wp:inline distT="0" distB="0" distL="0" distR="0" wp14:anchorId="52481800" wp14:editId="09062073">
            <wp:extent cx="5586170" cy="2781300"/>
            <wp:effectExtent l="0" t="0" r="0" b="0"/>
            <wp:docPr id="469784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92759" cy="2784581"/>
                    </a:xfrm>
                    <a:prstGeom prst="rect">
                      <a:avLst/>
                    </a:prstGeom>
                    <a:noFill/>
                  </pic:spPr>
                </pic:pic>
              </a:graphicData>
            </a:graphic>
          </wp:inline>
        </w:drawing>
      </w:r>
    </w:p>
    <w:p w14:paraId="61785246" w14:textId="6A06EC4F" w:rsidR="000F702E" w:rsidRPr="005D6237" w:rsidRDefault="00EC16F3" w:rsidP="005D6237">
      <w:pPr>
        <w:spacing w:after="0" w:line="240" w:lineRule="auto"/>
        <w:ind w:firstLineChars="200" w:firstLine="560"/>
        <w:contextualSpacing/>
        <w:jc w:val="both"/>
        <w:rPr>
          <w:rFonts w:ascii="Times New Roman" w:eastAsia="Calibri" w:hAnsi="Times New Roman" w:cs="Times New Roman"/>
          <w:color w:val="8064A2" w:themeColor="accent4"/>
          <w:sz w:val="28"/>
          <w:szCs w:val="28"/>
          <w:lang w:val="en-GB"/>
        </w:rPr>
      </w:pPr>
      <w:r w:rsidRPr="00EC16F3">
        <w:rPr>
          <w:rFonts w:ascii="Times New Roman" w:eastAsia="Calibri" w:hAnsi="Times New Roman" w:cs="Times New Roman"/>
          <w:color w:val="8064A2" w:themeColor="accent4"/>
          <w:sz w:val="28"/>
          <w:szCs w:val="28"/>
          <w:lang w:val="en-GB"/>
        </w:rPr>
        <w:t>Hyperparameters</w:t>
      </w:r>
      <w:r w:rsidR="007B1BFA" w:rsidRPr="007B1BFA">
        <w:rPr>
          <w:rFonts w:ascii="Times New Roman" w:eastAsia="Calibri" w:hAnsi="Times New Roman" w:cs="Times New Roman"/>
          <w:noProof/>
          <w:sz w:val="24"/>
          <w:szCs w:val="24"/>
          <w:lang w:val="en-GB"/>
        </w:rPr>
        <w:drawing>
          <wp:inline distT="0" distB="0" distL="0" distR="0" wp14:anchorId="05C791BA" wp14:editId="517642BC">
            <wp:extent cx="8416849" cy="933450"/>
            <wp:effectExtent l="0" t="0" r="3810" b="0"/>
            <wp:docPr id="135204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46695" name=""/>
                    <pic:cNvPicPr/>
                  </pic:nvPicPr>
                  <pic:blipFill>
                    <a:blip r:embed="rId30"/>
                    <a:stretch>
                      <a:fillRect/>
                    </a:stretch>
                  </pic:blipFill>
                  <pic:spPr>
                    <a:xfrm>
                      <a:off x="0" y="0"/>
                      <a:ext cx="8452156" cy="937366"/>
                    </a:xfrm>
                    <a:prstGeom prst="rect">
                      <a:avLst/>
                    </a:prstGeom>
                  </pic:spPr>
                </pic:pic>
              </a:graphicData>
            </a:graphic>
          </wp:inline>
        </w:drawing>
      </w:r>
    </w:p>
    <w:p w14:paraId="54687485" w14:textId="464B052E" w:rsidR="003A0D5F" w:rsidRDefault="007B1BFA" w:rsidP="005D6237">
      <w:pPr>
        <w:spacing w:after="0" w:line="240" w:lineRule="auto"/>
        <w:ind w:firstLineChars="200" w:firstLine="440"/>
        <w:contextualSpacing/>
        <w:jc w:val="both"/>
        <w:rPr>
          <w:rFonts w:ascii="Times New Roman" w:eastAsia="Calibri" w:hAnsi="Times New Roman" w:cs="Times New Roman"/>
        </w:rPr>
      </w:pPr>
      <w:r w:rsidRPr="003A0D5F">
        <w:rPr>
          <w:rFonts w:ascii="Times New Roman" w:eastAsia="Calibri" w:hAnsi="Times New Roman" w:cs="Times New Roman"/>
        </w:rPr>
        <w:t xml:space="preserve">I used </w:t>
      </w:r>
      <w:proofErr w:type="spellStart"/>
      <w:r w:rsidRPr="003A0D5F">
        <w:rPr>
          <w:rFonts w:ascii="Times New Roman" w:eastAsia="Calibri" w:hAnsi="Times New Roman" w:cs="Times New Roman"/>
        </w:rPr>
        <w:t>Optuna</w:t>
      </w:r>
      <w:proofErr w:type="spellEnd"/>
      <w:r w:rsidRPr="003A0D5F">
        <w:rPr>
          <w:rFonts w:ascii="Times New Roman" w:eastAsia="Calibri" w:hAnsi="Times New Roman" w:cs="Times New Roman"/>
        </w:rPr>
        <w:t xml:space="preserve"> to tune the hyperparameters of my MLP model. I used </w:t>
      </w:r>
      <w:proofErr w:type="spellStart"/>
      <w:r w:rsidRPr="003A0D5F">
        <w:rPr>
          <w:rFonts w:ascii="Times New Roman" w:eastAsia="Calibri" w:hAnsi="Times New Roman" w:cs="Times New Roman"/>
        </w:rPr>
        <w:t>Optuna</w:t>
      </w:r>
      <w:proofErr w:type="spellEnd"/>
      <w:r w:rsidRPr="003A0D5F">
        <w:rPr>
          <w:rFonts w:ascii="Times New Roman" w:eastAsia="Calibri" w:hAnsi="Times New Roman" w:cs="Times New Roman"/>
        </w:rPr>
        <w:t xml:space="preserve"> to </w:t>
      </w:r>
      <w:proofErr w:type="gramStart"/>
      <w:r w:rsidRPr="003A0D5F">
        <w:rPr>
          <w:rFonts w:ascii="Times New Roman" w:eastAsia="Calibri" w:hAnsi="Times New Roman" w:cs="Times New Roman"/>
        </w:rPr>
        <w:t>handled</w:t>
      </w:r>
      <w:proofErr w:type="gramEnd"/>
      <w:r w:rsidRPr="003A0D5F">
        <w:rPr>
          <w:rFonts w:ascii="Times New Roman" w:eastAsia="Calibri" w:hAnsi="Times New Roman" w:cs="Times New Roman"/>
        </w:rPr>
        <w:t xml:space="preserve"> </w:t>
      </w:r>
      <w:proofErr w:type="gramStart"/>
      <w:r w:rsidRPr="003A0D5F">
        <w:rPr>
          <w:rFonts w:ascii="Times New Roman" w:eastAsia="Calibri" w:hAnsi="Times New Roman" w:cs="Times New Roman"/>
        </w:rPr>
        <w:t>that .</w:t>
      </w:r>
      <w:proofErr w:type="gramEnd"/>
      <w:r w:rsidRPr="003A0D5F">
        <w:rPr>
          <w:rFonts w:ascii="Times New Roman" w:eastAsia="Calibri" w:hAnsi="Times New Roman" w:cs="Times New Roman"/>
        </w:rPr>
        <w:t xml:space="preserve"> It tested different configurations and picked the one with the lowest cross‑validated MSE, which was 0.0428. The best setup ended up being a 3‑block residual network with 92 hidden units, around 0.11 dropout, a learning rate of 0.00294, and a small weight decay. After getting these parameters, I retrained </w:t>
      </w:r>
      <w:r w:rsidRPr="003A0D5F">
        <w:rPr>
          <w:rFonts w:ascii="Times New Roman" w:eastAsia="Calibri" w:hAnsi="Times New Roman" w:cs="Times New Roman"/>
        </w:rPr>
        <w:lastRenderedPageBreak/>
        <w:t>the model on the full training set, and the final validation MSE dropped to 0.03399. This shows that the optimized model benefits from more data and generalizes nicely.</w:t>
      </w:r>
    </w:p>
    <w:p w14:paraId="5C6E37D3" w14:textId="77777777" w:rsidR="00A01902" w:rsidRPr="007B1BFA" w:rsidRDefault="00A01902" w:rsidP="005D6237">
      <w:pPr>
        <w:spacing w:after="0" w:line="240" w:lineRule="auto"/>
        <w:ind w:firstLineChars="200" w:firstLine="480"/>
        <w:contextualSpacing/>
        <w:jc w:val="both"/>
        <w:rPr>
          <w:rFonts w:ascii="Times New Roman" w:eastAsia="Calibri" w:hAnsi="Times New Roman" w:cs="Times New Roman"/>
          <w:sz w:val="24"/>
          <w:szCs w:val="24"/>
        </w:rPr>
      </w:pPr>
    </w:p>
    <w:p w14:paraId="330976FC" w14:textId="0D26686F" w:rsidR="00A01902" w:rsidRPr="00A01902" w:rsidRDefault="007B1BFA" w:rsidP="00A01902">
      <w:pPr>
        <w:spacing w:after="0" w:line="24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noProof/>
          <w:sz w:val="24"/>
          <w:szCs w:val="24"/>
          <w:lang w:val="en-GB"/>
        </w:rPr>
        <w:drawing>
          <wp:inline distT="0" distB="0" distL="0" distR="0" wp14:anchorId="544177E7" wp14:editId="01DE96B1">
            <wp:extent cx="9822896" cy="3848986"/>
            <wp:effectExtent l="0" t="0" r="6985" b="0"/>
            <wp:docPr id="91052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990422" cy="3914629"/>
                    </a:xfrm>
                    <a:prstGeom prst="rect">
                      <a:avLst/>
                    </a:prstGeom>
                    <a:noFill/>
                  </pic:spPr>
                </pic:pic>
              </a:graphicData>
            </a:graphic>
          </wp:inline>
        </w:drawing>
      </w:r>
    </w:p>
    <w:p w14:paraId="26D7D155" w14:textId="0B608374" w:rsidR="000F702E" w:rsidRPr="003A0D5F" w:rsidRDefault="00672C88" w:rsidP="005D6237">
      <w:pPr>
        <w:pStyle w:val="ListParagraph"/>
        <w:numPr>
          <w:ilvl w:val="0"/>
          <w:numId w:val="31"/>
        </w:numPr>
        <w:spacing w:after="0" w:line="240" w:lineRule="auto"/>
        <w:ind w:firstLine="440"/>
        <w:contextualSpacing/>
        <w:jc w:val="both"/>
        <w:rPr>
          <w:rFonts w:ascii="Times New Roman" w:eastAsia="Calibri" w:hAnsi="Times New Roman" w:cs="Times New Roman"/>
          <w:lang w:val="en-GB"/>
        </w:rPr>
      </w:pPr>
      <w:r w:rsidRPr="003A0D5F">
        <w:rPr>
          <w:rFonts w:ascii="Times New Roman" w:eastAsia="Calibri" w:hAnsi="Times New Roman" w:cs="Times New Roman"/>
        </w:rPr>
        <w:t>I th</w:t>
      </w:r>
      <w:r w:rsidR="007B1BFA" w:rsidRPr="003A0D5F">
        <w:rPr>
          <w:rFonts w:ascii="Times New Roman" w:eastAsia="Calibri" w:hAnsi="Times New Roman" w:cs="Times New Roman"/>
        </w:rPr>
        <w:t>ink no single model fully captures the data structure.</w:t>
      </w:r>
      <w:r w:rsidR="007B1BFA" w:rsidRPr="003A0D5F">
        <w:rPr>
          <w:rFonts w:ascii="Times New Roman" w:eastAsia="Calibri" w:hAnsi="Times New Roman" w:cs="Times New Roman"/>
        </w:rPr>
        <w:br/>
        <w:t xml:space="preserve">Although </w:t>
      </w:r>
      <w:proofErr w:type="spellStart"/>
      <w:r w:rsidR="007B1BFA" w:rsidRPr="003A0D5F">
        <w:rPr>
          <w:rFonts w:ascii="Times New Roman" w:eastAsia="Calibri" w:hAnsi="Times New Roman" w:cs="Times New Roman"/>
        </w:rPr>
        <w:t>CatBoost</w:t>
      </w:r>
      <w:proofErr w:type="spellEnd"/>
      <w:r w:rsidR="007B1BFA" w:rsidRPr="003A0D5F">
        <w:rPr>
          <w:rFonts w:ascii="Times New Roman" w:eastAsia="Calibri" w:hAnsi="Times New Roman" w:cs="Times New Roman"/>
        </w:rPr>
        <w:t xml:space="preserve"> and the MLP perform best individually, their errors are not perfectly aligned.</w:t>
      </w:r>
      <w:r w:rsidR="007B1BFA" w:rsidRPr="003A0D5F">
        <w:rPr>
          <w:rFonts w:ascii="Times New Roman" w:eastAsia="Calibri" w:hAnsi="Times New Roman" w:cs="Times New Roman"/>
        </w:rPr>
        <w:br/>
        <w:t>The stacking model exploits this complementarity to reduce validation MSE to 0.0249.</w:t>
      </w:r>
      <w:r w:rsidR="007B1BFA" w:rsidRPr="003A0D5F">
        <w:rPr>
          <w:rFonts w:ascii="Times New Roman" w:eastAsia="Calibri" w:hAnsi="Times New Roman" w:cs="Times New Roman"/>
        </w:rPr>
        <w:br/>
        <w:t xml:space="preserve">The learned weights confirm reliance on </w:t>
      </w:r>
      <w:proofErr w:type="spellStart"/>
      <w:r w:rsidR="007B1BFA" w:rsidRPr="003A0D5F">
        <w:rPr>
          <w:rFonts w:ascii="Times New Roman" w:eastAsia="Calibri" w:hAnsi="Times New Roman" w:cs="Times New Roman"/>
        </w:rPr>
        <w:t>CatBoost</w:t>
      </w:r>
      <w:proofErr w:type="spellEnd"/>
      <w:r w:rsidR="007B1BFA" w:rsidRPr="003A0D5F">
        <w:rPr>
          <w:rFonts w:ascii="Times New Roman" w:eastAsia="Calibri" w:hAnsi="Times New Roman" w:cs="Times New Roman"/>
        </w:rPr>
        <w:t xml:space="preserve"> and the MLP, with </w:t>
      </w:r>
      <w:proofErr w:type="spellStart"/>
      <w:r w:rsidR="007B1BFA" w:rsidRPr="003A0D5F">
        <w:rPr>
          <w:rFonts w:ascii="Times New Roman" w:eastAsia="Calibri" w:hAnsi="Times New Roman" w:cs="Times New Roman"/>
        </w:rPr>
        <w:t>XGBoost</w:t>
      </w:r>
      <w:proofErr w:type="spellEnd"/>
      <w:r w:rsidR="007B1BFA" w:rsidRPr="003A0D5F">
        <w:rPr>
          <w:rFonts w:ascii="Times New Roman" w:eastAsia="Calibri" w:hAnsi="Times New Roman" w:cs="Times New Roman"/>
        </w:rPr>
        <w:t xml:space="preserve"> adding secondary signal.</w:t>
      </w:r>
    </w:p>
    <w:p w14:paraId="41BEDC57" w14:textId="77777777" w:rsidR="003A0D5F" w:rsidRDefault="003A0D5F" w:rsidP="005D6237">
      <w:pPr>
        <w:spacing w:after="0" w:line="240" w:lineRule="auto"/>
        <w:ind w:firstLineChars="200" w:firstLine="440"/>
        <w:contextualSpacing/>
        <w:jc w:val="both"/>
        <w:rPr>
          <w:rFonts w:ascii="Times New Roman" w:eastAsia="Calibri" w:hAnsi="Times New Roman" w:cs="Times New Roman"/>
          <w:lang w:val="en-GB"/>
        </w:rPr>
      </w:pPr>
    </w:p>
    <w:p w14:paraId="43C8FAAF"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62683D3C"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6BB140F4"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004A939E"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555A7B4C"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209A778C"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664E8BBE"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2452D2AB"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05694F19"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4E355136"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417FBC4C"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09B7E1F9"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29982A84"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21614BB3"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56FFE211"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1071E0C8"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6D27EBE6"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04D2514D"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0B785D7A"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502BF408"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75F78976"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19838A27" w14:textId="77777777" w:rsidR="003A0D5F" w:rsidRDefault="003A0D5F" w:rsidP="003A0D5F">
      <w:pPr>
        <w:spacing w:after="0" w:line="240" w:lineRule="auto"/>
        <w:contextualSpacing/>
        <w:jc w:val="both"/>
        <w:rPr>
          <w:rFonts w:ascii="Times New Roman" w:eastAsia="Calibri" w:hAnsi="Times New Roman" w:cs="Times New Roman"/>
          <w:lang w:val="en-GB"/>
        </w:rPr>
      </w:pPr>
    </w:p>
    <w:p w14:paraId="501FDCE9" w14:textId="77777777" w:rsidR="003A0D5F" w:rsidRPr="003A0D5F" w:rsidRDefault="003A0D5F" w:rsidP="003A0D5F">
      <w:pPr>
        <w:spacing w:after="0" w:line="240" w:lineRule="auto"/>
        <w:contextualSpacing/>
        <w:jc w:val="both"/>
        <w:rPr>
          <w:rFonts w:ascii="Times New Roman" w:eastAsia="Calibri" w:hAnsi="Times New Roman" w:cs="Times New Roman"/>
          <w:lang w:val="en-GB"/>
        </w:rPr>
      </w:pPr>
    </w:p>
    <w:p w14:paraId="02052C34" w14:textId="517E80BC" w:rsidR="000F702E" w:rsidRPr="007B1BFA" w:rsidRDefault="007B1BFA" w:rsidP="006C208B">
      <w:pPr>
        <w:pStyle w:val="ListParagraph"/>
        <w:numPr>
          <w:ilvl w:val="0"/>
          <w:numId w:val="40"/>
        </w:numPr>
        <w:spacing w:after="0" w:line="240" w:lineRule="auto"/>
        <w:ind w:firstLineChars="0"/>
        <w:contextualSpacing/>
        <w:jc w:val="both"/>
        <w:rPr>
          <w:rFonts w:ascii="Times New Roman" w:eastAsia="Calibri" w:hAnsi="Times New Roman" w:cs="Times New Roman"/>
          <w:b/>
          <w:bCs/>
          <w:color w:val="EE0000"/>
          <w:sz w:val="40"/>
          <w:szCs w:val="40"/>
          <w:lang w:val="en-GB"/>
        </w:rPr>
      </w:pPr>
      <w:r w:rsidRPr="007B1BFA">
        <w:rPr>
          <w:rFonts w:ascii="Times New Roman" w:eastAsia="Calibri" w:hAnsi="Times New Roman" w:cs="Times New Roman"/>
          <w:b/>
          <w:bCs/>
          <w:color w:val="EE0000"/>
          <w:sz w:val="40"/>
          <w:szCs w:val="40"/>
          <w:lang w:val="en-GB"/>
        </w:rPr>
        <w:t>Evaluation:</w:t>
      </w:r>
    </w:p>
    <w:p w14:paraId="738CBD68" w14:textId="6F84E899" w:rsidR="007B1BFA" w:rsidRPr="00EC16F3" w:rsidRDefault="007B1BFA" w:rsidP="007B1BFA">
      <w:pPr>
        <w:pStyle w:val="ListParagraph"/>
        <w:spacing w:after="0" w:line="240" w:lineRule="auto"/>
        <w:ind w:left="360" w:firstLineChars="0" w:firstLine="0"/>
        <w:contextualSpacing/>
        <w:jc w:val="both"/>
        <w:rPr>
          <w:rFonts w:ascii="Times New Roman" w:eastAsia="Calibri" w:hAnsi="Times New Roman" w:cs="Times New Roman"/>
          <w:color w:val="8064A2" w:themeColor="accent4"/>
          <w:sz w:val="32"/>
          <w:szCs w:val="32"/>
          <w:lang w:val="en-GB"/>
        </w:rPr>
      </w:pPr>
      <w:r w:rsidRPr="00EC16F3">
        <w:rPr>
          <w:rFonts w:ascii="Times New Roman" w:eastAsia="Calibri" w:hAnsi="Times New Roman" w:cs="Times New Roman"/>
          <w:color w:val="8064A2" w:themeColor="accent4"/>
          <w:sz w:val="32"/>
          <w:szCs w:val="32"/>
          <w:lang w:val="en-GB"/>
        </w:rPr>
        <w:t xml:space="preserve">Learning </w:t>
      </w:r>
      <w:proofErr w:type="gramStart"/>
      <w:r w:rsidRPr="00EC16F3">
        <w:rPr>
          <w:rFonts w:ascii="Times New Roman" w:eastAsia="Calibri" w:hAnsi="Times New Roman" w:cs="Times New Roman"/>
          <w:color w:val="8064A2" w:themeColor="accent4"/>
          <w:sz w:val="32"/>
          <w:szCs w:val="32"/>
          <w:lang w:val="en-GB"/>
        </w:rPr>
        <w:t>curves :</w:t>
      </w:r>
      <w:proofErr w:type="gramEnd"/>
      <w:r w:rsidRPr="00EC16F3">
        <w:rPr>
          <w:rFonts w:ascii="Times New Roman" w:eastAsia="Calibri" w:hAnsi="Times New Roman" w:cs="Times New Roman"/>
          <w:color w:val="8064A2" w:themeColor="accent4"/>
          <w:sz w:val="32"/>
          <w:szCs w:val="32"/>
          <w:lang w:val="en-GB"/>
        </w:rPr>
        <w:t xml:space="preserve"> </w:t>
      </w:r>
    </w:p>
    <w:p w14:paraId="1019F399" w14:textId="1A32C958" w:rsidR="007B1BFA" w:rsidRPr="007B1BFA" w:rsidRDefault="007B1BFA" w:rsidP="007B1BFA">
      <w:pPr>
        <w:pStyle w:val="ListParagraph"/>
        <w:spacing w:after="0" w:line="240" w:lineRule="auto"/>
        <w:ind w:left="360" w:firstLineChars="0" w:firstLine="0"/>
        <w:contextualSpacing/>
        <w:jc w:val="both"/>
        <w:rPr>
          <w:rFonts w:ascii="Times New Roman" w:eastAsia="Calibri" w:hAnsi="Times New Roman" w:cs="Times New Roman"/>
          <w:sz w:val="24"/>
          <w:szCs w:val="24"/>
          <w:lang w:val="en-GB"/>
        </w:rPr>
      </w:pPr>
      <w:r w:rsidRPr="007B1BFA">
        <w:rPr>
          <w:rFonts w:ascii="Times New Roman" w:eastAsia="Calibri" w:hAnsi="Times New Roman" w:cs="Times New Roman"/>
          <w:noProof/>
          <w:sz w:val="24"/>
          <w:szCs w:val="24"/>
          <w:lang w:val="en-GB"/>
        </w:rPr>
        <w:drawing>
          <wp:inline distT="0" distB="0" distL="0" distR="0" wp14:anchorId="45B4E4A3" wp14:editId="13147F85">
            <wp:extent cx="5731510" cy="4601210"/>
            <wp:effectExtent l="0" t="0" r="2540" b="8890"/>
            <wp:docPr id="194937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75692" name=""/>
                    <pic:cNvPicPr/>
                  </pic:nvPicPr>
                  <pic:blipFill>
                    <a:blip r:embed="rId32"/>
                    <a:stretch>
                      <a:fillRect/>
                    </a:stretch>
                  </pic:blipFill>
                  <pic:spPr>
                    <a:xfrm>
                      <a:off x="0" y="0"/>
                      <a:ext cx="5731510" cy="4601210"/>
                    </a:xfrm>
                    <a:prstGeom prst="rect">
                      <a:avLst/>
                    </a:prstGeom>
                  </pic:spPr>
                </pic:pic>
              </a:graphicData>
            </a:graphic>
          </wp:inline>
        </w:drawing>
      </w:r>
    </w:p>
    <w:p w14:paraId="1D3CCEAC" w14:textId="59EDABCB" w:rsidR="000F702E" w:rsidRPr="007B1BFA" w:rsidRDefault="00EC16F3"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lang w:val="en-GB"/>
        </w:rPr>
        <w:t>t</w:t>
      </w:r>
      <w:r w:rsidR="007B1BFA" w:rsidRPr="00EC16F3">
        <w:rPr>
          <w:rFonts w:ascii="Times New Roman" w:eastAsia="Calibri" w:hAnsi="Times New Roman" w:cs="Times New Roman"/>
          <w:lang w:val="en-GB"/>
        </w:rPr>
        <w:t>he</w:t>
      </w:r>
      <w:r w:rsidR="007B1BFA" w:rsidRPr="00EC16F3">
        <w:rPr>
          <w:rFonts w:ascii="Times New Roman" w:eastAsia="Calibri" w:hAnsi="Times New Roman" w:cs="Times New Roman"/>
        </w:rPr>
        <w:t xml:space="preserve"> learning curve indicates rapid early learning: at 20% data, the model underfits (</w:t>
      </w:r>
      <w:proofErr w:type="spellStart"/>
      <w:r w:rsidR="007B1BFA" w:rsidRPr="00EC16F3">
        <w:rPr>
          <w:rFonts w:ascii="Times New Roman" w:eastAsia="Calibri" w:hAnsi="Times New Roman" w:cs="Times New Roman"/>
        </w:rPr>
        <w:t>val</w:t>
      </w:r>
      <w:proofErr w:type="spellEnd"/>
      <w:r w:rsidR="007B1BFA" w:rsidRPr="00EC16F3">
        <w:rPr>
          <w:rFonts w:ascii="Times New Roman" w:eastAsia="Calibri" w:hAnsi="Times New Roman" w:cs="Times New Roman"/>
        </w:rPr>
        <w:t xml:space="preserve"> error 0.14), but by 40% data, validation error stabilizes near 0.12. Additional data beyond 40% yields minimal improvement, showing diminishing returns. Training </w:t>
      </w:r>
      <w:proofErr w:type="gramStart"/>
      <w:r w:rsidR="007B1BFA" w:rsidRPr="00EC16F3">
        <w:rPr>
          <w:rFonts w:ascii="Times New Roman" w:eastAsia="Calibri" w:hAnsi="Times New Roman" w:cs="Times New Roman"/>
        </w:rPr>
        <w:t>error</w:t>
      </w:r>
      <w:proofErr w:type="gramEnd"/>
      <w:r w:rsidR="007B1BFA" w:rsidRPr="00EC16F3">
        <w:rPr>
          <w:rFonts w:ascii="Times New Roman" w:eastAsia="Calibri" w:hAnsi="Times New Roman" w:cs="Times New Roman"/>
        </w:rPr>
        <w:t xml:space="preserve"> stays low throughout, confirming good fit. The consistent small gap suggests low bias, moderate </w:t>
      </w:r>
      <w:proofErr w:type="spellStart"/>
      <w:proofErr w:type="gramStart"/>
      <w:r w:rsidR="007B1BFA" w:rsidRPr="00EC16F3">
        <w:rPr>
          <w:rFonts w:ascii="Times New Roman" w:eastAsia="Calibri" w:hAnsi="Times New Roman" w:cs="Times New Roman"/>
        </w:rPr>
        <w:t>variance,o</w:t>
      </w:r>
      <w:proofErr w:type="spellEnd"/>
      <w:proofErr w:type="gramEnd"/>
      <w:r w:rsidR="007B1BFA" w:rsidRPr="00EC16F3">
        <w:rPr>
          <w:rFonts w:ascii="Times New Roman" w:eastAsia="Calibri" w:hAnsi="Times New Roman" w:cs="Times New Roman"/>
        </w:rPr>
        <w:t xml:space="preserve"> severe overfitting, but generalization plateaus early.</w:t>
      </w:r>
    </w:p>
    <w:p w14:paraId="6A03B2DC" w14:textId="77777777" w:rsidR="007B1BFA" w:rsidRDefault="007B1BFA" w:rsidP="007B1BFA">
      <w:pPr>
        <w:spacing w:after="0" w:line="240" w:lineRule="auto"/>
        <w:contextualSpacing/>
        <w:jc w:val="both"/>
        <w:rPr>
          <w:rFonts w:ascii="Times New Roman" w:eastAsia="Calibri" w:hAnsi="Times New Roman" w:cs="Times New Roman"/>
          <w:sz w:val="24"/>
          <w:szCs w:val="24"/>
          <w:lang w:val="en-GB"/>
        </w:rPr>
      </w:pPr>
    </w:p>
    <w:p w14:paraId="738B19DF" w14:textId="530F83FA" w:rsidR="007B1BFA" w:rsidRDefault="007B1BFA" w:rsidP="007B1BFA">
      <w:pPr>
        <w:spacing w:after="0" w:line="240" w:lineRule="auto"/>
        <w:contextualSpacing/>
        <w:jc w:val="both"/>
        <w:rPr>
          <w:rFonts w:ascii="Times New Roman" w:eastAsia="Calibri" w:hAnsi="Times New Roman" w:cs="Times New Roman"/>
          <w:sz w:val="24"/>
          <w:szCs w:val="24"/>
          <w:lang w:val="en-GB"/>
        </w:rPr>
      </w:pPr>
      <w:r w:rsidRPr="007B1BFA">
        <w:rPr>
          <w:rFonts w:ascii="Times New Roman" w:eastAsia="Calibri" w:hAnsi="Times New Roman" w:cs="Times New Roman"/>
          <w:noProof/>
          <w:sz w:val="24"/>
          <w:szCs w:val="24"/>
          <w:lang w:val="en-GB"/>
        </w:rPr>
        <w:drawing>
          <wp:inline distT="0" distB="0" distL="0" distR="0" wp14:anchorId="0D608155" wp14:editId="383136C9">
            <wp:extent cx="4867954" cy="1428949"/>
            <wp:effectExtent l="0" t="0" r="8890" b="0"/>
            <wp:docPr id="1241354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4116" name="Picture 1" descr="A screenshot of a computer&#10;&#10;AI-generated content may be incorrect."/>
                    <pic:cNvPicPr/>
                  </pic:nvPicPr>
                  <pic:blipFill>
                    <a:blip r:embed="rId33"/>
                    <a:stretch>
                      <a:fillRect/>
                    </a:stretch>
                  </pic:blipFill>
                  <pic:spPr>
                    <a:xfrm>
                      <a:off x="0" y="0"/>
                      <a:ext cx="4867954" cy="1428949"/>
                    </a:xfrm>
                    <a:prstGeom prst="rect">
                      <a:avLst/>
                    </a:prstGeom>
                  </pic:spPr>
                </pic:pic>
              </a:graphicData>
            </a:graphic>
          </wp:inline>
        </w:drawing>
      </w:r>
    </w:p>
    <w:p w14:paraId="14DA8DAA" w14:textId="6C3C5004" w:rsidR="007B1BFA" w:rsidRPr="00EC16F3" w:rsidRDefault="007B1BFA"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rPr>
      </w:pPr>
      <w:r w:rsidRPr="00A01902">
        <w:rPr>
          <w:rFonts w:ascii="Times New Roman" w:eastAsia="Calibri" w:hAnsi="Times New Roman" w:cs="Times New Roman"/>
          <w:color w:val="92D050"/>
        </w:rPr>
        <w:t>RMSE ($3.43)</w:t>
      </w:r>
      <w:r w:rsidRPr="00EC16F3">
        <w:rPr>
          <w:rFonts w:ascii="Times New Roman" w:eastAsia="Calibri" w:hAnsi="Times New Roman" w:cs="Times New Roman"/>
        </w:rPr>
        <w:t>: On average, predictions deviate by about $3.43. I use RMSE as the primary metric because it penalizes larger errors more aggressively.</w:t>
      </w:r>
    </w:p>
    <w:p w14:paraId="105691D5" w14:textId="79FB45D1" w:rsidR="007B1BFA" w:rsidRPr="00EC16F3"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A01902">
        <w:rPr>
          <w:rFonts w:ascii="Times New Roman" w:eastAsia="Calibri" w:hAnsi="Times New Roman" w:cs="Times New Roman"/>
          <w:color w:val="92D050"/>
        </w:rPr>
        <w:lastRenderedPageBreak/>
        <w:t xml:space="preserve">MAE ($2.78): </w:t>
      </w:r>
      <w:r w:rsidRPr="00EC16F3">
        <w:rPr>
          <w:rFonts w:ascii="Times New Roman" w:eastAsia="Calibri" w:hAnsi="Times New Roman" w:cs="Times New Roman"/>
        </w:rPr>
        <w:t>The typical absolute error is lower, around $2.78. The gap between MAE and RMSE indicates a small number of larger errors, but no severe outliers.</w:t>
      </w:r>
    </w:p>
    <w:p w14:paraId="6C943159" w14:textId="56F8116C" w:rsidR="007B1BFA"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A01902">
        <w:rPr>
          <w:rFonts w:ascii="Times New Roman" w:eastAsia="Calibri" w:hAnsi="Times New Roman" w:cs="Times New Roman"/>
          <w:color w:val="92D050"/>
        </w:rPr>
        <w:t xml:space="preserve">R² (0.82): </w:t>
      </w:r>
      <w:r w:rsidRPr="00EC16F3">
        <w:rPr>
          <w:rFonts w:ascii="Times New Roman" w:eastAsia="Calibri" w:hAnsi="Times New Roman" w:cs="Times New Roman"/>
        </w:rPr>
        <w:t>The model explains roughly 82% of the target variance, indicating it captures most of the underlying signal in the data.</w:t>
      </w:r>
    </w:p>
    <w:p w14:paraId="2C04DBBB" w14:textId="7C2B5C5B" w:rsidR="0079056F" w:rsidRPr="0079056F" w:rsidRDefault="0079056F" w:rsidP="0079056F">
      <w:pPr>
        <w:pStyle w:val="ListParagraph"/>
        <w:spacing w:after="0" w:line="240" w:lineRule="auto"/>
        <w:ind w:left="360" w:firstLineChars="0" w:firstLine="0"/>
        <w:contextualSpacing/>
        <w:jc w:val="both"/>
        <w:rPr>
          <w:rFonts w:ascii="Times New Roman" w:eastAsia="Calibri" w:hAnsi="Times New Roman" w:cs="Times New Roman"/>
          <w:color w:val="E36C0A" w:themeColor="accent6" w:themeShade="BF"/>
          <w:sz w:val="28"/>
          <w:szCs w:val="28"/>
        </w:rPr>
      </w:pPr>
      <w:r w:rsidRPr="0079056F">
        <w:rPr>
          <w:rFonts w:ascii="Times New Roman" w:eastAsia="Calibri" w:hAnsi="Times New Roman" w:cs="Times New Roman"/>
          <w:color w:val="E36C0A" w:themeColor="accent6" w:themeShade="BF"/>
          <w:sz w:val="28"/>
          <w:szCs w:val="28"/>
        </w:rPr>
        <w:t xml:space="preserve">I have chosen these metrics for </w:t>
      </w:r>
      <w:proofErr w:type="gramStart"/>
      <w:r w:rsidRPr="0079056F">
        <w:rPr>
          <w:rFonts w:ascii="Times New Roman" w:eastAsia="Calibri" w:hAnsi="Times New Roman" w:cs="Times New Roman"/>
          <w:color w:val="E36C0A" w:themeColor="accent6" w:themeShade="BF"/>
          <w:sz w:val="28"/>
          <w:szCs w:val="28"/>
        </w:rPr>
        <w:t>the</w:t>
      </w:r>
      <w:proofErr w:type="gramEnd"/>
      <w:r w:rsidRPr="0079056F">
        <w:rPr>
          <w:rFonts w:ascii="Times New Roman" w:eastAsia="Calibri" w:hAnsi="Times New Roman" w:cs="Times New Roman"/>
          <w:color w:val="E36C0A" w:themeColor="accent6" w:themeShade="BF"/>
          <w:sz w:val="28"/>
          <w:szCs w:val="28"/>
        </w:rPr>
        <w:t xml:space="preserve"> reason: </w:t>
      </w:r>
    </w:p>
    <w:p w14:paraId="2302CB39" w14:textId="77777777" w:rsidR="0079056F" w:rsidRPr="0079056F" w:rsidRDefault="0079056F" w:rsidP="0079056F">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79056F">
        <w:rPr>
          <w:rFonts w:ascii="Times New Roman" w:eastAsia="Calibri" w:hAnsi="Times New Roman" w:cs="Times New Roman"/>
          <w:color w:val="00B050"/>
        </w:rPr>
        <w:t xml:space="preserve">RMSE </w:t>
      </w:r>
      <w:r w:rsidRPr="0079056F">
        <w:rPr>
          <w:rFonts w:ascii="Times New Roman" w:eastAsia="Calibri" w:hAnsi="Times New Roman" w:cs="Times New Roman"/>
        </w:rPr>
        <w:t>is the primary metric because it emphasizes large errors, which are more critical in housing price regression.</w:t>
      </w:r>
    </w:p>
    <w:p w14:paraId="3D3B2113" w14:textId="77777777" w:rsidR="0079056F" w:rsidRPr="0079056F" w:rsidRDefault="0079056F" w:rsidP="0079056F">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79056F">
        <w:rPr>
          <w:rFonts w:ascii="Times New Roman" w:eastAsia="Calibri" w:hAnsi="Times New Roman" w:cs="Times New Roman"/>
          <w:color w:val="00B050"/>
        </w:rPr>
        <w:t xml:space="preserve">MAE </w:t>
      </w:r>
      <w:r w:rsidRPr="0079056F">
        <w:rPr>
          <w:rFonts w:ascii="Times New Roman" w:eastAsia="Calibri" w:hAnsi="Times New Roman" w:cs="Times New Roman"/>
        </w:rPr>
        <w:t>reflects the typical prediction error and provides robustness against outliers.</w:t>
      </w:r>
    </w:p>
    <w:p w14:paraId="2070A7CD" w14:textId="77777777" w:rsidR="0079056F" w:rsidRPr="0079056F" w:rsidRDefault="0079056F" w:rsidP="0079056F">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79056F">
        <w:rPr>
          <w:rFonts w:ascii="Times New Roman" w:eastAsia="Calibri" w:hAnsi="Times New Roman" w:cs="Times New Roman"/>
          <w:color w:val="00B050"/>
        </w:rPr>
        <w:t>The RMSE–MAE</w:t>
      </w:r>
      <w:r w:rsidRPr="0079056F">
        <w:rPr>
          <w:rFonts w:ascii="Times New Roman" w:eastAsia="Calibri" w:hAnsi="Times New Roman" w:cs="Times New Roman"/>
        </w:rPr>
        <w:t xml:space="preserve"> gap indicates whether errors are evenly distributed or dominated by a few large deviations.</w:t>
      </w:r>
    </w:p>
    <w:p w14:paraId="54119AC3" w14:textId="1C912C37" w:rsidR="0079056F" w:rsidRPr="0079056F" w:rsidRDefault="0079056F" w:rsidP="0079056F">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79056F">
        <w:rPr>
          <w:rFonts w:ascii="Times New Roman" w:eastAsia="Calibri" w:hAnsi="Times New Roman" w:cs="Times New Roman"/>
          <w:color w:val="00B050"/>
        </w:rPr>
        <w:t xml:space="preserve">R² </w:t>
      </w:r>
      <w:r w:rsidRPr="0079056F">
        <w:rPr>
          <w:rFonts w:ascii="Times New Roman" w:eastAsia="Calibri" w:hAnsi="Times New Roman" w:cs="Times New Roman"/>
        </w:rPr>
        <w:t>is included to assess how much of the target variance the model explains.</w:t>
      </w:r>
    </w:p>
    <w:p w14:paraId="048D2A6A" w14:textId="71B68A87" w:rsidR="000F702E" w:rsidRDefault="007B1BFA" w:rsidP="003A0D5F">
      <w:pPr>
        <w:spacing w:after="0" w:line="240" w:lineRule="auto"/>
        <w:contextualSpacing/>
        <w:jc w:val="both"/>
        <w:rPr>
          <w:rFonts w:ascii="Times New Roman" w:eastAsia="Calibri" w:hAnsi="Times New Roman" w:cs="Times New Roman"/>
          <w:sz w:val="24"/>
          <w:szCs w:val="24"/>
          <w:lang w:val="en-GB"/>
        </w:rPr>
      </w:pPr>
      <w:r w:rsidRPr="007B1BFA">
        <w:rPr>
          <w:rFonts w:ascii="Times New Roman" w:eastAsia="Calibri" w:hAnsi="Times New Roman" w:cs="Times New Roman"/>
          <w:noProof/>
          <w:sz w:val="24"/>
          <w:szCs w:val="24"/>
          <w:lang w:val="en-GB"/>
        </w:rPr>
        <w:drawing>
          <wp:inline distT="0" distB="0" distL="0" distR="0" wp14:anchorId="1287F848" wp14:editId="562C0487">
            <wp:extent cx="3885474" cy="1881505"/>
            <wp:effectExtent l="0" t="0" r="1270" b="4445"/>
            <wp:docPr id="17645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78951" name=""/>
                    <pic:cNvPicPr/>
                  </pic:nvPicPr>
                  <pic:blipFill>
                    <a:blip r:embed="rId34"/>
                    <a:stretch>
                      <a:fillRect/>
                    </a:stretch>
                  </pic:blipFill>
                  <pic:spPr>
                    <a:xfrm>
                      <a:off x="0" y="0"/>
                      <a:ext cx="3905976" cy="1891433"/>
                    </a:xfrm>
                    <a:prstGeom prst="rect">
                      <a:avLst/>
                    </a:prstGeom>
                  </pic:spPr>
                </pic:pic>
              </a:graphicData>
            </a:graphic>
          </wp:inline>
        </w:drawing>
      </w:r>
    </w:p>
    <w:p w14:paraId="5650A2E5" w14:textId="66BBF205" w:rsidR="000F702E" w:rsidRPr="00EC16F3" w:rsidRDefault="007B1BFA"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rPr>
      </w:pPr>
      <w:r w:rsidRPr="00EC16F3">
        <w:rPr>
          <w:rFonts w:ascii="Times New Roman" w:eastAsia="Calibri" w:hAnsi="Times New Roman" w:cs="Times New Roman"/>
        </w:rPr>
        <w:t xml:space="preserve">Stacking ensemble (RMSE: 0.1523) beats the best single model </w:t>
      </w:r>
      <w:proofErr w:type="spellStart"/>
      <w:r w:rsidRPr="00EC16F3">
        <w:rPr>
          <w:rFonts w:ascii="Times New Roman" w:eastAsia="Calibri" w:hAnsi="Times New Roman" w:cs="Times New Roman"/>
        </w:rPr>
        <w:t>LightGBM</w:t>
      </w:r>
      <w:proofErr w:type="spellEnd"/>
      <w:r w:rsidRPr="00EC16F3">
        <w:rPr>
          <w:rFonts w:ascii="Times New Roman" w:eastAsia="Calibri" w:hAnsi="Times New Roman" w:cs="Times New Roman"/>
        </w:rPr>
        <w:t xml:space="preserve"> (RMSE: 0.1738) by 12.4%. Statistical test confirms this improvement is real, not random chance. The extremely low p-value (0.000436) provides &gt;99.9% confidence stacking is genuinely better.</w:t>
      </w:r>
    </w:p>
    <w:p w14:paraId="727EC4CE" w14:textId="77777777" w:rsidR="007B1BFA" w:rsidRPr="007B1BFA"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sz w:val="24"/>
          <w:szCs w:val="24"/>
        </w:rPr>
      </w:pPr>
    </w:p>
    <w:p w14:paraId="7162E386" w14:textId="58811036" w:rsidR="007B1BFA" w:rsidRPr="007B1BFA" w:rsidRDefault="007B1BFA" w:rsidP="007B1BFA">
      <w:pPr>
        <w:pStyle w:val="ListParagraph"/>
        <w:spacing w:after="0" w:line="240" w:lineRule="auto"/>
        <w:ind w:left="360" w:firstLineChars="0" w:firstLine="0"/>
        <w:contextualSpacing/>
        <w:jc w:val="both"/>
        <w:rPr>
          <w:rFonts w:ascii="Times New Roman" w:eastAsia="Calibri" w:hAnsi="Times New Roman" w:cs="Times New Roman"/>
          <w:sz w:val="24"/>
          <w:szCs w:val="24"/>
        </w:rPr>
      </w:pPr>
      <w:r>
        <w:rPr>
          <w:rFonts w:ascii="Times New Roman" w:eastAsia="Calibri" w:hAnsi="Times New Roman" w:cs="Times New Roman"/>
          <w:noProof/>
          <w:sz w:val="24"/>
          <w:szCs w:val="24"/>
        </w:rPr>
        <w:drawing>
          <wp:inline distT="0" distB="0" distL="0" distR="0" wp14:anchorId="70DD3066" wp14:editId="5866A6CB">
            <wp:extent cx="6147979" cy="2533650"/>
            <wp:effectExtent l="0" t="0" r="5715" b="0"/>
            <wp:docPr id="1419288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60929" cy="2538987"/>
                    </a:xfrm>
                    <a:prstGeom prst="rect">
                      <a:avLst/>
                    </a:prstGeom>
                    <a:noFill/>
                  </pic:spPr>
                </pic:pic>
              </a:graphicData>
            </a:graphic>
          </wp:inline>
        </w:drawing>
      </w:r>
    </w:p>
    <w:p w14:paraId="138A9E7D" w14:textId="53F1FB90" w:rsidR="007B1BFA" w:rsidRPr="00A01902"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color w:val="92D050"/>
        </w:rPr>
      </w:pPr>
      <w:r w:rsidRPr="00A01902">
        <w:rPr>
          <w:rFonts w:ascii="Times New Roman" w:eastAsia="Calibri" w:hAnsi="Times New Roman" w:cs="Times New Roman"/>
          <w:color w:val="92D050"/>
        </w:rPr>
        <w:t>Left Plot (Error Distribution):</w:t>
      </w:r>
    </w:p>
    <w:p w14:paraId="2F1C6924" w14:textId="3A73EC1D" w:rsidR="007B1BFA" w:rsidRPr="00EC16F3" w:rsidRDefault="007B1BFA" w:rsidP="007B1BFA">
      <w:pPr>
        <w:spacing w:after="0" w:line="240" w:lineRule="auto"/>
        <w:ind w:firstLineChars="200" w:firstLine="440"/>
        <w:contextualSpacing/>
        <w:jc w:val="both"/>
        <w:rPr>
          <w:rFonts w:ascii="Times New Roman" w:eastAsia="Calibri" w:hAnsi="Times New Roman" w:cs="Times New Roman"/>
        </w:rPr>
      </w:pPr>
      <w:r w:rsidRPr="00EC16F3">
        <w:rPr>
          <w:rFonts w:ascii="Times New Roman" w:eastAsia="Calibri" w:hAnsi="Times New Roman" w:cs="Times New Roman"/>
        </w:rPr>
        <w:t>The errors are normally distributed and centered around 0 in log space. Most errors fall within ±0.3 log units, showing no systematic bias.</w:t>
      </w:r>
    </w:p>
    <w:p w14:paraId="6FFA4EC9" w14:textId="205DD1E2" w:rsidR="007B1BFA" w:rsidRPr="00A01902"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color w:val="92D050"/>
        </w:rPr>
      </w:pPr>
      <w:r w:rsidRPr="00A01902">
        <w:rPr>
          <w:rFonts w:ascii="Times New Roman" w:eastAsia="Calibri" w:hAnsi="Times New Roman" w:cs="Times New Roman"/>
          <w:color w:val="92D050"/>
        </w:rPr>
        <w:t>Right Plot (Residuals vs Predictions):</w:t>
      </w:r>
    </w:p>
    <w:p w14:paraId="46F5DA38" w14:textId="64E18338" w:rsidR="007B1BFA" w:rsidRPr="00EC16F3" w:rsidRDefault="007B1BFA" w:rsidP="007B1BFA">
      <w:pPr>
        <w:spacing w:after="0" w:line="240" w:lineRule="auto"/>
        <w:ind w:firstLineChars="200" w:firstLine="440"/>
        <w:contextualSpacing/>
        <w:jc w:val="both"/>
        <w:rPr>
          <w:rFonts w:ascii="Times New Roman" w:eastAsia="Calibri" w:hAnsi="Times New Roman" w:cs="Times New Roman"/>
        </w:rPr>
      </w:pPr>
      <w:r w:rsidRPr="00EC16F3">
        <w:rPr>
          <w:rFonts w:ascii="Times New Roman" w:eastAsia="Calibri" w:hAnsi="Times New Roman" w:cs="Times New Roman"/>
        </w:rPr>
        <w:t>The scatter is random with no funnel shape, indicating homoscedasticity. The model's error variance is consistent across all predicted price ranges in log space.</w:t>
      </w:r>
    </w:p>
    <w:p w14:paraId="3F51EBBD" w14:textId="6693AA84" w:rsidR="000F702E" w:rsidRPr="00EC16F3" w:rsidRDefault="007B1BFA" w:rsidP="007B1BFA">
      <w:pPr>
        <w:spacing w:after="0" w:line="240" w:lineRule="auto"/>
        <w:ind w:firstLineChars="200" w:firstLine="440"/>
        <w:contextualSpacing/>
        <w:jc w:val="both"/>
        <w:rPr>
          <w:rFonts w:ascii="Times New Roman" w:eastAsia="Calibri" w:hAnsi="Times New Roman" w:cs="Times New Roman"/>
        </w:rPr>
      </w:pPr>
      <w:r w:rsidRPr="00A01902">
        <w:rPr>
          <w:rFonts w:ascii="Times New Roman" w:eastAsia="Calibri" w:hAnsi="Times New Roman" w:cs="Times New Roman"/>
          <w:color w:val="31849B" w:themeColor="accent5" w:themeShade="BF"/>
        </w:rPr>
        <w:t xml:space="preserve">Takeaway: </w:t>
      </w:r>
      <w:r w:rsidRPr="00EC16F3">
        <w:rPr>
          <w:rFonts w:ascii="Times New Roman" w:eastAsia="Calibri" w:hAnsi="Times New Roman" w:cs="Times New Roman"/>
        </w:rPr>
        <w:t>the model is well-specified and statistically valid</w:t>
      </w:r>
      <w:r w:rsidRPr="00EC16F3">
        <w:rPr>
          <w:rFonts w:ascii="Times New Roman" w:eastAsia="Calibri" w:hAnsi="Times New Roman" w:cs="Times New Roman"/>
          <w:color w:val="9BBB59" w:themeColor="accent3"/>
        </w:rPr>
        <w:t>.</w:t>
      </w:r>
    </w:p>
    <w:p w14:paraId="1D8172C2" w14:textId="509C2DF7" w:rsidR="000F702E" w:rsidRDefault="007B1BFA" w:rsidP="006C208B">
      <w:pPr>
        <w:pStyle w:val="ListParagraph"/>
        <w:numPr>
          <w:ilvl w:val="0"/>
          <w:numId w:val="40"/>
        </w:numPr>
        <w:spacing w:after="0" w:line="240" w:lineRule="auto"/>
        <w:ind w:firstLineChars="0"/>
        <w:contextualSpacing/>
        <w:jc w:val="both"/>
        <w:rPr>
          <w:rFonts w:ascii="Times New Roman" w:eastAsia="Calibri" w:hAnsi="Times New Roman" w:cs="Times New Roman"/>
          <w:b/>
          <w:bCs/>
          <w:color w:val="EE0000"/>
          <w:sz w:val="32"/>
          <w:szCs w:val="32"/>
          <w:lang w:val="en-GB"/>
        </w:rPr>
      </w:pPr>
      <w:r w:rsidRPr="007B1BFA">
        <w:rPr>
          <w:rFonts w:ascii="Times New Roman" w:eastAsia="Calibri" w:hAnsi="Times New Roman" w:cs="Times New Roman"/>
          <w:b/>
          <w:bCs/>
          <w:color w:val="EE0000"/>
          <w:sz w:val="32"/>
          <w:szCs w:val="32"/>
          <w:lang w:val="en-GB"/>
        </w:rPr>
        <w:t>Interpretation and Explainability</w:t>
      </w:r>
    </w:p>
    <w:p w14:paraId="31183C8C" w14:textId="4A7553C7" w:rsidR="007B1BFA" w:rsidRPr="00EC16F3"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rPr>
      </w:pPr>
      <w:r w:rsidRPr="007B1BFA">
        <w:rPr>
          <w:rFonts w:ascii="Times New Roman" w:eastAsia="Calibri" w:hAnsi="Times New Roman" w:cs="Times New Roman"/>
          <w:color w:val="9BBB59" w:themeColor="accent3"/>
          <w:sz w:val="28"/>
          <w:szCs w:val="28"/>
        </w:rPr>
        <w:t>Declaimer</w:t>
      </w:r>
      <w:r w:rsidRPr="00EC16F3">
        <w:rPr>
          <w:rFonts w:ascii="Times New Roman" w:eastAsia="Calibri" w:hAnsi="Times New Roman" w:cs="Times New Roman"/>
          <w:color w:val="9BBB59" w:themeColor="accent3"/>
        </w:rPr>
        <w:t xml:space="preserve">: </w:t>
      </w:r>
      <w:r w:rsidRPr="00EC16F3">
        <w:rPr>
          <w:rFonts w:ascii="Times New Roman" w:eastAsia="Calibri" w:hAnsi="Times New Roman" w:cs="Times New Roman"/>
        </w:rPr>
        <w:t>Although final performance is reported using a stacked ensemble, global interpretability analysis is conducted on the base learners.</w:t>
      </w:r>
    </w:p>
    <w:p w14:paraId="09D7A233" w14:textId="77777777" w:rsidR="007B1BFA" w:rsidRPr="00EC16F3" w:rsidRDefault="007B1BFA" w:rsidP="007B1BFA">
      <w:pPr>
        <w:pStyle w:val="ListParagraph"/>
        <w:spacing w:after="0" w:line="240" w:lineRule="auto"/>
        <w:ind w:left="360" w:firstLineChars="0" w:firstLine="0"/>
        <w:contextualSpacing/>
        <w:jc w:val="both"/>
        <w:rPr>
          <w:rFonts w:ascii="Times New Roman" w:eastAsia="Calibri" w:hAnsi="Times New Roman" w:cs="Times New Roman"/>
        </w:rPr>
      </w:pPr>
      <w:r w:rsidRPr="00EC16F3">
        <w:rPr>
          <w:rFonts w:ascii="Times New Roman" w:eastAsia="Calibri" w:hAnsi="Times New Roman" w:cs="Times New Roman"/>
        </w:rPr>
        <w:lastRenderedPageBreak/>
        <w:t>This allows examination of how different model classes (tree-based vs neural) capture relationships between input features and the target.</w:t>
      </w:r>
    </w:p>
    <w:p w14:paraId="7A4B0890" w14:textId="7E8496D1" w:rsidR="000F702E" w:rsidRDefault="007B1BFA" w:rsidP="007B1BFA">
      <w:pPr>
        <w:pStyle w:val="ListParagraph"/>
        <w:spacing w:after="0" w:line="240" w:lineRule="auto"/>
        <w:ind w:left="360" w:firstLineChars="0" w:firstLine="0"/>
        <w:contextualSpacing/>
        <w:jc w:val="both"/>
        <w:rPr>
          <w:rFonts w:ascii="Times New Roman" w:eastAsia="Calibri" w:hAnsi="Times New Roman" w:cs="Times New Roman"/>
        </w:rPr>
      </w:pPr>
      <w:r w:rsidRPr="00EC16F3">
        <w:rPr>
          <w:rFonts w:ascii="Times New Roman" w:eastAsia="Calibri" w:hAnsi="Times New Roman" w:cs="Times New Roman"/>
        </w:rPr>
        <w:t>The stacking layer operates on model predictions rather than original features and is therefore not directly interpretable in feature space.</w:t>
      </w:r>
    </w:p>
    <w:p w14:paraId="3D83FF0C" w14:textId="77777777" w:rsidR="00A01902" w:rsidRDefault="00A01902" w:rsidP="007B1BFA">
      <w:pPr>
        <w:pStyle w:val="ListParagraph"/>
        <w:spacing w:after="0" w:line="240" w:lineRule="auto"/>
        <w:ind w:left="360" w:firstLineChars="0" w:firstLine="0"/>
        <w:contextualSpacing/>
        <w:jc w:val="both"/>
        <w:rPr>
          <w:rFonts w:ascii="Times New Roman" w:eastAsia="Calibri" w:hAnsi="Times New Roman" w:cs="Times New Roman"/>
        </w:rPr>
      </w:pPr>
    </w:p>
    <w:p w14:paraId="1D2A789D" w14:textId="77777777" w:rsidR="00A01902" w:rsidRPr="00EC16F3" w:rsidRDefault="00A01902" w:rsidP="007B1BFA">
      <w:pPr>
        <w:pStyle w:val="ListParagraph"/>
        <w:spacing w:after="0" w:line="240" w:lineRule="auto"/>
        <w:ind w:left="360" w:firstLineChars="0" w:firstLine="0"/>
        <w:contextualSpacing/>
        <w:jc w:val="both"/>
        <w:rPr>
          <w:rFonts w:ascii="Times New Roman" w:eastAsia="Calibri" w:hAnsi="Times New Roman" w:cs="Times New Roman"/>
        </w:rPr>
      </w:pPr>
    </w:p>
    <w:p w14:paraId="41006191" w14:textId="55EBCADF" w:rsidR="000F702E" w:rsidRPr="007B1BFA"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color w:val="0070C0"/>
          <w:sz w:val="32"/>
          <w:szCs w:val="32"/>
          <w:lang w:val="en-GB"/>
        </w:rPr>
      </w:pPr>
      <w:r w:rsidRPr="007B1BFA">
        <w:rPr>
          <w:rFonts w:ascii="Times New Roman" w:eastAsia="Calibri" w:hAnsi="Times New Roman" w:cs="Times New Roman"/>
          <w:color w:val="0070C0"/>
          <w:sz w:val="32"/>
          <w:szCs w:val="32"/>
        </w:rPr>
        <w:t>Global explanations: SHAP</w:t>
      </w:r>
      <w:r>
        <w:rPr>
          <w:rFonts w:ascii="Times New Roman" w:eastAsia="Calibri" w:hAnsi="Times New Roman" w:cs="Times New Roman"/>
          <w:color w:val="0070C0"/>
          <w:sz w:val="32"/>
          <w:szCs w:val="32"/>
        </w:rPr>
        <w:t>:</w:t>
      </w:r>
    </w:p>
    <w:p w14:paraId="1CEFA17C" w14:textId="53995D80" w:rsidR="007B1BFA" w:rsidRDefault="007B1BFA" w:rsidP="007B1BFA">
      <w:pPr>
        <w:pStyle w:val="ListParagraph"/>
        <w:numPr>
          <w:ilvl w:val="0"/>
          <w:numId w:val="31"/>
        </w:numPr>
        <w:spacing w:after="0" w:line="240" w:lineRule="auto"/>
        <w:ind w:firstLineChars="0"/>
        <w:contextualSpacing/>
        <w:jc w:val="both"/>
        <w:rPr>
          <w:rFonts w:ascii="Times New Roman" w:eastAsia="Calibri" w:hAnsi="Times New Roman" w:cs="Times New Roman"/>
          <w:color w:val="7030A0"/>
          <w:lang w:val="en-GB"/>
        </w:rPr>
      </w:pPr>
      <w:r w:rsidRPr="007B1BFA">
        <w:rPr>
          <w:rFonts w:ascii="Times New Roman" w:eastAsia="Calibri" w:hAnsi="Times New Roman" w:cs="Times New Roman"/>
          <w:color w:val="7030A0"/>
          <w:lang w:val="en-GB"/>
        </w:rPr>
        <w:t xml:space="preserve">SHAP for </w:t>
      </w:r>
      <w:proofErr w:type="spellStart"/>
      <w:r w:rsidRPr="007B1BFA">
        <w:rPr>
          <w:rFonts w:ascii="Times New Roman" w:eastAsia="Calibri" w:hAnsi="Times New Roman" w:cs="Times New Roman"/>
          <w:color w:val="7030A0"/>
          <w:lang w:val="en-GB"/>
        </w:rPr>
        <w:t>LightGBM</w:t>
      </w:r>
      <w:proofErr w:type="spellEnd"/>
      <w:r>
        <w:rPr>
          <w:rFonts w:ascii="Times New Roman" w:eastAsia="Calibri" w:hAnsi="Times New Roman" w:cs="Times New Roman"/>
          <w:color w:val="7030A0"/>
          <w:lang w:val="en-GB"/>
        </w:rPr>
        <w:t>:</w:t>
      </w:r>
    </w:p>
    <w:p w14:paraId="4B73D152" w14:textId="7CF4F53B" w:rsidR="007B1BFA" w:rsidRPr="004C1AF5" w:rsidRDefault="007B1BFA" w:rsidP="004C1AF5">
      <w:pPr>
        <w:pStyle w:val="ListParagraph"/>
        <w:numPr>
          <w:ilvl w:val="0"/>
          <w:numId w:val="31"/>
        </w:numPr>
        <w:spacing w:after="0" w:line="240" w:lineRule="auto"/>
        <w:ind w:firstLineChars="0"/>
        <w:contextualSpacing/>
        <w:jc w:val="both"/>
        <w:rPr>
          <w:rFonts w:ascii="Times New Roman" w:eastAsia="Calibri" w:hAnsi="Times New Roman" w:cs="Times New Roman"/>
          <w:color w:val="7030A0"/>
          <w:lang w:val="en-GB"/>
        </w:rPr>
      </w:pPr>
      <w:r w:rsidRPr="007B1BFA">
        <w:rPr>
          <w:rFonts w:ascii="Times New Roman" w:eastAsia="Calibri" w:hAnsi="Times New Roman" w:cs="Times New Roman"/>
          <w:noProof/>
          <w:color w:val="7030A0"/>
          <w:lang w:val="en-GB"/>
        </w:rPr>
        <w:drawing>
          <wp:inline distT="0" distB="0" distL="0" distR="0" wp14:anchorId="4F06243C" wp14:editId="6FDF9B65">
            <wp:extent cx="2775098" cy="2454275"/>
            <wp:effectExtent l="0" t="0" r="6350" b="3175"/>
            <wp:docPr id="192547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7311" name=""/>
                    <pic:cNvPicPr/>
                  </pic:nvPicPr>
                  <pic:blipFill>
                    <a:blip r:embed="rId36"/>
                    <a:stretch>
                      <a:fillRect/>
                    </a:stretch>
                  </pic:blipFill>
                  <pic:spPr>
                    <a:xfrm>
                      <a:off x="0" y="0"/>
                      <a:ext cx="2804656" cy="2480415"/>
                    </a:xfrm>
                    <a:prstGeom prst="rect">
                      <a:avLst/>
                    </a:prstGeom>
                  </pic:spPr>
                </pic:pic>
              </a:graphicData>
            </a:graphic>
          </wp:inline>
        </w:drawing>
      </w:r>
      <w:r w:rsidR="003A0D5F" w:rsidRPr="007B1BFA">
        <w:rPr>
          <w:rFonts w:ascii="Times New Roman" w:eastAsia="Calibri" w:hAnsi="Times New Roman" w:cs="Times New Roman"/>
          <w:b/>
          <w:bCs/>
          <w:noProof/>
          <w:color w:val="C00000"/>
          <w:sz w:val="36"/>
          <w:szCs w:val="36"/>
          <w:u w:val="single"/>
        </w:rPr>
        <w:drawing>
          <wp:inline distT="0" distB="0" distL="0" distR="0" wp14:anchorId="187363E8" wp14:editId="41DE69B4">
            <wp:extent cx="2626242" cy="2806700"/>
            <wp:effectExtent l="0" t="0" r="3175" b="0"/>
            <wp:docPr id="270133674"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33674" name="Picture 1" descr="A graph with blue and white bars&#10;&#10;AI-generated content may be incorrect."/>
                    <pic:cNvPicPr/>
                  </pic:nvPicPr>
                  <pic:blipFill>
                    <a:blip r:embed="rId37"/>
                    <a:stretch>
                      <a:fillRect/>
                    </a:stretch>
                  </pic:blipFill>
                  <pic:spPr>
                    <a:xfrm>
                      <a:off x="0" y="0"/>
                      <a:ext cx="2635928" cy="2817051"/>
                    </a:xfrm>
                    <a:prstGeom prst="rect">
                      <a:avLst/>
                    </a:prstGeom>
                  </pic:spPr>
                </pic:pic>
              </a:graphicData>
            </a:graphic>
          </wp:inline>
        </w:drawing>
      </w:r>
    </w:p>
    <w:p w14:paraId="2CAE8ED5" w14:textId="2465B6CE" w:rsidR="007B1BFA" w:rsidRPr="007B1BFA" w:rsidRDefault="007B1BFA" w:rsidP="00A01902">
      <w:pPr>
        <w:pStyle w:val="ListParagraph"/>
        <w:numPr>
          <w:ilvl w:val="0"/>
          <w:numId w:val="32"/>
        </w:numPr>
        <w:spacing w:after="0" w:line="240" w:lineRule="auto"/>
        <w:ind w:left="0" w:firstLineChars="0" w:firstLine="357"/>
        <w:contextualSpacing/>
        <w:jc w:val="both"/>
        <w:rPr>
          <w:rFonts w:ascii="Times New Roman" w:eastAsia="Calibri" w:hAnsi="Times New Roman" w:cs="Times New Roman"/>
          <w:color w:val="000000" w:themeColor="text1"/>
        </w:rPr>
      </w:pPr>
      <w:proofErr w:type="spellStart"/>
      <w:r w:rsidRPr="007B1BFA">
        <w:rPr>
          <w:rFonts w:ascii="Times New Roman" w:eastAsia="Calibri" w:hAnsi="Times New Roman" w:cs="Times New Roman"/>
          <w:color w:val="000000" w:themeColor="text1"/>
        </w:rPr>
        <w:t>LightGBM</w:t>
      </w:r>
      <w:proofErr w:type="spellEnd"/>
      <w:r w:rsidRPr="007B1BFA">
        <w:rPr>
          <w:rFonts w:ascii="Times New Roman" w:eastAsia="Calibri" w:hAnsi="Times New Roman" w:cs="Times New Roman"/>
          <w:color w:val="000000" w:themeColor="text1"/>
        </w:rPr>
        <w:t xml:space="preserve"> relies mainly on </w:t>
      </w:r>
      <w:proofErr w:type="spellStart"/>
      <w:r w:rsidRPr="007B1BFA">
        <w:rPr>
          <w:rFonts w:ascii="Times New Roman" w:eastAsia="Calibri" w:hAnsi="Times New Roman" w:cs="Times New Roman"/>
          <w:color w:val="000000" w:themeColor="text1"/>
        </w:rPr>
        <w:t>LSTAT_log</w:t>
      </w:r>
      <w:proofErr w:type="spellEnd"/>
      <w:r w:rsidRPr="007B1BFA">
        <w:rPr>
          <w:rFonts w:ascii="Times New Roman" w:eastAsia="Calibri" w:hAnsi="Times New Roman" w:cs="Times New Roman"/>
          <w:color w:val="000000" w:themeColor="text1"/>
        </w:rPr>
        <w:t xml:space="preserve"> and RM as global drivers, with </w:t>
      </w:r>
      <w:proofErr w:type="spellStart"/>
      <w:r w:rsidRPr="007B1BFA">
        <w:rPr>
          <w:rFonts w:ascii="Times New Roman" w:eastAsia="Calibri" w:hAnsi="Times New Roman" w:cs="Times New Roman"/>
          <w:color w:val="000000" w:themeColor="text1"/>
        </w:rPr>
        <w:t>LSTAT_log</w:t>
      </w:r>
      <w:proofErr w:type="spellEnd"/>
      <w:r w:rsidRPr="007B1BFA">
        <w:rPr>
          <w:rFonts w:ascii="Times New Roman" w:eastAsia="Calibri" w:hAnsi="Times New Roman" w:cs="Times New Roman"/>
          <w:color w:val="000000" w:themeColor="text1"/>
        </w:rPr>
        <w:t xml:space="preserve"> exerting a strong negative effect and RM providing a consistent positive contribution.</w:t>
      </w:r>
    </w:p>
    <w:p w14:paraId="3E553DBE" w14:textId="571A63DC" w:rsidR="007B1BFA" w:rsidRPr="00EC16F3" w:rsidRDefault="007B1BFA"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r w:rsidRPr="00EC16F3">
        <w:rPr>
          <w:rFonts w:ascii="Times New Roman" w:eastAsia="Calibri" w:hAnsi="Times New Roman" w:cs="Times New Roman"/>
          <w:color w:val="000000" w:themeColor="text1"/>
        </w:rPr>
        <w:t>The SHAP spread indicates that the model captures non-linear interactions across features.</w:t>
      </w:r>
    </w:p>
    <w:p w14:paraId="591A1541" w14:textId="006FBE8C" w:rsidR="007B1BFA" w:rsidRPr="007B1BFA" w:rsidRDefault="007B1BFA"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r w:rsidRPr="007B1BFA">
        <w:rPr>
          <w:rFonts w:ascii="Times New Roman" w:eastAsia="Calibri" w:hAnsi="Times New Roman" w:cs="Times New Roman"/>
          <w:color w:val="000000" w:themeColor="text1"/>
        </w:rPr>
        <w:t xml:space="preserve">Categorical variables such as RAD show near-zero SHAP values, implying minimal </w:t>
      </w:r>
      <w:proofErr w:type="spellStart"/>
      <w:proofErr w:type="gramStart"/>
      <w:r w:rsidRPr="007B1BFA">
        <w:rPr>
          <w:rFonts w:ascii="Times New Roman" w:eastAsia="Calibri" w:hAnsi="Times New Roman" w:cs="Times New Roman"/>
          <w:color w:val="000000" w:themeColor="text1"/>
        </w:rPr>
        <w:t>influence.Overall</w:t>
      </w:r>
      <w:proofErr w:type="spellEnd"/>
      <w:proofErr w:type="gramEnd"/>
      <w:r w:rsidRPr="007B1BFA">
        <w:rPr>
          <w:rFonts w:ascii="Times New Roman" w:eastAsia="Calibri" w:hAnsi="Times New Roman" w:cs="Times New Roman"/>
          <w:color w:val="000000" w:themeColor="text1"/>
        </w:rPr>
        <w:t xml:space="preserve">, low </w:t>
      </w:r>
      <w:proofErr w:type="spellStart"/>
      <w:r w:rsidRPr="007B1BFA">
        <w:rPr>
          <w:rFonts w:ascii="Times New Roman" w:eastAsia="Calibri" w:hAnsi="Times New Roman" w:cs="Times New Roman"/>
          <w:color w:val="000000" w:themeColor="text1"/>
        </w:rPr>
        <w:t>LSTAT_log</w:t>
      </w:r>
      <w:proofErr w:type="spellEnd"/>
      <w:r w:rsidRPr="007B1BFA">
        <w:rPr>
          <w:rFonts w:ascii="Times New Roman" w:eastAsia="Calibri" w:hAnsi="Times New Roman" w:cs="Times New Roman"/>
          <w:color w:val="000000" w:themeColor="text1"/>
        </w:rPr>
        <w:t xml:space="preserve"> values act as a strong positive signal, while housing size drives</w:t>
      </w:r>
    </w:p>
    <w:p w14:paraId="2F1A476B" w14:textId="3D00096A" w:rsidR="007B1BFA" w:rsidRDefault="007B1BFA" w:rsidP="007B1BFA">
      <w:pPr>
        <w:pStyle w:val="ListParagraph"/>
        <w:numPr>
          <w:ilvl w:val="0"/>
          <w:numId w:val="31"/>
        </w:numPr>
        <w:spacing w:after="0" w:line="480" w:lineRule="auto"/>
        <w:ind w:firstLineChars="0"/>
        <w:contextualSpacing/>
        <w:jc w:val="both"/>
        <w:rPr>
          <w:rFonts w:ascii="Times New Roman" w:eastAsia="Calibri" w:hAnsi="Times New Roman" w:cs="Times New Roman"/>
          <w:b/>
          <w:bCs/>
          <w:color w:val="8064A2" w:themeColor="accent4"/>
          <w:sz w:val="28"/>
          <w:szCs w:val="28"/>
        </w:rPr>
      </w:pPr>
      <w:r>
        <w:rPr>
          <w:rFonts w:ascii="Times New Roman" w:eastAsia="Calibri" w:hAnsi="Times New Roman" w:cs="Times New Roman"/>
          <w:b/>
          <w:bCs/>
          <w:color w:val="8064A2" w:themeColor="accent4"/>
          <w:sz w:val="28"/>
          <w:szCs w:val="28"/>
        </w:rPr>
        <w:t xml:space="preserve">SHAP for </w:t>
      </w:r>
      <w:proofErr w:type="gramStart"/>
      <w:r w:rsidRPr="007B1BFA">
        <w:rPr>
          <w:rFonts w:ascii="Times New Roman" w:eastAsia="Calibri" w:hAnsi="Times New Roman" w:cs="Times New Roman"/>
          <w:b/>
          <w:bCs/>
          <w:color w:val="8064A2" w:themeColor="accent4"/>
          <w:sz w:val="28"/>
          <w:szCs w:val="28"/>
        </w:rPr>
        <w:t xml:space="preserve">Cat </w:t>
      </w:r>
      <w:r>
        <w:rPr>
          <w:rFonts w:ascii="Times New Roman" w:eastAsia="Calibri" w:hAnsi="Times New Roman" w:cs="Times New Roman"/>
          <w:b/>
          <w:bCs/>
          <w:color w:val="8064A2" w:themeColor="accent4"/>
          <w:sz w:val="28"/>
          <w:szCs w:val="28"/>
        </w:rPr>
        <w:t>:</w:t>
      </w:r>
      <w:proofErr w:type="gramEnd"/>
    </w:p>
    <w:p w14:paraId="72573DA5" w14:textId="09080589" w:rsidR="003C7AC6" w:rsidRPr="004C1AF5" w:rsidRDefault="003C7AC6" w:rsidP="004C1AF5">
      <w:pPr>
        <w:pStyle w:val="ListParagraph"/>
        <w:spacing w:after="0" w:line="480" w:lineRule="auto"/>
        <w:ind w:left="360" w:firstLineChars="0" w:firstLine="0"/>
        <w:contextualSpacing/>
        <w:jc w:val="both"/>
        <w:rPr>
          <w:rFonts w:ascii="Times New Roman" w:eastAsia="Calibri" w:hAnsi="Times New Roman" w:cs="Times New Roman"/>
          <w:b/>
          <w:bCs/>
          <w:color w:val="8064A2" w:themeColor="accent4"/>
          <w:sz w:val="28"/>
          <w:szCs w:val="28"/>
        </w:rPr>
      </w:pPr>
      <w:r w:rsidRPr="003C7AC6">
        <w:rPr>
          <w:rFonts w:ascii="Times New Roman" w:eastAsia="Calibri" w:hAnsi="Times New Roman" w:cs="Times New Roman"/>
          <w:b/>
          <w:bCs/>
          <w:noProof/>
          <w:color w:val="8064A2" w:themeColor="accent4"/>
          <w:sz w:val="28"/>
          <w:szCs w:val="28"/>
        </w:rPr>
        <w:drawing>
          <wp:inline distT="0" distB="0" distL="0" distR="0" wp14:anchorId="22815472" wp14:editId="32C5FD7A">
            <wp:extent cx="2775098" cy="2834005"/>
            <wp:effectExtent l="0" t="0" r="6350" b="4445"/>
            <wp:docPr id="124607643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76435" name="Picture 1" descr="A graph with numbers and lines&#10;&#10;AI-generated content may be incorrect."/>
                    <pic:cNvPicPr/>
                  </pic:nvPicPr>
                  <pic:blipFill>
                    <a:blip r:embed="rId38"/>
                    <a:stretch>
                      <a:fillRect/>
                    </a:stretch>
                  </pic:blipFill>
                  <pic:spPr>
                    <a:xfrm>
                      <a:off x="0" y="0"/>
                      <a:ext cx="2814995" cy="2874749"/>
                    </a:xfrm>
                    <a:prstGeom prst="rect">
                      <a:avLst/>
                    </a:prstGeom>
                  </pic:spPr>
                </pic:pic>
              </a:graphicData>
            </a:graphic>
          </wp:inline>
        </w:drawing>
      </w:r>
      <w:r w:rsidR="004C1AF5">
        <w:rPr>
          <w:rFonts w:ascii="Times New Roman" w:eastAsia="Calibri" w:hAnsi="Times New Roman" w:cs="Times New Roman"/>
          <w:b/>
          <w:bCs/>
          <w:noProof/>
          <w:color w:val="8064A2" w:themeColor="accent4"/>
          <w:sz w:val="28"/>
          <w:szCs w:val="28"/>
        </w:rPr>
        <w:drawing>
          <wp:inline distT="0" distB="0" distL="0" distR="0" wp14:anchorId="267DB307" wp14:editId="7265CAA2">
            <wp:extent cx="2711051" cy="2696630"/>
            <wp:effectExtent l="0" t="0" r="0" b="8890"/>
            <wp:docPr id="1910931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733784" cy="2719243"/>
                    </a:xfrm>
                    <a:prstGeom prst="rect">
                      <a:avLst/>
                    </a:prstGeom>
                    <a:noFill/>
                  </pic:spPr>
                </pic:pic>
              </a:graphicData>
            </a:graphic>
          </wp:inline>
        </w:drawing>
      </w:r>
    </w:p>
    <w:p w14:paraId="65707CF2" w14:textId="4CEBB038" w:rsidR="00A27020" w:rsidRPr="00A01902" w:rsidRDefault="00A27020"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proofErr w:type="spellStart"/>
      <w:r w:rsidRPr="00A01902">
        <w:rPr>
          <w:rFonts w:ascii="Times New Roman" w:eastAsia="Calibri" w:hAnsi="Times New Roman" w:cs="Times New Roman"/>
          <w:color w:val="000000" w:themeColor="text1"/>
        </w:rPr>
        <w:lastRenderedPageBreak/>
        <w:t>LSTAT_log</w:t>
      </w:r>
      <w:proofErr w:type="spellEnd"/>
      <w:r w:rsidRPr="00A01902">
        <w:rPr>
          <w:rFonts w:ascii="Times New Roman" w:eastAsia="Calibri" w:hAnsi="Times New Roman" w:cs="Times New Roman"/>
          <w:color w:val="000000" w:themeColor="text1"/>
        </w:rPr>
        <w:t xml:space="preserve"> and RM emerge as the most influential features in my model: higher poverty levels clearly reduce predictions, while an increase in the number of rooms raises them.</w:t>
      </w:r>
    </w:p>
    <w:p w14:paraId="27764BC6" w14:textId="16F34D32" w:rsidR="00A27020" w:rsidRPr="00A01902" w:rsidRDefault="00A27020"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proofErr w:type="spellStart"/>
      <w:r w:rsidRPr="00A01902">
        <w:rPr>
          <w:rFonts w:ascii="Times New Roman" w:eastAsia="Calibri" w:hAnsi="Times New Roman" w:cs="Times New Roman"/>
          <w:color w:val="000000" w:themeColor="text1"/>
        </w:rPr>
        <w:t>NOX_log</w:t>
      </w:r>
      <w:proofErr w:type="spellEnd"/>
      <w:r w:rsidRPr="00A01902">
        <w:rPr>
          <w:rFonts w:ascii="Times New Roman" w:eastAsia="Calibri" w:hAnsi="Times New Roman" w:cs="Times New Roman"/>
          <w:color w:val="000000" w:themeColor="text1"/>
        </w:rPr>
        <w:t xml:space="preserve"> and </w:t>
      </w:r>
      <w:proofErr w:type="spellStart"/>
      <w:r w:rsidRPr="00A01902">
        <w:rPr>
          <w:rFonts w:ascii="Times New Roman" w:eastAsia="Calibri" w:hAnsi="Times New Roman" w:cs="Times New Roman"/>
          <w:color w:val="000000" w:themeColor="text1"/>
        </w:rPr>
        <w:t>CRIM_log</w:t>
      </w:r>
      <w:proofErr w:type="spellEnd"/>
      <w:r w:rsidRPr="00A01902">
        <w:rPr>
          <w:rFonts w:ascii="Times New Roman" w:eastAsia="Calibri" w:hAnsi="Times New Roman" w:cs="Times New Roman"/>
          <w:color w:val="000000" w:themeColor="text1"/>
        </w:rPr>
        <w:t xml:space="preserve"> consistently show negative effects, with higher pollution and crime levels leading to lower predicted values.</w:t>
      </w:r>
    </w:p>
    <w:p w14:paraId="0045A813" w14:textId="5C20629F" w:rsidR="00A27020" w:rsidRPr="00A01902" w:rsidRDefault="00A27020"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r w:rsidRPr="00A01902">
        <w:rPr>
          <w:rFonts w:ascii="Times New Roman" w:eastAsia="Calibri" w:hAnsi="Times New Roman" w:cs="Times New Roman"/>
          <w:color w:val="000000" w:themeColor="text1"/>
        </w:rPr>
        <w:t>Distance to employment centers (</w:t>
      </w:r>
      <w:proofErr w:type="spellStart"/>
      <w:r w:rsidRPr="00A01902">
        <w:rPr>
          <w:rFonts w:ascii="Times New Roman" w:eastAsia="Calibri" w:hAnsi="Times New Roman" w:cs="Times New Roman"/>
          <w:color w:val="000000" w:themeColor="text1"/>
        </w:rPr>
        <w:t>DIS_log</w:t>
      </w:r>
      <w:proofErr w:type="spellEnd"/>
      <w:r w:rsidRPr="00A01902">
        <w:rPr>
          <w:rFonts w:ascii="Times New Roman" w:eastAsia="Calibri" w:hAnsi="Times New Roman" w:cs="Times New Roman"/>
          <w:color w:val="000000" w:themeColor="text1"/>
        </w:rPr>
        <w:t>) also plays a role, as greater distances generally correspond to reduced predictions.</w:t>
      </w:r>
    </w:p>
    <w:p w14:paraId="0B4D9CC6" w14:textId="06B484AE" w:rsidR="00A27020" w:rsidRPr="00A01902" w:rsidRDefault="00A27020"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color w:val="000000" w:themeColor="text1"/>
        </w:rPr>
      </w:pPr>
      <w:r w:rsidRPr="00A01902">
        <w:rPr>
          <w:rFonts w:ascii="Times New Roman" w:eastAsia="Calibri" w:hAnsi="Times New Roman" w:cs="Times New Roman"/>
          <w:color w:val="000000" w:themeColor="text1"/>
        </w:rPr>
        <w:t xml:space="preserve">The wide SHAP distribution for </w:t>
      </w:r>
      <w:proofErr w:type="spellStart"/>
      <w:r w:rsidRPr="00A01902">
        <w:rPr>
          <w:rFonts w:ascii="Times New Roman" w:eastAsia="Calibri" w:hAnsi="Times New Roman" w:cs="Times New Roman"/>
          <w:color w:val="000000" w:themeColor="text1"/>
        </w:rPr>
        <w:t>LSTAT_log</w:t>
      </w:r>
      <w:proofErr w:type="spellEnd"/>
      <w:r w:rsidRPr="00A01902">
        <w:rPr>
          <w:rFonts w:ascii="Times New Roman" w:eastAsia="Calibri" w:hAnsi="Times New Roman" w:cs="Times New Roman"/>
          <w:color w:val="000000" w:themeColor="text1"/>
        </w:rPr>
        <w:t xml:space="preserve"> indicates that it drives the largest variation across individual predictions.</w:t>
      </w:r>
    </w:p>
    <w:p w14:paraId="496EE1AD" w14:textId="7BE4E162" w:rsidR="003C7AC6" w:rsidRPr="00A01902" w:rsidRDefault="00A27020" w:rsidP="00A01902">
      <w:pPr>
        <w:pStyle w:val="ListParagraph"/>
        <w:numPr>
          <w:ilvl w:val="0"/>
          <w:numId w:val="31"/>
        </w:numPr>
        <w:spacing w:after="0" w:line="240" w:lineRule="auto"/>
        <w:ind w:left="0" w:firstLineChars="0" w:firstLine="357"/>
        <w:contextualSpacing/>
        <w:jc w:val="both"/>
        <w:rPr>
          <w:rFonts w:ascii="Times New Roman" w:eastAsia="Calibri" w:hAnsi="Times New Roman" w:cs="Times New Roman"/>
          <w:b/>
          <w:bCs/>
          <w:color w:val="8064A2" w:themeColor="accent4"/>
        </w:rPr>
      </w:pPr>
      <w:r w:rsidRPr="00A01902">
        <w:rPr>
          <w:rFonts w:ascii="Times New Roman" w:eastAsia="Calibri" w:hAnsi="Times New Roman" w:cs="Times New Roman"/>
          <w:color w:val="000000" w:themeColor="text1"/>
        </w:rPr>
        <w:t>Categorical variables such as RAD and CHAS have relatively small impacts, suggesting the model focuses more on structural and environmental factors.</w:t>
      </w:r>
    </w:p>
    <w:p w14:paraId="1AA20192" w14:textId="761B7CAF" w:rsidR="003C7AC6" w:rsidRDefault="00A27020" w:rsidP="00A27020">
      <w:pPr>
        <w:pStyle w:val="ListParagraph"/>
        <w:numPr>
          <w:ilvl w:val="0"/>
          <w:numId w:val="31"/>
        </w:numPr>
        <w:spacing w:after="0" w:line="480" w:lineRule="auto"/>
        <w:ind w:firstLineChars="0"/>
        <w:contextualSpacing/>
        <w:jc w:val="both"/>
        <w:rPr>
          <w:rFonts w:ascii="Times New Roman" w:eastAsia="Calibri" w:hAnsi="Times New Roman" w:cs="Times New Roman"/>
          <w:b/>
          <w:bCs/>
          <w:color w:val="8064A2" w:themeColor="accent4"/>
          <w:sz w:val="28"/>
          <w:szCs w:val="28"/>
        </w:rPr>
      </w:pPr>
      <w:proofErr w:type="spellStart"/>
      <w:r>
        <w:rPr>
          <w:rFonts w:ascii="Times New Roman" w:eastAsia="Calibri" w:hAnsi="Times New Roman" w:cs="Times New Roman"/>
          <w:b/>
          <w:bCs/>
          <w:color w:val="8064A2" w:themeColor="accent4"/>
          <w:sz w:val="28"/>
          <w:szCs w:val="28"/>
        </w:rPr>
        <w:t>Shap</w:t>
      </w:r>
      <w:proofErr w:type="spellEnd"/>
      <w:r>
        <w:rPr>
          <w:rFonts w:ascii="Times New Roman" w:eastAsia="Calibri" w:hAnsi="Times New Roman" w:cs="Times New Roman"/>
          <w:b/>
          <w:bCs/>
          <w:color w:val="8064A2" w:themeColor="accent4"/>
          <w:sz w:val="28"/>
          <w:szCs w:val="28"/>
        </w:rPr>
        <w:t xml:space="preserve"> for </w:t>
      </w:r>
      <w:proofErr w:type="spellStart"/>
      <w:r>
        <w:rPr>
          <w:rFonts w:ascii="Times New Roman" w:eastAsia="Calibri" w:hAnsi="Times New Roman" w:cs="Times New Roman"/>
          <w:b/>
          <w:bCs/>
          <w:color w:val="8064A2" w:themeColor="accent4"/>
          <w:sz w:val="28"/>
          <w:szCs w:val="28"/>
        </w:rPr>
        <w:t>mlp</w:t>
      </w:r>
      <w:proofErr w:type="spellEnd"/>
      <w:r>
        <w:rPr>
          <w:rFonts w:ascii="Times New Roman" w:eastAsia="Calibri" w:hAnsi="Times New Roman" w:cs="Times New Roman"/>
          <w:b/>
          <w:bCs/>
          <w:color w:val="8064A2" w:themeColor="accent4"/>
          <w:sz w:val="28"/>
          <w:szCs w:val="28"/>
        </w:rPr>
        <w:t xml:space="preserve">: </w:t>
      </w:r>
    </w:p>
    <w:p w14:paraId="315DDB2F" w14:textId="16A53B52" w:rsidR="00A27020" w:rsidRPr="00EC16F3" w:rsidRDefault="00A27020" w:rsidP="00EC16F3">
      <w:pPr>
        <w:spacing w:after="0" w:line="480" w:lineRule="auto"/>
        <w:contextualSpacing/>
        <w:jc w:val="both"/>
        <w:rPr>
          <w:rFonts w:ascii="Times New Roman" w:eastAsia="Calibri" w:hAnsi="Times New Roman" w:cs="Times New Roman"/>
          <w:b/>
          <w:bCs/>
          <w:color w:val="8064A2" w:themeColor="accent4"/>
          <w:sz w:val="28"/>
          <w:szCs w:val="28"/>
        </w:rPr>
      </w:pPr>
      <w:r w:rsidRPr="00A27020">
        <w:rPr>
          <w:noProof/>
        </w:rPr>
        <w:drawing>
          <wp:inline distT="0" distB="0" distL="0" distR="0" wp14:anchorId="5BE17135" wp14:editId="2F98FD69">
            <wp:extent cx="2604977" cy="2766695"/>
            <wp:effectExtent l="0" t="0" r="5080" b="0"/>
            <wp:docPr id="29383785" name="Picture 1"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785" name="Picture 1" descr="A graph with blue and white text&#10;&#10;AI-generated content may be incorrect."/>
                    <pic:cNvPicPr/>
                  </pic:nvPicPr>
                  <pic:blipFill>
                    <a:blip r:embed="rId40"/>
                    <a:stretch>
                      <a:fillRect/>
                    </a:stretch>
                  </pic:blipFill>
                  <pic:spPr>
                    <a:xfrm>
                      <a:off x="0" y="0"/>
                      <a:ext cx="2638895" cy="2802718"/>
                    </a:xfrm>
                    <a:prstGeom prst="rect">
                      <a:avLst/>
                    </a:prstGeom>
                  </pic:spPr>
                </pic:pic>
              </a:graphicData>
            </a:graphic>
          </wp:inline>
        </w:drawing>
      </w:r>
      <w:r w:rsidRPr="00A27020">
        <w:rPr>
          <w:noProof/>
        </w:rPr>
        <w:drawing>
          <wp:inline distT="0" distB="0" distL="0" distR="0" wp14:anchorId="5382FC9C" wp14:editId="7490225E">
            <wp:extent cx="2753537" cy="2965713"/>
            <wp:effectExtent l="0" t="0" r="8890" b="6350"/>
            <wp:docPr id="144691648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6483" name="Picture 1" descr="A screen shot of a graph&#10;&#10;AI-generated content may be incorrect."/>
                    <pic:cNvPicPr/>
                  </pic:nvPicPr>
                  <pic:blipFill>
                    <a:blip r:embed="rId41"/>
                    <a:stretch>
                      <a:fillRect/>
                    </a:stretch>
                  </pic:blipFill>
                  <pic:spPr>
                    <a:xfrm flipH="1">
                      <a:off x="0" y="0"/>
                      <a:ext cx="2773884" cy="2987628"/>
                    </a:xfrm>
                    <a:prstGeom prst="rect">
                      <a:avLst/>
                    </a:prstGeom>
                  </pic:spPr>
                </pic:pic>
              </a:graphicData>
            </a:graphic>
          </wp:inline>
        </w:drawing>
      </w:r>
    </w:p>
    <w:p w14:paraId="53585F76" w14:textId="45D74AD1" w:rsidR="00A27020" w:rsidRPr="00A01902" w:rsidRDefault="00A27020"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proofErr w:type="spellStart"/>
      <w:r w:rsidRPr="00A01902">
        <w:rPr>
          <w:rFonts w:ascii="Times New Roman" w:eastAsia="Calibri" w:hAnsi="Times New Roman" w:cs="Times New Roman"/>
        </w:rPr>
        <w:t>STAT_log</w:t>
      </w:r>
      <w:proofErr w:type="spellEnd"/>
      <w:r w:rsidRPr="00A01902">
        <w:rPr>
          <w:rFonts w:ascii="Times New Roman" w:eastAsia="Calibri" w:hAnsi="Times New Roman" w:cs="Times New Roman"/>
        </w:rPr>
        <w:t xml:space="preserve"> remains the most critical feature in my model, with higher values strongly pushing predictions downward.</w:t>
      </w:r>
    </w:p>
    <w:p w14:paraId="005303EB" w14:textId="2806636D" w:rsidR="00A27020" w:rsidRPr="00A01902" w:rsidRDefault="00A27020"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rPr>
        <w:t xml:space="preserve">In this MLP, </w:t>
      </w:r>
      <w:proofErr w:type="spellStart"/>
      <w:r w:rsidRPr="00A01902">
        <w:rPr>
          <w:rFonts w:ascii="Times New Roman" w:eastAsia="Calibri" w:hAnsi="Times New Roman" w:cs="Times New Roman"/>
        </w:rPr>
        <w:t>CRIM_log</w:t>
      </w:r>
      <w:proofErr w:type="spellEnd"/>
      <w:r w:rsidRPr="00A01902">
        <w:rPr>
          <w:rFonts w:ascii="Times New Roman" w:eastAsia="Calibri" w:hAnsi="Times New Roman" w:cs="Times New Roman"/>
        </w:rPr>
        <w:t xml:space="preserve"> and </w:t>
      </w:r>
      <w:proofErr w:type="spellStart"/>
      <w:r w:rsidRPr="00A01902">
        <w:rPr>
          <w:rFonts w:ascii="Times New Roman" w:eastAsia="Calibri" w:hAnsi="Times New Roman" w:cs="Times New Roman"/>
        </w:rPr>
        <w:t>DIS_log</w:t>
      </w:r>
      <w:proofErr w:type="spellEnd"/>
      <w:r w:rsidRPr="00A01902">
        <w:rPr>
          <w:rFonts w:ascii="Times New Roman" w:eastAsia="Calibri" w:hAnsi="Times New Roman" w:cs="Times New Roman"/>
        </w:rPr>
        <w:t xml:space="preserve"> move up to the second and third most important features.</w:t>
      </w:r>
    </w:p>
    <w:p w14:paraId="0BC9FDE1" w14:textId="77777777" w:rsidR="00A27020" w:rsidRPr="00A01902" w:rsidRDefault="00A27020" w:rsidP="00EC16F3">
      <w:pPr>
        <w:pStyle w:val="ListParagraph"/>
        <w:spacing w:after="0" w:line="240" w:lineRule="auto"/>
        <w:ind w:left="357" w:firstLineChars="0" w:firstLine="0"/>
        <w:contextualSpacing/>
        <w:mirrorIndents/>
        <w:jc w:val="both"/>
        <w:rPr>
          <w:rFonts w:ascii="Times New Roman" w:eastAsia="Calibri" w:hAnsi="Times New Roman" w:cs="Times New Roman"/>
        </w:rPr>
      </w:pPr>
      <w:r w:rsidRPr="00A01902">
        <w:rPr>
          <w:rFonts w:ascii="Times New Roman" w:eastAsia="Calibri" w:hAnsi="Times New Roman" w:cs="Times New Roman"/>
        </w:rPr>
        <w:t xml:space="preserve">Compared to my previous </w:t>
      </w:r>
      <w:proofErr w:type="spellStart"/>
      <w:r w:rsidRPr="00A01902">
        <w:rPr>
          <w:rFonts w:ascii="Times New Roman" w:eastAsia="Calibri" w:hAnsi="Times New Roman" w:cs="Times New Roman"/>
        </w:rPr>
        <w:t>CatBoost</w:t>
      </w:r>
      <w:proofErr w:type="spellEnd"/>
      <w:r w:rsidRPr="00A01902">
        <w:rPr>
          <w:rFonts w:ascii="Times New Roman" w:eastAsia="Calibri" w:hAnsi="Times New Roman" w:cs="Times New Roman"/>
        </w:rPr>
        <w:t xml:space="preserve"> model, RM (number of rooms) plays a noticeably smaller role here.</w:t>
      </w:r>
    </w:p>
    <w:p w14:paraId="5F1D5A5C" w14:textId="7AB09365" w:rsidR="00A27020" w:rsidRPr="00A01902" w:rsidRDefault="00A27020"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proofErr w:type="spellStart"/>
      <w:r w:rsidRPr="00A01902">
        <w:rPr>
          <w:rFonts w:ascii="Times New Roman" w:eastAsia="Calibri" w:hAnsi="Times New Roman" w:cs="Times New Roman"/>
        </w:rPr>
        <w:t>NOX_log</w:t>
      </w:r>
      <w:proofErr w:type="spellEnd"/>
      <w:r w:rsidRPr="00A01902">
        <w:rPr>
          <w:rFonts w:ascii="Times New Roman" w:eastAsia="Calibri" w:hAnsi="Times New Roman" w:cs="Times New Roman"/>
        </w:rPr>
        <w:t xml:space="preserve"> shows a clear and consistent negative effect, indicating the network’s sensitivity to environmental pollution.</w:t>
      </w:r>
    </w:p>
    <w:p w14:paraId="0420576E" w14:textId="64866ED8" w:rsidR="00A27020" w:rsidRPr="00A01902" w:rsidRDefault="00A27020"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rPr>
        <w:t>RAD_24 stands out as the only categorical feature with substantial influence, ranking well above variables like CHAS.</w:t>
      </w:r>
    </w:p>
    <w:p w14:paraId="5FBCD6E7" w14:textId="67C6BD3F" w:rsidR="003C7AC6" w:rsidRPr="00A01902" w:rsidRDefault="00A27020" w:rsidP="00A27020">
      <w:pPr>
        <w:pStyle w:val="ListParagraph"/>
        <w:spacing w:after="0" w:line="240" w:lineRule="auto"/>
        <w:ind w:left="357" w:firstLineChars="0" w:firstLine="200"/>
        <w:contextualSpacing/>
        <w:mirrorIndents/>
        <w:jc w:val="both"/>
        <w:rPr>
          <w:rFonts w:ascii="Times New Roman" w:eastAsia="Calibri" w:hAnsi="Times New Roman" w:cs="Times New Roman"/>
        </w:rPr>
      </w:pPr>
      <w:r w:rsidRPr="00A01902">
        <w:rPr>
          <w:rFonts w:ascii="Times New Roman" w:eastAsia="Calibri" w:hAnsi="Times New Roman" w:cs="Times New Roman"/>
        </w:rPr>
        <w:t>Overall, the MLP distributes importance more evenly across the top features rather than concentrating it heavily in one or two.</w:t>
      </w:r>
    </w:p>
    <w:p w14:paraId="74A1CAD3" w14:textId="77777777" w:rsidR="00017012" w:rsidRDefault="00017012" w:rsidP="00A27020">
      <w:pPr>
        <w:pStyle w:val="ListParagraph"/>
        <w:spacing w:after="0" w:line="240" w:lineRule="auto"/>
        <w:ind w:left="357" w:firstLineChars="0" w:firstLine="200"/>
        <w:contextualSpacing/>
        <w:mirrorIndents/>
        <w:jc w:val="both"/>
        <w:rPr>
          <w:rFonts w:ascii="Times New Roman" w:eastAsia="Calibri" w:hAnsi="Times New Roman" w:cs="Times New Roman"/>
          <w:sz w:val="21"/>
          <w:szCs w:val="21"/>
        </w:rPr>
      </w:pPr>
    </w:p>
    <w:p w14:paraId="223981D5" w14:textId="1740413D" w:rsidR="00017012" w:rsidRPr="00672C88" w:rsidRDefault="00017012" w:rsidP="00EC16F3">
      <w:pPr>
        <w:pStyle w:val="ListParagraph"/>
        <w:spacing w:after="0" w:line="240" w:lineRule="auto"/>
        <w:ind w:left="357" w:firstLineChars="0" w:firstLine="200"/>
        <w:contextualSpacing/>
        <w:mirrorIndents/>
        <w:jc w:val="both"/>
        <w:rPr>
          <w:rFonts w:ascii="Times New Roman" w:eastAsia="Calibri" w:hAnsi="Times New Roman" w:cs="Times New Roman"/>
          <w:sz w:val="21"/>
          <w:szCs w:val="21"/>
        </w:rPr>
      </w:pPr>
      <w:r w:rsidRPr="00017012">
        <w:rPr>
          <w:rFonts w:ascii="Times New Roman" w:eastAsia="Calibri" w:hAnsi="Times New Roman" w:cs="Times New Roman"/>
          <w:noProof/>
          <w:sz w:val="21"/>
          <w:szCs w:val="21"/>
        </w:rPr>
        <w:lastRenderedPageBreak/>
        <w:drawing>
          <wp:inline distT="0" distB="0" distL="0" distR="0" wp14:anchorId="0930D022" wp14:editId="735692C1">
            <wp:extent cx="2486192" cy="2434856"/>
            <wp:effectExtent l="0" t="0" r="0" b="3810"/>
            <wp:docPr id="2054595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5072" name="Picture 1" descr="A screenshot of a computer&#10;&#10;AI-generated content may be incorrect."/>
                    <pic:cNvPicPr/>
                  </pic:nvPicPr>
                  <pic:blipFill>
                    <a:blip r:embed="rId42"/>
                    <a:stretch>
                      <a:fillRect/>
                    </a:stretch>
                  </pic:blipFill>
                  <pic:spPr>
                    <a:xfrm>
                      <a:off x="0" y="0"/>
                      <a:ext cx="2502908" cy="2451227"/>
                    </a:xfrm>
                    <a:prstGeom prst="rect">
                      <a:avLst/>
                    </a:prstGeom>
                  </pic:spPr>
                </pic:pic>
              </a:graphicData>
            </a:graphic>
          </wp:inline>
        </w:drawing>
      </w:r>
    </w:p>
    <w:p w14:paraId="369DF5AA" w14:textId="6F471188" w:rsidR="00672C88" w:rsidRPr="00EC16F3" w:rsidRDefault="00672C88"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color w:val="92D050"/>
        </w:rPr>
        <w:t xml:space="preserve">Top predictor: </w:t>
      </w:r>
      <w:proofErr w:type="spellStart"/>
      <w:r w:rsidRPr="00EC16F3">
        <w:rPr>
          <w:rFonts w:ascii="Times New Roman" w:eastAsia="Calibri" w:hAnsi="Times New Roman" w:cs="Times New Roman"/>
        </w:rPr>
        <w:t>LSTAT_log</w:t>
      </w:r>
      <w:proofErr w:type="spellEnd"/>
      <w:r w:rsidRPr="00EC16F3">
        <w:rPr>
          <w:rFonts w:ascii="Times New Roman" w:eastAsia="Calibri" w:hAnsi="Times New Roman" w:cs="Times New Roman"/>
        </w:rPr>
        <w:t xml:space="preserve"> dominates across all models, clearly carrying the strongest signal in the data.</w:t>
      </w:r>
    </w:p>
    <w:p w14:paraId="716558FA" w14:textId="6076CDC8" w:rsidR="00672C88" w:rsidRPr="00EC16F3" w:rsidRDefault="00672C88"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color w:val="92D050"/>
        </w:rPr>
        <w:t>Tree alignment:</w:t>
      </w:r>
      <w:r w:rsidRPr="00EC16F3">
        <w:rPr>
          <w:rFonts w:ascii="Times New Roman" w:eastAsia="Calibri" w:hAnsi="Times New Roman" w:cs="Times New Roman"/>
        </w:rPr>
        <w:t xml:space="preserve"> </w:t>
      </w:r>
      <w:proofErr w:type="spellStart"/>
      <w:r w:rsidRPr="00EC16F3">
        <w:rPr>
          <w:rFonts w:ascii="Times New Roman" w:eastAsia="Calibri" w:hAnsi="Times New Roman" w:cs="Times New Roman"/>
        </w:rPr>
        <w:t>LightGBM</w:t>
      </w:r>
      <w:proofErr w:type="spellEnd"/>
      <w:r w:rsidRPr="00EC16F3">
        <w:rPr>
          <w:rFonts w:ascii="Times New Roman" w:eastAsia="Calibri" w:hAnsi="Times New Roman" w:cs="Times New Roman"/>
        </w:rPr>
        <w:t xml:space="preserve"> and </w:t>
      </w:r>
      <w:proofErr w:type="spellStart"/>
      <w:r w:rsidRPr="00EC16F3">
        <w:rPr>
          <w:rFonts w:ascii="Times New Roman" w:eastAsia="Calibri" w:hAnsi="Times New Roman" w:cs="Times New Roman"/>
        </w:rPr>
        <w:t>CatBoost</w:t>
      </w:r>
      <w:proofErr w:type="spellEnd"/>
      <w:r w:rsidRPr="00EC16F3">
        <w:rPr>
          <w:rFonts w:ascii="Times New Roman" w:eastAsia="Calibri" w:hAnsi="Times New Roman" w:cs="Times New Roman"/>
        </w:rPr>
        <w:t xml:space="preserve"> show very similar top features (RM, </w:t>
      </w:r>
      <w:proofErr w:type="spellStart"/>
      <w:r w:rsidRPr="00EC16F3">
        <w:rPr>
          <w:rFonts w:ascii="Times New Roman" w:eastAsia="Calibri" w:hAnsi="Times New Roman" w:cs="Times New Roman"/>
        </w:rPr>
        <w:t>NOX_log</w:t>
      </w:r>
      <w:proofErr w:type="spellEnd"/>
      <w:r w:rsidRPr="00EC16F3">
        <w:rPr>
          <w:rFonts w:ascii="Times New Roman" w:eastAsia="Calibri" w:hAnsi="Times New Roman" w:cs="Times New Roman"/>
        </w:rPr>
        <w:t xml:space="preserve">), which </w:t>
      </w:r>
      <w:proofErr w:type="gramStart"/>
      <w:r w:rsidRPr="00EC16F3">
        <w:rPr>
          <w:rFonts w:ascii="Times New Roman" w:eastAsia="Calibri" w:hAnsi="Times New Roman" w:cs="Times New Roman"/>
        </w:rPr>
        <w:t>is</w:t>
      </w:r>
      <w:proofErr w:type="gramEnd"/>
      <w:r w:rsidRPr="00EC16F3">
        <w:rPr>
          <w:rFonts w:ascii="Times New Roman" w:eastAsia="Calibri" w:hAnsi="Times New Roman" w:cs="Times New Roman"/>
        </w:rPr>
        <w:t xml:space="preserve"> expected given their shared gradient-boosted tree structure and interaction modeling.</w:t>
      </w:r>
    </w:p>
    <w:p w14:paraId="5813705F" w14:textId="1BCF142B" w:rsidR="00672C88" w:rsidRPr="00EC16F3" w:rsidRDefault="00672C88"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color w:val="92D050"/>
        </w:rPr>
        <w:t>Model divergence:</w:t>
      </w:r>
      <w:r w:rsidRPr="00EC16F3">
        <w:rPr>
          <w:rFonts w:ascii="Times New Roman" w:eastAsia="Calibri" w:hAnsi="Times New Roman" w:cs="Times New Roman"/>
        </w:rPr>
        <w:t xml:space="preserve"> The MLP departs in lower rankings, elevating </w:t>
      </w:r>
      <w:proofErr w:type="spellStart"/>
      <w:r w:rsidRPr="00EC16F3">
        <w:rPr>
          <w:rFonts w:ascii="Times New Roman" w:eastAsia="Calibri" w:hAnsi="Times New Roman" w:cs="Times New Roman"/>
        </w:rPr>
        <w:t>CRIM_log</w:t>
      </w:r>
      <w:proofErr w:type="spellEnd"/>
      <w:r w:rsidRPr="00EC16F3">
        <w:rPr>
          <w:rFonts w:ascii="Times New Roman" w:eastAsia="Calibri" w:hAnsi="Times New Roman" w:cs="Times New Roman"/>
        </w:rPr>
        <w:t xml:space="preserve"> and </w:t>
      </w:r>
      <w:proofErr w:type="spellStart"/>
      <w:r w:rsidRPr="00EC16F3">
        <w:rPr>
          <w:rFonts w:ascii="Times New Roman" w:eastAsia="Calibri" w:hAnsi="Times New Roman" w:cs="Times New Roman"/>
        </w:rPr>
        <w:t>DIS_log</w:t>
      </w:r>
      <w:proofErr w:type="spellEnd"/>
      <w:r w:rsidRPr="00EC16F3">
        <w:rPr>
          <w:rFonts w:ascii="Times New Roman" w:eastAsia="Calibri" w:hAnsi="Times New Roman" w:cs="Times New Roman"/>
        </w:rPr>
        <w:t xml:space="preserve"> over RM, reflecting its different inductive bias on continuous features.</w:t>
      </w:r>
    </w:p>
    <w:p w14:paraId="2F848C57" w14:textId="760F855A" w:rsidR="00017012" w:rsidRDefault="00672C88" w:rsidP="00EC16F3">
      <w:pPr>
        <w:pStyle w:val="ListParagraph"/>
        <w:numPr>
          <w:ilvl w:val="0"/>
          <w:numId w:val="31"/>
        </w:numPr>
        <w:spacing w:after="0" w:line="240" w:lineRule="auto"/>
        <w:ind w:firstLineChars="0"/>
        <w:contextualSpacing/>
        <w:mirrorIndents/>
        <w:jc w:val="both"/>
        <w:rPr>
          <w:rFonts w:ascii="Times New Roman" w:eastAsia="Calibri" w:hAnsi="Times New Roman" w:cs="Times New Roman"/>
        </w:rPr>
      </w:pPr>
      <w:r w:rsidRPr="00A01902">
        <w:rPr>
          <w:rFonts w:ascii="Times New Roman" w:eastAsia="Calibri" w:hAnsi="Times New Roman" w:cs="Times New Roman"/>
          <w:color w:val="92D050"/>
        </w:rPr>
        <w:t xml:space="preserve">Feature engineering impact: </w:t>
      </w:r>
      <w:r w:rsidRPr="00EC16F3">
        <w:rPr>
          <w:rFonts w:ascii="Times New Roman" w:eastAsia="Calibri" w:hAnsi="Times New Roman" w:cs="Times New Roman"/>
        </w:rPr>
        <w:t>The consistent use of log, Yeo-Johnson, and gt0 transformations was critical in unlocking non-linear structure and improving performance across all models.</w:t>
      </w:r>
    </w:p>
    <w:p w14:paraId="5507B949" w14:textId="77777777" w:rsidR="002F4727" w:rsidRPr="002F4727" w:rsidRDefault="002F4727" w:rsidP="002F4727">
      <w:pPr>
        <w:numPr>
          <w:ilvl w:val="0"/>
          <w:numId w:val="31"/>
        </w:numPr>
        <w:shd w:val="clear" w:color="auto" w:fill="FFFFFF"/>
        <w:spacing w:after="0" w:line="240" w:lineRule="auto"/>
        <w:rPr>
          <w:rFonts w:ascii="Times New Roman" w:eastAsia="SimSun" w:hAnsi="Times New Roman" w:cs="Times New Roman"/>
          <w:color w:val="0070C0"/>
          <w:sz w:val="32"/>
          <w:szCs w:val="32"/>
        </w:rPr>
      </w:pPr>
      <w:r w:rsidRPr="002F4727">
        <w:rPr>
          <w:rFonts w:ascii="Times New Roman" w:eastAsia="SimSun" w:hAnsi="Times New Roman" w:cs="Times New Roman"/>
          <w:color w:val="0070C0"/>
          <w:sz w:val="32"/>
          <w:szCs w:val="32"/>
        </w:rPr>
        <w:t>Local explanations on several representative examples.</w:t>
      </w:r>
    </w:p>
    <w:p w14:paraId="245BFEE9" w14:textId="77777777" w:rsidR="002F4727" w:rsidRPr="002F4727" w:rsidRDefault="002F4727" w:rsidP="002F4727">
      <w:pPr>
        <w:shd w:val="clear" w:color="auto" w:fill="FFFFFF"/>
        <w:spacing w:after="0" w:line="240" w:lineRule="auto"/>
        <w:ind w:left="360"/>
        <w:rPr>
          <w:rFonts w:ascii="Segoe UI" w:eastAsia="SimSun" w:hAnsi="Segoe UI" w:cs="Segoe UI"/>
          <w:color w:val="000000"/>
          <w:sz w:val="18"/>
          <w:szCs w:val="18"/>
        </w:rPr>
      </w:pPr>
    </w:p>
    <w:p w14:paraId="66D98A49" w14:textId="70F7A7DE" w:rsidR="00017012" w:rsidRDefault="00672C88" w:rsidP="00A27020">
      <w:pPr>
        <w:pStyle w:val="ListParagraph"/>
        <w:spacing w:after="0" w:line="240" w:lineRule="auto"/>
        <w:ind w:left="357" w:firstLineChars="0" w:firstLine="200"/>
        <w:contextualSpacing/>
        <w:mirrorIndents/>
        <w:jc w:val="both"/>
        <w:rPr>
          <w:rFonts w:ascii="Times New Roman" w:eastAsia="Calibri" w:hAnsi="Times New Roman" w:cs="Times New Roman"/>
          <w:sz w:val="21"/>
          <w:szCs w:val="21"/>
        </w:rPr>
      </w:pPr>
      <w:r>
        <w:rPr>
          <w:rFonts w:ascii="Times New Roman" w:eastAsia="Calibri" w:hAnsi="Times New Roman" w:cs="Times New Roman"/>
          <w:noProof/>
          <w:sz w:val="21"/>
          <w:szCs w:val="21"/>
        </w:rPr>
        <w:drawing>
          <wp:inline distT="0" distB="0" distL="0" distR="0" wp14:anchorId="5113935B" wp14:editId="2D249F15">
            <wp:extent cx="4626610" cy="3587115"/>
            <wp:effectExtent l="0" t="0" r="2540" b="0"/>
            <wp:docPr id="1313518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6610" cy="3587115"/>
                    </a:xfrm>
                    <a:prstGeom prst="rect">
                      <a:avLst/>
                    </a:prstGeom>
                    <a:noFill/>
                  </pic:spPr>
                </pic:pic>
              </a:graphicData>
            </a:graphic>
          </wp:inline>
        </w:drawing>
      </w:r>
    </w:p>
    <w:p w14:paraId="50A60656" w14:textId="2DCDCDE3" w:rsidR="00017012" w:rsidRPr="00EC16F3" w:rsidRDefault="00EC16F3" w:rsidP="00A01902">
      <w:pPr>
        <w:pStyle w:val="ListParagraph"/>
        <w:numPr>
          <w:ilvl w:val="0"/>
          <w:numId w:val="32"/>
        </w:numPr>
        <w:spacing w:after="0" w:line="240" w:lineRule="auto"/>
        <w:ind w:left="0" w:firstLineChars="0" w:firstLine="357"/>
        <w:contextualSpacing/>
        <w:mirrorIndents/>
        <w:jc w:val="both"/>
        <w:rPr>
          <w:rFonts w:ascii="Times New Roman" w:eastAsia="Calibri" w:hAnsi="Times New Roman" w:cs="Times New Roman"/>
        </w:rPr>
      </w:pPr>
      <w:r w:rsidRPr="00EC16F3">
        <w:rPr>
          <w:rFonts w:ascii="Times New Roman" w:eastAsia="Calibri" w:hAnsi="Times New Roman" w:cs="Times New Roman"/>
        </w:rPr>
        <w:t>This model performs well for typical values (±2% error at ~$20) but has a clear weakness: it systematically underpredicts higher-priced items (~$50) by 17–19%. Log-space error confirms consistent bias. It is reliable for mid-range predictions but needs calibration or enriched features for premium items before full deployment. A tiered modeling approach is recommended.</w:t>
      </w:r>
    </w:p>
    <w:p w14:paraId="2711D5D8" w14:textId="77777777" w:rsidR="00017012" w:rsidRDefault="00017012" w:rsidP="00A27020">
      <w:pPr>
        <w:pStyle w:val="ListParagraph"/>
        <w:spacing w:after="0" w:line="240" w:lineRule="auto"/>
        <w:ind w:left="357" w:firstLineChars="0" w:firstLine="200"/>
        <w:contextualSpacing/>
        <w:mirrorIndents/>
        <w:jc w:val="both"/>
        <w:rPr>
          <w:rFonts w:ascii="Times New Roman" w:eastAsia="Calibri" w:hAnsi="Times New Roman" w:cs="Times New Roman"/>
          <w:sz w:val="21"/>
          <w:szCs w:val="21"/>
        </w:rPr>
      </w:pPr>
    </w:p>
    <w:p w14:paraId="6D7CDDE7" w14:textId="77777777" w:rsidR="00017012" w:rsidRDefault="00017012" w:rsidP="00A27020">
      <w:pPr>
        <w:pStyle w:val="ListParagraph"/>
        <w:spacing w:after="0" w:line="240" w:lineRule="auto"/>
        <w:ind w:left="357" w:firstLineChars="0" w:firstLine="200"/>
        <w:contextualSpacing/>
        <w:mirrorIndents/>
        <w:jc w:val="both"/>
        <w:rPr>
          <w:rFonts w:ascii="Times New Roman" w:eastAsia="Calibri" w:hAnsi="Times New Roman" w:cs="Times New Roman"/>
          <w:sz w:val="21"/>
          <w:szCs w:val="21"/>
        </w:rPr>
      </w:pPr>
    </w:p>
    <w:p w14:paraId="13AE7CE9" w14:textId="77777777" w:rsidR="00017012" w:rsidRPr="004C1AF5" w:rsidRDefault="00017012" w:rsidP="004C1AF5">
      <w:pPr>
        <w:spacing w:after="0" w:line="240" w:lineRule="auto"/>
        <w:contextualSpacing/>
        <w:mirrorIndents/>
        <w:jc w:val="both"/>
        <w:rPr>
          <w:rFonts w:ascii="Times New Roman" w:eastAsia="Calibri" w:hAnsi="Times New Roman" w:cs="Times New Roman"/>
          <w:sz w:val="21"/>
          <w:szCs w:val="21"/>
        </w:rPr>
      </w:pPr>
    </w:p>
    <w:p w14:paraId="743DC3CE" w14:textId="7ADDAAB2" w:rsidR="00410129" w:rsidRPr="007B1BFA" w:rsidRDefault="00410129" w:rsidP="006C208B">
      <w:pPr>
        <w:pStyle w:val="ListParagraph"/>
        <w:numPr>
          <w:ilvl w:val="0"/>
          <w:numId w:val="40"/>
        </w:numPr>
        <w:spacing w:after="0" w:line="480" w:lineRule="auto"/>
        <w:ind w:firstLineChars="0"/>
        <w:contextualSpacing/>
        <w:jc w:val="both"/>
        <w:rPr>
          <w:rFonts w:ascii="Times New Roman" w:eastAsia="Calibri" w:hAnsi="Times New Roman" w:cs="Times New Roman"/>
          <w:b/>
          <w:bCs/>
          <w:color w:val="C00000"/>
          <w:sz w:val="36"/>
          <w:szCs w:val="36"/>
          <w:u w:val="single"/>
        </w:rPr>
      </w:pPr>
      <w:r w:rsidRPr="007B1BFA">
        <w:rPr>
          <w:rFonts w:ascii="Times New Roman" w:eastAsia="Calibri" w:hAnsi="Times New Roman" w:cs="Times New Roman"/>
          <w:b/>
          <w:bCs/>
          <w:color w:val="C00000"/>
          <w:sz w:val="36"/>
          <w:szCs w:val="36"/>
          <w:u w:val="single"/>
        </w:rPr>
        <w:t>Conclusion</w:t>
      </w:r>
    </w:p>
    <w:p w14:paraId="5B987E45" w14:textId="5793D435" w:rsidR="00781CD5" w:rsidRPr="00A01902" w:rsidRDefault="004C1AF5" w:rsidP="00A01902">
      <w:pPr>
        <w:spacing w:after="0" w:line="240" w:lineRule="auto"/>
        <w:ind w:firstLineChars="200" w:firstLine="440"/>
        <w:contextualSpacing/>
        <w:jc w:val="both"/>
        <w:rPr>
          <w:rFonts w:ascii="Times New Roman" w:eastAsia="Calibri" w:hAnsi="Times New Roman" w:cs="Times New Roman"/>
        </w:rPr>
      </w:pPr>
      <w:proofErr w:type="gramStart"/>
      <w:r w:rsidRPr="00A01902">
        <w:rPr>
          <w:rFonts w:ascii="Times New Roman" w:eastAsia="Calibri" w:hAnsi="Times New Roman" w:cs="Times New Roman"/>
        </w:rPr>
        <w:t>Well</w:t>
      </w:r>
      <w:proofErr w:type="gramEnd"/>
      <w:r w:rsidRPr="00A01902">
        <w:rPr>
          <w:rFonts w:ascii="Times New Roman" w:eastAsia="Calibri" w:hAnsi="Times New Roman" w:cs="Times New Roman"/>
        </w:rPr>
        <w:t xml:space="preserve"> this end-to-end project resulted in a strong stacked ensemble pricing model, achieving solid performance with an R² of 0.82 and an RMSE of 0.15. Drawing on </w:t>
      </w:r>
      <w:r w:rsidR="003E4E09" w:rsidRPr="00A01902">
        <w:rPr>
          <w:rFonts w:ascii="Times New Roman" w:eastAsia="Calibri" w:hAnsi="Times New Roman" w:cs="Times New Roman"/>
        </w:rPr>
        <w:t xml:space="preserve">couple </w:t>
      </w:r>
      <w:r w:rsidRPr="00A01902">
        <w:rPr>
          <w:rFonts w:ascii="Times New Roman" w:eastAsia="Calibri" w:hAnsi="Times New Roman" w:cs="Times New Roman"/>
        </w:rPr>
        <w:t xml:space="preserve">years of hands-on experience and EDA-driven feature engineering, model stacking provided statistically meaningful improvements over individual models. However, local interpretation exposed a consistent underprediction for higher-priced items (around $50). While the model is reliable and production-ready for mid-range pricing, </w:t>
      </w:r>
      <w:r w:rsidR="003E4E09" w:rsidRPr="00A01902">
        <w:rPr>
          <w:rFonts w:ascii="Times New Roman" w:eastAsia="Calibri" w:hAnsi="Times New Roman" w:cs="Times New Roman"/>
        </w:rPr>
        <w:t>I think it can be improved much better if I added much tiered Calibration and tweak resources given, the dataset size limits its parks.</w:t>
      </w:r>
      <w:r w:rsidR="002F4727">
        <w:rPr>
          <w:rFonts w:ascii="Times New Roman" w:eastAsia="Calibri" w:hAnsi="Times New Roman" w:cs="Times New Roman"/>
        </w:rPr>
        <w:t xml:space="preserve"> I have made sure to include all requirements given and more</w:t>
      </w:r>
    </w:p>
    <w:p w14:paraId="6F9706FB" w14:textId="2A729FBE" w:rsidR="003E4E09" w:rsidRDefault="003E4E09" w:rsidP="003E4E09">
      <w:pPr>
        <w:spacing w:after="0" w:line="240" w:lineRule="auto"/>
        <w:contextualSpacing/>
        <w:jc w:val="both"/>
        <w:rPr>
          <w:rFonts w:ascii="Times New Roman" w:eastAsia="Calibri" w:hAnsi="Times New Roman" w:cs="Times New Roman"/>
          <w:sz w:val="24"/>
          <w:szCs w:val="24"/>
        </w:rPr>
      </w:pPr>
    </w:p>
    <w:p w14:paraId="2A9FCBEE" w14:textId="4FE1CF5E" w:rsidR="003E4E09" w:rsidRPr="003E4E09" w:rsidRDefault="003E4E09" w:rsidP="003E4E09">
      <w:pPr>
        <w:spacing w:after="0" w:line="240" w:lineRule="auto"/>
        <w:contextualSpacing/>
        <w:jc w:val="both"/>
        <w:rPr>
          <w:rFonts w:ascii="Times New Roman" w:eastAsia="Calibri" w:hAnsi="Times New Roman" w:cs="Times New Roman"/>
          <w:color w:val="0070C0"/>
          <w:sz w:val="24"/>
          <w:szCs w:val="24"/>
          <w:lang w:val="en-GB"/>
        </w:rPr>
      </w:pPr>
      <w:r w:rsidRPr="003E4E09">
        <w:rPr>
          <w:rFonts w:ascii="Times New Roman" w:eastAsia="Calibri" w:hAnsi="Times New Roman" w:cs="Times New Roman"/>
          <w:color w:val="0070C0"/>
          <w:sz w:val="24"/>
          <w:szCs w:val="24"/>
        </w:rPr>
        <w:t>Thank you for giving me the opportunity to practice my knowledge!</w:t>
      </w:r>
    </w:p>
    <w:p w14:paraId="0431169B" w14:textId="77777777" w:rsidR="00781CD5" w:rsidRPr="003E4E09" w:rsidRDefault="00781CD5">
      <w:pPr>
        <w:spacing w:after="0" w:line="480" w:lineRule="auto"/>
        <w:contextualSpacing/>
        <w:jc w:val="both"/>
        <w:rPr>
          <w:rFonts w:ascii="Times New Roman" w:eastAsia="Calibri" w:hAnsi="Times New Roman" w:cs="Times New Roman"/>
          <w:sz w:val="24"/>
          <w:szCs w:val="24"/>
          <w:lang w:val="en-GB"/>
        </w:rPr>
      </w:pPr>
    </w:p>
    <w:p w14:paraId="6A3CDD3F"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C00A8C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057D3E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4691730"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EAB773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309349F"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334A814"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620EBD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803A82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F56202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61D5A0D"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F14A0A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564112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AF27031"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1C6C0AD"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0DA5B2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3E7CAC0"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E59EA9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A89573B"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1E44AFF"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E1E0D4C"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1F115C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8DCF564"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FBEDA7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7CFD89A"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BB56FD4"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A8FD05D"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A394A0B"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2DA3BB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931023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82FD18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D86DD93"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9EF119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382A8B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6906786"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CE06C19"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89FF4EA"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B839C56"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311553A"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AFF5E93"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1DBF25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DECAB46"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B739B10"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D107E5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CCACA8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AC8ACD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F9B30A9"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FA68F99"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53DFB001"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77004E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F7828DF"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FC4B38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828049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224486FF"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9FBA753"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64EE7F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C255C73"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0587554"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C99F14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8CA21DB"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D81D26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872BA2C"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45D1FB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6395D74A"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67113B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3B0F1C0B"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DB3986E"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DEB83E8"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4F305437"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C1BA26B"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1B328D95"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7D6E5522" w14:textId="77777777" w:rsidR="00781CD5" w:rsidRDefault="00781CD5">
      <w:pPr>
        <w:spacing w:after="0" w:line="480" w:lineRule="auto"/>
        <w:contextualSpacing/>
        <w:jc w:val="both"/>
        <w:rPr>
          <w:rFonts w:ascii="Times New Roman" w:eastAsia="Calibri" w:hAnsi="Times New Roman" w:cs="Times New Roman"/>
          <w:sz w:val="24"/>
          <w:szCs w:val="24"/>
          <w:lang w:val="en-GB"/>
        </w:rPr>
      </w:pPr>
    </w:p>
    <w:p w14:paraId="0CC4E88C" w14:textId="77777777" w:rsidR="00781CD5" w:rsidRDefault="00781CD5">
      <w:pPr>
        <w:spacing w:after="0" w:line="480" w:lineRule="auto"/>
        <w:contextualSpacing/>
        <w:jc w:val="both"/>
        <w:rPr>
          <w:rFonts w:ascii="Times New Roman" w:eastAsia="Calibri" w:hAnsi="Times New Roman" w:cs="Times New Roman"/>
          <w:sz w:val="24"/>
          <w:szCs w:val="24"/>
          <w:lang w:val="en-GB"/>
        </w:rPr>
      </w:pPr>
    </w:p>
    <w:sectPr w:rsidR="00781CD5" w:rsidSect="00CB56FB">
      <w:footerReference w:type="default" r:id="rId44"/>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A300D" w14:textId="77777777" w:rsidR="00282F3E" w:rsidRDefault="00282F3E">
      <w:pPr>
        <w:spacing w:line="240" w:lineRule="auto"/>
      </w:pPr>
      <w:r>
        <w:separator/>
      </w:r>
    </w:p>
  </w:endnote>
  <w:endnote w:type="continuationSeparator" w:id="0">
    <w:p w14:paraId="13E2C10C" w14:textId="77777777" w:rsidR="00282F3E" w:rsidRDefault="00282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2439" w14:textId="77777777" w:rsidR="00D71328" w:rsidRDefault="00D71328">
    <w:pPr>
      <w:pStyle w:val="Footer1"/>
      <w:jc w:val="center"/>
    </w:pPr>
  </w:p>
  <w:p w14:paraId="3301822D" w14:textId="77777777" w:rsidR="00D71328" w:rsidRDefault="00D71328">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FFF5" w14:textId="77777777" w:rsidR="00D71328" w:rsidRPr="00781CD5" w:rsidRDefault="00D71328" w:rsidP="00781CD5">
    <w:pPr>
      <w:spacing w:after="200" w:line="276" w:lineRule="auto"/>
      <w:jc w:val="center"/>
      <w:rPr>
        <w:rFonts w:ascii="Times New Roman" w:hAnsi="Times New Roman" w:cs="Times New Roman"/>
        <w:b/>
        <w:bCs/>
        <w:color w:val="1F497D" w:themeColor="text2"/>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B419" w14:textId="77777777" w:rsidR="00D71328" w:rsidRDefault="00410129">
    <w:pPr>
      <w:pStyle w:val="Footer1"/>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p w14:paraId="65AED1E9" w14:textId="09C22902" w:rsidR="00A90029" w:rsidRPr="00A90029" w:rsidRDefault="009475E1" w:rsidP="00A90029">
    <w:pPr>
      <w:spacing w:after="200" w:line="276" w:lineRule="auto"/>
      <w:jc w:val="center"/>
      <w:rPr>
        <w:rFonts w:ascii="Times New Roman" w:hAnsi="Times New Roman" w:cs="Times New Roman"/>
        <w:b/>
        <w:bCs/>
        <w:color w:val="808080" w:themeColor="background1" w:themeShade="80"/>
      </w:rPr>
    </w:pPr>
    <w:r>
      <w:rPr>
        <w:rFonts w:ascii="Times New Roman" w:hAnsi="Times New Roman" w:cs="Times New Roman" w:hint="eastAsia"/>
        <w:b/>
        <w:bCs/>
        <w:color w:val="808080" w:themeColor="background1" w:themeShade="80"/>
      </w:rPr>
      <w:t>M</w:t>
    </w:r>
    <w:r>
      <w:rPr>
        <w:rFonts w:ascii="Times New Roman" w:hAnsi="Times New Roman" w:cs="Times New Roman"/>
        <w:b/>
        <w:bCs/>
        <w:color w:val="808080" w:themeColor="background1" w:themeShade="80"/>
      </w:rPr>
      <w:t>achine Learning</w:t>
    </w:r>
    <w:r w:rsidR="00A90029" w:rsidRPr="00A90029">
      <w:rPr>
        <w:rFonts w:ascii="Times New Roman" w:hAnsi="Times New Roman" w:cs="Times New Roman"/>
        <w:b/>
        <w:bCs/>
        <w:color w:val="808080" w:themeColor="background1" w:themeShade="80"/>
      </w:rPr>
      <w:t xml:space="preserve"> – Final Examination Report</w:t>
    </w:r>
  </w:p>
  <w:p w14:paraId="7EB7C5A3" w14:textId="77777777" w:rsidR="00D71328" w:rsidRPr="009475E1" w:rsidRDefault="00D71328">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BA857" w14:textId="77777777" w:rsidR="00282F3E" w:rsidRDefault="00282F3E">
      <w:pPr>
        <w:spacing w:after="0"/>
      </w:pPr>
      <w:r>
        <w:separator/>
      </w:r>
    </w:p>
  </w:footnote>
  <w:footnote w:type="continuationSeparator" w:id="0">
    <w:p w14:paraId="0EC1A65D" w14:textId="77777777" w:rsidR="00282F3E" w:rsidRDefault="00282F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3C44C5E"/>
    <w:lvl w:ilvl="0">
      <w:start w:val="1"/>
      <w:numFmt w:val="lowerRoman"/>
      <w:lvlText w:val="%1."/>
      <w:lvlJc w:val="right"/>
      <w:pPr>
        <w:ind w:left="720" w:hanging="36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1" w15:restartNumberingAfterBreak="0">
    <w:nsid w:val="030868EE"/>
    <w:multiLevelType w:val="multilevel"/>
    <w:tmpl w:val="F446E778"/>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3740C"/>
    <w:multiLevelType w:val="multilevel"/>
    <w:tmpl w:val="A14E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1C2"/>
    <w:multiLevelType w:val="multilevel"/>
    <w:tmpl w:val="DB3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82791"/>
    <w:multiLevelType w:val="multilevel"/>
    <w:tmpl w:val="519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FD2C67"/>
    <w:multiLevelType w:val="hybridMultilevel"/>
    <w:tmpl w:val="AEFC6DB8"/>
    <w:lvl w:ilvl="0" w:tplc="01C4FC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641A84"/>
    <w:multiLevelType w:val="multilevel"/>
    <w:tmpl w:val="E48A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A22B2"/>
    <w:multiLevelType w:val="hybridMultilevel"/>
    <w:tmpl w:val="2F648132"/>
    <w:lvl w:ilvl="0" w:tplc="1926432A">
      <w:start w:val="1"/>
      <w:numFmt w:val="decimal"/>
      <w:lvlText w:val="%1-"/>
      <w:lvlJc w:val="left"/>
      <w:pPr>
        <w:ind w:left="360" w:hanging="360"/>
      </w:pPr>
      <w:rPr>
        <w:rFonts w:hint="default"/>
        <w:b w:val="0"/>
        <w:sz w:val="22"/>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4BC6D94"/>
    <w:multiLevelType w:val="hybridMultilevel"/>
    <w:tmpl w:val="2A88FE18"/>
    <w:lvl w:ilvl="0" w:tplc="B948B7E4">
      <w:numFmt w:val="bullet"/>
      <w:lvlText w:val="-"/>
      <w:lvlJc w:val="left"/>
      <w:pPr>
        <w:ind w:left="360" w:hanging="360"/>
      </w:pPr>
      <w:rPr>
        <w:rFonts w:ascii="Times New Roman" w:eastAsia="Calibri" w:hAnsi="Times New Roman" w:cs="Times New Roman" w:hint="default"/>
        <w:color w:val="9BBB59" w:themeColor="accent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8185909"/>
    <w:multiLevelType w:val="hybridMultilevel"/>
    <w:tmpl w:val="82BCDA26"/>
    <w:lvl w:ilvl="0" w:tplc="A586867A">
      <w:start w:val="5"/>
      <w:numFmt w:val="bullet"/>
      <w:lvlText w:val="-"/>
      <w:lvlJc w:val="left"/>
      <w:pPr>
        <w:ind w:left="840" w:hanging="360"/>
      </w:pPr>
      <w:rPr>
        <w:rFonts w:ascii="Times New Roman" w:eastAsia="Calibri"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C5E4092"/>
    <w:multiLevelType w:val="multilevel"/>
    <w:tmpl w:val="C20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84237"/>
    <w:multiLevelType w:val="hybridMultilevel"/>
    <w:tmpl w:val="E794DA12"/>
    <w:lvl w:ilvl="0" w:tplc="A4BC5CD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5A53A60"/>
    <w:multiLevelType w:val="multilevel"/>
    <w:tmpl w:val="825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B55E8"/>
    <w:multiLevelType w:val="hybridMultilevel"/>
    <w:tmpl w:val="C678602A"/>
    <w:lvl w:ilvl="0" w:tplc="00229692">
      <w:start w:val="3"/>
      <w:numFmt w:val="bullet"/>
      <w:lvlText w:val=""/>
      <w:lvlJc w:val="left"/>
      <w:pPr>
        <w:ind w:left="1382" w:hanging="360"/>
      </w:pPr>
      <w:rPr>
        <w:rFonts w:ascii="Wingdings" w:eastAsia="Calibri" w:hAnsi="Wingdings" w:cs="Times New Roman" w:hint="default"/>
      </w:rPr>
    </w:lvl>
    <w:lvl w:ilvl="1" w:tplc="04090003" w:tentative="1">
      <w:start w:val="1"/>
      <w:numFmt w:val="bullet"/>
      <w:lvlText w:val=""/>
      <w:lvlJc w:val="left"/>
      <w:pPr>
        <w:ind w:left="1902" w:hanging="440"/>
      </w:pPr>
      <w:rPr>
        <w:rFonts w:ascii="Wingdings" w:hAnsi="Wingdings" w:hint="default"/>
      </w:rPr>
    </w:lvl>
    <w:lvl w:ilvl="2" w:tplc="04090005" w:tentative="1">
      <w:start w:val="1"/>
      <w:numFmt w:val="bullet"/>
      <w:lvlText w:val=""/>
      <w:lvlJc w:val="left"/>
      <w:pPr>
        <w:ind w:left="2342" w:hanging="440"/>
      </w:pPr>
      <w:rPr>
        <w:rFonts w:ascii="Wingdings" w:hAnsi="Wingdings" w:hint="default"/>
      </w:rPr>
    </w:lvl>
    <w:lvl w:ilvl="3" w:tplc="04090001" w:tentative="1">
      <w:start w:val="1"/>
      <w:numFmt w:val="bullet"/>
      <w:lvlText w:val=""/>
      <w:lvlJc w:val="left"/>
      <w:pPr>
        <w:ind w:left="2782" w:hanging="440"/>
      </w:pPr>
      <w:rPr>
        <w:rFonts w:ascii="Wingdings" w:hAnsi="Wingdings" w:hint="default"/>
      </w:rPr>
    </w:lvl>
    <w:lvl w:ilvl="4" w:tplc="04090003" w:tentative="1">
      <w:start w:val="1"/>
      <w:numFmt w:val="bullet"/>
      <w:lvlText w:val=""/>
      <w:lvlJc w:val="left"/>
      <w:pPr>
        <w:ind w:left="3222" w:hanging="440"/>
      </w:pPr>
      <w:rPr>
        <w:rFonts w:ascii="Wingdings" w:hAnsi="Wingdings" w:hint="default"/>
      </w:rPr>
    </w:lvl>
    <w:lvl w:ilvl="5" w:tplc="04090005" w:tentative="1">
      <w:start w:val="1"/>
      <w:numFmt w:val="bullet"/>
      <w:lvlText w:val=""/>
      <w:lvlJc w:val="left"/>
      <w:pPr>
        <w:ind w:left="3662" w:hanging="440"/>
      </w:pPr>
      <w:rPr>
        <w:rFonts w:ascii="Wingdings" w:hAnsi="Wingdings" w:hint="default"/>
      </w:rPr>
    </w:lvl>
    <w:lvl w:ilvl="6" w:tplc="04090001" w:tentative="1">
      <w:start w:val="1"/>
      <w:numFmt w:val="bullet"/>
      <w:lvlText w:val=""/>
      <w:lvlJc w:val="left"/>
      <w:pPr>
        <w:ind w:left="4102" w:hanging="440"/>
      </w:pPr>
      <w:rPr>
        <w:rFonts w:ascii="Wingdings" w:hAnsi="Wingdings" w:hint="default"/>
      </w:rPr>
    </w:lvl>
    <w:lvl w:ilvl="7" w:tplc="04090003" w:tentative="1">
      <w:start w:val="1"/>
      <w:numFmt w:val="bullet"/>
      <w:lvlText w:val=""/>
      <w:lvlJc w:val="left"/>
      <w:pPr>
        <w:ind w:left="4542" w:hanging="440"/>
      </w:pPr>
      <w:rPr>
        <w:rFonts w:ascii="Wingdings" w:hAnsi="Wingdings" w:hint="default"/>
      </w:rPr>
    </w:lvl>
    <w:lvl w:ilvl="8" w:tplc="04090005" w:tentative="1">
      <w:start w:val="1"/>
      <w:numFmt w:val="bullet"/>
      <w:lvlText w:val=""/>
      <w:lvlJc w:val="left"/>
      <w:pPr>
        <w:ind w:left="4982" w:hanging="440"/>
      </w:pPr>
      <w:rPr>
        <w:rFonts w:ascii="Wingdings" w:hAnsi="Wingdings" w:hint="default"/>
      </w:rPr>
    </w:lvl>
  </w:abstractNum>
  <w:abstractNum w:abstractNumId="15" w15:restartNumberingAfterBreak="0">
    <w:nsid w:val="38043B8A"/>
    <w:multiLevelType w:val="hybridMultilevel"/>
    <w:tmpl w:val="B2448F7A"/>
    <w:lvl w:ilvl="0" w:tplc="34DAFCCC">
      <w:start w:val="3"/>
      <w:numFmt w:val="bullet"/>
      <w:lvlText w:val=""/>
      <w:lvlJc w:val="left"/>
      <w:pPr>
        <w:ind w:left="1080" w:hanging="360"/>
      </w:pPr>
      <w:rPr>
        <w:rFonts w:ascii="Wingdings" w:eastAsia="Calibri" w:hAnsi="Wingdings"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6" w15:restartNumberingAfterBreak="0">
    <w:nsid w:val="38457538"/>
    <w:multiLevelType w:val="multilevel"/>
    <w:tmpl w:val="615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7E7576"/>
    <w:multiLevelType w:val="hybridMultilevel"/>
    <w:tmpl w:val="A2041F3A"/>
    <w:lvl w:ilvl="0" w:tplc="98E4F35C">
      <w:numFmt w:val="bullet"/>
      <w:lvlText w:val=""/>
      <w:lvlJc w:val="left"/>
      <w:pPr>
        <w:ind w:left="360" w:hanging="360"/>
      </w:pPr>
      <w:rPr>
        <w:rFonts w:ascii="Wingdings" w:eastAsia="Calibri"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3B37F2D"/>
    <w:multiLevelType w:val="multilevel"/>
    <w:tmpl w:val="62A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94539"/>
    <w:multiLevelType w:val="multilevel"/>
    <w:tmpl w:val="53594539"/>
    <w:lvl w:ilvl="0">
      <w:start w:val="5"/>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6316299"/>
    <w:multiLevelType w:val="hybridMultilevel"/>
    <w:tmpl w:val="DC32F568"/>
    <w:lvl w:ilvl="0" w:tplc="2B8E41BA">
      <w:start w:val="3"/>
      <w:numFmt w:val="bullet"/>
      <w:lvlText w:val=""/>
      <w:lvlJc w:val="left"/>
      <w:pPr>
        <w:ind w:left="1080" w:hanging="360"/>
      </w:pPr>
      <w:rPr>
        <w:rFonts w:ascii="Wingdings" w:eastAsia="DengXian" w:hAnsi="Wingdings" w:cs="Times New Roman" w:hint="default"/>
        <w:b/>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1" w15:restartNumberingAfterBreak="0">
    <w:nsid w:val="58266060"/>
    <w:multiLevelType w:val="hybridMultilevel"/>
    <w:tmpl w:val="3D9E54B2"/>
    <w:lvl w:ilvl="0" w:tplc="DD440D6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2" w15:restartNumberingAfterBreak="0">
    <w:nsid w:val="596E2015"/>
    <w:multiLevelType w:val="hybridMultilevel"/>
    <w:tmpl w:val="8AF44072"/>
    <w:lvl w:ilvl="0" w:tplc="008EA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B023566"/>
    <w:multiLevelType w:val="multilevel"/>
    <w:tmpl w:val="911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E064C"/>
    <w:multiLevelType w:val="hybridMultilevel"/>
    <w:tmpl w:val="497A53BE"/>
    <w:lvl w:ilvl="0" w:tplc="A9189F9A">
      <w:start w:val="1"/>
      <w:numFmt w:val="bullet"/>
      <w:lvlText w:val="-"/>
      <w:lvlJc w:val="left"/>
      <w:pPr>
        <w:ind w:left="360" w:hanging="360"/>
      </w:pPr>
      <w:rPr>
        <w:rFonts w:ascii="Times New Roman" w:eastAsia="Calibri" w:hAnsi="Times New Roman" w:cs="Times New Roman" w:hint="default"/>
        <w:b w:val="0"/>
        <w:color w:val="0070C0"/>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655A0521"/>
    <w:multiLevelType w:val="hybridMultilevel"/>
    <w:tmpl w:val="37DC7D72"/>
    <w:lvl w:ilvl="0" w:tplc="DEB8D83C">
      <w:start w:val="1"/>
      <w:numFmt w:val="decimal"/>
      <w:lvlText w:val="%1-"/>
      <w:lvlJc w:val="left"/>
      <w:pPr>
        <w:ind w:left="720" w:hanging="720"/>
      </w:pPr>
      <w:rPr>
        <w:rFonts w:hint="default"/>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9A1C84"/>
    <w:multiLevelType w:val="hybridMultilevel"/>
    <w:tmpl w:val="7CF673EE"/>
    <w:lvl w:ilvl="0" w:tplc="73BA4496">
      <w:numFmt w:val="bullet"/>
      <w:lvlText w:val=""/>
      <w:lvlJc w:val="left"/>
      <w:pPr>
        <w:ind w:left="360" w:hanging="360"/>
      </w:pPr>
      <w:rPr>
        <w:rFonts w:ascii="Wingdings" w:eastAsia="Calibri"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6A911BD8"/>
    <w:multiLevelType w:val="multilevel"/>
    <w:tmpl w:val="B05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52466F"/>
    <w:multiLevelType w:val="hybridMultilevel"/>
    <w:tmpl w:val="9EFA65EE"/>
    <w:lvl w:ilvl="0" w:tplc="6820F86A">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73597C60"/>
    <w:multiLevelType w:val="multilevel"/>
    <w:tmpl w:val="9F5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51BDC"/>
    <w:multiLevelType w:val="hybridMultilevel"/>
    <w:tmpl w:val="FD38DCE2"/>
    <w:lvl w:ilvl="0" w:tplc="A30C83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D8B110F"/>
    <w:multiLevelType w:val="hybridMultilevel"/>
    <w:tmpl w:val="99F28576"/>
    <w:lvl w:ilvl="0" w:tplc="765642F8">
      <w:start w:val="1"/>
      <w:numFmt w:val="decimal"/>
      <w:lvlText w:val="%1-"/>
      <w:lvlJc w:val="left"/>
      <w:pPr>
        <w:ind w:left="720" w:hanging="720"/>
      </w:pPr>
      <w:rPr>
        <w:rFonts w:hint="default"/>
        <w:sz w:val="3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4350897">
    <w:abstractNumId w:val="0"/>
  </w:num>
  <w:num w:numId="2" w16cid:durableId="2042900383">
    <w:abstractNumId w:val="19"/>
  </w:num>
  <w:num w:numId="3" w16cid:durableId="2103840688">
    <w:abstractNumId w:val="20"/>
  </w:num>
  <w:num w:numId="4" w16cid:durableId="1828664403">
    <w:abstractNumId w:val="15"/>
  </w:num>
  <w:num w:numId="5" w16cid:durableId="317613439">
    <w:abstractNumId w:val="18"/>
  </w:num>
  <w:num w:numId="6" w16cid:durableId="1991591637">
    <w:abstractNumId w:val="1"/>
  </w:num>
  <w:num w:numId="7" w16cid:durableId="1169716731">
    <w:abstractNumId w:val="14"/>
  </w:num>
  <w:num w:numId="8" w16cid:durableId="1696348097">
    <w:abstractNumId w:val="16"/>
  </w:num>
  <w:num w:numId="9" w16cid:durableId="124349020">
    <w:abstractNumId w:val="11"/>
  </w:num>
  <w:num w:numId="10" w16cid:durableId="1706517527">
    <w:abstractNumId w:val="7"/>
  </w:num>
  <w:num w:numId="11" w16cid:durableId="1393311393">
    <w:abstractNumId w:val="4"/>
  </w:num>
  <w:num w:numId="12" w16cid:durableId="510224304">
    <w:abstractNumId w:val="13"/>
  </w:num>
  <w:num w:numId="13" w16cid:durableId="171801477">
    <w:abstractNumId w:val="2"/>
  </w:num>
  <w:num w:numId="14" w16cid:durableId="1315793012">
    <w:abstractNumId w:val="27"/>
  </w:num>
  <w:num w:numId="15" w16cid:durableId="1719553657">
    <w:abstractNumId w:val="29"/>
  </w:num>
  <w:num w:numId="16" w16cid:durableId="1790973219">
    <w:abstractNumId w:val="3"/>
  </w:num>
  <w:num w:numId="17" w16cid:durableId="686519533">
    <w:abstractNumId w:val="22"/>
  </w:num>
  <w:num w:numId="18" w16cid:durableId="1337079079">
    <w:abstractNumId w:val="10"/>
  </w:num>
  <w:num w:numId="19" w16cid:durableId="1817644852">
    <w:abstractNumId w:val="5"/>
  </w:num>
  <w:num w:numId="20" w16cid:durableId="2088113757">
    <w:abstractNumId w:val="5"/>
  </w:num>
  <w:num w:numId="21" w16cid:durableId="623122244">
    <w:abstractNumId w:val="5"/>
  </w:num>
  <w:num w:numId="22" w16cid:durableId="865751919">
    <w:abstractNumId w:val="5"/>
  </w:num>
  <w:num w:numId="23" w16cid:durableId="334383407">
    <w:abstractNumId w:val="5"/>
  </w:num>
  <w:num w:numId="24" w16cid:durableId="1724715358">
    <w:abstractNumId w:val="5"/>
  </w:num>
  <w:num w:numId="25" w16cid:durableId="2017878852">
    <w:abstractNumId w:val="5"/>
  </w:num>
  <w:num w:numId="26" w16cid:durableId="1962417036">
    <w:abstractNumId w:val="5"/>
  </w:num>
  <w:num w:numId="27" w16cid:durableId="301925905">
    <w:abstractNumId w:val="5"/>
  </w:num>
  <w:num w:numId="28" w16cid:durableId="1972246656">
    <w:abstractNumId w:val="5"/>
  </w:num>
  <w:num w:numId="29" w16cid:durableId="978191625">
    <w:abstractNumId w:val="30"/>
  </w:num>
  <w:num w:numId="30" w16cid:durableId="944189826">
    <w:abstractNumId w:val="6"/>
  </w:num>
  <w:num w:numId="31" w16cid:durableId="685526283">
    <w:abstractNumId w:val="12"/>
  </w:num>
  <w:num w:numId="32" w16cid:durableId="649092103">
    <w:abstractNumId w:val="17"/>
  </w:num>
  <w:num w:numId="33" w16cid:durableId="58797314">
    <w:abstractNumId w:val="9"/>
  </w:num>
  <w:num w:numId="34" w16cid:durableId="1300064030">
    <w:abstractNumId w:val="26"/>
  </w:num>
  <w:num w:numId="35" w16cid:durableId="1826436932">
    <w:abstractNumId w:val="21"/>
  </w:num>
  <w:num w:numId="36" w16cid:durableId="829978546">
    <w:abstractNumId w:val="28"/>
  </w:num>
  <w:num w:numId="37" w16cid:durableId="216673576">
    <w:abstractNumId w:val="8"/>
  </w:num>
  <w:num w:numId="38" w16cid:durableId="1654522931">
    <w:abstractNumId w:val="24"/>
  </w:num>
  <w:num w:numId="39" w16cid:durableId="1686637327">
    <w:abstractNumId w:val="25"/>
  </w:num>
  <w:num w:numId="40" w16cid:durableId="1305508933">
    <w:abstractNumId w:val="31"/>
  </w:num>
  <w:num w:numId="41" w16cid:durableId="5082582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12A"/>
    <w:rsid w:val="00001007"/>
    <w:rsid w:val="00017012"/>
    <w:rsid w:val="00027948"/>
    <w:rsid w:val="00067B6B"/>
    <w:rsid w:val="00086B98"/>
    <w:rsid w:val="000D19C7"/>
    <w:rsid w:val="000E5693"/>
    <w:rsid w:val="000F702E"/>
    <w:rsid w:val="00160C73"/>
    <w:rsid w:val="00171A98"/>
    <w:rsid w:val="00174888"/>
    <w:rsid w:val="001B4E61"/>
    <w:rsid w:val="001C31F7"/>
    <w:rsid w:val="0026747F"/>
    <w:rsid w:val="00282F3E"/>
    <w:rsid w:val="002B634D"/>
    <w:rsid w:val="002D19AD"/>
    <w:rsid w:val="002E6EB5"/>
    <w:rsid w:val="002F4727"/>
    <w:rsid w:val="0030769B"/>
    <w:rsid w:val="003260DD"/>
    <w:rsid w:val="003366BF"/>
    <w:rsid w:val="00385824"/>
    <w:rsid w:val="00393D82"/>
    <w:rsid w:val="0039481A"/>
    <w:rsid w:val="003A0D5F"/>
    <w:rsid w:val="003A1E8C"/>
    <w:rsid w:val="003C5839"/>
    <w:rsid w:val="003C7AC6"/>
    <w:rsid w:val="003E4E09"/>
    <w:rsid w:val="003F22E3"/>
    <w:rsid w:val="003F49F9"/>
    <w:rsid w:val="003F4B7D"/>
    <w:rsid w:val="00410129"/>
    <w:rsid w:val="004149D7"/>
    <w:rsid w:val="00445B18"/>
    <w:rsid w:val="00452B56"/>
    <w:rsid w:val="00456895"/>
    <w:rsid w:val="004A223D"/>
    <w:rsid w:val="004C1AF5"/>
    <w:rsid w:val="004F521E"/>
    <w:rsid w:val="00545363"/>
    <w:rsid w:val="005608D6"/>
    <w:rsid w:val="005A225A"/>
    <w:rsid w:val="005A407F"/>
    <w:rsid w:val="005D47FD"/>
    <w:rsid w:val="005D6237"/>
    <w:rsid w:val="006166B4"/>
    <w:rsid w:val="00620C40"/>
    <w:rsid w:val="006464B5"/>
    <w:rsid w:val="00672C88"/>
    <w:rsid w:val="006A7466"/>
    <w:rsid w:val="006C208B"/>
    <w:rsid w:val="006E712C"/>
    <w:rsid w:val="00702C30"/>
    <w:rsid w:val="00723A9B"/>
    <w:rsid w:val="00734359"/>
    <w:rsid w:val="007425C0"/>
    <w:rsid w:val="00781CD5"/>
    <w:rsid w:val="0079056F"/>
    <w:rsid w:val="007B1BFA"/>
    <w:rsid w:val="007B39C6"/>
    <w:rsid w:val="007C069F"/>
    <w:rsid w:val="008065E2"/>
    <w:rsid w:val="008A0C87"/>
    <w:rsid w:val="008A6606"/>
    <w:rsid w:val="008D11CB"/>
    <w:rsid w:val="00910716"/>
    <w:rsid w:val="0094037D"/>
    <w:rsid w:val="009475E1"/>
    <w:rsid w:val="009735FB"/>
    <w:rsid w:val="009747B3"/>
    <w:rsid w:val="00975D33"/>
    <w:rsid w:val="009B57A8"/>
    <w:rsid w:val="009C6301"/>
    <w:rsid w:val="009F71C6"/>
    <w:rsid w:val="00A01902"/>
    <w:rsid w:val="00A074AC"/>
    <w:rsid w:val="00A27020"/>
    <w:rsid w:val="00A90029"/>
    <w:rsid w:val="00AD412A"/>
    <w:rsid w:val="00B26DCA"/>
    <w:rsid w:val="00B74CCB"/>
    <w:rsid w:val="00B9632C"/>
    <w:rsid w:val="00BA36BE"/>
    <w:rsid w:val="00BB1338"/>
    <w:rsid w:val="00BC3CDE"/>
    <w:rsid w:val="00BD693F"/>
    <w:rsid w:val="00BE4BFE"/>
    <w:rsid w:val="00C215F1"/>
    <w:rsid w:val="00C23AC3"/>
    <w:rsid w:val="00C3194F"/>
    <w:rsid w:val="00C4799D"/>
    <w:rsid w:val="00C623B6"/>
    <w:rsid w:val="00CB56FB"/>
    <w:rsid w:val="00CD755D"/>
    <w:rsid w:val="00D0143F"/>
    <w:rsid w:val="00D02784"/>
    <w:rsid w:val="00D177B7"/>
    <w:rsid w:val="00D71328"/>
    <w:rsid w:val="00D80F3A"/>
    <w:rsid w:val="00D947E8"/>
    <w:rsid w:val="00DE01B9"/>
    <w:rsid w:val="00E36960"/>
    <w:rsid w:val="00E54AAE"/>
    <w:rsid w:val="00E85BA9"/>
    <w:rsid w:val="00EC0275"/>
    <w:rsid w:val="00EC16F3"/>
    <w:rsid w:val="00EE1E51"/>
    <w:rsid w:val="00F11B62"/>
    <w:rsid w:val="00F13018"/>
    <w:rsid w:val="00F13CBB"/>
    <w:rsid w:val="00F41309"/>
    <w:rsid w:val="00F82D7C"/>
    <w:rsid w:val="00FA296C"/>
    <w:rsid w:val="00FD162F"/>
    <w:rsid w:val="00FE3364"/>
    <w:rsid w:val="00FF383E"/>
    <w:rsid w:val="143E04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80B0F3"/>
  <w15:docId w15:val="{3925B50C-D5BD-4FE0-95F0-375E28B1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029"/>
  </w:style>
  <w:style w:type="paragraph" w:styleId="Heading1">
    <w:name w:val="heading 1"/>
    <w:basedOn w:val="Normal"/>
    <w:next w:val="Normal"/>
    <w:link w:val="Heading1Char"/>
    <w:uiPriority w:val="9"/>
    <w:qFormat/>
    <w:rsid w:val="00C23AC3"/>
    <w:pPr>
      <w:keepNext/>
      <w:keepLines/>
      <w:numPr>
        <w:numId w:val="2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C23AC3"/>
    <w:pPr>
      <w:keepNext/>
      <w:keepLines/>
      <w:numPr>
        <w:ilvl w:val="1"/>
        <w:numId w:val="2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C23AC3"/>
    <w:pPr>
      <w:keepNext/>
      <w:keepLines/>
      <w:numPr>
        <w:ilvl w:val="2"/>
        <w:numId w:val="2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23AC3"/>
    <w:pPr>
      <w:keepNext/>
      <w:keepLines/>
      <w:numPr>
        <w:ilvl w:val="3"/>
        <w:numId w:val="28"/>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23AC3"/>
    <w:pPr>
      <w:keepNext/>
      <w:keepLines/>
      <w:numPr>
        <w:ilvl w:val="4"/>
        <w:numId w:val="28"/>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C23AC3"/>
    <w:pPr>
      <w:keepNext/>
      <w:keepLines/>
      <w:numPr>
        <w:ilvl w:val="5"/>
        <w:numId w:val="28"/>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C23AC3"/>
    <w:pPr>
      <w:keepNext/>
      <w:keepLines/>
      <w:numPr>
        <w:ilvl w:val="6"/>
        <w:numId w:val="2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3AC3"/>
    <w:pPr>
      <w:keepNext/>
      <w:keepLines/>
      <w:numPr>
        <w:ilvl w:val="7"/>
        <w:numId w:val="2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23AC3"/>
    <w:pPr>
      <w:keepNext/>
      <w:keepLines/>
      <w:numPr>
        <w:ilvl w:val="8"/>
        <w:numId w:val="2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spacing w:after="0" w:line="240" w:lineRule="auto"/>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rPr>
      <w:color w:val="0000FF"/>
      <w:u w:val="single"/>
    </w:rPr>
  </w:style>
  <w:style w:type="table" w:customStyle="1" w:styleId="TableGrid1">
    <w:name w:val="Table Grid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ooter1">
    <w:name w:val="Footer1"/>
    <w:basedOn w:val="Normal"/>
    <w:next w:val="Footer"/>
    <w:link w:val="FooterChardf8ffd0b-0762-4d4e-98e6-0cce4c023243"/>
    <w:uiPriority w:val="99"/>
    <w:pPr>
      <w:tabs>
        <w:tab w:val="center" w:pos="4680"/>
        <w:tab w:val="right" w:pos="9360"/>
      </w:tabs>
      <w:spacing w:after="0" w:line="240" w:lineRule="auto"/>
    </w:pPr>
  </w:style>
  <w:style w:type="character" w:customStyle="1" w:styleId="FooterChardf8ffd0b-0762-4d4e-98e6-0cce4c023243">
    <w:name w:val="Footer Char_df8ffd0b-0762-4d4e-98e6-0cce4c023243"/>
    <w:basedOn w:val="DefaultParagraphFont"/>
    <w:link w:val="Footer1"/>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firstLineChars="200" w:firstLine="420"/>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CB56FB"/>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B56FB"/>
    <w:rPr>
      <w:rFonts w:ascii="Calibri" w:eastAsia="DengXian" w:hAnsi="Calibri" w:cs="Arial"/>
      <w:sz w:val="18"/>
      <w:szCs w:val="18"/>
      <w:lang w:eastAsia="en-US"/>
    </w:rPr>
  </w:style>
  <w:style w:type="character" w:customStyle="1" w:styleId="Heading3Char">
    <w:name w:val="Heading 3 Char"/>
    <w:basedOn w:val="DefaultParagraphFont"/>
    <w:link w:val="Heading3"/>
    <w:uiPriority w:val="9"/>
    <w:semiHidden/>
    <w:rsid w:val="00C23AC3"/>
    <w:rPr>
      <w:rFonts w:asciiTheme="majorHAnsi" w:eastAsiaTheme="majorEastAsia" w:hAnsiTheme="majorHAnsi" w:cstheme="majorBidi"/>
      <w:b/>
      <w:bCs/>
      <w:color w:val="000000" w:themeColor="text1"/>
    </w:rPr>
  </w:style>
  <w:style w:type="character" w:styleId="UnresolvedMention">
    <w:name w:val="Unresolved Mention"/>
    <w:basedOn w:val="DefaultParagraphFont"/>
    <w:uiPriority w:val="99"/>
    <w:semiHidden/>
    <w:unhideWhenUsed/>
    <w:rsid w:val="00456895"/>
    <w:rPr>
      <w:color w:val="605E5C"/>
      <w:shd w:val="clear" w:color="auto" w:fill="E1DFDD"/>
    </w:rPr>
  </w:style>
  <w:style w:type="character" w:customStyle="1" w:styleId="Heading4Char">
    <w:name w:val="Heading 4 Char"/>
    <w:basedOn w:val="DefaultParagraphFont"/>
    <w:link w:val="Heading4"/>
    <w:uiPriority w:val="9"/>
    <w:semiHidden/>
    <w:rsid w:val="00C23AC3"/>
    <w:rPr>
      <w:rFonts w:asciiTheme="majorHAnsi" w:eastAsiaTheme="majorEastAsia" w:hAnsiTheme="majorHAnsi" w:cstheme="majorBidi"/>
      <w:b/>
      <w:bCs/>
      <w:i/>
      <w:iCs/>
      <w:color w:val="000000" w:themeColor="text1"/>
    </w:rPr>
  </w:style>
  <w:style w:type="paragraph" w:styleId="NormalWeb">
    <w:name w:val="Normal (Web)"/>
    <w:basedOn w:val="Normal"/>
    <w:uiPriority w:val="99"/>
    <w:unhideWhenUsed/>
    <w:rsid w:val="00160C73"/>
    <w:pPr>
      <w:spacing w:before="100" w:beforeAutospacing="1" w:after="100" w:afterAutospacing="1" w:line="240" w:lineRule="auto"/>
    </w:pPr>
    <w:rPr>
      <w:rFonts w:ascii="SimSun" w:eastAsia="SimSun" w:hAnsi="SimSun" w:cs="SimSun"/>
      <w:sz w:val="24"/>
      <w:szCs w:val="24"/>
    </w:rPr>
  </w:style>
  <w:style w:type="character" w:customStyle="1" w:styleId="Heading1Char">
    <w:name w:val="Heading 1 Char"/>
    <w:basedOn w:val="DefaultParagraphFont"/>
    <w:link w:val="Heading1"/>
    <w:uiPriority w:val="9"/>
    <w:rsid w:val="00C23AC3"/>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C23AC3"/>
    <w:rPr>
      <w:rFonts w:asciiTheme="majorHAnsi" w:eastAsiaTheme="majorEastAsia" w:hAnsiTheme="majorHAnsi" w:cstheme="majorBidi"/>
      <w:b/>
      <w:bCs/>
      <w:smallCaps/>
      <w:color w:val="000000" w:themeColor="text1"/>
      <w:sz w:val="28"/>
      <w:szCs w:val="28"/>
    </w:rPr>
  </w:style>
  <w:style w:type="character" w:customStyle="1" w:styleId="Heading5Char">
    <w:name w:val="Heading 5 Char"/>
    <w:basedOn w:val="DefaultParagraphFont"/>
    <w:link w:val="Heading5"/>
    <w:uiPriority w:val="9"/>
    <w:semiHidden/>
    <w:rsid w:val="00C23AC3"/>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C23AC3"/>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C23AC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3AC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23AC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23AC3"/>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C23AC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23AC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23AC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23AC3"/>
    <w:rPr>
      <w:color w:val="5A5A5A" w:themeColor="text1" w:themeTint="A5"/>
      <w:spacing w:val="10"/>
    </w:rPr>
  </w:style>
  <w:style w:type="character" w:styleId="Strong">
    <w:name w:val="Strong"/>
    <w:basedOn w:val="DefaultParagraphFont"/>
    <w:uiPriority w:val="22"/>
    <w:qFormat/>
    <w:rsid w:val="00C23AC3"/>
    <w:rPr>
      <w:b/>
      <w:bCs/>
      <w:color w:val="000000" w:themeColor="text1"/>
    </w:rPr>
  </w:style>
  <w:style w:type="character" w:styleId="Emphasis">
    <w:name w:val="Emphasis"/>
    <w:basedOn w:val="DefaultParagraphFont"/>
    <w:uiPriority w:val="20"/>
    <w:qFormat/>
    <w:rsid w:val="00C23AC3"/>
    <w:rPr>
      <w:i/>
      <w:iCs/>
      <w:color w:val="auto"/>
    </w:rPr>
  </w:style>
  <w:style w:type="paragraph" w:styleId="NoSpacing">
    <w:name w:val="No Spacing"/>
    <w:uiPriority w:val="1"/>
    <w:qFormat/>
    <w:rsid w:val="00C23AC3"/>
    <w:pPr>
      <w:spacing w:after="0" w:line="240" w:lineRule="auto"/>
    </w:pPr>
  </w:style>
  <w:style w:type="paragraph" w:styleId="Quote">
    <w:name w:val="Quote"/>
    <w:basedOn w:val="Normal"/>
    <w:next w:val="Normal"/>
    <w:link w:val="QuoteChar"/>
    <w:uiPriority w:val="29"/>
    <w:qFormat/>
    <w:rsid w:val="00C23AC3"/>
    <w:pPr>
      <w:spacing w:before="160"/>
      <w:ind w:left="720" w:right="720"/>
    </w:pPr>
    <w:rPr>
      <w:i/>
      <w:iCs/>
      <w:color w:val="000000" w:themeColor="text1"/>
    </w:rPr>
  </w:style>
  <w:style w:type="character" w:customStyle="1" w:styleId="QuoteChar">
    <w:name w:val="Quote Char"/>
    <w:basedOn w:val="DefaultParagraphFont"/>
    <w:link w:val="Quote"/>
    <w:uiPriority w:val="29"/>
    <w:rsid w:val="00C23AC3"/>
    <w:rPr>
      <w:i/>
      <w:iCs/>
      <w:color w:val="000000" w:themeColor="text1"/>
    </w:rPr>
  </w:style>
  <w:style w:type="paragraph" w:styleId="IntenseQuote">
    <w:name w:val="Intense Quote"/>
    <w:basedOn w:val="Normal"/>
    <w:next w:val="Normal"/>
    <w:link w:val="IntenseQuoteChar"/>
    <w:uiPriority w:val="30"/>
    <w:qFormat/>
    <w:rsid w:val="00C23AC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23AC3"/>
    <w:rPr>
      <w:color w:val="000000" w:themeColor="text1"/>
      <w:shd w:val="clear" w:color="auto" w:fill="F2F2F2" w:themeFill="background1" w:themeFillShade="F2"/>
    </w:rPr>
  </w:style>
  <w:style w:type="character" w:styleId="SubtleEmphasis">
    <w:name w:val="Subtle Emphasis"/>
    <w:basedOn w:val="DefaultParagraphFont"/>
    <w:uiPriority w:val="19"/>
    <w:qFormat/>
    <w:rsid w:val="00C23AC3"/>
    <w:rPr>
      <w:i/>
      <w:iCs/>
      <w:color w:val="404040" w:themeColor="text1" w:themeTint="BF"/>
    </w:rPr>
  </w:style>
  <w:style w:type="character" w:styleId="IntenseEmphasis">
    <w:name w:val="Intense Emphasis"/>
    <w:basedOn w:val="DefaultParagraphFont"/>
    <w:uiPriority w:val="21"/>
    <w:qFormat/>
    <w:rsid w:val="00C23AC3"/>
    <w:rPr>
      <w:b/>
      <w:bCs/>
      <w:i/>
      <w:iCs/>
      <w:caps/>
    </w:rPr>
  </w:style>
  <w:style w:type="character" w:styleId="SubtleReference">
    <w:name w:val="Subtle Reference"/>
    <w:basedOn w:val="DefaultParagraphFont"/>
    <w:uiPriority w:val="31"/>
    <w:qFormat/>
    <w:rsid w:val="00C23AC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23AC3"/>
    <w:rPr>
      <w:b/>
      <w:bCs/>
      <w:smallCaps/>
      <w:u w:val="single"/>
    </w:rPr>
  </w:style>
  <w:style w:type="character" w:styleId="BookTitle">
    <w:name w:val="Book Title"/>
    <w:basedOn w:val="DefaultParagraphFont"/>
    <w:uiPriority w:val="33"/>
    <w:qFormat/>
    <w:rsid w:val="00C23AC3"/>
    <w:rPr>
      <w:b w:val="0"/>
      <w:bCs w:val="0"/>
      <w:smallCaps/>
      <w:spacing w:val="5"/>
    </w:rPr>
  </w:style>
  <w:style w:type="paragraph" w:styleId="TOCHeading">
    <w:name w:val="TOC Heading"/>
    <w:basedOn w:val="Heading1"/>
    <w:next w:val="Normal"/>
    <w:uiPriority w:val="39"/>
    <w:semiHidden/>
    <w:unhideWhenUsed/>
    <w:qFormat/>
    <w:rsid w:val="00C23AC3"/>
    <w:pPr>
      <w:outlineLvl w:val="9"/>
    </w:pPr>
  </w:style>
  <w:style w:type="paragraph" w:styleId="TOC1">
    <w:name w:val="toc 1"/>
    <w:basedOn w:val="Normal"/>
    <w:next w:val="Normal"/>
    <w:autoRedefine/>
    <w:uiPriority w:val="39"/>
    <w:semiHidden/>
    <w:unhideWhenUsed/>
    <w:rsid w:val="00414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0641">
      <w:bodyDiv w:val="1"/>
      <w:marLeft w:val="0"/>
      <w:marRight w:val="0"/>
      <w:marTop w:val="0"/>
      <w:marBottom w:val="0"/>
      <w:divBdr>
        <w:top w:val="none" w:sz="0" w:space="0" w:color="auto"/>
        <w:left w:val="none" w:sz="0" w:space="0" w:color="auto"/>
        <w:bottom w:val="none" w:sz="0" w:space="0" w:color="auto"/>
        <w:right w:val="none" w:sz="0" w:space="0" w:color="auto"/>
      </w:divBdr>
    </w:div>
    <w:div w:id="103690754">
      <w:bodyDiv w:val="1"/>
      <w:marLeft w:val="0"/>
      <w:marRight w:val="0"/>
      <w:marTop w:val="0"/>
      <w:marBottom w:val="0"/>
      <w:divBdr>
        <w:top w:val="none" w:sz="0" w:space="0" w:color="auto"/>
        <w:left w:val="none" w:sz="0" w:space="0" w:color="auto"/>
        <w:bottom w:val="none" w:sz="0" w:space="0" w:color="auto"/>
        <w:right w:val="none" w:sz="0" w:space="0" w:color="auto"/>
      </w:divBdr>
      <w:divsChild>
        <w:div w:id="1782338165">
          <w:marLeft w:val="0"/>
          <w:marRight w:val="0"/>
          <w:marTop w:val="0"/>
          <w:marBottom w:val="0"/>
          <w:divBdr>
            <w:top w:val="none" w:sz="0" w:space="0" w:color="auto"/>
            <w:left w:val="none" w:sz="0" w:space="0" w:color="auto"/>
            <w:bottom w:val="none" w:sz="0" w:space="0" w:color="auto"/>
            <w:right w:val="none" w:sz="0" w:space="0" w:color="auto"/>
          </w:divBdr>
          <w:divsChild>
            <w:div w:id="1154250659">
              <w:marLeft w:val="0"/>
              <w:marRight w:val="0"/>
              <w:marTop w:val="0"/>
              <w:marBottom w:val="0"/>
              <w:divBdr>
                <w:top w:val="none" w:sz="0" w:space="0" w:color="auto"/>
                <w:left w:val="none" w:sz="0" w:space="0" w:color="auto"/>
                <w:bottom w:val="none" w:sz="0" w:space="0" w:color="auto"/>
                <w:right w:val="none" w:sz="0" w:space="0" w:color="auto"/>
              </w:divBdr>
            </w:div>
            <w:div w:id="1208495440">
              <w:marLeft w:val="0"/>
              <w:marRight w:val="0"/>
              <w:marTop w:val="0"/>
              <w:marBottom w:val="0"/>
              <w:divBdr>
                <w:top w:val="none" w:sz="0" w:space="0" w:color="auto"/>
                <w:left w:val="none" w:sz="0" w:space="0" w:color="auto"/>
                <w:bottom w:val="none" w:sz="0" w:space="0" w:color="auto"/>
                <w:right w:val="none" w:sz="0" w:space="0" w:color="auto"/>
              </w:divBdr>
            </w:div>
            <w:div w:id="1240217667">
              <w:marLeft w:val="0"/>
              <w:marRight w:val="0"/>
              <w:marTop w:val="0"/>
              <w:marBottom w:val="0"/>
              <w:divBdr>
                <w:top w:val="none" w:sz="0" w:space="0" w:color="auto"/>
                <w:left w:val="none" w:sz="0" w:space="0" w:color="auto"/>
                <w:bottom w:val="none" w:sz="0" w:space="0" w:color="auto"/>
                <w:right w:val="none" w:sz="0" w:space="0" w:color="auto"/>
              </w:divBdr>
            </w:div>
            <w:div w:id="1444614277">
              <w:marLeft w:val="0"/>
              <w:marRight w:val="0"/>
              <w:marTop w:val="0"/>
              <w:marBottom w:val="0"/>
              <w:divBdr>
                <w:top w:val="none" w:sz="0" w:space="0" w:color="auto"/>
                <w:left w:val="none" w:sz="0" w:space="0" w:color="auto"/>
                <w:bottom w:val="none" w:sz="0" w:space="0" w:color="auto"/>
                <w:right w:val="none" w:sz="0" w:space="0" w:color="auto"/>
              </w:divBdr>
            </w:div>
            <w:div w:id="1643191994">
              <w:marLeft w:val="0"/>
              <w:marRight w:val="0"/>
              <w:marTop w:val="0"/>
              <w:marBottom w:val="0"/>
              <w:divBdr>
                <w:top w:val="none" w:sz="0" w:space="0" w:color="auto"/>
                <w:left w:val="none" w:sz="0" w:space="0" w:color="auto"/>
                <w:bottom w:val="none" w:sz="0" w:space="0" w:color="auto"/>
                <w:right w:val="none" w:sz="0" w:space="0" w:color="auto"/>
              </w:divBdr>
            </w:div>
            <w:div w:id="203576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9676">
      <w:bodyDiv w:val="1"/>
      <w:marLeft w:val="0"/>
      <w:marRight w:val="0"/>
      <w:marTop w:val="0"/>
      <w:marBottom w:val="0"/>
      <w:divBdr>
        <w:top w:val="none" w:sz="0" w:space="0" w:color="auto"/>
        <w:left w:val="none" w:sz="0" w:space="0" w:color="auto"/>
        <w:bottom w:val="none" w:sz="0" w:space="0" w:color="auto"/>
        <w:right w:val="none" w:sz="0" w:space="0" w:color="auto"/>
      </w:divBdr>
      <w:divsChild>
        <w:div w:id="1997957131">
          <w:marLeft w:val="0"/>
          <w:marRight w:val="0"/>
          <w:marTop w:val="0"/>
          <w:marBottom w:val="0"/>
          <w:divBdr>
            <w:top w:val="none" w:sz="0" w:space="0" w:color="auto"/>
            <w:left w:val="none" w:sz="0" w:space="0" w:color="auto"/>
            <w:bottom w:val="none" w:sz="0" w:space="0" w:color="auto"/>
            <w:right w:val="none" w:sz="0" w:space="0" w:color="auto"/>
          </w:divBdr>
          <w:divsChild>
            <w:div w:id="143353962">
              <w:marLeft w:val="0"/>
              <w:marRight w:val="0"/>
              <w:marTop w:val="0"/>
              <w:marBottom w:val="0"/>
              <w:divBdr>
                <w:top w:val="none" w:sz="0" w:space="0" w:color="auto"/>
                <w:left w:val="none" w:sz="0" w:space="0" w:color="auto"/>
                <w:bottom w:val="none" w:sz="0" w:space="0" w:color="auto"/>
                <w:right w:val="none" w:sz="0" w:space="0" w:color="auto"/>
              </w:divBdr>
            </w:div>
            <w:div w:id="260649356">
              <w:marLeft w:val="0"/>
              <w:marRight w:val="0"/>
              <w:marTop w:val="0"/>
              <w:marBottom w:val="0"/>
              <w:divBdr>
                <w:top w:val="none" w:sz="0" w:space="0" w:color="auto"/>
                <w:left w:val="none" w:sz="0" w:space="0" w:color="auto"/>
                <w:bottom w:val="none" w:sz="0" w:space="0" w:color="auto"/>
                <w:right w:val="none" w:sz="0" w:space="0" w:color="auto"/>
              </w:divBdr>
            </w:div>
            <w:div w:id="323705062">
              <w:marLeft w:val="0"/>
              <w:marRight w:val="0"/>
              <w:marTop w:val="0"/>
              <w:marBottom w:val="0"/>
              <w:divBdr>
                <w:top w:val="none" w:sz="0" w:space="0" w:color="auto"/>
                <w:left w:val="none" w:sz="0" w:space="0" w:color="auto"/>
                <w:bottom w:val="none" w:sz="0" w:space="0" w:color="auto"/>
                <w:right w:val="none" w:sz="0" w:space="0" w:color="auto"/>
              </w:divBdr>
            </w:div>
            <w:div w:id="417334980">
              <w:marLeft w:val="0"/>
              <w:marRight w:val="0"/>
              <w:marTop w:val="0"/>
              <w:marBottom w:val="0"/>
              <w:divBdr>
                <w:top w:val="none" w:sz="0" w:space="0" w:color="auto"/>
                <w:left w:val="none" w:sz="0" w:space="0" w:color="auto"/>
                <w:bottom w:val="none" w:sz="0" w:space="0" w:color="auto"/>
                <w:right w:val="none" w:sz="0" w:space="0" w:color="auto"/>
              </w:divBdr>
            </w:div>
            <w:div w:id="567812711">
              <w:marLeft w:val="0"/>
              <w:marRight w:val="0"/>
              <w:marTop w:val="0"/>
              <w:marBottom w:val="0"/>
              <w:divBdr>
                <w:top w:val="none" w:sz="0" w:space="0" w:color="auto"/>
                <w:left w:val="none" w:sz="0" w:space="0" w:color="auto"/>
                <w:bottom w:val="none" w:sz="0" w:space="0" w:color="auto"/>
                <w:right w:val="none" w:sz="0" w:space="0" w:color="auto"/>
              </w:divBdr>
            </w:div>
            <w:div w:id="619918101">
              <w:marLeft w:val="0"/>
              <w:marRight w:val="0"/>
              <w:marTop w:val="0"/>
              <w:marBottom w:val="0"/>
              <w:divBdr>
                <w:top w:val="none" w:sz="0" w:space="0" w:color="auto"/>
                <w:left w:val="none" w:sz="0" w:space="0" w:color="auto"/>
                <w:bottom w:val="none" w:sz="0" w:space="0" w:color="auto"/>
                <w:right w:val="none" w:sz="0" w:space="0" w:color="auto"/>
              </w:divBdr>
            </w:div>
            <w:div w:id="671447206">
              <w:marLeft w:val="0"/>
              <w:marRight w:val="0"/>
              <w:marTop w:val="0"/>
              <w:marBottom w:val="0"/>
              <w:divBdr>
                <w:top w:val="none" w:sz="0" w:space="0" w:color="auto"/>
                <w:left w:val="none" w:sz="0" w:space="0" w:color="auto"/>
                <w:bottom w:val="none" w:sz="0" w:space="0" w:color="auto"/>
                <w:right w:val="none" w:sz="0" w:space="0" w:color="auto"/>
              </w:divBdr>
            </w:div>
            <w:div w:id="1317564084">
              <w:marLeft w:val="0"/>
              <w:marRight w:val="0"/>
              <w:marTop w:val="0"/>
              <w:marBottom w:val="0"/>
              <w:divBdr>
                <w:top w:val="none" w:sz="0" w:space="0" w:color="auto"/>
                <w:left w:val="none" w:sz="0" w:space="0" w:color="auto"/>
                <w:bottom w:val="none" w:sz="0" w:space="0" w:color="auto"/>
                <w:right w:val="none" w:sz="0" w:space="0" w:color="auto"/>
              </w:divBdr>
            </w:div>
            <w:div w:id="1329213557">
              <w:marLeft w:val="0"/>
              <w:marRight w:val="0"/>
              <w:marTop w:val="0"/>
              <w:marBottom w:val="0"/>
              <w:divBdr>
                <w:top w:val="none" w:sz="0" w:space="0" w:color="auto"/>
                <w:left w:val="none" w:sz="0" w:space="0" w:color="auto"/>
                <w:bottom w:val="none" w:sz="0" w:space="0" w:color="auto"/>
                <w:right w:val="none" w:sz="0" w:space="0" w:color="auto"/>
              </w:divBdr>
            </w:div>
            <w:div w:id="1392579996">
              <w:marLeft w:val="0"/>
              <w:marRight w:val="0"/>
              <w:marTop w:val="0"/>
              <w:marBottom w:val="0"/>
              <w:divBdr>
                <w:top w:val="none" w:sz="0" w:space="0" w:color="auto"/>
                <w:left w:val="none" w:sz="0" w:space="0" w:color="auto"/>
                <w:bottom w:val="none" w:sz="0" w:space="0" w:color="auto"/>
                <w:right w:val="none" w:sz="0" w:space="0" w:color="auto"/>
              </w:divBdr>
            </w:div>
            <w:div w:id="1728914809">
              <w:marLeft w:val="0"/>
              <w:marRight w:val="0"/>
              <w:marTop w:val="0"/>
              <w:marBottom w:val="0"/>
              <w:divBdr>
                <w:top w:val="none" w:sz="0" w:space="0" w:color="auto"/>
                <w:left w:val="none" w:sz="0" w:space="0" w:color="auto"/>
                <w:bottom w:val="none" w:sz="0" w:space="0" w:color="auto"/>
                <w:right w:val="none" w:sz="0" w:space="0" w:color="auto"/>
              </w:divBdr>
            </w:div>
            <w:div w:id="184577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340">
      <w:bodyDiv w:val="1"/>
      <w:marLeft w:val="0"/>
      <w:marRight w:val="0"/>
      <w:marTop w:val="0"/>
      <w:marBottom w:val="0"/>
      <w:divBdr>
        <w:top w:val="none" w:sz="0" w:space="0" w:color="auto"/>
        <w:left w:val="none" w:sz="0" w:space="0" w:color="auto"/>
        <w:bottom w:val="none" w:sz="0" w:space="0" w:color="auto"/>
        <w:right w:val="none" w:sz="0" w:space="0" w:color="auto"/>
      </w:divBdr>
    </w:div>
    <w:div w:id="278031187">
      <w:bodyDiv w:val="1"/>
      <w:marLeft w:val="0"/>
      <w:marRight w:val="0"/>
      <w:marTop w:val="0"/>
      <w:marBottom w:val="0"/>
      <w:divBdr>
        <w:top w:val="none" w:sz="0" w:space="0" w:color="auto"/>
        <w:left w:val="none" w:sz="0" w:space="0" w:color="auto"/>
        <w:bottom w:val="none" w:sz="0" w:space="0" w:color="auto"/>
        <w:right w:val="none" w:sz="0" w:space="0" w:color="auto"/>
      </w:divBdr>
    </w:div>
    <w:div w:id="360788448">
      <w:bodyDiv w:val="1"/>
      <w:marLeft w:val="0"/>
      <w:marRight w:val="0"/>
      <w:marTop w:val="0"/>
      <w:marBottom w:val="0"/>
      <w:divBdr>
        <w:top w:val="none" w:sz="0" w:space="0" w:color="auto"/>
        <w:left w:val="none" w:sz="0" w:space="0" w:color="auto"/>
        <w:bottom w:val="none" w:sz="0" w:space="0" w:color="auto"/>
        <w:right w:val="none" w:sz="0" w:space="0" w:color="auto"/>
      </w:divBdr>
    </w:div>
    <w:div w:id="679477557">
      <w:bodyDiv w:val="1"/>
      <w:marLeft w:val="0"/>
      <w:marRight w:val="0"/>
      <w:marTop w:val="0"/>
      <w:marBottom w:val="0"/>
      <w:divBdr>
        <w:top w:val="none" w:sz="0" w:space="0" w:color="auto"/>
        <w:left w:val="none" w:sz="0" w:space="0" w:color="auto"/>
        <w:bottom w:val="none" w:sz="0" w:space="0" w:color="auto"/>
        <w:right w:val="none" w:sz="0" w:space="0" w:color="auto"/>
      </w:divBdr>
    </w:div>
    <w:div w:id="685057941">
      <w:bodyDiv w:val="1"/>
      <w:marLeft w:val="0"/>
      <w:marRight w:val="0"/>
      <w:marTop w:val="0"/>
      <w:marBottom w:val="0"/>
      <w:divBdr>
        <w:top w:val="none" w:sz="0" w:space="0" w:color="auto"/>
        <w:left w:val="none" w:sz="0" w:space="0" w:color="auto"/>
        <w:bottom w:val="none" w:sz="0" w:space="0" w:color="auto"/>
        <w:right w:val="none" w:sz="0" w:space="0" w:color="auto"/>
      </w:divBdr>
    </w:div>
    <w:div w:id="720252307">
      <w:bodyDiv w:val="1"/>
      <w:marLeft w:val="0"/>
      <w:marRight w:val="0"/>
      <w:marTop w:val="0"/>
      <w:marBottom w:val="0"/>
      <w:divBdr>
        <w:top w:val="none" w:sz="0" w:space="0" w:color="auto"/>
        <w:left w:val="none" w:sz="0" w:space="0" w:color="auto"/>
        <w:bottom w:val="none" w:sz="0" w:space="0" w:color="auto"/>
        <w:right w:val="none" w:sz="0" w:space="0" w:color="auto"/>
      </w:divBdr>
    </w:div>
    <w:div w:id="736047923">
      <w:bodyDiv w:val="1"/>
      <w:marLeft w:val="0"/>
      <w:marRight w:val="0"/>
      <w:marTop w:val="0"/>
      <w:marBottom w:val="0"/>
      <w:divBdr>
        <w:top w:val="none" w:sz="0" w:space="0" w:color="auto"/>
        <w:left w:val="none" w:sz="0" w:space="0" w:color="auto"/>
        <w:bottom w:val="none" w:sz="0" w:space="0" w:color="auto"/>
        <w:right w:val="none" w:sz="0" w:space="0" w:color="auto"/>
      </w:divBdr>
    </w:div>
    <w:div w:id="799807002">
      <w:bodyDiv w:val="1"/>
      <w:marLeft w:val="0"/>
      <w:marRight w:val="0"/>
      <w:marTop w:val="0"/>
      <w:marBottom w:val="0"/>
      <w:divBdr>
        <w:top w:val="none" w:sz="0" w:space="0" w:color="auto"/>
        <w:left w:val="none" w:sz="0" w:space="0" w:color="auto"/>
        <w:bottom w:val="none" w:sz="0" w:space="0" w:color="auto"/>
        <w:right w:val="none" w:sz="0" w:space="0" w:color="auto"/>
      </w:divBdr>
      <w:divsChild>
        <w:div w:id="827552861">
          <w:marLeft w:val="0"/>
          <w:marRight w:val="0"/>
          <w:marTop w:val="0"/>
          <w:marBottom w:val="0"/>
          <w:divBdr>
            <w:top w:val="none" w:sz="0" w:space="0" w:color="auto"/>
            <w:left w:val="none" w:sz="0" w:space="0" w:color="auto"/>
            <w:bottom w:val="none" w:sz="0" w:space="0" w:color="auto"/>
            <w:right w:val="none" w:sz="0" w:space="0" w:color="auto"/>
          </w:divBdr>
          <w:divsChild>
            <w:div w:id="15497855">
              <w:marLeft w:val="0"/>
              <w:marRight w:val="0"/>
              <w:marTop w:val="0"/>
              <w:marBottom w:val="0"/>
              <w:divBdr>
                <w:top w:val="none" w:sz="0" w:space="0" w:color="auto"/>
                <w:left w:val="none" w:sz="0" w:space="0" w:color="auto"/>
                <w:bottom w:val="none" w:sz="0" w:space="0" w:color="auto"/>
                <w:right w:val="none" w:sz="0" w:space="0" w:color="auto"/>
              </w:divBdr>
            </w:div>
            <w:div w:id="116338300">
              <w:marLeft w:val="0"/>
              <w:marRight w:val="0"/>
              <w:marTop w:val="0"/>
              <w:marBottom w:val="0"/>
              <w:divBdr>
                <w:top w:val="none" w:sz="0" w:space="0" w:color="auto"/>
                <w:left w:val="none" w:sz="0" w:space="0" w:color="auto"/>
                <w:bottom w:val="none" w:sz="0" w:space="0" w:color="auto"/>
                <w:right w:val="none" w:sz="0" w:space="0" w:color="auto"/>
              </w:divBdr>
            </w:div>
            <w:div w:id="132873507">
              <w:marLeft w:val="0"/>
              <w:marRight w:val="0"/>
              <w:marTop w:val="0"/>
              <w:marBottom w:val="0"/>
              <w:divBdr>
                <w:top w:val="none" w:sz="0" w:space="0" w:color="auto"/>
                <w:left w:val="none" w:sz="0" w:space="0" w:color="auto"/>
                <w:bottom w:val="none" w:sz="0" w:space="0" w:color="auto"/>
                <w:right w:val="none" w:sz="0" w:space="0" w:color="auto"/>
              </w:divBdr>
            </w:div>
            <w:div w:id="241454472">
              <w:marLeft w:val="0"/>
              <w:marRight w:val="0"/>
              <w:marTop w:val="0"/>
              <w:marBottom w:val="0"/>
              <w:divBdr>
                <w:top w:val="none" w:sz="0" w:space="0" w:color="auto"/>
                <w:left w:val="none" w:sz="0" w:space="0" w:color="auto"/>
                <w:bottom w:val="none" w:sz="0" w:space="0" w:color="auto"/>
                <w:right w:val="none" w:sz="0" w:space="0" w:color="auto"/>
              </w:divBdr>
            </w:div>
            <w:div w:id="291444547">
              <w:marLeft w:val="0"/>
              <w:marRight w:val="0"/>
              <w:marTop w:val="0"/>
              <w:marBottom w:val="0"/>
              <w:divBdr>
                <w:top w:val="none" w:sz="0" w:space="0" w:color="auto"/>
                <w:left w:val="none" w:sz="0" w:space="0" w:color="auto"/>
                <w:bottom w:val="none" w:sz="0" w:space="0" w:color="auto"/>
                <w:right w:val="none" w:sz="0" w:space="0" w:color="auto"/>
              </w:divBdr>
            </w:div>
            <w:div w:id="312217743">
              <w:marLeft w:val="0"/>
              <w:marRight w:val="0"/>
              <w:marTop w:val="0"/>
              <w:marBottom w:val="0"/>
              <w:divBdr>
                <w:top w:val="none" w:sz="0" w:space="0" w:color="auto"/>
                <w:left w:val="none" w:sz="0" w:space="0" w:color="auto"/>
                <w:bottom w:val="none" w:sz="0" w:space="0" w:color="auto"/>
                <w:right w:val="none" w:sz="0" w:space="0" w:color="auto"/>
              </w:divBdr>
            </w:div>
            <w:div w:id="407046621">
              <w:marLeft w:val="0"/>
              <w:marRight w:val="0"/>
              <w:marTop w:val="0"/>
              <w:marBottom w:val="0"/>
              <w:divBdr>
                <w:top w:val="none" w:sz="0" w:space="0" w:color="auto"/>
                <w:left w:val="none" w:sz="0" w:space="0" w:color="auto"/>
                <w:bottom w:val="none" w:sz="0" w:space="0" w:color="auto"/>
                <w:right w:val="none" w:sz="0" w:space="0" w:color="auto"/>
              </w:divBdr>
            </w:div>
            <w:div w:id="428626117">
              <w:marLeft w:val="0"/>
              <w:marRight w:val="0"/>
              <w:marTop w:val="0"/>
              <w:marBottom w:val="0"/>
              <w:divBdr>
                <w:top w:val="none" w:sz="0" w:space="0" w:color="auto"/>
                <w:left w:val="none" w:sz="0" w:space="0" w:color="auto"/>
                <w:bottom w:val="none" w:sz="0" w:space="0" w:color="auto"/>
                <w:right w:val="none" w:sz="0" w:space="0" w:color="auto"/>
              </w:divBdr>
            </w:div>
            <w:div w:id="454255032">
              <w:marLeft w:val="0"/>
              <w:marRight w:val="0"/>
              <w:marTop w:val="0"/>
              <w:marBottom w:val="0"/>
              <w:divBdr>
                <w:top w:val="none" w:sz="0" w:space="0" w:color="auto"/>
                <w:left w:val="none" w:sz="0" w:space="0" w:color="auto"/>
                <w:bottom w:val="none" w:sz="0" w:space="0" w:color="auto"/>
                <w:right w:val="none" w:sz="0" w:space="0" w:color="auto"/>
              </w:divBdr>
            </w:div>
            <w:div w:id="641228791">
              <w:marLeft w:val="0"/>
              <w:marRight w:val="0"/>
              <w:marTop w:val="0"/>
              <w:marBottom w:val="0"/>
              <w:divBdr>
                <w:top w:val="none" w:sz="0" w:space="0" w:color="auto"/>
                <w:left w:val="none" w:sz="0" w:space="0" w:color="auto"/>
                <w:bottom w:val="none" w:sz="0" w:space="0" w:color="auto"/>
                <w:right w:val="none" w:sz="0" w:space="0" w:color="auto"/>
              </w:divBdr>
            </w:div>
            <w:div w:id="759251677">
              <w:marLeft w:val="0"/>
              <w:marRight w:val="0"/>
              <w:marTop w:val="0"/>
              <w:marBottom w:val="0"/>
              <w:divBdr>
                <w:top w:val="none" w:sz="0" w:space="0" w:color="auto"/>
                <w:left w:val="none" w:sz="0" w:space="0" w:color="auto"/>
                <w:bottom w:val="none" w:sz="0" w:space="0" w:color="auto"/>
                <w:right w:val="none" w:sz="0" w:space="0" w:color="auto"/>
              </w:divBdr>
            </w:div>
            <w:div w:id="763500906">
              <w:marLeft w:val="0"/>
              <w:marRight w:val="0"/>
              <w:marTop w:val="0"/>
              <w:marBottom w:val="0"/>
              <w:divBdr>
                <w:top w:val="none" w:sz="0" w:space="0" w:color="auto"/>
                <w:left w:val="none" w:sz="0" w:space="0" w:color="auto"/>
                <w:bottom w:val="none" w:sz="0" w:space="0" w:color="auto"/>
                <w:right w:val="none" w:sz="0" w:space="0" w:color="auto"/>
              </w:divBdr>
            </w:div>
            <w:div w:id="973290477">
              <w:marLeft w:val="0"/>
              <w:marRight w:val="0"/>
              <w:marTop w:val="0"/>
              <w:marBottom w:val="0"/>
              <w:divBdr>
                <w:top w:val="none" w:sz="0" w:space="0" w:color="auto"/>
                <w:left w:val="none" w:sz="0" w:space="0" w:color="auto"/>
                <w:bottom w:val="none" w:sz="0" w:space="0" w:color="auto"/>
                <w:right w:val="none" w:sz="0" w:space="0" w:color="auto"/>
              </w:divBdr>
            </w:div>
            <w:div w:id="1047414653">
              <w:marLeft w:val="0"/>
              <w:marRight w:val="0"/>
              <w:marTop w:val="0"/>
              <w:marBottom w:val="0"/>
              <w:divBdr>
                <w:top w:val="none" w:sz="0" w:space="0" w:color="auto"/>
                <w:left w:val="none" w:sz="0" w:space="0" w:color="auto"/>
                <w:bottom w:val="none" w:sz="0" w:space="0" w:color="auto"/>
                <w:right w:val="none" w:sz="0" w:space="0" w:color="auto"/>
              </w:divBdr>
            </w:div>
            <w:div w:id="1133644471">
              <w:marLeft w:val="0"/>
              <w:marRight w:val="0"/>
              <w:marTop w:val="0"/>
              <w:marBottom w:val="0"/>
              <w:divBdr>
                <w:top w:val="none" w:sz="0" w:space="0" w:color="auto"/>
                <w:left w:val="none" w:sz="0" w:space="0" w:color="auto"/>
                <w:bottom w:val="none" w:sz="0" w:space="0" w:color="auto"/>
                <w:right w:val="none" w:sz="0" w:space="0" w:color="auto"/>
              </w:divBdr>
            </w:div>
            <w:div w:id="1171674615">
              <w:marLeft w:val="0"/>
              <w:marRight w:val="0"/>
              <w:marTop w:val="0"/>
              <w:marBottom w:val="0"/>
              <w:divBdr>
                <w:top w:val="none" w:sz="0" w:space="0" w:color="auto"/>
                <w:left w:val="none" w:sz="0" w:space="0" w:color="auto"/>
                <w:bottom w:val="none" w:sz="0" w:space="0" w:color="auto"/>
                <w:right w:val="none" w:sz="0" w:space="0" w:color="auto"/>
              </w:divBdr>
            </w:div>
            <w:div w:id="1361858396">
              <w:marLeft w:val="0"/>
              <w:marRight w:val="0"/>
              <w:marTop w:val="0"/>
              <w:marBottom w:val="0"/>
              <w:divBdr>
                <w:top w:val="none" w:sz="0" w:space="0" w:color="auto"/>
                <w:left w:val="none" w:sz="0" w:space="0" w:color="auto"/>
                <w:bottom w:val="none" w:sz="0" w:space="0" w:color="auto"/>
                <w:right w:val="none" w:sz="0" w:space="0" w:color="auto"/>
              </w:divBdr>
            </w:div>
            <w:div w:id="1498156992">
              <w:marLeft w:val="0"/>
              <w:marRight w:val="0"/>
              <w:marTop w:val="0"/>
              <w:marBottom w:val="0"/>
              <w:divBdr>
                <w:top w:val="none" w:sz="0" w:space="0" w:color="auto"/>
                <w:left w:val="none" w:sz="0" w:space="0" w:color="auto"/>
                <w:bottom w:val="none" w:sz="0" w:space="0" w:color="auto"/>
                <w:right w:val="none" w:sz="0" w:space="0" w:color="auto"/>
              </w:divBdr>
            </w:div>
            <w:div w:id="1518038035">
              <w:marLeft w:val="0"/>
              <w:marRight w:val="0"/>
              <w:marTop w:val="0"/>
              <w:marBottom w:val="0"/>
              <w:divBdr>
                <w:top w:val="none" w:sz="0" w:space="0" w:color="auto"/>
                <w:left w:val="none" w:sz="0" w:space="0" w:color="auto"/>
                <w:bottom w:val="none" w:sz="0" w:space="0" w:color="auto"/>
                <w:right w:val="none" w:sz="0" w:space="0" w:color="auto"/>
              </w:divBdr>
            </w:div>
            <w:div w:id="1546335591">
              <w:marLeft w:val="0"/>
              <w:marRight w:val="0"/>
              <w:marTop w:val="0"/>
              <w:marBottom w:val="0"/>
              <w:divBdr>
                <w:top w:val="none" w:sz="0" w:space="0" w:color="auto"/>
                <w:left w:val="none" w:sz="0" w:space="0" w:color="auto"/>
                <w:bottom w:val="none" w:sz="0" w:space="0" w:color="auto"/>
                <w:right w:val="none" w:sz="0" w:space="0" w:color="auto"/>
              </w:divBdr>
            </w:div>
            <w:div w:id="1715427195">
              <w:marLeft w:val="0"/>
              <w:marRight w:val="0"/>
              <w:marTop w:val="0"/>
              <w:marBottom w:val="0"/>
              <w:divBdr>
                <w:top w:val="none" w:sz="0" w:space="0" w:color="auto"/>
                <w:left w:val="none" w:sz="0" w:space="0" w:color="auto"/>
                <w:bottom w:val="none" w:sz="0" w:space="0" w:color="auto"/>
                <w:right w:val="none" w:sz="0" w:space="0" w:color="auto"/>
              </w:divBdr>
            </w:div>
            <w:div w:id="1957977601">
              <w:marLeft w:val="0"/>
              <w:marRight w:val="0"/>
              <w:marTop w:val="0"/>
              <w:marBottom w:val="0"/>
              <w:divBdr>
                <w:top w:val="none" w:sz="0" w:space="0" w:color="auto"/>
                <w:left w:val="none" w:sz="0" w:space="0" w:color="auto"/>
                <w:bottom w:val="none" w:sz="0" w:space="0" w:color="auto"/>
                <w:right w:val="none" w:sz="0" w:space="0" w:color="auto"/>
              </w:divBdr>
            </w:div>
            <w:div w:id="1989477474">
              <w:marLeft w:val="0"/>
              <w:marRight w:val="0"/>
              <w:marTop w:val="0"/>
              <w:marBottom w:val="0"/>
              <w:divBdr>
                <w:top w:val="none" w:sz="0" w:space="0" w:color="auto"/>
                <w:left w:val="none" w:sz="0" w:space="0" w:color="auto"/>
                <w:bottom w:val="none" w:sz="0" w:space="0" w:color="auto"/>
                <w:right w:val="none" w:sz="0" w:space="0" w:color="auto"/>
              </w:divBdr>
            </w:div>
            <w:div w:id="2066906425">
              <w:marLeft w:val="0"/>
              <w:marRight w:val="0"/>
              <w:marTop w:val="0"/>
              <w:marBottom w:val="0"/>
              <w:divBdr>
                <w:top w:val="none" w:sz="0" w:space="0" w:color="auto"/>
                <w:left w:val="none" w:sz="0" w:space="0" w:color="auto"/>
                <w:bottom w:val="none" w:sz="0" w:space="0" w:color="auto"/>
                <w:right w:val="none" w:sz="0" w:space="0" w:color="auto"/>
              </w:divBdr>
            </w:div>
            <w:div w:id="21115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97720">
      <w:bodyDiv w:val="1"/>
      <w:marLeft w:val="0"/>
      <w:marRight w:val="0"/>
      <w:marTop w:val="0"/>
      <w:marBottom w:val="0"/>
      <w:divBdr>
        <w:top w:val="none" w:sz="0" w:space="0" w:color="auto"/>
        <w:left w:val="none" w:sz="0" w:space="0" w:color="auto"/>
        <w:bottom w:val="none" w:sz="0" w:space="0" w:color="auto"/>
        <w:right w:val="none" w:sz="0" w:space="0" w:color="auto"/>
      </w:divBdr>
    </w:div>
    <w:div w:id="1396471343">
      <w:bodyDiv w:val="1"/>
      <w:marLeft w:val="0"/>
      <w:marRight w:val="0"/>
      <w:marTop w:val="0"/>
      <w:marBottom w:val="0"/>
      <w:divBdr>
        <w:top w:val="none" w:sz="0" w:space="0" w:color="auto"/>
        <w:left w:val="none" w:sz="0" w:space="0" w:color="auto"/>
        <w:bottom w:val="none" w:sz="0" w:space="0" w:color="auto"/>
        <w:right w:val="none" w:sz="0" w:space="0" w:color="auto"/>
      </w:divBdr>
      <w:divsChild>
        <w:div w:id="153229733">
          <w:marLeft w:val="0"/>
          <w:marRight w:val="0"/>
          <w:marTop w:val="0"/>
          <w:marBottom w:val="0"/>
          <w:divBdr>
            <w:top w:val="none" w:sz="0" w:space="0" w:color="auto"/>
            <w:left w:val="none" w:sz="0" w:space="0" w:color="auto"/>
            <w:bottom w:val="none" w:sz="0" w:space="0" w:color="auto"/>
            <w:right w:val="none" w:sz="0" w:space="0" w:color="auto"/>
          </w:divBdr>
          <w:divsChild>
            <w:div w:id="17126969">
              <w:marLeft w:val="0"/>
              <w:marRight w:val="0"/>
              <w:marTop w:val="0"/>
              <w:marBottom w:val="0"/>
              <w:divBdr>
                <w:top w:val="none" w:sz="0" w:space="0" w:color="auto"/>
                <w:left w:val="none" w:sz="0" w:space="0" w:color="auto"/>
                <w:bottom w:val="none" w:sz="0" w:space="0" w:color="auto"/>
                <w:right w:val="none" w:sz="0" w:space="0" w:color="auto"/>
              </w:divBdr>
            </w:div>
            <w:div w:id="89788232">
              <w:marLeft w:val="0"/>
              <w:marRight w:val="0"/>
              <w:marTop w:val="0"/>
              <w:marBottom w:val="0"/>
              <w:divBdr>
                <w:top w:val="none" w:sz="0" w:space="0" w:color="auto"/>
                <w:left w:val="none" w:sz="0" w:space="0" w:color="auto"/>
                <w:bottom w:val="none" w:sz="0" w:space="0" w:color="auto"/>
                <w:right w:val="none" w:sz="0" w:space="0" w:color="auto"/>
              </w:divBdr>
            </w:div>
            <w:div w:id="139273957">
              <w:marLeft w:val="0"/>
              <w:marRight w:val="0"/>
              <w:marTop w:val="0"/>
              <w:marBottom w:val="0"/>
              <w:divBdr>
                <w:top w:val="none" w:sz="0" w:space="0" w:color="auto"/>
                <w:left w:val="none" w:sz="0" w:space="0" w:color="auto"/>
                <w:bottom w:val="none" w:sz="0" w:space="0" w:color="auto"/>
                <w:right w:val="none" w:sz="0" w:space="0" w:color="auto"/>
              </w:divBdr>
            </w:div>
            <w:div w:id="159122476">
              <w:marLeft w:val="0"/>
              <w:marRight w:val="0"/>
              <w:marTop w:val="0"/>
              <w:marBottom w:val="0"/>
              <w:divBdr>
                <w:top w:val="none" w:sz="0" w:space="0" w:color="auto"/>
                <w:left w:val="none" w:sz="0" w:space="0" w:color="auto"/>
                <w:bottom w:val="none" w:sz="0" w:space="0" w:color="auto"/>
                <w:right w:val="none" w:sz="0" w:space="0" w:color="auto"/>
              </w:divBdr>
            </w:div>
            <w:div w:id="179903134">
              <w:marLeft w:val="0"/>
              <w:marRight w:val="0"/>
              <w:marTop w:val="0"/>
              <w:marBottom w:val="0"/>
              <w:divBdr>
                <w:top w:val="none" w:sz="0" w:space="0" w:color="auto"/>
                <w:left w:val="none" w:sz="0" w:space="0" w:color="auto"/>
                <w:bottom w:val="none" w:sz="0" w:space="0" w:color="auto"/>
                <w:right w:val="none" w:sz="0" w:space="0" w:color="auto"/>
              </w:divBdr>
            </w:div>
            <w:div w:id="206265190">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80918910">
              <w:marLeft w:val="0"/>
              <w:marRight w:val="0"/>
              <w:marTop w:val="0"/>
              <w:marBottom w:val="0"/>
              <w:divBdr>
                <w:top w:val="none" w:sz="0" w:space="0" w:color="auto"/>
                <w:left w:val="none" w:sz="0" w:space="0" w:color="auto"/>
                <w:bottom w:val="none" w:sz="0" w:space="0" w:color="auto"/>
                <w:right w:val="none" w:sz="0" w:space="0" w:color="auto"/>
              </w:divBdr>
            </w:div>
            <w:div w:id="384447216">
              <w:marLeft w:val="0"/>
              <w:marRight w:val="0"/>
              <w:marTop w:val="0"/>
              <w:marBottom w:val="0"/>
              <w:divBdr>
                <w:top w:val="none" w:sz="0" w:space="0" w:color="auto"/>
                <w:left w:val="none" w:sz="0" w:space="0" w:color="auto"/>
                <w:bottom w:val="none" w:sz="0" w:space="0" w:color="auto"/>
                <w:right w:val="none" w:sz="0" w:space="0" w:color="auto"/>
              </w:divBdr>
            </w:div>
            <w:div w:id="439491317">
              <w:marLeft w:val="0"/>
              <w:marRight w:val="0"/>
              <w:marTop w:val="0"/>
              <w:marBottom w:val="0"/>
              <w:divBdr>
                <w:top w:val="none" w:sz="0" w:space="0" w:color="auto"/>
                <w:left w:val="none" w:sz="0" w:space="0" w:color="auto"/>
                <w:bottom w:val="none" w:sz="0" w:space="0" w:color="auto"/>
                <w:right w:val="none" w:sz="0" w:space="0" w:color="auto"/>
              </w:divBdr>
            </w:div>
            <w:div w:id="470942769">
              <w:marLeft w:val="0"/>
              <w:marRight w:val="0"/>
              <w:marTop w:val="0"/>
              <w:marBottom w:val="0"/>
              <w:divBdr>
                <w:top w:val="none" w:sz="0" w:space="0" w:color="auto"/>
                <w:left w:val="none" w:sz="0" w:space="0" w:color="auto"/>
                <w:bottom w:val="none" w:sz="0" w:space="0" w:color="auto"/>
                <w:right w:val="none" w:sz="0" w:space="0" w:color="auto"/>
              </w:divBdr>
            </w:div>
            <w:div w:id="485056151">
              <w:marLeft w:val="0"/>
              <w:marRight w:val="0"/>
              <w:marTop w:val="0"/>
              <w:marBottom w:val="0"/>
              <w:divBdr>
                <w:top w:val="none" w:sz="0" w:space="0" w:color="auto"/>
                <w:left w:val="none" w:sz="0" w:space="0" w:color="auto"/>
                <w:bottom w:val="none" w:sz="0" w:space="0" w:color="auto"/>
                <w:right w:val="none" w:sz="0" w:space="0" w:color="auto"/>
              </w:divBdr>
            </w:div>
            <w:div w:id="547302946">
              <w:marLeft w:val="0"/>
              <w:marRight w:val="0"/>
              <w:marTop w:val="0"/>
              <w:marBottom w:val="0"/>
              <w:divBdr>
                <w:top w:val="none" w:sz="0" w:space="0" w:color="auto"/>
                <w:left w:val="none" w:sz="0" w:space="0" w:color="auto"/>
                <w:bottom w:val="none" w:sz="0" w:space="0" w:color="auto"/>
                <w:right w:val="none" w:sz="0" w:space="0" w:color="auto"/>
              </w:divBdr>
            </w:div>
            <w:div w:id="674262273">
              <w:marLeft w:val="0"/>
              <w:marRight w:val="0"/>
              <w:marTop w:val="0"/>
              <w:marBottom w:val="0"/>
              <w:divBdr>
                <w:top w:val="none" w:sz="0" w:space="0" w:color="auto"/>
                <w:left w:val="none" w:sz="0" w:space="0" w:color="auto"/>
                <w:bottom w:val="none" w:sz="0" w:space="0" w:color="auto"/>
                <w:right w:val="none" w:sz="0" w:space="0" w:color="auto"/>
              </w:divBdr>
            </w:div>
            <w:div w:id="693772520">
              <w:marLeft w:val="0"/>
              <w:marRight w:val="0"/>
              <w:marTop w:val="0"/>
              <w:marBottom w:val="0"/>
              <w:divBdr>
                <w:top w:val="none" w:sz="0" w:space="0" w:color="auto"/>
                <w:left w:val="none" w:sz="0" w:space="0" w:color="auto"/>
                <w:bottom w:val="none" w:sz="0" w:space="0" w:color="auto"/>
                <w:right w:val="none" w:sz="0" w:space="0" w:color="auto"/>
              </w:divBdr>
            </w:div>
            <w:div w:id="726416740">
              <w:marLeft w:val="0"/>
              <w:marRight w:val="0"/>
              <w:marTop w:val="0"/>
              <w:marBottom w:val="0"/>
              <w:divBdr>
                <w:top w:val="none" w:sz="0" w:space="0" w:color="auto"/>
                <w:left w:val="none" w:sz="0" w:space="0" w:color="auto"/>
                <w:bottom w:val="none" w:sz="0" w:space="0" w:color="auto"/>
                <w:right w:val="none" w:sz="0" w:space="0" w:color="auto"/>
              </w:divBdr>
            </w:div>
            <w:div w:id="767967149">
              <w:marLeft w:val="0"/>
              <w:marRight w:val="0"/>
              <w:marTop w:val="0"/>
              <w:marBottom w:val="0"/>
              <w:divBdr>
                <w:top w:val="none" w:sz="0" w:space="0" w:color="auto"/>
                <w:left w:val="none" w:sz="0" w:space="0" w:color="auto"/>
                <w:bottom w:val="none" w:sz="0" w:space="0" w:color="auto"/>
                <w:right w:val="none" w:sz="0" w:space="0" w:color="auto"/>
              </w:divBdr>
            </w:div>
            <w:div w:id="818351907">
              <w:marLeft w:val="0"/>
              <w:marRight w:val="0"/>
              <w:marTop w:val="0"/>
              <w:marBottom w:val="0"/>
              <w:divBdr>
                <w:top w:val="none" w:sz="0" w:space="0" w:color="auto"/>
                <w:left w:val="none" w:sz="0" w:space="0" w:color="auto"/>
                <w:bottom w:val="none" w:sz="0" w:space="0" w:color="auto"/>
                <w:right w:val="none" w:sz="0" w:space="0" w:color="auto"/>
              </w:divBdr>
            </w:div>
            <w:div w:id="912201529">
              <w:marLeft w:val="0"/>
              <w:marRight w:val="0"/>
              <w:marTop w:val="0"/>
              <w:marBottom w:val="0"/>
              <w:divBdr>
                <w:top w:val="none" w:sz="0" w:space="0" w:color="auto"/>
                <w:left w:val="none" w:sz="0" w:space="0" w:color="auto"/>
                <w:bottom w:val="none" w:sz="0" w:space="0" w:color="auto"/>
                <w:right w:val="none" w:sz="0" w:space="0" w:color="auto"/>
              </w:divBdr>
            </w:div>
            <w:div w:id="986669537">
              <w:marLeft w:val="0"/>
              <w:marRight w:val="0"/>
              <w:marTop w:val="0"/>
              <w:marBottom w:val="0"/>
              <w:divBdr>
                <w:top w:val="none" w:sz="0" w:space="0" w:color="auto"/>
                <w:left w:val="none" w:sz="0" w:space="0" w:color="auto"/>
                <w:bottom w:val="none" w:sz="0" w:space="0" w:color="auto"/>
                <w:right w:val="none" w:sz="0" w:space="0" w:color="auto"/>
              </w:divBdr>
            </w:div>
            <w:div w:id="1001473930">
              <w:marLeft w:val="0"/>
              <w:marRight w:val="0"/>
              <w:marTop w:val="0"/>
              <w:marBottom w:val="0"/>
              <w:divBdr>
                <w:top w:val="none" w:sz="0" w:space="0" w:color="auto"/>
                <w:left w:val="none" w:sz="0" w:space="0" w:color="auto"/>
                <w:bottom w:val="none" w:sz="0" w:space="0" w:color="auto"/>
                <w:right w:val="none" w:sz="0" w:space="0" w:color="auto"/>
              </w:divBdr>
            </w:div>
            <w:div w:id="1076316535">
              <w:marLeft w:val="0"/>
              <w:marRight w:val="0"/>
              <w:marTop w:val="0"/>
              <w:marBottom w:val="0"/>
              <w:divBdr>
                <w:top w:val="none" w:sz="0" w:space="0" w:color="auto"/>
                <w:left w:val="none" w:sz="0" w:space="0" w:color="auto"/>
                <w:bottom w:val="none" w:sz="0" w:space="0" w:color="auto"/>
                <w:right w:val="none" w:sz="0" w:space="0" w:color="auto"/>
              </w:divBdr>
            </w:div>
            <w:div w:id="1085568692">
              <w:marLeft w:val="0"/>
              <w:marRight w:val="0"/>
              <w:marTop w:val="0"/>
              <w:marBottom w:val="0"/>
              <w:divBdr>
                <w:top w:val="none" w:sz="0" w:space="0" w:color="auto"/>
                <w:left w:val="none" w:sz="0" w:space="0" w:color="auto"/>
                <w:bottom w:val="none" w:sz="0" w:space="0" w:color="auto"/>
                <w:right w:val="none" w:sz="0" w:space="0" w:color="auto"/>
              </w:divBdr>
            </w:div>
            <w:div w:id="1119563663">
              <w:marLeft w:val="0"/>
              <w:marRight w:val="0"/>
              <w:marTop w:val="0"/>
              <w:marBottom w:val="0"/>
              <w:divBdr>
                <w:top w:val="none" w:sz="0" w:space="0" w:color="auto"/>
                <w:left w:val="none" w:sz="0" w:space="0" w:color="auto"/>
                <w:bottom w:val="none" w:sz="0" w:space="0" w:color="auto"/>
                <w:right w:val="none" w:sz="0" w:space="0" w:color="auto"/>
              </w:divBdr>
            </w:div>
            <w:div w:id="1158499984">
              <w:marLeft w:val="0"/>
              <w:marRight w:val="0"/>
              <w:marTop w:val="0"/>
              <w:marBottom w:val="0"/>
              <w:divBdr>
                <w:top w:val="none" w:sz="0" w:space="0" w:color="auto"/>
                <w:left w:val="none" w:sz="0" w:space="0" w:color="auto"/>
                <w:bottom w:val="none" w:sz="0" w:space="0" w:color="auto"/>
                <w:right w:val="none" w:sz="0" w:space="0" w:color="auto"/>
              </w:divBdr>
            </w:div>
            <w:div w:id="1314334498">
              <w:marLeft w:val="0"/>
              <w:marRight w:val="0"/>
              <w:marTop w:val="0"/>
              <w:marBottom w:val="0"/>
              <w:divBdr>
                <w:top w:val="none" w:sz="0" w:space="0" w:color="auto"/>
                <w:left w:val="none" w:sz="0" w:space="0" w:color="auto"/>
                <w:bottom w:val="none" w:sz="0" w:space="0" w:color="auto"/>
                <w:right w:val="none" w:sz="0" w:space="0" w:color="auto"/>
              </w:divBdr>
            </w:div>
            <w:div w:id="1318268141">
              <w:marLeft w:val="0"/>
              <w:marRight w:val="0"/>
              <w:marTop w:val="0"/>
              <w:marBottom w:val="0"/>
              <w:divBdr>
                <w:top w:val="none" w:sz="0" w:space="0" w:color="auto"/>
                <w:left w:val="none" w:sz="0" w:space="0" w:color="auto"/>
                <w:bottom w:val="none" w:sz="0" w:space="0" w:color="auto"/>
                <w:right w:val="none" w:sz="0" w:space="0" w:color="auto"/>
              </w:divBdr>
            </w:div>
            <w:div w:id="1336498361">
              <w:marLeft w:val="0"/>
              <w:marRight w:val="0"/>
              <w:marTop w:val="0"/>
              <w:marBottom w:val="0"/>
              <w:divBdr>
                <w:top w:val="none" w:sz="0" w:space="0" w:color="auto"/>
                <w:left w:val="none" w:sz="0" w:space="0" w:color="auto"/>
                <w:bottom w:val="none" w:sz="0" w:space="0" w:color="auto"/>
                <w:right w:val="none" w:sz="0" w:space="0" w:color="auto"/>
              </w:divBdr>
            </w:div>
            <w:div w:id="1356152032">
              <w:marLeft w:val="0"/>
              <w:marRight w:val="0"/>
              <w:marTop w:val="0"/>
              <w:marBottom w:val="0"/>
              <w:divBdr>
                <w:top w:val="none" w:sz="0" w:space="0" w:color="auto"/>
                <w:left w:val="none" w:sz="0" w:space="0" w:color="auto"/>
                <w:bottom w:val="none" w:sz="0" w:space="0" w:color="auto"/>
                <w:right w:val="none" w:sz="0" w:space="0" w:color="auto"/>
              </w:divBdr>
            </w:div>
            <w:div w:id="1365669228">
              <w:marLeft w:val="0"/>
              <w:marRight w:val="0"/>
              <w:marTop w:val="0"/>
              <w:marBottom w:val="0"/>
              <w:divBdr>
                <w:top w:val="none" w:sz="0" w:space="0" w:color="auto"/>
                <w:left w:val="none" w:sz="0" w:space="0" w:color="auto"/>
                <w:bottom w:val="none" w:sz="0" w:space="0" w:color="auto"/>
                <w:right w:val="none" w:sz="0" w:space="0" w:color="auto"/>
              </w:divBdr>
            </w:div>
            <w:div w:id="1372340548">
              <w:marLeft w:val="0"/>
              <w:marRight w:val="0"/>
              <w:marTop w:val="0"/>
              <w:marBottom w:val="0"/>
              <w:divBdr>
                <w:top w:val="none" w:sz="0" w:space="0" w:color="auto"/>
                <w:left w:val="none" w:sz="0" w:space="0" w:color="auto"/>
                <w:bottom w:val="none" w:sz="0" w:space="0" w:color="auto"/>
                <w:right w:val="none" w:sz="0" w:space="0" w:color="auto"/>
              </w:divBdr>
            </w:div>
            <w:div w:id="1463428098">
              <w:marLeft w:val="0"/>
              <w:marRight w:val="0"/>
              <w:marTop w:val="0"/>
              <w:marBottom w:val="0"/>
              <w:divBdr>
                <w:top w:val="none" w:sz="0" w:space="0" w:color="auto"/>
                <w:left w:val="none" w:sz="0" w:space="0" w:color="auto"/>
                <w:bottom w:val="none" w:sz="0" w:space="0" w:color="auto"/>
                <w:right w:val="none" w:sz="0" w:space="0" w:color="auto"/>
              </w:divBdr>
            </w:div>
            <w:div w:id="1556770203">
              <w:marLeft w:val="0"/>
              <w:marRight w:val="0"/>
              <w:marTop w:val="0"/>
              <w:marBottom w:val="0"/>
              <w:divBdr>
                <w:top w:val="none" w:sz="0" w:space="0" w:color="auto"/>
                <w:left w:val="none" w:sz="0" w:space="0" w:color="auto"/>
                <w:bottom w:val="none" w:sz="0" w:space="0" w:color="auto"/>
                <w:right w:val="none" w:sz="0" w:space="0" w:color="auto"/>
              </w:divBdr>
            </w:div>
            <w:div w:id="1595437370">
              <w:marLeft w:val="0"/>
              <w:marRight w:val="0"/>
              <w:marTop w:val="0"/>
              <w:marBottom w:val="0"/>
              <w:divBdr>
                <w:top w:val="none" w:sz="0" w:space="0" w:color="auto"/>
                <w:left w:val="none" w:sz="0" w:space="0" w:color="auto"/>
                <w:bottom w:val="none" w:sz="0" w:space="0" w:color="auto"/>
                <w:right w:val="none" w:sz="0" w:space="0" w:color="auto"/>
              </w:divBdr>
            </w:div>
            <w:div w:id="1609503009">
              <w:marLeft w:val="0"/>
              <w:marRight w:val="0"/>
              <w:marTop w:val="0"/>
              <w:marBottom w:val="0"/>
              <w:divBdr>
                <w:top w:val="none" w:sz="0" w:space="0" w:color="auto"/>
                <w:left w:val="none" w:sz="0" w:space="0" w:color="auto"/>
                <w:bottom w:val="none" w:sz="0" w:space="0" w:color="auto"/>
                <w:right w:val="none" w:sz="0" w:space="0" w:color="auto"/>
              </w:divBdr>
            </w:div>
            <w:div w:id="1706640887">
              <w:marLeft w:val="0"/>
              <w:marRight w:val="0"/>
              <w:marTop w:val="0"/>
              <w:marBottom w:val="0"/>
              <w:divBdr>
                <w:top w:val="none" w:sz="0" w:space="0" w:color="auto"/>
                <w:left w:val="none" w:sz="0" w:space="0" w:color="auto"/>
                <w:bottom w:val="none" w:sz="0" w:space="0" w:color="auto"/>
                <w:right w:val="none" w:sz="0" w:space="0" w:color="auto"/>
              </w:divBdr>
            </w:div>
            <w:div w:id="1743527455">
              <w:marLeft w:val="0"/>
              <w:marRight w:val="0"/>
              <w:marTop w:val="0"/>
              <w:marBottom w:val="0"/>
              <w:divBdr>
                <w:top w:val="none" w:sz="0" w:space="0" w:color="auto"/>
                <w:left w:val="none" w:sz="0" w:space="0" w:color="auto"/>
                <w:bottom w:val="none" w:sz="0" w:space="0" w:color="auto"/>
                <w:right w:val="none" w:sz="0" w:space="0" w:color="auto"/>
              </w:divBdr>
            </w:div>
            <w:div w:id="1790126455">
              <w:marLeft w:val="0"/>
              <w:marRight w:val="0"/>
              <w:marTop w:val="0"/>
              <w:marBottom w:val="0"/>
              <w:divBdr>
                <w:top w:val="none" w:sz="0" w:space="0" w:color="auto"/>
                <w:left w:val="none" w:sz="0" w:space="0" w:color="auto"/>
                <w:bottom w:val="none" w:sz="0" w:space="0" w:color="auto"/>
                <w:right w:val="none" w:sz="0" w:space="0" w:color="auto"/>
              </w:divBdr>
            </w:div>
            <w:div w:id="1823308142">
              <w:marLeft w:val="0"/>
              <w:marRight w:val="0"/>
              <w:marTop w:val="0"/>
              <w:marBottom w:val="0"/>
              <w:divBdr>
                <w:top w:val="none" w:sz="0" w:space="0" w:color="auto"/>
                <w:left w:val="none" w:sz="0" w:space="0" w:color="auto"/>
                <w:bottom w:val="none" w:sz="0" w:space="0" w:color="auto"/>
                <w:right w:val="none" w:sz="0" w:space="0" w:color="auto"/>
              </w:divBdr>
            </w:div>
            <w:div w:id="1860729560">
              <w:marLeft w:val="0"/>
              <w:marRight w:val="0"/>
              <w:marTop w:val="0"/>
              <w:marBottom w:val="0"/>
              <w:divBdr>
                <w:top w:val="none" w:sz="0" w:space="0" w:color="auto"/>
                <w:left w:val="none" w:sz="0" w:space="0" w:color="auto"/>
                <w:bottom w:val="none" w:sz="0" w:space="0" w:color="auto"/>
                <w:right w:val="none" w:sz="0" w:space="0" w:color="auto"/>
              </w:divBdr>
            </w:div>
            <w:div w:id="1893540310">
              <w:marLeft w:val="0"/>
              <w:marRight w:val="0"/>
              <w:marTop w:val="0"/>
              <w:marBottom w:val="0"/>
              <w:divBdr>
                <w:top w:val="none" w:sz="0" w:space="0" w:color="auto"/>
                <w:left w:val="none" w:sz="0" w:space="0" w:color="auto"/>
                <w:bottom w:val="none" w:sz="0" w:space="0" w:color="auto"/>
                <w:right w:val="none" w:sz="0" w:space="0" w:color="auto"/>
              </w:divBdr>
            </w:div>
            <w:div w:id="1941178478">
              <w:marLeft w:val="0"/>
              <w:marRight w:val="0"/>
              <w:marTop w:val="0"/>
              <w:marBottom w:val="0"/>
              <w:divBdr>
                <w:top w:val="none" w:sz="0" w:space="0" w:color="auto"/>
                <w:left w:val="none" w:sz="0" w:space="0" w:color="auto"/>
                <w:bottom w:val="none" w:sz="0" w:space="0" w:color="auto"/>
                <w:right w:val="none" w:sz="0" w:space="0" w:color="auto"/>
              </w:divBdr>
            </w:div>
            <w:div w:id="1941833974">
              <w:marLeft w:val="0"/>
              <w:marRight w:val="0"/>
              <w:marTop w:val="0"/>
              <w:marBottom w:val="0"/>
              <w:divBdr>
                <w:top w:val="none" w:sz="0" w:space="0" w:color="auto"/>
                <w:left w:val="none" w:sz="0" w:space="0" w:color="auto"/>
                <w:bottom w:val="none" w:sz="0" w:space="0" w:color="auto"/>
                <w:right w:val="none" w:sz="0" w:space="0" w:color="auto"/>
              </w:divBdr>
            </w:div>
            <w:div w:id="1965965871">
              <w:marLeft w:val="0"/>
              <w:marRight w:val="0"/>
              <w:marTop w:val="0"/>
              <w:marBottom w:val="0"/>
              <w:divBdr>
                <w:top w:val="none" w:sz="0" w:space="0" w:color="auto"/>
                <w:left w:val="none" w:sz="0" w:space="0" w:color="auto"/>
                <w:bottom w:val="none" w:sz="0" w:space="0" w:color="auto"/>
                <w:right w:val="none" w:sz="0" w:space="0" w:color="auto"/>
              </w:divBdr>
            </w:div>
            <w:div w:id="1999377802">
              <w:marLeft w:val="0"/>
              <w:marRight w:val="0"/>
              <w:marTop w:val="0"/>
              <w:marBottom w:val="0"/>
              <w:divBdr>
                <w:top w:val="none" w:sz="0" w:space="0" w:color="auto"/>
                <w:left w:val="none" w:sz="0" w:space="0" w:color="auto"/>
                <w:bottom w:val="none" w:sz="0" w:space="0" w:color="auto"/>
                <w:right w:val="none" w:sz="0" w:space="0" w:color="auto"/>
              </w:divBdr>
            </w:div>
            <w:div w:id="20831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7176">
      <w:bodyDiv w:val="1"/>
      <w:marLeft w:val="0"/>
      <w:marRight w:val="0"/>
      <w:marTop w:val="0"/>
      <w:marBottom w:val="0"/>
      <w:divBdr>
        <w:top w:val="none" w:sz="0" w:space="0" w:color="auto"/>
        <w:left w:val="none" w:sz="0" w:space="0" w:color="auto"/>
        <w:bottom w:val="none" w:sz="0" w:space="0" w:color="auto"/>
        <w:right w:val="none" w:sz="0" w:space="0" w:color="auto"/>
      </w:divBdr>
    </w:div>
    <w:div w:id="1831169816">
      <w:bodyDiv w:val="1"/>
      <w:marLeft w:val="0"/>
      <w:marRight w:val="0"/>
      <w:marTop w:val="0"/>
      <w:marBottom w:val="0"/>
      <w:divBdr>
        <w:top w:val="none" w:sz="0" w:space="0" w:color="auto"/>
        <w:left w:val="none" w:sz="0" w:space="0" w:color="auto"/>
        <w:bottom w:val="none" w:sz="0" w:space="0" w:color="auto"/>
        <w:right w:val="none" w:sz="0" w:space="0" w:color="auto"/>
      </w:divBdr>
      <w:divsChild>
        <w:div w:id="700785065">
          <w:marLeft w:val="0"/>
          <w:marRight w:val="0"/>
          <w:marTop w:val="0"/>
          <w:marBottom w:val="0"/>
          <w:divBdr>
            <w:top w:val="none" w:sz="0" w:space="0" w:color="auto"/>
            <w:left w:val="none" w:sz="0" w:space="0" w:color="auto"/>
            <w:bottom w:val="none" w:sz="0" w:space="0" w:color="auto"/>
            <w:right w:val="none" w:sz="0" w:space="0" w:color="auto"/>
          </w:divBdr>
          <w:divsChild>
            <w:div w:id="29064862">
              <w:marLeft w:val="0"/>
              <w:marRight w:val="0"/>
              <w:marTop w:val="0"/>
              <w:marBottom w:val="0"/>
              <w:divBdr>
                <w:top w:val="none" w:sz="0" w:space="0" w:color="auto"/>
                <w:left w:val="none" w:sz="0" w:space="0" w:color="auto"/>
                <w:bottom w:val="none" w:sz="0" w:space="0" w:color="auto"/>
                <w:right w:val="none" w:sz="0" w:space="0" w:color="auto"/>
              </w:divBdr>
            </w:div>
            <w:div w:id="65298040">
              <w:marLeft w:val="0"/>
              <w:marRight w:val="0"/>
              <w:marTop w:val="0"/>
              <w:marBottom w:val="0"/>
              <w:divBdr>
                <w:top w:val="none" w:sz="0" w:space="0" w:color="auto"/>
                <w:left w:val="none" w:sz="0" w:space="0" w:color="auto"/>
                <w:bottom w:val="none" w:sz="0" w:space="0" w:color="auto"/>
                <w:right w:val="none" w:sz="0" w:space="0" w:color="auto"/>
              </w:divBdr>
            </w:div>
            <w:div w:id="140196302">
              <w:marLeft w:val="0"/>
              <w:marRight w:val="0"/>
              <w:marTop w:val="0"/>
              <w:marBottom w:val="0"/>
              <w:divBdr>
                <w:top w:val="none" w:sz="0" w:space="0" w:color="auto"/>
                <w:left w:val="none" w:sz="0" w:space="0" w:color="auto"/>
                <w:bottom w:val="none" w:sz="0" w:space="0" w:color="auto"/>
                <w:right w:val="none" w:sz="0" w:space="0" w:color="auto"/>
              </w:divBdr>
            </w:div>
            <w:div w:id="183784312">
              <w:marLeft w:val="0"/>
              <w:marRight w:val="0"/>
              <w:marTop w:val="0"/>
              <w:marBottom w:val="0"/>
              <w:divBdr>
                <w:top w:val="none" w:sz="0" w:space="0" w:color="auto"/>
                <w:left w:val="none" w:sz="0" w:space="0" w:color="auto"/>
                <w:bottom w:val="none" w:sz="0" w:space="0" w:color="auto"/>
                <w:right w:val="none" w:sz="0" w:space="0" w:color="auto"/>
              </w:divBdr>
            </w:div>
            <w:div w:id="259609221">
              <w:marLeft w:val="0"/>
              <w:marRight w:val="0"/>
              <w:marTop w:val="0"/>
              <w:marBottom w:val="0"/>
              <w:divBdr>
                <w:top w:val="none" w:sz="0" w:space="0" w:color="auto"/>
                <w:left w:val="none" w:sz="0" w:space="0" w:color="auto"/>
                <w:bottom w:val="none" w:sz="0" w:space="0" w:color="auto"/>
                <w:right w:val="none" w:sz="0" w:space="0" w:color="auto"/>
              </w:divBdr>
            </w:div>
            <w:div w:id="299772737">
              <w:marLeft w:val="0"/>
              <w:marRight w:val="0"/>
              <w:marTop w:val="0"/>
              <w:marBottom w:val="0"/>
              <w:divBdr>
                <w:top w:val="none" w:sz="0" w:space="0" w:color="auto"/>
                <w:left w:val="none" w:sz="0" w:space="0" w:color="auto"/>
                <w:bottom w:val="none" w:sz="0" w:space="0" w:color="auto"/>
                <w:right w:val="none" w:sz="0" w:space="0" w:color="auto"/>
              </w:divBdr>
            </w:div>
            <w:div w:id="342053222">
              <w:marLeft w:val="0"/>
              <w:marRight w:val="0"/>
              <w:marTop w:val="0"/>
              <w:marBottom w:val="0"/>
              <w:divBdr>
                <w:top w:val="none" w:sz="0" w:space="0" w:color="auto"/>
                <w:left w:val="none" w:sz="0" w:space="0" w:color="auto"/>
                <w:bottom w:val="none" w:sz="0" w:space="0" w:color="auto"/>
                <w:right w:val="none" w:sz="0" w:space="0" w:color="auto"/>
              </w:divBdr>
            </w:div>
            <w:div w:id="566427939">
              <w:marLeft w:val="0"/>
              <w:marRight w:val="0"/>
              <w:marTop w:val="0"/>
              <w:marBottom w:val="0"/>
              <w:divBdr>
                <w:top w:val="none" w:sz="0" w:space="0" w:color="auto"/>
                <w:left w:val="none" w:sz="0" w:space="0" w:color="auto"/>
                <w:bottom w:val="none" w:sz="0" w:space="0" w:color="auto"/>
                <w:right w:val="none" w:sz="0" w:space="0" w:color="auto"/>
              </w:divBdr>
            </w:div>
            <w:div w:id="572155141">
              <w:marLeft w:val="0"/>
              <w:marRight w:val="0"/>
              <w:marTop w:val="0"/>
              <w:marBottom w:val="0"/>
              <w:divBdr>
                <w:top w:val="none" w:sz="0" w:space="0" w:color="auto"/>
                <w:left w:val="none" w:sz="0" w:space="0" w:color="auto"/>
                <w:bottom w:val="none" w:sz="0" w:space="0" w:color="auto"/>
                <w:right w:val="none" w:sz="0" w:space="0" w:color="auto"/>
              </w:divBdr>
            </w:div>
            <w:div w:id="860826737">
              <w:marLeft w:val="0"/>
              <w:marRight w:val="0"/>
              <w:marTop w:val="0"/>
              <w:marBottom w:val="0"/>
              <w:divBdr>
                <w:top w:val="none" w:sz="0" w:space="0" w:color="auto"/>
                <w:left w:val="none" w:sz="0" w:space="0" w:color="auto"/>
                <w:bottom w:val="none" w:sz="0" w:space="0" w:color="auto"/>
                <w:right w:val="none" w:sz="0" w:space="0" w:color="auto"/>
              </w:divBdr>
            </w:div>
            <w:div w:id="871847321">
              <w:marLeft w:val="0"/>
              <w:marRight w:val="0"/>
              <w:marTop w:val="0"/>
              <w:marBottom w:val="0"/>
              <w:divBdr>
                <w:top w:val="none" w:sz="0" w:space="0" w:color="auto"/>
                <w:left w:val="none" w:sz="0" w:space="0" w:color="auto"/>
                <w:bottom w:val="none" w:sz="0" w:space="0" w:color="auto"/>
                <w:right w:val="none" w:sz="0" w:space="0" w:color="auto"/>
              </w:divBdr>
            </w:div>
            <w:div w:id="951328608">
              <w:marLeft w:val="0"/>
              <w:marRight w:val="0"/>
              <w:marTop w:val="0"/>
              <w:marBottom w:val="0"/>
              <w:divBdr>
                <w:top w:val="none" w:sz="0" w:space="0" w:color="auto"/>
                <w:left w:val="none" w:sz="0" w:space="0" w:color="auto"/>
                <w:bottom w:val="none" w:sz="0" w:space="0" w:color="auto"/>
                <w:right w:val="none" w:sz="0" w:space="0" w:color="auto"/>
              </w:divBdr>
            </w:div>
            <w:div w:id="1006327968">
              <w:marLeft w:val="0"/>
              <w:marRight w:val="0"/>
              <w:marTop w:val="0"/>
              <w:marBottom w:val="0"/>
              <w:divBdr>
                <w:top w:val="none" w:sz="0" w:space="0" w:color="auto"/>
                <w:left w:val="none" w:sz="0" w:space="0" w:color="auto"/>
                <w:bottom w:val="none" w:sz="0" w:space="0" w:color="auto"/>
                <w:right w:val="none" w:sz="0" w:space="0" w:color="auto"/>
              </w:divBdr>
            </w:div>
            <w:div w:id="1089035251">
              <w:marLeft w:val="0"/>
              <w:marRight w:val="0"/>
              <w:marTop w:val="0"/>
              <w:marBottom w:val="0"/>
              <w:divBdr>
                <w:top w:val="none" w:sz="0" w:space="0" w:color="auto"/>
                <w:left w:val="none" w:sz="0" w:space="0" w:color="auto"/>
                <w:bottom w:val="none" w:sz="0" w:space="0" w:color="auto"/>
                <w:right w:val="none" w:sz="0" w:space="0" w:color="auto"/>
              </w:divBdr>
            </w:div>
            <w:div w:id="1165049549">
              <w:marLeft w:val="0"/>
              <w:marRight w:val="0"/>
              <w:marTop w:val="0"/>
              <w:marBottom w:val="0"/>
              <w:divBdr>
                <w:top w:val="none" w:sz="0" w:space="0" w:color="auto"/>
                <w:left w:val="none" w:sz="0" w:space="0" w:color="auto"/>
                <w:bottom w:val="none" w:sz="0" w:space="0" w:color="auto"/>
                <w:right w:val="none" w:sz="0" w:space="0" w:color="auto"/>
              </w:divBdr>
            </w:div>
            <w:div w:id="1391726361">
              <w:marLeft w:val="0"/>
              <w:marRight w:val="0"/>
              <w:marTop w:val="0"/>
              <w:marBottom w:val="0"/>
              <w:divBdr>
                <w:top w:val="none" w:sz="0" w:space="0" w:color="auto"/>
                <w:left w:val="none" w:sz="0" w:space="0" w:color="auto"/>
                <w:bottom w:val="none" w:sz="0" w:space="0" w:color="auto"/>
                <w:right w:val="none" w:sz="0" w:space="0" w:color="auto"/>
              </w:divBdr>
            </w:div>
            <w:div w:id="1392390150">
              <w:marLeft w:val="0"/>
              <w:marRight w:val="0"/>
              <w:marTop w:val="0"/>
              <w:marBottom w:val="0"/>
              <w:divBdr>
                <w:top w:val="none" w:sz="0" w:space="0" w:color="auto"/>
                <w:left w:val="none" w:sz="0" w:space="0" w:color="auto"/>
                <w:bottom w:val="none" w:sz="0" w:space="0" w:color="auto"/>
                <w:right w:val="none" w:sz="0" w:space="0" w:color="auto"/>
              </w:divBdr>
            </w:div>
            <w:div w:id="1511211876">
              <w:marLeft w:val="0"/>
              <w:marRight w:val="0"/>
              <w:marTop w:val="0"/>
              <w:marBottom w:val="0"/>
              <w:divBdr>
                <w:top w:val="none" w:sz="0" w:space="0" w:color="auto"/>
                <w:left w:val="none" w:sz="0" w:space="0" w:color="auto"/>
                <w:bottom w:val="none" w:sz="0" w:space="0" w:color="auto"/>
                <w:right w:val="none" w:sz="0" w:space="0" w:color="auto"/>
              </w:divBdr>
            </w:div>
            <w:div w:id="1959951246">
              <w:marLeft w:val="0"/>
              <w:marRight w:val="0"/>
              <w:marTop w:val="0"/>
              <w:marBottom w:val="0"/>
              <w:divBdr>
                <w:top w:val="none" w:sz="0" w:space="0" w:color="auto"/>
                <w:left w:val="none" w:sz="0" w:space="0" w:color="auto"/>
                <w:bottom w:val="none" w:sz="0" w:space="0" w:color="auto"/>
                <w:right w:val="none" w:sz="0" w:space="0" w:color="auto"/>
              </w:divBdr>
            </w:div>
            <w:div w:id="1996834948">
              <w:marLeft w:val="0"/>
              <w:marRight w:val="0"/>
              <w:marTop w:val="0"/>
              <w:marBottom w:val="0"/>
              <w:divBdr>
                <w:top w:val="none" w:sz="0" w:space="0" w:color="auto"/>
                <w:left w:val="none" w:sz="0" w:space="0" w:color="auto"/>
                <w:bottom w:val="none" w:sz="0" w:space="0" w:color="auto"/>
                <w:right w:val="none" w:sz="0" w:space="0" w:color="auto"/>
              </w:divBdr>
            </w:div>
            <w:div w:id="2001033869">
              <w:marLeft w:val="0"/>
              <w:marRight w:val="0"/>
              <w:marTop w:val="0"/>
              <w:marBottom w:val="0"/>
              <w:divBdr>
                <w:top w:val="none" w:sz="0" w:space="0" w:color="auto"/>
                <w:left w:val="none" w:sz="0" w:space="0" w:color="auto"/>
                <w:bottom w:val="none" w:sz="0" w:space="0" w:color="auto"/>
                <w:right w:val="none" w:sz="0" w:space="0" w:color="auto"/>
              </w:divBdr>
            </w:div>
            <w:div w:id="2107118245">
              <w:marLeft w:val="0"/>
              <w:marRight w:val="0"/>
              <w:marTop w:val="0"/>
              <w:marBottom w:val="0"/>
              <w:divBdr>
                <w:top w:val="none" w:sz="0" w:space="0" w:color="auto"/>
                <w:left w:val="none" w:sz="0" w:space="0" w:color="auto"/>
                <w:bottom w:val="none" w:sz="0" w:space="0" w:color="auto"/>
                <w:right w:val="none" w:sz="0" w:space="0" w:color="auto"/>
              </w:divBdr>
            </w:div>
            <w:div w:id="2108117258">
              <w:marLeft w:val="0"/>
              <w:marRight w:val="0"/>
              <w:marTop w:val="0"/>
              <w:marBottom w:val="0"/>
              <w:divBdr>
                <w:top w:val="none" w:sz="0" w:space="0" w:color="auto"/>
                <w:left w:val="none" w:sz="0" w:space="0" w:color="auto"/>
                <w:bottom w:val="none" w:sz="0" w:space="0" w:color="auto"/>
                <w:right w:val="none" w:sz="0" w:space="0" w:color="auto"/>
              </w:divBdr>
            </w:div>
            <w:div w:id="2113477914">
              <w:marLeft w:val="0"/>
              <w:marRight w:val="0"/>
              <w:marTop w:val="0"/>
              <w:marBottom w:val="0"/>
              <w:divBdr>
                <w:top w:val="none" w:sz="0" w:space="0" w:color="auto"/>
                <w:left w:val="none" w:sz="0" w:space="0" w:color="auto"/>
                <w:bottom w:val="none" w:sz="0" w:space="0" w:color="auto"/>
                <w:right w:val="none" w:sz="0" w:space="0" w:color="auto"/>
              </w:divBdr>
            </w:div>
            <w:div w:id="212569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5544">
      <w:bodyDiv w:val="1"/>
      <w:marLeft w:val="0"/>
      <w:marRight w:val="0"/>
      <w:marTop w:val="0"/>
      <w:marBottom w:val="0"/>
      <w:divBdr>
        <w:top w:val="none" w:sz="0" w:space="0" w:color="auto"/>
        <w:left w:val="none" w:sz="0" w:space="0" w:color="auto"/>
        <w:bottom w:val="none" w:sz="0" w:space="0" w:color="auto"/>
        <w:right w:val="none" w:sz="0" w:space="0" w:color="auto"/>
      </w:divBdr>
      <w:divsChild>
        <w:div w:id="257567349">
          <w:marLeft w:val="0"/>
          <w:marRight w:val="0"/>
          <w:marTop w:val="0"/>
          <w:marBottom w:val="0"/>
          <w:divBdr>
            <w:top w:val="none" w:sz="0" w:space="0" w:color="auto"/>
            <w:left w:val="none" w:sz="0" w:space="0" w:color="auto"/>
            <w:bottom w:val="none" w:sz="0" w:space="0" w:color="auto"/>
            <w:right w:val="none" w:sz="0" w:space="0" w:color="auto"/>
          </w:divBdr>
          <w:divsChild>
            <w:div w:id="16781800">
              <w:marLeft w:val="0"/>
              <w:marRight w:val="0"/>
              <w:marTop w:val="0"/>
              <w:marBottom w:val="0"/>
              <w:divBdr>
                <w:top w:val="none" w:sz="0" w:space="0" w:color="auto"/>
                <w:left w:val="none" w:sz="0" w:space="0" w:color="auto"/>
                <w:bottom w:val="none" w:sz="0" w:space="0" w:color="auto"/>
                <w:right w:val="none" w:sz="0" w:space="0" w:color="auto"/>
              </w:divBdr>
            </w:div>
            <w:div w:id="22873046">
              <w:marLeft w:val="0"/>
              <w:marRight w:val="0"/>
              <w:marTop w:val="0"/>
              <w:marBottom w:val="0"/>
              <w:divBdr>
                <w:top w:val="none" w:sz="0" w:space="0" w:color="auto"/>
                <w:left w:val="none" w:sz="0" w:space="0" w:color="auto"/>
                <w:bottom w:val="none" w:sz="0" w:space="0" w:color="auto"/>
                <w:right w:val="none" w:sz="0" w:space="0" w:color="auto"/>
              </w:divBdr>
            </w:div>
            <w:div w:id="55250918">
              <w:marLeft w:val="0"/>
              <w:marRight w:val="0"/>
              <w:marTop w:val="0"/>
              <w:marBottom w:val="0"/>
              <w:divBdr>
                <w:top w:val="none" w:sz="0" w:space="0" w:color="auto"/>
                <w:left w:val="none" w:sz="0" w:space="0" w:color="auto"/>
                <w:bottom w:val="none" w:sz="0" w:space="0" w:color="auto"/>
                <w:right w:val="none" w:sz="0" w:space="0" w:color="auto"/>
              </w:divBdr>
            </w:div>
            <w:div w:id="115564866">
              <w:marLeft w:val="0"/>
              <w:marRight w:val="0"/>
              <w:marTop w:val="0"/>
              <w:marBottom w:val="0"/>
              <w:divBdr>
                <w:top w:val="none" w:sz="0" w:space="0" w:color="auto"/>
                <w:left w:val="none" w:sz="0" w:space="0" w:color="auto"/>
                <w:bottom w:val="none" w:sz="0" w:space="0" w:color="auto"/>
                <w:right w:val="none" w:sz="0" w:space="0" w:color="auto"/>
              </w:divBdr>
            </w:div>
            <w:div w:id="133059958">
              <w:marLeft w:val="0"/>
              <w:marRight w:val="0"/>
              <w:marTop w:val="0"/>
              <w:marBottom w:val="0"/>
              <w:divBdr>
                <w:top w:val="none" w:sz="0" w:space="0" w:color="auto"/>
                <w:left w:val="none" w:sz="0" w:space="0" w:color="auto"/>
                <w:bottom w:val="none" w:sz="0" w:space="0" w:color="auto"/>
                <w:right w:val="none" w:sz="0" w:space="0" w:color="auto"/>
              </w:divBdr>
            </w:div>
            <w:div w:id="227306015">
              <w:marLeft w:val="0"/>
              <w:marRight w:val="0"/>
              <w:marTop w:val="0"/>
              <w:marBottom w:val="0"/>
              <w:divBdr>
                <w:top w:val="none" w:sz="0" w:space="0" w:color="auto"/>
                <w:left w:val="none" w:sz="0" w:space="0" w:color="auto"/>
                <w:bottom w:val="none" w:sz="0" w:space="0" w:color="auto"/>
                <w:right w:val="none" w:sz="0" w:space="0" w:color="auto"/>
              </w:divBdr>
            </w:div>
            <w:div w:id="383141003">
              <w:marLeft w:val="0"/>
              <w:marRight w:val="0"/>
              <w:marTop w:val="0"/>
              <w:marBottom w:val="0"/>
              <w:divBdr>
                <w:top w:val="none" w:sz="0" w:space="0" w:color="auto"/>
                <w:left w:val="none" w:sz="0" w:space="0" w:color="auto"/>
                <w:bottom w:val="none" w:sz="0" w:space="0" w:color="auto"/>
                <w:right w:val="none" w:sz="0" w:space="0" w:color="auto"/>
              </w:divBdr>
            </w:div>
            <w:div w:id="473520863">
              <w:marLeft w:val="0"/>
              <w:marRight w:val="0"/>
              <w:marTop w:val="0"/>
              <w:marBottom w:val="0"/>
              <w:divBdr>
                <w:top w:val="none" w:sz="0" w:space="0" w:color="auto"/>
                <w:left w:val="none" w:sz="0" w:space="0" w:color="auto"/>
                <w:bottom w:val="none" w:sz="0" w:space="0" w:color="auto"/>
                <w:right w:val="none" w:sz="0" w:space="0" w:color="auto"/>
              </w:divBdr>
            </w:div>
            <w:div w:id="476730074">
              <w:marLeft w:val="0"/>
              <w:marRight w:val="0"/>
              <w:marTop w:val="0"/>
              <w:marBottom w:val="0"/>
              <w:divBdr>
                <w:top w:val="none" w:sz="0" w:space="0" w:color="auto"/>
                <w:left w:val="none" w:sz="0" w:space="0" w:color="auto"/>
                <w:bottom w:val="none" w:sz="0" w:space="0" w:color="auto"/>
                <w:right w:val="none" w:sz="0" w:space="0" w:color="auto"/>
              </w:divBdr>
            </w:div>
            <w:div w:id="487407686">
              <w:marLeft w:val="0"/>
              <w:marRight w:val="0"/>
              <w:marTop w:val="0"/>
              <w:marBottom w:val="0"/>
              <w:divBdr>
                <w:top w:val="none" w:sz="0" w:space="0" w:color="auto"/>
                <w:left w:val="none" w:sz="0" w:space="0" w:color="auto"/>
                <w:bottom w:val="none" w:sz="0" w:space="0" w:color="auto"/>
                <w:right w:val="none" w:sz="0" w:space="0" w:color="auto"/>
              </w:divBdr>
            </w:div>
            <w:div w:id="515582114">
              <w:marLeft w:val="0"/>
              <w:marRight w:val="0"/>
              <w:marTop w:val="0"/>
              <w:marBottom w:val="0"/>
              <w:divBdr>
                <w:top w:val="none" w:sz="0" w:space="0" w:color="auto"/>
                <w:left w:val="none" w:sz="0" w:space="0" w:color="auto"/>
                <w:bottom w:val="none" w:sz="0" w:space="0" w:color="auto"/>
                <w:right w:val="none" w:sz="0" w:space="0" w:color="auto"/>
              </w:divBdr>
            </w:div>
            <w:div w:id="559368435">
              <w:marLeft w:val="0"/>
              <w:marRight w:val="0"/>
              <w:marTop w:val="0"/>
              <w:marBottom w:val="0"/>
              <w:divBdr>
                <w:top w:val="none" w:sz="0" w:space="0" w:color="auto"/>
                <w:left w:val="none" w:sz="0" w:space="0" w:color="auto"/>
                <w:bottom w:val="none" w:sz="0" w:space="0" w:color="auto"/>
                <w:right w:val="none" w:sz="0" w:space="0" w:color="auto"/>
              </w:divBdr>
            </w:div>
            <w:div w:id="622468960">
              <w:marLeft w:val="0"/>
              <w:marRight w:val="0"/>
              <w:marTop w:val="0"/>
              <w:marBottom w:val="0"/>
              <w:divBdr>
                <w:top w:val="none" w:sz="0" w:space="0" w:color="auto"/>
                <w:left w:val="none" w:sz="0" w:space="0" w:color="auto"/>
                <w:bottom w:val="none" w:sz="0" w:space="0" w:color="auto"/>
                <w:right w:val="none" w:sz="0" w:space="0" w:color="auto"/>
              </w:divBdr>
            </w:div>
            <w:div w:id="676275763">
              <w:marLeft w:val="0"/>
              <w:marRight w:val="0"/>
              <w:marTop w:val="0"/>
              <w:marBottom w:val="0"/>
              <w:divBdr>
                <w:top w:val="none" w:sz="0" w:space="0" w:color="auto"/>
                <w:left w:val="none" w:sz="0" w:space="0" w:color="auto"/>
                <w:bottom w:val="none" w:sz="0" w:space="0" w:color="auto"/>
                <w:right w:val="none" w:sz="0" w:space="0" w:color="auto"/>
              </w:divBdr>
            </w:div>
            <w:div w:id="727730741">
              <w:marLeft w:val="0"/>
              <w:marRight w:val="0"/>
              <w:marTop w:val="0"/>
              <w:marBottom w:val="0"/>
              <w:divBdr>
                <w:top w:val="none" w:sz="0" w:space="0" w:color="auto"/>
                <w:left w:val="none" w:sz="0" w:space="0" w:color="auto"/>
                <w:bottom w:val="none" w:sz="0" w:space="0" w:color="auto"/>
                <w:right w:val="none" w:sz="0" w:space="0" w:color="auto"/>
              </w:divBdr>
            </w:div>
            <w:div w:id="743333309">
              <w:marLeft w:val="0"/>
              <w:marRight w:val="0"/>
              <w:marTop w:val="0"/>
              <w:marBottom w:val="0"/>
              <w:divBdr>
                <w:top w:val="none" w:sz="0" w:space="0" w:color="auto"/>
                <w:left w:val="none" w:sz="0" w:space="0" w:color="auto"/>
                <w:bottom w:val="none" w:sz="0" w:space="0" w:color="auto"/>
                <w:right w:val="none" w:sz="0" w:space="0" w:color="auto"/>
              </w:divBdr>
            </w:div>
            <w:div w:id="802623344">
              <w:marLeft w:val="0"/>
              <w:marRight w:val="0"/>
              <w:marTop w:val="0"/>
              <w:marBottom w:val="0"/>
              <w:divBdr>
                <w:top w:val="none" w:sz="0" w:space="0" w:color="auto"/>
                <w:left w:val="none" w:sz="0" w:space="0" w:color="auto"/>
                <w:bottom w:val="none" w:sz="0" w:space="0" w:color="auto"/>
                <w:right w:val="none" w:sz="0" w:space="0" w:color="auto"/>
              </w:divBdr>
            </w:div>
            <w:div w:id="814104259">
              <w:marLeft w:val="0"/>
              <w:marRight w:val="0"/>
              <w:marTop w:val="0"/>
              <w:marBottom w:val="0"/>
              <w:divBdr>
                <w:top w:val="none" w:sz="0" w:space="0" w:color="auto"/>
                <w:left w:val="none" w:sz="0" w:space="0" w:color="auto"/>
                <w:bottom w:val="none" w:sz="0" w:space="0" w:color="auto"/>
                <w:right w:val="none" w:sz="0" w:space="0" w:color="auto"/>
              </w:divBdr>
            </w:div>
            <w:div w:id="1004669833">
              <w:marLeft w:val="0"/>
              <w:marRight w:val="0"/>
              <w:marTop w:val="0"/>
              <w:marBottom w:val="0"/>
              <w:divBdr>
                <w:top w:val="none" w:sz="0" w:space="0" w:color="auto"/>
                <w:left w:val="none" w:sz="0" w:space="0" w:color="auto"/>
                <w:bottom w:val="none" w:sz="0" w:space="0" w:color="auto"/>
                <w:right w:val="none" w:sz="0" w:space="0" w:color="auto"/>
              </w:divBdr>
            </w:div>
            <w:div w:id="1010910716">
              <w:marLeft w:val="0"/>
              <w:marRight w:val="0"/>
              <w:marTop w:val="0"/>
              <w:marBottom w:val="0"/>
              <w:divBdr>
                <w:top w:val="none" w:sz="0" w:space="0" w:color="auto"/>
                <w:left w:val="none" w:sz="0" w:space="0" w:color="auto"/>
                <w:bottom w:val="none" w:sz="0" w:space="0" w:color="auto"/>
                <w:right w:val="none" w:sz="0" w:space="0" w:color="auto"/>
              </w:divBdr>
            </w:div>
            <w:div w:id="1030956980">
              <w:marLeft w:val="0"/>
              <w:marRight w:val="0"/>
              <w:marTop w:val="0"/>
              <w:marBottom w:val="0"/>
              <w:divBdr>
                <w:top w:val="none" w:sz="0" w:space="0" w:color="auto"/>
                <w:left w:val="none" w:sz="0" w:space="0" w:color="auto"/>
                <w:bottom w:val="none" w:sz="0" w:space="0" w:color="auto"/>
                <w:right w:val="none" w:sz="0" w:space="0" w:color="auto"/>
              </w:divBdr>
            </w:div>
            <w:div w:id="1134253131">
              <w:marLeft w:val="0"/>
              <w:marRight w:val="0"/>
              <w:marTop w:val="0"/>
              <w:marBottom w:val="0"/>
              <w:divBdr>
                <w:top w:val="none" w:sz="0" w:space="0" w:color="auto"/>
                <w:left w:val="none" w:sz="0" w:space="0" w:color="auto"/>
                <w:bottom w:val="none" w:sz="0" w:space="0" w:color="auto"/>
                <w:right w:val="none" w:sz="0" w:space="0" w:color="auto"/>
              </w:divBdr>
            </w:div>
            <w:div w:id="1139155291">
              <w:marLeft w:val="0"/>
              <w:marRight w:val="0"/>
              <w:marTop w:val="0"/>
              <w:marBottom w:val="0"/>
              <w:divBdr>
                <w:top w:val="none" w:sz="0" w:space="0" w:color="auto"/>
                <w:left w:val="none" w:sz="0" w:space="0" w:color="auto"/>
                <w:bottom w:val="none" w:sz="0" w:space="0" w:color="auto"/>
                <w:right w:val="none" w:sz="0" w:space="0" w:color="auto"/>
              </w:divBdr>
            </w:div>
            <w:div w:id="1165439416">
              <w:marLeft w:val="0"/>
              <w:marRight w:val="0"/>
              <w:marTop w:val="0"/>
              <w:marBottom w:val="0"/>
              <w:divBdr>
                <w:top w:val="none" w:sz="0" w:space="0" w:color="auto"/>
                <w:left w:val="none" w:sz="0" w:space="0" w:color="auto"/>
                <w:bottom w:val="none" w:sz="0" w:space="0" w:color="auto"/>
                <w:right w:val="none" w:sz="0" w:space="0" w:color="auto"/>
              </w:divBdr>
            </w:div>
            <w:div w:id="1166364112">
              <w:marLeft w:val="0"/>
              <w:marRight w:val="0"/>
              <w:marTop w:val="0"/>
              <w:marBottom w:val="0"/>
              <w:divBdr>
                <w:top w:val="none" w:sz="0" w:space="0" w:color="auto"/>
                <w:left w:val="none" w:sz="0" w:space="0" w:color="auto"/>
                <w:bottom w:val="none" w:sz="0" w:space="0" w:color="auto"/>
                <w:right w:val="none" w:sz="0" w:space="0" w:color="auto"/>
              </w:divBdr>
            </w:div>
            <w:div w:id="1192499546">
              <w:marLeft w:val="0"/>
              <w:marRight w:val="0"/>
              <w:marTop w:val="0"/>
              <w:marBottom w:val="0"/>
              <w:divBdr>
                <w:top w:val="none" w:sz="0" w:space="0" w:color="auto"/>
                <w:left w:val="none" w:sz="0" w:space="0" w:color="auto"/>
                <w:bottom w:val="none" w:sz="0" w:space="0" w:color="auto"/>
                <w:right w:val="none" w:sz="0" w:space="0" w:color="auto"/>
              </w:divBdr>
            </w:div>
            <w:div w:id="1201163763">
              <w:marLeft w:val="0"/>
              <w:marRight w:val="0"/>
              <w:marTop w:val="0"/>
              <w:marBottom w:val="0"/>
              <w:divBdr>
                <w:top w:val="none" w:sz="0" w:space="0" w:color="auto"/>
                <w:left w:val="none" w:sz="0" w:space="0" w:color="auto"/>
                <w:bottom w:val="none" w:sz="0" w:space="0" w:color="auto"/>
                <w:right w:val="none" w:sz="0" w:space="0" w:color="auto"/>
              </w:divBdr>
            </w:div>
            <w:div w:id="1227913374">
              <w:marLeft w:val="0"/>
              <w:marRight w:val="0"/>
              <w:marTop w:val="0"/>
              <w:marBottom w:val="0"/>
              <w:divBdr>
                <w:top w:val="none" w:sz="0" w:space="0" w:color="auto"/>
                <w:left w:val="none" w:sz="0" w:space="0" w:color="auto"/>
                <w:bottom w:val="none" w:sz="0" w:space="0" w:color="auto"/>
                <w:right w:val="none" w:sz="0" w:space="0" w:color="auto"/>
              </w:divBdr>
            </w:div>
            <w:div w:id="1393502321">
              <w:marLeft w:val="0"/>
              <w:marRight w:val="0"/>
              <w:marTop w:val="0"/>
              <w:marBottom w:val="0"/>
              <w:divBdr>
                <w:top w:val="none" w:sz="0" w:space="0" w:color="auto"/>
                <w:left w:val="none" w:sz="0" w:space="0" w:color="auto"/>
                <w:bottom w:val="none" w:sz="0" w:space="0" w:color="auto"/>
                <w:right w:val="none" w:sz="0" w:space="0" w:color="auto"/>
              </w:divBdr>
            </w:div>
            <w:div w:id="1452748008">
              <w:marLeft w:val="0"/>
              <w:marRight w:val="0"/>
              <w:marTop w:val="0"/>
              <w:marBottom w:val="0"/>
              <w:divBdr>
                <w:top w:val="none" w:sz="0" w:space="0" w:color="auto"/>
                <w:left w:val="none" w:sz="0" w:space="0" w:color="auto"/>
                <w:bottom w:val="none" w:sz="0" w:space="0" w:color="auto"/>
                <w:right w:val="none" w:sz="0" w:space="0" w:color="auto"/>
              </w:divBdr>
            </w:div>
            <w:div w:id="1558931259">
              <w:marLeft w:val="0"/>
              <w:marRight w:val="0"/>
              <w:marTop w:val="0"/>
              <w:marBottom w:val="0"/>
              <w:divBdr>
                <w:top w:val="none" w:sz="0" w:space="0" w:color="auto"/>
                <w:left w:val="none" w:sz="0" w:space="0" w:color="auto"/>
                <w:bottom w:val="none" w:sz="0" w:space="0" w:color="auto"/>
                <w:right w:val="none" w:sz="0" w:space="0" w:color="auto"/>
              </w:divBdr>
            </w:div>
            <w:div w:id="1565095146">
              <w:marLeft w:val="0"/>
              <w:marRight w:val="0"/>
              <w:marTop w:val="0"/>
              <w:marBottom w:val="0"/>
              <w:divBdr>
                <w:top w:val="none" w:sz="0" w:space="0" w:color="auto"/>
                <w:left w:val="none" w:sz="0" w:space="0" w:color="auto"/>
                <w:bottom w:val="none" w:sz="0" w:space="0" w:color="auto"/>
                <w:right w:val="none" w:sz="0" w:space="0" w:color="auto"/>
              </w:divBdr>
            </w:div>
            <w:div w:id="1613703511">
              <w:marLeft w:val="0"/>
              <w:marRight w:val="0"/>
              <w:marTop w:val="0"/>
              <w:marBottom w:val="0"/>
              <w:divBdr>
                <w:top w:val="none" w:sz="0" w:space="0" w:color="auto"/>
                <w:left w:val="none" w:sz="0" w:space="0" w:color="auto"/>
                <w:bottom w:val="none" w:sz="0" w:space="0" w:color="auto"/>
                <w:right w:val="none" w:sz="0" w:space="0" w:color="auto"/>
              </w:divBdr>
            </w:div>
            <w:div w:id="1698390808">
              <w:marLeft w:val="0"/>
              <w:marRight w:val="0"/>
              <w:marTop w:val="0"/>
              <w:marBottom w:val="0"/>
              <w:divBdr>
                <w:top w:val="none" w:sz="0" w:space="0" w:color="auto"/>
                <w:left w:val="none" w:sz="0" w:space="0" w:color="auto"/>
                <w:bottom w:val="none" w:sz="0" w:space="0" w:color="auto"/>
                <w:right w:val="none" w:sz="0" w:space="0" w:color="auto"/>
              </w:divBdr>
            </w:div>
            <w:div w:id="1708334846">
              <w:marLeft w:val="0"/>
              <w:marRight w:val="0"/>
              <w:marTop w:val="0"/>
              <w:marBottom w:val="0"/>
              <w:divBdr>
                <w:top w:val="none" w:sz="0" w:space="0" w:color="auto"/>
                <w:left w:val="none" w:sz="0" w:space="0" w:color="auto"/>
                <w:bottom w:val="none" w:sz="0" w:space="0" w:color="auto"/>
                <w:right w:val="none" w:sz="0" w:space="0" w:color="auto"/>
              </w:divBdr>
            </w:div>
            <w:div w:id="1788424278">
              <w:marLeft w:val="0"/>
              <w:marRight w:val="0"/>
              <w:marTop w:val="0"/>
              <w:marBottom w:val="0"/>
              <w:divBdr>
                <w:top w:val="none" w:sz="0" w:space="0" w:color="auto"/>
                <w:left w:val="none" w:sz="0" w:space="0" w:color="auto"/>
                <w:bottom w:val="none" w:sz="0" w:space="0" w:color="auto"/>
                <w:right w:val="none" w:sz="0" w:space="0" w:color="auto"/>
              </w:divBdr>
            </w:div>
            <w:div w:id="1811361562">
              <w:marLeft w:val="0"/>
              <w:marRight w:val="0"/>
              <w:marTop w:val="0"/>
              <w:marBottom w:val="0"/>
              <w:divBdr>
                <w:top w:val="none" w:sz="0" w:space="0" w:color="auto"/>
                <w:left w:val="none" w:sz="0" w:space="0" w:color="auto"/>
                <w:bottom w:val="none" w:sz="0" w:space="0" w:color="auto"/>
                <w:right w:val="none" w:sz="0" w:space="0" w:color="auto"/>
              </w:divBdr>
            </w:div>
            <w:div w:id="1813475125">
              <w:marLeft w:val="0"/>
              <w:marRight w:val="0"/>
              <w:marTop w:val="0"/>
              <w:marBottom w:val="0"/>
              <w:divBdr>
                <w:top w:val="none" w:sz="0" w:space="0" w:color="auto"/>
                <w:left w:val="none" w:sz="0" w:space="0" w:color="auto"/>
                <w:bottom w:val="none" w:sz="0" w:space="0" w:color="auto"/>
                <w:right w:val="none" w:sz="0" w:space="0" w:color="auto"/>
              </w:divBdr>
            </w:div>
            <w:div w:id="1834954428">
              <w:marLeft w:val="0"/>
              <w:marRight w:val="0"/>
              <w:marTop w:val="0"/>
              <w:marBottom w:val="0"/>
              <w:divBdr>
                <w:top w:val="none" w:sz="0" w:space="0" w:color="auto"/>
                <w:left w:val="none" w:sz="0" w:space="0" w:color="auto"/>
                <w:bottom w:val="none" w:sz="0" w:space="0" w:color="auto"/>
                <w:right w:val="none" w:sz="0" w:space="0" w:color="auto"/>
              </w:divBdr>
            </w:div>
            <w:div w:id="1844080635">
              <w:marLeft w:val="0"/>
              <w:marRight w:val="0"/>
              <w:marTop w:val="0"/>
              <w:marBottom w:val="0"/>
              <w:divBdr>
                <w:top w:val="none" w:sz="0" w:space="0" w:color="auto"/>
                <w:left w:val="none" w:sz="0" w:space="0" w:color="auto"/>
                <w:bottom w:val="none" w:sz="0" w:space="0" w:color="auto"/>
                <w:right w:val="none" w:sz="0" w:space="0" w:color="auto"/>
              </w:divBdr>
            </w:div>
            <w:div w:id="1904098718">
              <w:marLeft w:val="0"/>
              <w:marRight w:val="0"/>
              <w:marTop w:val="0"/>
              <w:marBottom w:val="0"/>
              <w:divBdr>
                <w:top w:val="none" w:sz="0" w:space="0" w:color="auto"/>
                <w:left w:val="none" w:sz="0" w:space="0" w:color="auto"/>
                <w:bottom w:val="none" w:sz="0" w:space="0" w:color="auto"/>
                <w:right w:val="none" w:sz="0" w:space="0" w:color="auto"/>
              </w:divBdr>
            </w:div>
            <w:div w:id="2000886949">
              <w:marLeft w:val="0"/>
              <w:marRight w:val="0"/>
              <w:marTop w:val="0"/>
              <w:marBottom w:val="0"/>
              <w:divBdr>
                <w:top w:val="none" w:sz="0" w:space="0" w:color="auto"/>
                <w:left w:val="none" w:sz="0" w:space="0" w:color="auto"/>
                <w:bottom w:val="none" w:sz="0" w:space="0" w:color="auto"/>
                <w:right w:val="none" w:sz="0" w:space="0" w:color="auto"/>
              </w:divBdr>
            </w:div>
            <w:div w:id="2038385630">
              <w:marLeft w:val="0"/>
              <w:marRight w:val="0"/>
              <w:marTop w:val="0"/>
              <w:marBottom w:val="0"/>
              <w:divBdr>
                <w:top w:val="none" w:sz="0" w:space="0" w:color="auto"/>
                <w:left w:val="none" w:sz="0" w:space="0" w:color="auto"/>
                <w:bottom w:val="none" w:sz="0" w:space="0" w:color="auto"/>
                <w:right w:val="none" w:sz="0" w:space="0" w:color="auto"/>
              </w:divBdr>
            </w:div>
            <w:div w:id="2043093048">
              <w:marLeft w:val="0"/>
              <w:marRight w:val="0"/>
              <w:marTop w:val="0"/>
              <w:marBottom w:val="0"/>
              <w:divBdr>
                <w:top w:val="none" w:sz="0" w:space="0" w:color="auto"/>
                <w:left w:val="none" w:sz="0" w:space="0" w:color="auto"/>
                <w:bottom w:val="none" w:sz="0" w:space="0" w:color="auto"/>
                <w:right w:val="none" w:sz="0" w:space="0" w:color="auto"/>
              </w:divBdr>
            </w:div>
            <w:div w:id="2080707234">
              <w:marLeft w:val="0"/>
              <w:marRight w:val="0"/>
              <w:marTop w:val="0"/>
              <w:marBottom w:val="0"/>
              <w:divBdr>
                <w:top w:val="none" w:sz="0" w:space="0" w:color="auto"/>
                <w:left w:val="none" w:sz="0" w:space="0" w:color="auto"/>
                <w:bottom w:val="none" w:sz="0" w:space="0" w:color="auto"/>
                <w:right w:val="none" w:sz="0" w:space="0" w:color="auto"/>
              </w:divBdr>
            </w:div>
            <w:div w:id="20850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SUS\Documents\ML%20EXAM\1https:\archive.ics.uci.edu\ml\datasets\Housing12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5559-6CF5-4094-8968-986818390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ILYASS LAMBARDI</cp:lastModifiedBy>
  <cp:revision>3</cp:revision>
  <dcterms:created xsi:type="dcterms:W3CDTF">2025-12-26T20:21:00Z</dcterms:created>
  <dcterms:modified xsi:type="dcterms:W3CDTF">2025-12-26T20:54:00Z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da39129a28a44a86bfbdd2baade3a143</vt:lpwstr>
  </property>
  <property fmtid="{D5CDD505-2E9C-101B-9397-08002B2CF9AE}" pid="3" name="KSOTemplateDocerSaveRecord">
    <vt:lpwstr>eyJoZGlkIjoiN2YzNjBkOTgyNWQ1YTMxYzM3MzMwNWFiODNmOWIzYWMiLCJ1c2VySWQiOiIxMTQ2ODc1NTE0In0=</vt:lpwstr>
  </property>
  <property fmtid="{D5CDD505-2E9C-101B-9397-08002B2CF9AE}" pid="4" name="KSOProductBuildVer">
    <vt:lpwstr>2052-12.1.0.21171</vt:lpwstr>
  </property>
</Properties>
</file>