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003366"/>
          <w:sz w:val="56"/>
        </w:rPr>
        <w:t>Suivi du Projet de Fin d’Études (PFE)</w:t>
      </w:r>
    </w:p>
    <w:p>
      <w:pPr>
        <w:jc w:val="center"/>
      </w:pPr>
      <w:r>
        <w:rPr>
          <w:i/>
          <w:sz w:val="36"/>
        </w:rPr>
        <w:t>Application de Gestion de Communauté : Bantou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Architecture technique du projet</w:t>
      </w:r>
    </w:p>
    <w:p>
      <w:pPr>
        <w:pStyle w:val="Heading2"/>
      </w:pPr>
      <w:r>
        <w:t>Présentation globale de l’architecture</w:t>
      </w:r>
    </w:p>
    <w:p>
      <w:pPr>
        <w:jc w:val="center"/>
      </w:pPr>
      <w:r>
        <w:rPr>
          <w:i/>
          <w:color w:val="808080"/>
        </w:rPr>
        <w:t>[ Espace réservé : Insérer le schéma (image) de l'architecture ici ]</w:t>
      </w:r>
    </w:p>
    <w:p/>
    <w:p>
      <w:pPr>
        <w:pStyle w:val="Heading2"/>
      </w:pPr>
      <w:r>
        <w:t>Les technologies utilisées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 (Client Mobile)</w:t>
            </w:r>
          </w:p>
        </w:tc>
        <w:tc>
          <w:tcPr>
            <w:tcW w:type="dxa" w:w="4320"/>
          </w:tcPr>
          <w:p>
            <w:r>
              <w:t>Flutter (Dart), Material Design, Provider / State Management</w:t>
            </w:r>
          </w:p>
        </w:tc>
      </w:tr>
      <w:tr>
        <w:tc>
          <w:tcPr>
            <w:tcW w:type="dxa" w:w="4320"/>
          </w:tcPr>
          <w:p>
            <w:r>
              <w:t>Backend (API &amp; Serveur)</w:t>
            </w:r>
          </w:p>
        </w:tc>
        <w:tc>
          <w:tcPr>
            <w:tcW w:type="dxa" w:w="4320"/>
          </w:tcPr>
          <w:p>
            <w:r>
              <w:t>Node.js, Express.js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MySQL (Package: mysql2)</w:t>
            </w:r>
          </w:p>
        </w:tc>
      </w:tr>
      <w:tr>
        <w:tc>
          <w:tcPr>
            <w:tcW w:type="dxa" w:w="4320"/>
          </w:tcPr>
          <w:p>
            <w:r>
              <w:t>Temps Réel</w:t>
            </w:r>
          </w:p>
        </w:tc>
        <w:tc>
          <w:tcPr>
            <w:tcW w:type="dxa" w:w="4320"/>
          </w:tcPr>
          <w:p>
            <w:r>
              <w:t>Socket.io</w:t>
            </w:r>
          </w:p>
        </w:tc>
      </w:tr>
      <w:tr>
        <w:tc>
          <w:tcPr>
            <w:tcW w:type="dxa" w:w="4320"/>
          </w:tcPr>
          <w:p>
            <w:r>
              <w:t>Sécurité &amp; Authentification</w:t>
            </w:r>
          </w:p>
        </w:tc>
        <w:tc>
          <w:tcPr>
            <w:tcW w:type="dxa" w:w="4320"/>
          </w:tcPr>
          <w:p>
            <w:r>
              <w:t>JWT (JSON Web Tokens), Bcrypt, Google Auth Library</w:t>
            </w:r>
          </w:p>
        </w:tc>
      </w:tr>
      <w:tr>
        <w:tc>
          <w:tcPr>
            <w:tcW w:type="dxa" w:w="4320"/>
          </w:tcPr>
          <w:p>
            <w:r>
              <w:t>Gestion de fichiers</w:t>
            </w:r>
          </w:p>
        </w:tc>
        <w:tc>
          <w:tcPr>
            <w:tcW w:type="dxa" w:w="4320"/>
          </w:tcPr>
          <w:p>
            <w:r>
              <w:t>Multer (stockage local)</w:t>
            </w:r>
          </w:p>
        </w:tc>
      </w:tr>
    </w:tbl>
    <w:p/>
    <w:p>
      <w:pPr>
        <w:pStyle w:val="Heading2"/>
      </w:pPr>
      <w:r>
        <w:t>Organisation des différentes couches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 et Organisation</w:t>
            </w:r>
          </w:p>
        </w:tc>
      </w:tr>
      <w:tr>
        <w:tc>
          <w:tcPr>
            <w:tcW w:type="dxa" w:w="4320"/>
          </w:tcPr>
          <w:p>
            <w:r>
              <w:t>Présentation (Frontend)</w:t>
            </w:r>
          </w:p>
        </w:tc>
        <w:tc>
          <w:tcPr>
            <w:tcW w:type="dxa" w:w="4320"/>
          </w:tcPr>
          <w:p>
            <w:r>
              <w:t>Interface utilisateur divisée en modules (Auth, Circles, Messaging, Feed). Gère l'affichage et les interactions locales.</w:t>
            </w:r>
          </w:p>
        </w:tc>
      </w:tr>
      <w:tr>
        <w:tc>
          <w:tcPr>
            <w:tcW w:type="dxa" w:w="4320"/>
          </w:tcPr>
          <w:p>
            <w:r>
              <w:t>Métier (Backend - Controllers)</w:t>
            </w:r>
          </w:p>
        </w:tc>
        <w:tc>
          <w:tcPr>
            <w:tcW w:type="dxa" w:w="4320"/>
          </w:tcPr>
          <w:p>
            <w:r>
              <w:t>Contient la logique métier de l'application, valide les requêtes, et applique les règles de sécurité (ex: authController, circleController).</w:t>
            </w:r>
          </w:p>
        </w:tc>
      </w:tr>
      <w:tr>
        <w:tc>
          <w:tcPr>
            <w:tcW w:type="dxa" w:w="4320"/>
          </w:tcPr>
          <w:p>
            <w:r>
              <w:t>Services &amp; Routage (Backend)</w:t>
            </w:r>
          </w:p>
        </w:tc>
        <w:tc>
          <w:tcPr>
            <w:tcW w:type="dxa" w:w="4320"/>
          </w:tcPr>
          <w:p>
            <w:r>
              <w:t>Points d'entrée de l'API (Routes) et middlewares (Vérification JWT, upload de fichiers).</w:t>
            </w:r>
          </w:p>
        </w:tc>
      </w:tr>
      <w:tr>
        <w:tc>
          <w:tcPr>
            <w:tcW w:type="dxa" w:w="4320"/>
          </w:tcPr>
          <w:p>
            <w:r>
              <w:t>Accès aux données (Models)</w:t>
            </w:r>
          </w:p>
        </w:tc>
        <w:tc>
          <w:tcPr>
            <w:tcW w:type="dxa" w:w="4320"/>
          </w:tcPr>
          <w:p>
            <w:r>
              <w:t>Interaction directe avec la base MySQL via des requêtes SQL structurées (User.js, Circle.js).</w:t>
            </w:r>
          </w:p>
        </w:tc>
      </w:tr>
    </w:tbl>
    <w:p/>
    <w:p>
      <w:pPr>
        <w:pStyle w:val="Heading2"/>
      </w:pPr>
      <w:r>
        <w:t>Les choix techniques et leurs justifications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Choix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4320"/>
          </w:tcPr>
          <w:p>
            <w:r>
              <w:t>Flutter</w:t>
            </w:r>
          </w:p>
        </w:tc>
        <w:tc>
          <w:tcPr>
            <w:tcW w:type="dxa" w:w="4320"/>
          </w:tcPr>
          <w:p>
            <w:r>
              <w:t>Développement multiplateforme (iOS/Android) avec une seule base de code et d'excellentes performances natives.</w:t>
            </w:r>
          </w:p>
        </w:tc>
      </w:tr>
      <w:tr>
        <w:tc>
          <w:tcPr>
            <w:tcW w:type="dxa" w:w="4320"/>
          </w:tcPr>
          <w:p>
            <w:r>
              <w:t>Node.js &amp; Express</w:t>
            </w:r>
          </w:p>
        </w:tc>
        <w:tc>
          <w:tcPr>
            <w:tcW w:type="dxa" w:w="4320"/>
          </w:tcPr>
          <w:p>
            <w:r>
              <w:t>Performances élevées pour les I/O asynchrones, écosystème riche (NPM), et rapidité de mise en place des API REST.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Structure relationnelle robuste adaptée à la gestion des entités fortement liées (Utilisateurs, Cercles, Associations).</w:t>
            </w:r>
          </w:p>
        </w:tc>
      </w:tr>
      <w:tr>
        <w:tc>
          <w:tcPr>
            <w:tcW w:type="dxa" w:w="4320"/>
          </w:tcPr>
          <w:p>
            <w:r>
              <w:t>Socket.io</w:t>
            </w:r>
          </w:p>
        </w:tc>
        <w:tc>
          <w:tcPr>
            <w:tcW w:type="dxa" w:w="4320"/>
          </w:tcPr>
          <w:p>
            <w:r>
              <w:t>Nécessaire pour garantir une messagerie instantanée fluide et fiable avec gestion des déconnexions.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2. Description détaillée de la base de données</w:t>
      </w:r>
    </w:p>
    <w:p>
      <w:pPr>
        <w:pStyle w:val="Heading2"/>
      </w:pPr>
      <w:r>
        <w:t>Type de base de données utilisée</w:t>
      </w:r>
    </w:p>
    <w:p>
      <w:r>
        <w:t>Le projet utilise une base de données relationnelle SQL (MySQL).</w:t>
      </w:r>
    </w:p>
    <w:p>
      <w:pPr>
        <w:pStyle w:val="Heading2"/>
      </w:pPr>
      <w:r>
        <w:t>Le modèle de données et description des tables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&amp; Attributs Principaux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Relations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Stocke les infos utilisateurs (id, name, email, password_hash, role).</w:t>
            </w:r>
          </w:p>
        </w:tc>
        <w:tc>
          <w:tcPr>
            <w:tcW w:type="dxa" w:w="2880"/>
          </w:tcPr>
          <w:p>
            <w:r>
              <w:t>Liée à Circles, Posts, Messages (1:N)</w:t>
            </w:r>
          </w:p>
        </w:tc>
      </w:tr>
      <w:tr>
        <w:tc>
          <w:tcPr>
            <w:tcW w:type="dxa" w:w="2880"/>
          </w:tcPr>
          <w:p>
            <w:r>
              <w:t>Associations</w:t>
            </w:r>
          </w:p>
        </w:tc>
        <w:tc>
          <w:tcPr>
            <w:tcW w:type="dxa" w:w="2880"/>
          </w:tcPr>
          <w:p>
            <w:r>
              <w:t>Détails des organisations gérant les cercles (id, name, description).</w:t>
            </w:r>
          </w:p>
        </w:tc>
        <w:tc>
          <w:tcPr>
            <w:tcW w:type="dxa" w:w="2880"/>
          </w:tcPr>
          <w:p>
            <w:r>
              <w:t>Liée à Circles (1:N)</w:t>
            </w:r>
          </w:p>
        </w:tc>
      </w:tr>
      <w:tr>
        <w:tc>
          <w:tcPr>
            <w:tcW w:type="dxa" w:w="2880"/>
          </w:tcPr>
          <w:p>
            <w:r>
              <w:t>Circles</w:t>
            </w:r>
          </w:p>
        </w:tc>
        <w:tc>
          <w:tcPr>
            <w:tcW w:type="dxa" w:w="2880"/>
          </w:tcPr>
          <w:p>
            <w:r>
              <w:t>Groupes communautaires (id, name, association_id, description, rules).</w:t>
            </w:r>
          </w:p>
        </w:tc>
        <w:tc>
          <w:tcPr>
            <w:tcW w:type="dxa" w:w="2880"/>
          </w:tcPr>
          <w:p>
            <w:r>
              <w:t>Liée à Associations (N:1), Users (N:M)</w:t>
            </w:r>
          </w:p>
        </w:tc>
      </w:tr>
      <w:tr>
        <w:tc>
          <w:tcPr>
            <w:tcW w:type="dxa" w:w="2880"/>
          </w:tcPr>
          <w:p>
            <w:r>
              <w:t>CircleAccessRequests</w:t>
            </w:r>
          </w:p>
        </w:tc>
        <w:tc>
          <w:tcPr>
            <w:tcW w:type="dxa" w:w="2880"/>
          </w:tcPr>
          <w:p>
            <w:r>
              <w:t>Demandes d'adhésion (id, user_id, circle_id, status).</w:t>
            </w:r>
          </w:p>
        </w:tc>
        <w:tc>
          <w:tcPr>
            <w:tcW w:type="dxa" w:w="2880"/>
          </w:tcPr>
          <w:p>
            <w:r>
              <w:t>Liée à Users (N:1), Circles (N:1)</w:t>
            </w:r>
          </w:p>
        </w:tc>
      </w:tr>
      <w:tr>
        <w:tc>
          <w:tcPr>
            <w:tcW w:type="dxa" w:w="2880"/>
          </w:tcPr>
          <w:p>
            <w:r>
              <w:t>Posts</w:t>
            </w:r>
          </w:p>
        </w:tc>
        <w:tc>
          <w:tcPr>
            <w:tcW w:type="dxa" w:w="2880"/>
          </w:tcPr>
          <w:p>
            <w:r>
              <w:t>Publications des utilisateurs ou cercles (id, author_id, content).</w:t>
            </w:r>
          </w:p>
        </w:tc>
        <w:tc>
          <w:tcPr>
            <w:tcW w:type="dxa" w:w="2880"/>
          </w:tcPr>
          <w:p>
            <w:r>
              <w:t>Liée à Users, Circles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Historique du chat (id, sender_id, receiver_id/circle_id, text).</w:t>
            </w:r>
          </w:p>
        </w:tc>
        <w:tc>
          <w:tcPr>
            <w:tcW w:type="dxa" w:w="2880"/>
          </w:tcPr>
          <w:p>
            <w:r>
              <w:t>Liée à Users, Circles</w:t>
            </w:r>
          </w:p>
        </w:tc>
      </w:tr>
    </w:tbl>
    <w:p/>
    <w:p>
      <w:pPr>
        <w:pStyle w:val="Heading2"/>
      </w:pPr>
      <w:r>
        <w:t>Les règles de gestion (Données)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RG_DB_01</w:t>
            </w:r>
          </w:p>
        </w:tc>
        <w:tc>
          <w:tcPr>
            <w:tcW w:type="dxa" w:w="4320"/>
          </w:tcPr>
          <w:p>
            <w:r>
              <w:t>Un e-mail utilisateur doit être unique dans la table Users.</w:t>
            </w:r>
          </w:p>
        </w:tc>
      </w:tr>
      <w:tr>
        <w:tc>
          <w:tcPr>
            <w:tcW w:type="dxa" w:w="4320"/>
          </w:tcPr>
          <w:p>
            <w:r>
              <w:t>RG_DB_02</w:t>
            </w:r>
          </w:p>
        </w:tc>
        <w:tc>
          <w:tcPr>
            <w:tcW w:type="dxa" w:w="4320"/>
          </w:tcPr>
          <w:p>
            <w:r>
              <w:t>Lorsqu'un cercle est supprimé, les demandes d'accès liées doivent être supprimées (Cascade).</w:t>
            </w:r>
          </w:p>
        </w:tc>
      </w:tr>
      <w:tr>
        <w:tc>
          <w:tcPr>
            <w:tcW w:type="dxa" w:w="4320"/>
          </w:tcPr>
          <w:p>
            <w:r>
              <w:t>RG_DB_03</w:t>
            </w:r>
          </w:p>
        </w:tc>
        <w:tc>
          <w:tcPr>
            <w:tcW w:type="dxa" w:w="4320"/>
          </w:tcPr>
          <w:p>
            <w:r>
              <w:t>Les mots de passe ne sont jamais stockés en clair (hash Bcrypt obligatoire).</w:t>
            </w:r>
          </w:p>
        </w:tc>
      </w:tr>
      <w:tr>
        <w:tc>
          <w:tcPr>
            <w:tcW w:type="dxa" w:w="4320"/>
          </w:tcPr>
          <w:p>
            <w:r>
              <w:t>RG_DB_04</w:t>
            </w:r>
          </w:p>
        </w:tc>
        <w:tc>
          <w:tcPr>
            <w:tcW w:type="dxa" w:w="4320"/>
          </w:tcPr>
          <w:p>
            <w:r>
              <w:t>Une demande d'accès ne peut être validée que par l'administrateur du cercle ou de l'association.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3. Planning du projet</w:t>
      </w:r>
    </w:p>
    <w:p>
      <w:r>
        <w:t>Le tableau ci-dessous présente le découpage en sprints avec les User Stories et les règles métiers associées.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 Story (US)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Règles métiers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Mise en place de l'environnement de développement :</w:t>
              <w:br/>
              <w:t>- Configuration du dépôt Git.</w:t>
              <w:br/>
              <w:t>- Préparation de l'environnement de développement.</w:t>
              <w:br/>
              <w:t>- Mise en place des outils de gestion de projet et de collaboration.</w:t>
            </w:r>
          </w:p>
        </w:tc>
        <w:tc>
          <w:tcPr>
            <w:tcW w:type="dxa" w:w="2880"/>
          </w:tcPr>
          <w:p>
            <w:r>
              <w:t>RM1.1: Tous les outils doivent être configurés et accessibles à l'équipe.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Travail sur le design de l'application :</w:t>
              <w:br/>
              <w:t>- Création d'une maquette de l'application.</w:t>
            </w:r>
          </w:p>
        </w:tc>
        <w:tc>
          <w:tcPr>
            <w:tcW w:type="dxa" w:w="2880"/>
          </w:tcPr>
          <w:p>
            <w:r>
              <w:t>RM2.1: La maquette doit être validée avant de commencer le développement UI.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En tant qu'utilisateur, je veux pouvoir m'inscrire et me connecter via Email/Mot de passe ou Google/Facebook.</w:t>
            </w:r>
          </w:p>
        </w:tc>
        <w:tc>
          <w:tcPr>
            <w:tcW w:type="dxa" w:w="2880"/>
          </w:tcPr>
          <w:p>
            <w:r>
              <w:t>RM3.1: Le mot de passe doit contenir min. 8 caractères.</w:t>
              <w:br/>
              <w:t>RM3.2: L'email doit être unique.</w:t>
              <w:br/>
              <w:t>RM3.3: Un token JWT est généré avec une validité définie après connexion.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En tant qu'utilisateur, je veux pouvoir modifier mon profil (informations personnelles et professionnelles).</w:t>
            </w:r>
          </w:p>
        </w:tc>
        <w:tc>
          <w:tcPr>
            <w:tcW w:type="dxa" w:w="2880"/>
          </w:tcPr>
          <w:p>
            <w:r>
              <w:t>RM3.4: La mise à jour de l'email nécessite une revalidation (optionnelle).</w:t>
              <w:br/>
              <w:t>RM3.5: Les champs obligatoires ne peuvent être vides.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En tant qu'administrateur, je veux créer et configurer une Association.</w:t>
            </w:r>
          </w:p>
        </w:tc>
        <w:tc>
          <w:tcPr>
            <w:tcW w:type="dxa" w:w="2880"/>
          </w:tcPr>
          <w:p>
            <w:r>
              <w:t>RM4.1: Un utilisateur classique ne peut pas créer une association (rôle requis).</w:t>
              <w:br/>
              <w:t>RM4.2: Le nom de l'association est obligatoire.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En tant que responsable, je veux créer un Cercle au sein de l'Association et définir sa récurrence (réunions).</w:t>
            </w:r>
          </w:p>
        </w:tc>
        <w:tc>
          <w:tcPr>
            <w:tcW w:type="dxa" w:w="2880"/>
          </w:tcPr>
          <w:p>
            <w:r>
              <w:t>RM4.3: La création d'un cercle requiert un ID d'association valide.</w:t>
              <w:br/>
              <w:t>RM4.4: Les règles de récurrence sont stockées au format JSON valide.</w:t>
            </w:r>
          </w:p>
        </w:tc>
      </w:tr>
      <w:tr>
        <w:tc>
          <w:tcPr>
            <w:tcW w:type="dxa" w:w="2880"/>
          </w:tcPr>
          <w:p>
            <w:r>
              <w:t>Sprint 5</w:t>
            </w:r>
          </w:p>
        </w:tc>
        <w:tc>
          <w:tcPr>
            <w:tcW w:type="dxa" w:w="2880"/>
          </w:tcPr>
          <w:p>
            <w:r>
              <w:t>En tant qu'utilisateur, je veux rechercher des cercles et envoyer une demande d'adhésion.</w:t>
            </w:r>
          </w:p>
        </w:tc>
        <w:tc>
          <w:tcPr>
            <w:tcW w:type="dxa" w:w="2880"/>
          </w:tcPr>
          <w:p>
            <w:r>
              <w:t>RM5.1: Un utilisateur ne peut envoyer qu'une seule demande en attente par cercle.</w:t>
              <w:br/>
              <w:t>RM5.2: L'historique d'appartenance empêche les doublons.</w:t>
            </w:r>
          </w:p>
        </w:tc>
      </w:tr>
      <w:tr>
        <w:tc>
          <w:tcPr>
            <w:tcW w:type="dxa" w:w="2880"/>
          </w:tcPr>
          <w:p>
            <w:r>
              <w:t>Sprint 5</w:t>
            </w:r>
          </w:p>
        </w:tc>
        <w:tc>
          <w:tcPr>
            <w:tcW w:type="dxa" w:w="2880"/>
          </w:tcPr>
          <w:p>
            <w:r>
              <w:t>En tant qu'administrateur de cercle, je veux approuver ou rejeter les demandes d'adhésion.</w:t>
            </w:r>
          </w:p>
        </w:tc>
        <w:tc>
          <w:tcPr>
            <w:tcW w:type="dxa" w:w="2880"/>
          </w:tcPr>
          <w:p>
            <w:r>
              <w:t>RM5.3: L'approbation change le statut en 'approved' et lie l'utilisateur au cercle.</w:t>
              <w:br/>
              <w:t>RM5.4: Une notification est envoyée à l'utilisateur concerné.</w:t>
            </w:r>
          </w:p>
        </w:tc>
      </w:tr>
      <w:tr>
        <w:tc>
          <w:tcPr>
            <w:tcW w:type="dxa" w:w="2880"/>
          </w:tcPr>
          <w:p>
            <w:r>
              <w:t>Sprint 6</w:t>
            </w:r>
          </w:p>
        </w:tc>
        <w:tc>
          <w:tcPr>
            <w:tcW w:type="dxa" w:w="2880"/>
          </w:tcPr>
          <w:p>
            <w:r>
              <w:t>En tant qu'utilisateur, je veux publier un Post visible par ma communauté.</w:t>
            </w:r>
          </w:p>
        </w:tc>
        <w:tc>
          <w:tcPr>
            <w:tcW w:type="dxa" w:w="2880"/>
          </w:tcPr>
          <w:p>
            <w:r>
              <w:t>RM6.1: Un post doit contenir du texte ou un média.</w:t>
              <w:br/>
              <w:t>RM6.2: Seuls les membres autorisés du cercle peuvent publier dans l'espace du cercle.</w:t>
            </w:r>
          </w:p>
        </w:tc>
      </w:tr>
      <w:tr>
        <w:tc>
          <w:tcPr>
            <w:tcW w:type="dxa" w:w="2880"/>
          </w:tcPr>
          <w:p>
            <w:r>
              <w:t>Sprint 6</w:t>
            </w:r>
          </w:p>
        </w:tc>
        <w:tc>
          <w:tcPr>
            <w:tcW w:type="dxa" w:w="2880"/>
          </w:tcPr>
          <w:p>
            <w:r>
              <w:t>En tant qu'utilisateur, je veux envoyer des messages en temps réel dans un chat de groupe (Cercle).</w:t>
            </w:r>
          </w:p>
        </w:tc>
        <w:tc>
          <w:tcPr>
            <w:tcW w:type="dxa" w:w="2880"/>
          </w:tcPr>
          <w:p>
            <w:r>
              <w:t>RM6.3: La connexion Socket n'est établie que pour les membres du cercle.</w:t>
              <w:br/>
              <w:t>RM6.4: Les messages sont persistés en base de données avant diffusion.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