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7970" w:rsidRDefault="00FE7970" w:rsidP="00521159">
      <w:pPr>
        <w:pStyle w:val="Titre1"/>
      </w:pPr>
      <w:r>
        <w:t>Git</w:t>
      </w:r>
      <w:r w:rsidR="00772BE2">
        <w:t> :</w:t>
      </w:r>
      <w:r w:rsidR="00B37347">
        <w:t xml:space="preserve"> </w:t>
      </w:r>
      <w:r w:rsidR="00772BE2">
        <w:t>Gestionnaire de contenu</w:t>
      </w:r>
    </w:p>
    <w:p w:rsidR="00B675EE" w:rsidRDefault="00B675EE" w:rsidP="00E759C6">
      <w:pPr>
        <w:pStyle w:val="Paragraphedeliste"/>
        <w:numPr>
          <w:ilvl w:val="0"/>
          <w:numId w:val="24"/>
        </w:numPr>
      </w:pPr>
      <w:r>
        <w:t>Git contient trois instantanés :</w:t>
      </w:r>
    </w:p>
    <w:p w:rsidR="00BC6F87" w:rsidRDefault="00BC6F87" w:rsidP="00A27354">
      <w:r>
        <w:t xml:space="preserve">HEAD : </w:t>
      </w:r>
      <w:r w:rsidRPr="00BC6F87">
        <w:t xml:space="preserve">est un pointeur sur la référence de la branche actuelle, qui est à son tour un pointeur sur le </w:t>
      </w:r>
      <w:r w:rsidRPr="00BC6F87">
        <w:rPr>
          <w:b/>
        </w:rPr>
        <w:t>dernier commit réalisé sur cette branche</w:t>
      </w:r>
      <w:r w:rsidRPr="00BC6F87">
        <w:t>.</w:t>
      </w:r>
      <w:r>
        <w:t xml:space="preserve"> Le </w:t>
      </w:r>
      <w:r w:rsidRPr="00BC6F87">
        <w:t>HEAD comme l’instantané de votre dernière validation</w:t>
      </w:r>
      <w:r>
        <w:t xml:space="preserve"> (Dernier commit validé)</w:t>
      </w:r>
      <w:r w:rsidRPr="00BC6F87">
        <w:t>.</w:t>
      </w:r>
    </w:p>
    <w:p w:rsidR="00BC6F87" w:rsidRDefault="00BC6F87" w:rsidP="00A27354">
      <w:r>
        <w:t xml:space="preserve">L’indexe : </w:t>
      </w:r>
      <w:r w:rsidRPr="00BC6F87">
        <w:t xml:space="preserve">est votre </w:t>
      </w:r>
      <w:r w:rsidRPr="00BC6F87">
        <w:rPr>
          <w:b/>
        </w:rPr>
        <w:t>prochain commit proposé</w:t>
      </w:r>
      <w:r w:rsidRPr="00BC6F87">
        <w:t>.</w:t>
      </w:r>
      <w:r>
        <w:t xml:space="preserve"> </w:t>
      </w:r>
      <w:r w:rsidRPr="00BC6F87">
        <w:t xml:space="preserve">« zone de préparation » de Git du fait que c’est ce que Git examine lorsque vous lancez </w:t>
      </w:r>
      <w:r w:rsidRPr="00BC6F87">
        <w:rPr>
          <w:highlight w:val="lightGray"/>
        </w:rPr>
        <w:t>git commit</w:t>
      </w:r>
      <w:r w:rsidRPr="00BC6F87">
        <w:t>.</w:t>
      </w:r>
    </w:p>
    <w:p w:rsidR="00B675EE" w:rsidRDefault="00B675EE" w:rsidP="00A27354">
      <w:r>
        <w:t>Le répertoire de travail</w:t>
      </w:r>
      <w:r w:rsidR="00287A24">
        <w:t> : La copie du travail.</w:t>
      </w:r>
    </w:p>
    <w:p w:rsidR="00044C6B" w:rsidRDefault="0006570A" w:rsidP="00776F71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2.4pt;height:132.1pt">
            <v:imagedata r:id="rId7" o:title="Flux Git"/>
          </v:shape>
        </w:pict>
      </w:r>
    </w:p>
    <w:p w:rsidR="00BC6F87" w:rsidRDefault="00044C6B" w:rsidP="00A27354">
      <w:r w:rsidRPr="00044C6B">
        <w:rPr>
          <w:color w:val="92D050"/>
        </w:rPr>
        <w:t xml:space="preserve">git </w:t>
      </w:r>
      <w:r w:rsidR="00A04AB8">
        <w:rPr>
          <w:color w:val="92D050"/>
        </w:rPr>
        <w:t>init</w:t>
      </w:r>
      <w:r>
        <w:t> : C</w:t>
      </w:r>
      <w:r w:rsidR="00A04AB8">
        <w:t xml:space="preserve">rée le dépôt Git </w:t>
      </w:r>
      <w:r>
        <w:t xml:space="preserve"> </w:t>
      </w:r>
      <w:r w:rsidR="00A04AB8">
        <w:t>avec une référence HEAD qui pointe sur la branche à naitre :</w:t>
      </w:r>
    </w:p>
    <w:p w:rsidR="00A04AB8" w:rsidRDefault="00A04AB8" w:rsidP="00776F71">
      <w:pPr>
        <w:jc w:val="center"/>
      </w:pPr>
      <w:r>
        <w:rPr>
          <w:noProof/>
          <w:lang w:eastAsia="fr-FR"/>
        </w:rPr>
        <w:drawing>
          <wp:inline distT="0" distB="0" distL="0" distR="0" wp14:anchorId="58C72F9B" wp14:editId="1E1BF14C">
            <wp:extent cx="3684270" cy="1965278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1393" cy="19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AB8" w:rsidRDefault="00A04AB8" w:rsidP="00A27354">
      <w:r w:rsidRPr="00A04AB8">
        <w:rPr>
          <w:color w:val="92D050"/>
        </w:rPr>
        <w:t>git add .</w:t>
      </w:r>
      <w:r>
        <w:t> : prend le contenu du répertoire de travail et le copie dans l’index.</w:t>
      </w:r>
    </w:p>
    <w:p w:rsidR="00A04AB8" w:rsidRDefault="00A04AB8" w:rsidP="00776F71">
      <w:pPr>
        <w:jc w:val="center"/>
      </w:pPr>
      <w:r>
        <w:rPr>
          <w:noProof/>
          <w:lang w:eastAsia="fr-FR"/>
        </w:rPr>
        <w:drawing>
          <wp:inline distT="0" distB="0" distL="0" distR="0" wp14:anchorId="7B326319" wp14:editId="270313F1">
            <wp:extent cx="3219745" cy="1910686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9228" cy="1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AB8" w:rsidRDefault="00A04AB8" w:rsidP="00A27354">
      <w:r w:rsidRPr="00A04AB8">
        <w:rPr>
          <w:color w:val="92D050"/>
        </w:rPr>
        <w:lastRenderedPageBreak/>
        <w:t>git commit</w:t>
      </w:r>
      <w:r>
        <w:t xml:space="preserve"> : </w:t>
      </w:r>
      <w:r w:rsidRPr="00A04AB8">
        <w:t>prend le contenu de l’index et le sauve comme un instantané permanent</w:t>
      </w:r>
      <w:r w:rsidR="00225158">
        <w:t xml:space="preserve"> (le sauve dans le HEAD)</w:t>
      </w:r>
      <w:r w:rsidRPr="00A04AB8">
        <w:t>, crée un objet commit qui pointe sur cet instantané</w:t>
      </w:r>
      <w:r w:rsidR="00225158">
        <w:t xml:space="preserve"> (Pointeur de HEAD sur la dernière validation)</w:t>
      </w:r>
      <w:r w:rsidRPr="00A04AB8">
        <w:t xml:space="preserve"> et met à jour master pour pointer sur ce commit.</w:t>
      </w:r>
    </w:p>
    <w:p w:rsidR="003C3F7C" w:rsidRDefault="003C3F7C" w:rsidP="00776F71">
      <w:pPr>
        <w:jc w:val="center"/>
      </w:pPr>
      <w:r>
        <w:rPr>
          <w:noProof/>
          <w:lang w:eastAsia="fr-FR"/>
        </w:rPr>
        <w:drawing>
          <wp:inline distT="0" distB="0" distL="0" distR="0" wp14:anchorId="2E82E2F8" wp14:editId="38A68B24">
            <wp:extent cx="3548418" cy="1909813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0179" cy="193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7C" w:rsidRDefault="00713505" w:rsidP="00A27354">
      <w:r w:rsidRPr="00713505">
        <w:rPr>
          <w:color w:val="92D050"/>
        </w:rPr>
        <w:t>git status </w:t>
      </w:r>
      <w:r>
        <w:t xml:space="preserve">: vérifie les modifications entre les trois arborescences. </w:t>
      </w:r>
    </w:p>
    <w:p w:rsidR="0091335E" w:rsidRDefault="0091335E" w:rsidP="00A27354">
      <w:r>
        <w:t>Ont faisant une modification sur le fichier v1 sur notre répertoire de travail (appelant cette  version de fichier v2).</w:t>
      </w:r>
    </w:p>
    <w:p w:rsidR="0091335E" w:rsidRDefault="0091335E" w:rsidP="00776F71">
      <w:pPr>
        <w:jc w:val="center"/>
      </w:pPr>
      <w:r>
        <w:rPr>
          <w:noProof/>
          <w:lang w:eastAsia="fr-FR"/>
        </w:rPr>
        <w:drawing>
          <wp:inline distT="0" distB="0" distL="0" distR="0" wp14:anchorId="6FDC537D" wp14:editId="7914C809">
            <wp:extent cx="3794078" cy="1814643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3012" cy="182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5E" w:rsidRDefault="003F7C77" w:rsidP="00A27354">
      <w:r>
        <w:t xml:space="preserve">Si nous lançon git status =&gt; 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nous verrons le fichier en rouge comme « Modifications qui ne seront pas validées » car cette entrée est différente entre l’index et le répertoire de travail. Ensuite, nous lançons </w:t>
      </w:r>
      <w:r>
        <w:rPr>
          <w:rStyle w:val="CodeHTML"/>
          <w:rFonts w:eastAsiaTheme="minorHAnsi"/>
          <w:color w:val="333333"/>
          <w:sz w:val="21"/>
          <w:szCs w:val="21"/>
          <w:bdr w:val="single" w:sz="6" w:space="0" w:color="F5F5F5" w:frame="1"/>
          <w:shd w:val="clear" w:color="auto" w:fill="EEEEEE"/>
        </w:rPr>
        <w:t>git add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 dessus pour le monter dans notre index.</w:t>
      </w:r>
    </w:p>
    <w:p w:rsidR="0091335E" w:rsidRDefault="003F7C77" w:rsidP="003F7C77">
      <w:pPr>
        <w:jc w:val="center"/>
      </w:pPr>
      <w:r>
        <w:rPr>
          <w:noProof/>
          <w:lang w:eastAsia="fr-FR"/>
        </w:rPr>
        <w:drawing>
          <wp:inline distT="0" distB="0" distL="0" distR="0" wp14:anchorId="3AEB0736" wp14:editId="34BD2899">
            <wp:extent cx="3991970" cy="1241425"/>
            <wp:effectExtent l="0" t="0" r="889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197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C77" w:rsidRDefault="003F7C77" w:rsidP="003F7C77"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À ce point, si nous lançons </w:t>
      </w:r>
      <w:r>
        <w:rPr>
          <w:rStyle w:val="CodeHTML"/>
          <w:rFonts w:eastAsiaTheme="minorHAnsi"/>
          <w:color w:val="333333"/>
          <w:sz w:val="21"/>
          <w:szCs w:val="21"/>
          <w:bdr w:val="single" w:sz="6" w:space="0" w:color="F5F5F5" w:frame="1"/>
          <w:shd w:val="clear" w:color="auto" w:fill="EEEEEE"/>
        </w:rPr>
        <w:t>git status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, nous verrons le fichier en vert sous « Modifications qui seront validées » parce que l’index et HEAD diffèrent, c’est-à-dire que notre prochain </w:t>
      </w:r>
      <w:r>
        <w:rPr>
          <w:rStyle w:val="Accentuation"/>
          <w:b/>
          <w:bCs/>
          <w:i w:val="0"/>
          <w:iCs w:val="0"/>
          <w:color w:val="4E443C"/>
          <w:sz w:val="21"/>
          <w:szCs w:val="21"/>
          <w:shd w:val="clear" w:color="auto" w:fill="FCFCFA"/>
        </w:rPr>
        <w:t>commit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 proposé est différent de notre dernier </w:t>
      </w:r>
      <w:r>
        <w:rPr>
          <w:rStyle w:val="Accentuation"/>
          <w:b/>
          <w:bCs/>
          <w:i w:val="0"/>
          <w:iCs w:val="0"/>
          <w:color w:val="4E443C"/>
          <w:sz w:val="21"/>
          <w:szCs w:val="21"/>
          <w:shd w:val="clear" w:color="auto" w:fill="FCFCFA"/>
        </w:rPr>
        <w:t>commit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. Finalement, nous lançons </w:t>
      </w:r>
      <w:r>
        <w:rPr>
          <w:rStyle w:val="CodeHTML"/>
          <w:rFonts w:eastAsiaTheme="minorHAnsi"/>
          <w:color w:val="333333"/>
          <w:sz w:val="21"/>
          <w:szCs w:val="21"/>
          <w:bdr w:val="single" w:sz="6" w:space="0" w:color="F5F5F5" w:frame="1"/>
          <w:shd w:val="clear" w:color="auto" w:fill="EEEEEE"/>
        </w:rPr>
        <w:t>git commit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 pour finaliser la validation.</w:t>
      </w:r>
    </w:p>
    <w:p w:rsidR="003F7C77" w:rsidRDefault="007850D8" w:rsidP="00BA3E95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715B9321" wp14:editId="0AF65DCE">
            <wp:extent cx="4436202" cy="2913797"/>
            <wp:effectExtent l="0" t="0" r="2540" b="127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670" cy="292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7E" w:rsidRDefault="00B82D7E" w:rsidP="00A27354"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Maintenant, </w:t>
      </w:r>
      <w:r>
        <w:rPr>
          <w:rStyle w:val="CodeHTML"/>
          <w:rFonts w:eastAsiaTheme="minorHAnsi"/>
          <w:color w:val="333333"/>
          <w:sz w:val="21"/>
          <w:szCs w:val="21"/>
          <w:bdr w:val="single" w:sz="6" w:space="0" w:color="F5F5F5" w:frame="1"/>
          <w:shd w:val="clear" w:color="auto" w:fill="EEEEEE"/>
        </w:rPr>
        <w:t>git status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 n’indique plus rien, car les trois arborescences sont à nouveau identiques</w:t>
      </w:r>
    </w:p>
    <w:p w:rsidR="00E759C6" w:rsidRDefault="00E759C6" w:rsidP="00E759C6">
      <w:pPr>
        <w:pStyle w:val="Paragraphedeliste"/>
        <w:numPr>
          <w:ilvl w:val="0"/>
          <w:numId w:val="24"/>
        </w:numPr>
      </w:pPr>
      <w:r>
        <w:t>Différence entre checkout et reset :</w:t>
      </w:r>
    </w:p>
    <w:p w:rsidR="00E759C6" w:rsidRDefault="00E759C6" w:rsidP="00E759C6">
      <w:pPr>
        <w:pStyle w:val="Paragraphedeliste"/>
        <w:numPr>
          <w:ilvl w:val="0"/>
          <w:numId w:val="25"/>
        </w:numPr>
      </w:pPr>
      <w:r>
        <w:t>Reset</w:t>
      </w:r>
      <w:r w:rsidR="00A1312A">
        <w:t> </w:t>
      </w:r>
      <w:r w:rsidR="008C6288">
        <w:t>(</w:t>
      </w:r>
      <w:r w:rsidR="00A1312A">
        <w:t>Déplace la branche que HEAD pointe</w:t>
      </w:r>
      <w:r w:rsidR="008C6288">
        <w:t>)</w:t>
      </w:r>
      <w:r w:rsidR="00A1312A">
        <w:t> :</w:t>
      </w:r>
    </w:p>
    <w:p w:rsidR="00E759C6" w:rsidRDefault="00BD1B7A" w:rsidP="00A27354">
      <w:r>
        <w:rPr>
          <w:color w:val="92D050"/>
        </w:rPr>
        <w:t>g</w:t>
      </w:r>
      <w:r w:rsidR="008C6288" w:rsidRPr="008C6288">
        <w:rPr>
          <w:color w:val="92D050"/>
        </w:rPr>
        <w:t>it reset --soft HEAD~ </w:t>
      </w:r>
      <w:r w:rsidR="008C6288">
        <w:t xml:space="preserve">:  </w:t>
      </w:r>
      <w:r w:rsidR="004C432D">
        <w:t>On fa</w:t>
      </w:r>
      <w:r w:rsidR="00253112">
        <w:t>it un git reset sur HEAD, ainsi, la branche sera replacé où elle était (c’est à dire un pas en arrière)</w:t>
      </w:r>
      <w:r w:rsidR="00212430">
        <w:t xml:space="preserve"> sans changer ni l’index ni la copie de travail.</w:t>
      </w:r>
    </w:p>
    <w:p w:rsidR="00F846A4" w:rsidRDefault="00F846A4" w:rsidP="00F846A4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176214" cy="2353945"/>
            <wp:effectExtent l="0" t="0" r="0" b="8255"/>
            <wp:docPr id="25" name="Image 25" descr="reset so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set sof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605" cy="237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3A3" w:rsidRDefault="001833A3" w:rsidP="001833A3">
      <w:r>
        <w:t xml:space="preserve">Si vous lancez git status, vous verrez en vert la différence entre l’index et le nouveau HEAD. </w:t>
      </w:r>
    </w:p>
    <w:p w:rsidR="00F846A4" w:rsidRDefault="00BD1B7A" w:rsidP="00F846A4">
      <w:r>
        <w:rPr>
          <w:color w:val="92D050"/>
        </w:rPr>
        <w:t>g</w:t>
      </w:r>
      <w:r w:rsidR="0006570A">
        <w:rPr>
          <w:color w:val="92D050"/>
        </w:rPr>
        <w:t>it reset --</w:t>
      </w:r>
      <w:bookmarkStart w:id="0" w:name="_GoBack"/>
      <w:bookmarkEnd w:id="0"/>
      <w:r w:rsidRPr="00BD1B7A">
        <w:rPr>
          <w:color w:val="92D050"/>
        </w:rPr>
        <w:t>mixed HEAD~</w:t>
      </w:r>
      <w:r>
        <w:t xml:space="preserve"> : </w:t>
      </w:r>
      <w:r w:rsidR="001833A3">
        <w:t>Mise à jours de l’</w:t>
      </w:r>
      <w:r w:rsidR="0027654D">
        <w:t>index avec le contenu de l’instantané pointé par HEAD</w:t>
      </w:r>
      <w:r w:rsidR="001833A3">
        <w:t>.</w:t>
      </w:r>
    </w:p>
    <w:p w:rsidR="0027654D" w:rsidRDefault="0027654D" w:rsidP="0027654D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4217158" cy="2306320"/>
            <wp:effectExtent l="0" t="0" r="0" b="0"/>
            <wp:docPr id="26" name="Image 26" descr="reset mix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set mix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444" cy="231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54D" w:rsidRDefault="0027654D" w:rsidP="0027654D"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Vous êtes revenu à l’état précédant vos commandes </w:t>
      </w:r>
      <w:r>
        <w:rPr>
          <w:rStyle w:val="CodeHTML"/>
          <w:rFonts w:eastAsiaTheme="minorHAnsi"/>
          <w:color w:val="333333"/>
          <w:sz w:val="21"/>
          <w:szCs w:val="21"/>
          <w:bdr w:val="single" w:sz="6" w:space="0" w:color="F5F5F5" w:frame="1"/>
          <w:shd w:val="clear" w:color="auto" w:fill="EEEEEE"/>
        </w:rPr>
        <w:t>git add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 et </w:t>
      </w:r>
      <w:r>
        <w:rPr>
          <w:rStyle w:val="CodeHTML"/>
          <w:rFonts w:eastAsiaTheme="minorHAnsi"/>
          <w:color w:val="333333"/>
          <w:sz w:val="21"/>
          <w:szCs w:val="21"/>
          <w:bdr w:val="single" w:sz="6" w:space="0" w:color="F5F5F5" w:frame="1"/>
          <w:shd w:val="clear" w:color="auto" w:fill="EEEEEE"/>
        </w:rPr>
        <w:t>git commit</w:t>
      </w:r>
    </w:p>
    <w:p w:rsidR="0027654D" w:rsidRDefault="004B4F7E" w:rsidP="0027654D">
      <w:r>
        <w:rPr>
          <w:color w:val="92D050"/>
        </w:rPr>
        <w:t>g</w:t>
      </w:r>
      <w:r w:rsidR="00BA77C6" w:rsidRPr="004B4F7E">
        <w:rPr>
          <w:color w:val="92D050"/>
        </w:rPr>
        <w:t>it reset --hard</w:t>
      </w:r>
      <w:r w:rsidRPr="004B4F7E">
        <w:rPr>
          <w:color w:val="92D050"/>
        </w:rPr>
        <w:t xml:space="preserve"> HEAD~</w:t>
      </w:r>
      <w:r w:rsidR="00BA77C6">
        <w:t xml:space="preserve"> :  </w:t>
      </w:r>
    </w:p>
    <w:p w:rsidR="00BA77C6" w:rsidRDefault="00BA77C6" w:rsidP="00BA77C6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039738" cy="2197073"/>
            <wp:effectExtent l="0" t="0" r="0" b="0"/>
            <wp:docPr id="27" name="Image 27" descr="reset h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eset har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490" cy="222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7C6" w:rsidRDefault="00177079" w:rsidP="0027654D">
      <w:r>
        <w:t>Récapitulatif :</w:t>
      </w:r>
    </w:p>
    <w:p w:rsidR="00177079" w:rsidRPr="00177079" w:rsidRDefault="00177079" w:rsidP="00177079">
      <w:pPr>
        <w:shd w:val="clear" w:color="auto" w:fill="FCFCFA"/>
        <w:spacing w:after="0" w:line="330" w:lineRule="atLeast"/>
        <w:rPr>
          <w:rFonts w:ascii="Arial" w:eastAsia="Times New Roman" w:hAnsi="Arial" w:cs="Arial"/>
          <w:color w:val="4E443C"/>
          <w:sz w:val="21"/>
          <w:szCs w:val="21"/>
          <w:lang w:eastAsia="fr-FR"/>
        </w:rPr>
      </w:pPr>
      <w:r w:rsidRPr="00177079">
        <w:rPr>
          <w:rFonts w:ascii="Arial" w:eastAsia="Times New Roman" w:hAnsi="Arial" w:cs="Arial"/>
          <w:color w:val="4E443C"/>
          <w:sz w:val="21"/>
          <w:szCs w:val="21"/>
          <w:lang w:eastAsia="fr-FR"/>
        </w:rPr>
        <w:t>La commande </w:t>
      </w:r>
      <w:r w:rsidRPr="00177079">
        <w:rPr>
          <w:rFonts w:ascii="Courier New" w:eastAsia="Times New Roman" w:hAnsi="Courier New" w:cs="Courier New"/>
          <w:color w:val="333333"/>
          <w:sz w:val="21"/>
          <w:szCs w:val="21"/>
          <w:bdr w:val="single" w:sz="6" w:space="0" w:color="F5F5F5" w:frame="1"/>
          <w:shd w:val="clear" w:color="auto" w:fill="EEEEEE"/>
          <w:lang w:eastAsia="fr-FR"/>
        </w:rPr>
        <w:t>reset</w:t>
      </w:r>
      <w:r w:rsidRPr="00177079">
        <w:rPr>
          <w:rFonts w:ascii="Arial" w:eastAsia="Times New Roman" w:hAnsi="Arial" w:cs="Arial"/>
          <w:color w:val="4E443C"/>
          <w:sz w:val="21"/>
          <w:szCs w:val="21"/>
          <w:lang w:eastAsia="fr-FR"/>
        </w:rPr>
        <w:t> remplace ces trois arbres dans un ordre spécifique, s’arrêtant lorsque vous lui indiquez :</w:t>
      </w:r>
    </w:p>
    <w:p w:rsidR="00177079" w:rsidRPr="00177079" w:rsidRDefault="00177079" w:rsidP="00177079">
      <w:pPr>
        <w:numPr>
          <w:ilvl w:val="0"/>
          <w:numId w:val="26"/>
        </w:numPr>
        <w:shd w:val="clear" w:color="auto" w:fill="FCFCFA"/>
        <w:spacing w:before="75" w:after="0" w:line="252" w:lineRule="atLeast"/>
        <w:ind w:left="600" w:firstLine="0"/>
        <w:rPr>
          <w:rFonts w:ascii="Arial" w:eastAsia="Times New Roman" w:hAnsi="Arial" w:cs="Arial"/>
          <w:color w:val="4E443C"/>
          <w:sz w:val="21"/>
          <w:szCs w:val="21"/>
          <w:lang w:eastAsia="fr-FR"/>
        </w:rPr>
      </w:pPr>
      <w:r w:rsidRPr="00177079">
        <w:rPr>
          <w:rFonts w:ascii="Arial" w:eastAsia="Times New Roman" w:hAnsi="Arial" w:cs="Arial"/>
          <w:color w:val="4E443C"/>
          <w:sz w:val="21"/>
          <w:szCs w:val="21"/>
          <w:lang w:eastAsia="fr-FR"/>
        </w:rPr>
        <w:t>Déplace la branche pointée par HEAD </w:t>
      </w:r>
      <w:r w:rsidRPr="00177079">
        <w:rPr>
          <w:rFonts w:ascii="Arial" w:eastAsia="Times New Roman" w:hAnsi="Arial" w:cs="Arial"/>
          <w:b/>
          <w:bCs/>
          <w:color w:val="4E443C"/>
          <w:sz w:val="21"/>
          <w:szCs w:val="21"/>
          <w:lang w:eastAsia="fr-FR"/>
        </w:rPr>
        <w:t>(s’arrête ici si </w:t>
      </w:r>
      <w:r w:rsidRPr="00177079">
        <w:rPr>
          <w:rFonts w:ascii="Courier New" w:eastAsia="Times New Roman" w:hAnsi="Courier New" w:cs="Courier New"/>
          <w:b/>
          <w:bCs/>
          <w:color w:val="333333"/>
          <w:sz w:val="21"/>
          <w:szCs w:val="21"/>
          <w:bdr w:val="single" w:sz="6" w:space="0" w:color="F5F5F5" w:frame="1"/>
          <w:shd w:val="clear" w:color="auto" w:fill="EEEEEE"/>
          <w:lang w:eastAsia="fr-FR"/>
        </w:rPr>
        <w:t>--soft</w:t>
      </w:r>
      <w:r w:rsidRPr="00177079">
        <w:rPr>
          <w:rFonts w:ascii="Arial" w:eastAsia="Times New Roman" w:hAnsi="Arial" w:cs="Arial"/>
          <w:b/>
          <w:bCs/>
          <w:color w:val="4E443C"/>
          <w:sz w:val="21"/>
          <w:szCs w:val="21"/>
          <w:lang w:eastAsia="fr-FR"/>
        </w:rPr>
        <w:t>)</w:t>
      </w:r>
    </w:p>
    <w:p w:rsidR="00177079" w:rsidRPr="00177079" w:rsidRDefault="00177079" w:rsidP="00177079">
      <w:pPr>
        <w:numPr>
          <w:ilvl w:val="0"/>
          <w:numId w:val="26"/>
        </w:numPr>
        <w:shd w:val="clear" w:color="auto" w:fill="FCFCFA"/>
        <w:spacing w:before="75" w:after="0" w:line="252" w:lineRule="atLeast"/>
        <w:ind w:left="600" w:firstLine="0"/>
        <w:rPr>
          <w:rFonts w:ascii="Arial" w:eastAsia="Times New Roman" w:hAnsi="Arial" w:cs="Arial"/>
          <w:color w:val="4E443C"/>
          <w:sz w:val="21"/>
          <w:szCs w:val="21"/>
          <w:lang w:eastAsia="fr-FR"/>
        </w:rPr>
      </w:pPr>
      <w:r w:rsidRPr="00177079">
        <w:rPr>
          <w:rFonts w:ascii="Arial" w:eastAsia="Times New Roman" w:hAnsi="Arial" w:cs="Arial"/>
          <w:color w:val="4E443C"/>
          <w:sz w:val="21"/>
          <w:szCs w:val="21"/>
          <w:lang w:eastAsia="fr-FR"/>
        </w:rPr>
        <w:t>Fait ressembler l’index à HEAD </w:t>
      </w:r>
      <w:r w:rsidRPr="00177079">
        <w:rPr>
          <w:rFonts w:ascii="Arial" w:eastAsia="Times New Roman" w:hAnsi="Arial" w:cs="Arial"/>
          <w:b/>
          <w:bCs/>
          <w:color w:val="4E443C"/>
          <w:sz w:val="21"/>
          <w:szCs w:val="21"/>
          <w:lang w:eastAsia="fr-FR"/>
        </w:rPr>
        <w:t xml:space="preserve">(s’arrête ici </w:t>
      </w:r>
      <w:r>
        <w:rPr>
          <w:rFonts w:ascii="Arial" w:eastAsia="Times New Roman" w:hAnsi="Arial" w:cs="Arial"/>
          <w:b/>
          <w:bCs/>
          <w:color w:val="4E443C"/>
          <w:sz w:val="21"/>
          <w:szCs w:val="21"/>
          <w:lang w:eastAsia="fr-FR"/>
        </w:rPr>
        <w:t>si</w:t>
      </w:r>
      <w:r w:rsidRPr="00177079">
        <w:rPr>
          <w:rFonts w:ascii="Arial" w:eastAsia="Times New Roman" w:hAnsi="Arial" w:cs="Arial"/>
          <w:b/>
          <w:bCs/>
          <w:color w:val="4E443C"/>
          <w:sz w:val="21"/>
          <w:szCs w:val="21"/>
          <w:lang w:eastAsia="fr-FR"/>
        </w:rPr>
        <w:t> </w:t>
      </w:r>
      <w:r w:rsidRPr="00177079">
        <w:rPr>
          <w:rFonts w:ascii="Courier New" w:eastAsia="Times New Roman" w:hAnsi="Courier New" w:cs="Courier New"/>
          <w:b/>
          <w:bCs/>
          <w:color w:val="333333"/>
          <w:sz w:val="21"/>
          <w:szCs w:val="21"/>
          <w:bdr w:val="single" w:sz="6" w:space="0" w:color="F5F5F5" w:frame="1"/>
          <w:shd w:val="clear" w:color="auto" w:fill="EEEEEE"/>
          <w:lang w:eastAsia="fr-FR"/>
        </w:rPr>
        <w:t>--</w:t>
      </w:r>
      <w:r>
        <w:rPr>
          <w:rFonts w:ascii="Courier New" w:eastAsia="Times New Roman" w:hAnsi="Courier New" w:cs="Courier New"/>
          <w:b/>
          <w:bCs/>
          <w:color w:val="333333"/>
          <w:sz w:val="21"/>
          <w:szCs w:val="21"/>
          <w:bdr w:val="single" w:sz="6" w:space="0" w:color="F5F5F5" w:frame="1"/>
          <w:shd w:val="clear" w:color="auto" w:fill="EEEEEE"/>
          <w:lang w:eastAsia="fr-FR"/>
        </w:rPr>
        <w:t>mixed</w:t>
      </w:r>
      <w:r w:rsidRPr="00177079">
        <w:rPr>
          <w:rFonts w:ascii="Arial" w:eastAsia="Times New Roman" w:hAnsi="Arial" w:cs="Arial"/>
          <w:b/>
          <w:bCs/>
          <w:color w:val="4E443C"/>
          <w:sz w:val="21"/>
          <w:szCs w:val="21"/>
          <w:lang w:eastAsia="fr-FR"/>
        </w:rPr>
        <w:t>)</w:t>
      </w:r>
    </w:p>
    <w:p w:rsidR="00177079" w:rsidRPr="00177079" w:rsidRDefault="00177079" w:rsidP="00177079">
      <w:pPr>
        <w:numPr>
          <w:ilvl w:val="0"/>
          <w:numId w:val="26"/>
        </w:numPr>
        <w:shd w:val="clear" w:color="auto" w:fill="FCFCFA"/>
        <w:spacing w:before="75" w:after="165" w:line="252" w:lineRule="atLeast"/>
        <w:ind w:left="600" w:firstLine="0"/>
        <w:rPr>
          <w:rFonts w:ascii="Arial" w:eastAsia="Times New Roman" w:hAnsi="Arial" w:cs="Arial"/>
          <w:color w:val="4E443C"/>
          <w:sz w:val="21"/>
          <w:szCs w:val="21"/>
          <w:lang w:eastAsia="fr-FR"/>
        </w:rPr>
      </w:pPr>
      <w:r w:rsidRPr="00177079">
        <w:rPr>
          <w:rFonts w:ascii="Arial" w:eastAsia="Times New Roman" w:hAnsi="Arial" w:cs="Arial"/>
          <w:color w:val="4E443C"/>
          <w:sz w:val="21"/>
          <w:szCs w:val="21"/>
          <w:lang w:eastAsia="fr-FR"/>
        </w:rPr>
        <w:t>Fait ressembler le répertoire de travail à l’index</w:t>
      </w:r>
      <w:r>
        <w:rPr>
          <w:rFonts w:ascii="Arial" w:eastAsia="Times New Roman" w:hAnsi="Arial" w:cs="Arial"/>
          <w:color w:val="4E443C"/>
          <w:sz w:val="21"/>
          <w:szCs w:val="21"/>
          <w:lang w:eastAsia="fr-FR"/>
        </w:rPr>
        <w:t xml:space="preserve"> (si --hard)</w:t>
      </w:r>
      <w:r w:rsidRPr="00177079">
        <w:rPr>
          <w:rFonts w:ascii="Arial" w:eastAsia="Times New Roman" w:hAnsi="Arial" w:cs="Arial"/>
          <w:color w:val="4E443C"/>
          <w:sz w:val="21"/>
          <w:szCs w:val="21"/>
          <w:lang w:eastAsia="fr-FR"/>
        </w:rPr>
        <w:t>.</w:t>
      </w:r>
    </w:p>
    <w:p w:rsidR="00177079" w:rsidRDefault="00443FA0" w:rsidP="0027654D">
      <w:r w:rsidRPr="00443FA0">
        <w:rPr>
          <w:color w:val="92D050"/>
        </w:rPr>
        <w:t>git reset file.txt</w:t>
      </w:r>
      <w:r>
        <w:t xml:space="preserve"> : </w:t>
      </w:r>
      <w:r w:rsidR="008E4F16">
        <w:t xml:space="preserve">c’est un raccourcis de git reset --mixed HEAD file.txt qui va </w:t>
      </w:r>
    </w:p>
    <w:p w:rsidR="008E4F16" w:rsidRPr="008E4F16" w:rsidRDefault="008E4F16" w:rsidP="008E4F16">
      <w:pPr>
        <w:numPr>
          <w:ilvl w:val="0"/>
          <w:numId w:val="27"/>
        </w:numPr>
        <w:shd w:val="clear" w:color="auto" w:fill="FCFCFA"/>
        <w:spacing w:before="75" w:after="165" w:line="252" w:lineRule="atLeast"/>
        <w:ind w:left="600" w:firstLine="0"/>
        <w:rPr>
          <w:rFonts w:ascii="Arial" w:eastAsia="Times New Roman" w:hAnsi="Arial" w:cs="Arial"/>
          <w:color w:val="4E443C"/>
          <w:sz w:val="21"/>
          <w:szCs w:val="21"/>
          <w:lang w:eastAsia="fr-FR"/>
        </w:rPr>
      </w:pPr>
      <w:r w:rsidRPr="008E4F16">
        <w:rPr>
          <w:rFonts w:ascii="Arial" w:eastAsia="Times New Roman" w:hAnsi="Arial" w:cs="Arial"/>
          <w:color w:val="4E443C"/>
          <w:sz w:val="21"/>
          <w:szCs w:val="21"/>
          <w:lang w:eastAsia="fr-FR"/>
        </w:rPr>
        <w:t>déplacer la branche pointée par HEAD </w:t>
      </w:r>
      <w:r w:rsidRPr="008E4F16">
        <w:rPr>
          <w:rFonts w:ascii="Arial" w:eastAsia="Times New Roman" w:hAnsi="Arial" w:cs="Arial"/>
          <w:b/>
          <w:bCs/>
          <w:color w:val="4E443C"/>
          <w:sz w:val="21"/>
          <w:szCs w:val="21"/>
          <w:lang w:eastAsia="fr-FR"/>
        </w:rPr>
        <w:t>(sauté)</w:t>
      </w:r>
    </w:p>
    <w:p w:rsidR="008E4F16" w:rsidRPr="008E4F16" w:rsidRDefault="008E4F16" w:rsidP="008E4F16">
      <w:pPr>
        <w:numPr>
          <w:ilvl w:val="0"/>
          <w:numId w:val="27"/>
        </w:numPr>
        <w:shd w:val="clear" w:color="auto" w:fill="FCFCFA"/>
        <w:spacing w:before="75" w:after="165" w:line="252" w:lineRule="atLeast"/>
        <w:ind w:left="600" w:firstLine="0"/>
        <w:rPr>
          <w:rFonts w:ascii="Arial" w:eastAsia="Times New Roman" w:hAnsi="Arial" w:cs="Arial"/>
          <w:color w:val="4E443C"/>
          <w:sz w:val="21"/>
          <w:szCs w:val="21"/>
          <w:lang w:eastAsia="fr-FR"/>
        </w:rPr>
      </w:pPr>
      <w:r w:rsidRPr="008E4F16">
        <w:rPr>
          <w:rFonts w:ascii="Arial" w:eastAsia="Times New Roman" w:hAnsi="Arial" w:cs="Arial"/>
          <w:color w:val="4E443C"/>
          <w:sz w:val="21"/>
          <w:szCs w:val="21"/>
          <w:lang w:eastAsia="fr-FR"/>
        </w:rPr>
        <w:t>faire ressembler l’index à HEAD </w:t>
      </w:r>
      <w:r w:rsidRPr="008E4F16">
        <w:rPr>
          <w:rFonts w:ascii="Arial" w:eastAsia="Times New Roman" w:hAnsi="Arial" w:cs="Arial"/>
          <w:b/>
          <w:bCs/>
          <w:color w:val="4E443C"/>
          <w:sz w:val="21"/>
          <w:szCs w:val="21"/>
          <w:lang w:eastAsia="fr-FR"/>
        </w:rPr>
        <w:t>(s’arrête ici)</w:t>
      </w:r>
      <w:r w:rsidR="00CD1030">
        <w:rPr>
          <w:rFonts w:ascii="Arial" w:eastAsia="Times New Roman" w:hAnsi="Arial" w:cs="Arial"/>
          <w:b/>
          <w:bCs/>
          <w:color w:val="4E443C"/>
          <w:sz w:val="21"/>
          <w:szCs w:val="21"/>
          <w:lang w:eastAsia="fr-FR"/>
        </w:rPr>
        <w:t xml:space="preserve"> </w:t>
      </w:r>
      <w:r w:rsidR="00CD1030" w:rsidRPr="00CD1030">
        <w:rPr>
          <w:rFonts w:ascii="Arial" w:eastAsia="Times New Roman" w:hAnsi="Arial" w:cs="Arial"/>
          <w:color w:val="4E443C"/>
          <w:sz w:val="21"/>
          <w:szCs w:val="21"/>
          <w:lang w:eastAsia="fr-FR"/>
        </w:rPr>
        <w:t>pour le fichier concerné</w:t>
      </w:r>
    </w:p>
    <w:p w:rsidR="008E4F16" w:rsidRPr="008E4F16" w:rsidRDefault="008E4F16" w:rsidP="008E4F16">
      <w:pPr>
        <w:shd w:val="clear" w:color="auto" w:fill="FCFCFA"/>
        <w:spacing w:after="0" w:line="330" w:lineRule="atLeast"/>
        <w:rPr>
          <w:rFonts w:ascii="Arial" w:eastAsia="Times New Roman" w:hAnsi="Arial" w:cs="Arial"/>
          <w:color w:val="4E443C"/>
          <w:sz w:val="21"/>
          <w:szCs w:val="21"/>
          <w:lang w:eastAsia="fr-FR"/>
        </w:rPr>
      </w:pPr>
      <w:r w:rsidRPr="008E4F16">
        <w:rPr>
          <w:rFonts w:ascii="Arial" w:eastAsia="Times New Roman" w:hAnsi="Arial" w:cs="Arial"/>
          <w:color w:val="4E443C"/>
          <w:sz w:val="21"/>
          <w:szCs w:val="21"/>
          <w:lang w:eastAsia="fr-FR"/>
        </w:rPr>
        <w:t>Donc, en substance, il ne fait que copier </w:t>
      </w:r>
      <w:r w:rsidRPr="008E4F16">
        <w:rPr>
          <w:rFonts w:ascii="Courier New" w:eastAsia="Times New Roman" w:hAnsi="Courier New" w:cs="Courier New"/>
          <w:color w:val="333333"/>
          <w:sz w:val="21"/>
          <w:szCs w:val="21"/>
          <w:bdr w:val="single" w:sz="6" w:space="0" w:color="F5F5F5" w:frame="1"/>
          <w:shd w:val="clear" w:color="auto" w:fill="EEEEEE"/>
          <w:lang w:eastAsia="fr-FR"/>
        </w:rPr>
        <w:t>file.txt</w:t>
      </w:r>
      <w:r w:rsidRPr="008E4F16">
        <w:rPr>
          <w:rFonts w:ascii="Arial" w:eastAsia="Times New Roman" w:hAnsi="Arial" w:cs="Arial"/>
          <w:color w:val="4E443C"/>
          <w:sz w:val="21"/>
          <w:szCs w:val="21"/>
          <w:lang w:eastAsia="fr-FR"/>
        </w:rPr>
        <w:t> de HEAD vers index.</w:t>
      </w:r>
      <w:r w:rsidR="002A3554">
        <w:rPr>
          <w:rFonts w:ascii="Arial" w:eastAsia="Times New Roman" w:hAnsi="Arial" w:cs="Arial"/>
          <w:color w:val="4E443C"/>
          <w:sz w:val="21"/>
          <w:szCs w:val="21"/>
          <w:lang w:eastAsia="fr-FR"/>
        </w:rPr>
        <w:t xml:space="preserve"> Cette commande va désindexer le fichier.txt</w:t>
      </w:r>
    </w:p>
    <w:p w:rsidR="008E4F16" w:rsidRDefault="00CD1030" w:rsidP="0027654D">
      <w:r>
        <w:t>Git reset sha file.txt : va faire la même chose, copier file.txt dans le commit du hash dans l’index.</w:t>
      </w:r>
    </w:p>
    <w:p w:rsidR="00CD1030" w:rsidRDefault="006C7734" w:rsidP="00CD1030">
      <w:pPr>
        <w:jc w:val="center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1802462</wp:posOffset>
                </wp:positionH>
                <wp:positionV relativeFrom="paragraph">
                  <wp:posOffset>1188312</wp:posOffset>
                </wp:positionV>
                <wp:extent cx="805218" cy="907577"/>
                <wp:effectExtent l="0" t="0" r="71120" b="64135"/>
                <wp:wrapNone/>
                <wp:docPr id="30" name="Connecteur droit avec flèch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5218" cy="90757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FF71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0" o:spid="_x0000_s1026" type="#_x0000_t32" style="position:absolute;margin-left:141.95pt;margin-top:93.55pt;width:63.4pt;height:7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E0ABE0D" wp14:editId="1D29CE12">
            <wp:extent cx="3984625" cy="2661314"/>
            <wp:effectExtent l="0" t="0" r="0" b="571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9916" cy="26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734" w:rsidRDefault="006C7734" w:rsidP="00CD1030">
      <w:pPr>
        <w:jc w:val="center"/>
      </w:pPr>
    </w:p>
    <w:p w:rsidR="00E759C6" w:rsidRDefault="00E759C6" w:rsidP="00E759C6">
      <w:pPr>
        <w:pStyle w:val="Paragraphedeliste"/>
        <w:numPr>
          <w:ilvl w:val="0"/>
          <w:numId w:val="25"/>
        </w:numPr>
      </w:pPr>
      <w:r>
        <w:t>Checkout</w:t>
      </w:r>
    </w:p>
    <w:p w:rsidR="00AB7D4A" w:rsidRDefault="00AB7D4A" w:rsidP="00A27354">
      <w:r>
        <w:t xml:space="preserve"> 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EEEEEE"/>
        </w:rPr>
        <w:t>git checkout [branche]</w:t>
      </w:r>
      <w:r>
        <w:t xml:space="preserve"> : similaire à git reset --hard [branch] il met à jours les trois arborescences avec deux différences majours.</w:t>
      </w:r>
    </w:p>
    <w:p w:rsidR="00E759C6" w:rsidRDefault="00AB7D4A" w:rsidP="00A27354">
      <w:r>
        <w:t>Checkout preserve le répertoire de travail et ne casse rien.</w:t>
      </w:r>
      <w:r w:rsidR="00B25CE0">
        <w:t xml:space="preserve"> Il essaie de faire une fusion simple dans le rép</w:t>
      </w:r>
      <w:r w:rsidR="007C7980">
        <w:t>ertoire.</w:t>
      </w:r>
      <w:r>
        <w:t xml:space="preserve"> </w:t>
      </w:r>
    </w:p>
    <w:p w:rsidR="007B0161" w:rsidRDefault="00F537CA" w:rsidP="00A27354">
      <w:r>
        <w:t>Les commandes Git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972"/>
        <w:gridCol w:w="6090"/>
      </w:tblGrid>
      <w:tr w:rsidR="00F537CA" w:rsidTr="00F537CA">
        <w:tc>
          <w:tcPr>
            <w:tcW w:w="2972" w:type="dxa"/>
          </w:tcPr>
          <w:p w:rsidR="00F537CA" w:rsidRDefault="00F537CA" w:rsidP="00A27354">
            <w:r>
              <w:t>git status</w:t>
            </w:r>
          </w:p>
        </w:tc>
        <w:tc>
          <w:tcPr>
            <w:tcW w:w="6090" w:type="dxa"/>
          </w:tcPr>
          <w:p w:rsidR="00F537CA" w:rsidRDefault="00F537CA" w:rsidP="00A27354"/>
        </w:tc>
      </w:tr>
      <w:tr w:rsidR="00F537CA" w:rsidTr="00F537CA">
        <w:tc>
          <w:tcPr>
            <w:tcW w:w="2972" w:type="dxa"/>
          </w:tcPr>
          <w:p w:rsidR="00F537CA" w:rsidRDefault="00F537CA" w:rsidP="00A27354">
            <w:r>
              <w:t>git pull</w:t>
            </w:r>
          </w:p>
        </w:tc>
        <w:tc>
          <w:tcPr>
            <w:tcW w:w="6090" w:type="dxa"/>
          </w:tcPr>
          <w:p w:rsidR="00F537CA" w:rsidRDefault="00F537CA" w:rsidP="00A27354"/>
        </w:tc>
      </w:tr>
      <w:tr w:rsidR="00F537CA" w:rsidTr="00F537CA">
        <w:tc>
          <w:tcPr>
            <w:tcW w:w="2972" w:type="dxa"/>
          </w:tcPr>
          <w:p w:rsidR="00F537CA" w:rsidRDefault="00F537CA" w:rsidP="00A27354">
            <w:r>
              <w:t>git push</w:t>
            </w:r>
          </w:p>
        </w:tc>
        <w:tc>
          <w:tcPr>
            <w:tcW w:w="6090" w:type="dxa"/>
          </w:tcPr>
          <w:p w:rsidR="00F537CA" w:rsidRDefault="00F537CA" w:rsidP="00A27354"/>
        </w:tc>
      </w:tr>
      <w:tr w:rsidR="00F537CA" w:rsidTr="00F537CA">
        <w:tc>
          <w:tcPr>
            <w:tcW w:w="2972" w:type="dxa"/>
          </w:tcPr>
          <w:p w:rsidR="00F537CA" w:rsidRDefault="00F537CA" w:rsidP="00A27354">
            <w:r>
              <w:t>git add .</w:t>
            </w:r>
          </w:p>
        </w:tc>
        <w:tc>
          <w:tcPr>
            <w:tcW w:w="6090" w:type="dxa"/>
          </w:tcPr>
          <w:p w:rsidR="00F537CA" w:rsidRDefault="00F537CA" w:rsidP="00A27354"/>
        </w:tc>
      </w:tr>
      <w:tr w:rsidR="00F537CA" w:rsidTr="00F537CA">
        <w:tc>
          <w:tcPr>
            <w:tcW w:w="2972" w:type="dxa"/>
          </w:tcPr>
          <w:p w:rsidR="00F537CA" w:rsidRDefault="00F537CA" w:rsidP="00A27354">
            <w:r>
              <w:t>git commit –m ’’….’’</w:t>
            </w:r>
          </w:p>
        </w:tc>
        <w:tc>
          <w:tcPr>
            <w:tcW w:w="6090" w:type="dxa"/>
          </w:tcPr>
          <w:p w:rsidR="00F537CA" w:rsidRDefault="00F537CA" w:rsidP="00A27354"/>
        </w:tc>
      </w:tr>
      <w:tr w:rsidR="00F537CA" w:rsidTr="00F537CA">
        <w:tc>
          <w:tcPr>
            <w:tcW w:w="2972" w:type="dxa"/>
          </w:tcPr>
          <w:p w:rsidR="00F537CA" w:rsidRDefault="00F537CA" w:rsidP="00A27354">
            <w:r>
              <w:t>git rebase –i hashCommit</w:t>
            </w:r>
          </w:p>
        </w:tc>
        <w:tc>
          <w:tcPr>
            <w:tcW w:w="6090" w:type="dxa"/>
          </w:tcPr>
          <w:p w:rsidR="00F537CA" w:rsidRDefault="00F537CA" w:rsidP="00A27354"/>
        </w:tc>
      </w:tr>
      <w:tr w:rsidR="00F537CA" w:rsidTr="00F537CA">
        <w:tc>
          <w:tcPr>
            <w:tcW w:w="2972" w:type="dxa"/>
          </w:tcPr>
          <w:p w:rsidR="00F537CA" w:rsidRDefault="00F537CA" w:rsidP="00A27354">
            <w:r>
              <w:t>git config --list</w:t>
            </w:r>
          </w:p>
        </w:tc>
        <w:tc>
          <w:tcPr>
            <w:tcW w:w="6090" w:type="dxa"/>
          </w:tcPr>
          <w:p w:rsidR="00F537CA" w:rsidRDefault="00F537CA" w:rsidP="00A27354"/>
        </w:tc>
      </w:tr>
      <w:tr w:rsidR="00F537CA" w:rsidTr="00F537CA">
        <w:tc>
          <w:tcPr>
            <w:tcW w:w="2972" w:type="dxa"/>
          </w:tcPr>
          <w:p w:rsidR="00F537CA" w:rsidRDefault="00772BE2" w:rsidP="00A27354">
            <w:r>
              <w:t>git branche nomBranch</w:t>
            </w:r>
          </w:p>
        </w:tc>
        <w:tc>
          <w:tcPr>
            <w:tcW w:w="6090" w:type="dxa"/>
          </w:tcPr>
          <w:p w:rsidR="00F537CA" w:rsidRDefault="00F537CA" w:rsidP="00A27354"/>
        </w:tc>
      </w:tr>
      <w:tr w:rsidR="00772BE2" w:rsidTr="00F537CA">
        <w:tc>
          <w:tcPr>
            <w:tcW w:w="2972" w:type="dxa"/>
          </w:tcPr>
          <w:p w:rsidR="00772BE2" w:rsidRDefault="00772BE2" w:rsidP="00A27354">
            <w:r>
              <w:t>git checkout –b nomBranch</w:t>
            </w:r>
          </w:p>
        </w:tc>
        <w:tc>
          <w:tcPr>
            <w:tcW w:w="6090" w:type="dxa"/>
          </w:tcPr>
          <w:p w:rsidR="00772BE2" w:rsidRDefault="00772BE2" w:rsidP="00A27354"/>
        </w:tc>
      </w:tr>
      <w:tr w:rsidR="00772BE2" w:rsidTr="00F537CA">
        <w:tc>
          <w:tcPr>
            <w:tcW w:w="2972" w:type="dxa"/>
          </w:tcPr>
          <w:p w:rsidR="00772BE2" w:rsidRDefault="00772BE2" w:rsidP="00A27354">
            <w:r>
              <w:t>git reset HEAD remoteBranch</w:t>
            </w:r>
          </w:p>
        </w:tc>
        <w:tc>
          <w:tcPr>
            <w:tcW w:w="6090" w:type="dxa"/>
          </w:tcPr>
          <w:p w:rsidR="00772BE2" w:rsidRDefault="00772BE2" w:rsidP="00A27354"/>
        </w:tc>
      </w:tr>
      <w:tr w:rsidR="00772BE2" w:rsidTr="00F537CA">
        <w:tc>
          <w:tcPr>
            <w:tcW w:w="2972" w:type="dxa"/>
          </w:tcPr>
          <w:p w:rsidR="00772BE2" w:rsidRDefault="00772BE2" w:rsidP="00A27354"/>
        </w:tc>
        <w:tc>
          <w:tcPr>
            <w:tcW w:w="6090" w:type="dxa"/>
          </w:tcPr>
          <w:p w:rsidR="00772BE2" w:rsidRDefault="00772BE2" w:rsidP="00A27354"/>
        </w:tc>
      </w:tr>
    </w:tbl>
    <w:p w:rsidR="00F537CA" w:rsidRDefault="00F537CA" w:rsidP="00A27354"/>
    <w:p w:rsidR="007B0161" w:rsidRDefault="007B0161" w:rsidP="00A27354">
      <w:r>
        <w:t>Naming des commits :</w:t>
      </w:r>
    </w:p>
    <w:p w:rsidR="007B0161" w:rsidRDefault="0006570A" w:rsidP="00A27354">
      <w:r>
        <w:lastRenderedPageBreak/>
        <w:pict>
          <v:shape id="_x0000_i1026" type="#_x0000_t75" style="width:453.3pt;height:254.8pt">
            <v:imagedata r:id="rId18" o:title="MicrosoftTeams-image"/>
          </v:shape>
        </w:pict>
      </w:r>
    </w:p>
    <w:p w:rsidR="007B0161" w:rsidRDefault="007B0161" w:rsidP="00A27354"/>
    <w:p w:rsidR="0051102C" w:rsidRDefault="0051102C" w:rsidP="0051102C">
      <w:pPr>
        <w:pStyle w:val="Paragraphedeliste"/>
        <w:numPr>
          <w:ilvl w:val="0"/>
          <w:numId w:val="17"/>
        </w:numPr>
      </w:pPr>
      <w:r>
        <w:t>Pousser les évolutions</w:t>
      </w:r>
      <w:r w:rsidR="005E4B0A">
        <w:t xml:space="preserve"> de code de la branche locale au</w:t>
      </w:r>
      <w:r>
        <w:t xml:space="preserve"> remote :</w:t>
      </w:r>
    </w:p>
    <w:p w:rsidR="0051102C" w:rsidRDefault="0051102C" w:rsidP="0051102C">
      <w:pPr>
        <w:pStyle w:val="Titre2"/>
      </w:pPr>
      <w:r>
        <w:t>Pousser les modifs dans ta branche local :</w:t>
      </w:r>
    </w:p>
    <w:p w:rsidR="0051102C" w:rsidRPr="0051102C" w:rsidRDefault="0051102C" w:rsidP="00284247">
      <w:pPr>
        <w:spacing w:after="0" w:line="240" w:lineRule="auto"/>
        <w:rPr>
          <w:color w:val="70AD47" w:themeColor="accent6"/>
          <w:sz w:val="16"/>
          <w:szCs w:val="16"/>
          <w:lang w:val="en-US"/>
        </w:rPr>
      </w:pPr>
      <w:r w:rsidRPr="0051102C">
        <w:rPr>
          <w:color w:val="70AD47" w:themeColor="accent6"/>
          <w:sz w:val="16"/>
          <w:szCs w:val="16"/>
          <w:lang w:val="en-US"/>
        </w:rPr>
        <w:t>Git add .</w:t>
      </w:r>
    </w:p>
    <w:p w:rsidR="0051102C" w:rsidRPr="0051102C" w:rsidRDefault="0051102C" w:rsidP="00284247">
      <w:pPr>
        <w:spacing w:after="0" w:line="240" w:lineRule="auto"/>
        <w:rPr>
          <w:color w:val="70AD47" w:themeColor="accent6"/>
          <w:sz w:val="16"/>
          <w:szCs w:val="16"/>
          <w:lang w:val="en-US"/>
        </w:rPr>
      </w:pPr>
      <w:r w:rsidRPr="0051102C">
        <w:rPr>
          <w:color w:val="70AD47" w:themeColor="accent6"/>
          <w:sz w:val="16"/>
          <w:szCs w:val="16"/>
          <w:lang w:val="en-US"/>
        </w:rPr>
        <w:t>Git commit –m ’’….’’</w:t>
      </w:r>
    </w:p>
    <w:p w:rsidR="0051102C" w:rsidRPr="0051102C" w:rsidRDefault="0051102C" w:rsidP="00284247">
      <w:pPr>
        <w:spacing w:after="0" w:line="240" w:lineRule="auto"/>
        <w:rPr>
          <w:color w:val="70AD47" w:themeColor="accent6"/>
          <w:sz w:val="16"/>
          <w:szCs w:val="16"/>
        </w:rPr>
      </w:pPr>
      <w:r w:rsidRPr="0051102C">
        <w:rPr>
          <w:color w:val="70AD47" w:themeColor="accent6"/>
          <w:sz w:val="16"/>
          <w:szCs w:val="16"/>
        </w:rPr>
        <w:t>Git push</w:t>
      </w:r>
    </w:p>
    <w:p w:rsidR="0051102C" w:rsidRPr="0051102C" w:rsidRDefault="0051102C" w:rsidP="0051102C">
      <w:pPr>
        <w:pStyle w:val="Titre2"/>
      </w:pPr>
      <w:r w:rsidRPr="0051102C">
        <w:t>Faire un checkout sur la branche remote:</w:t>
      </w:r>
    </w:p>
    <w:p w:rsidR="0051102C" w:rsidRPr="0051102C" w:rsidRDefault="0051102C" w:rsidP="00284247">
      <w:pPr>
        <w:spacing w:after="0" w:line="240" w:lineRule="auto"/>
        <w:rPr>
          <w:color w:val="70AD47" w:themeColor="accent6"/>
          <w:sz w:val="16"/>
          <w:szCs w:val="16"/>
        </w:rPr>
      </w:pPr>
      <w:r w:rsidRPr="00284247">
        <w:rPr>
          <w:color w:val="70AD47" w:themeColor="accent6"/>
          <w:sz w:val="16"/>
          <w:szCs w:val="16"/>
          <w:lang w:val="en-US"/>
        </w:rPr>
        <w:t>Git</w:t>
      </w:r>
      <w:r w:rsidRPr="0051102C">
        <w:rPr>
          <w:color w:val="70AD47" w:themeColor="accent6"/>
          <w:sz w:val="16"/>
          <w:szCs w:val="16"/>
        </w:rPr>
        <w:t xml:space="preserve"> checkout remote_branche</w:t>
      </w:r>
    </w:p>
    <w:p w:rsidR="0051102C" w:rsidRDefault="0051102C" w:rsidP="0051102C">
      <w:pPr>
        <w:pStyle w:val="Titre2"/>
      </w:pPr>
      <w:r>
        <w:t>Pousser les modifications de la branche local vers la branche remote</w:t>
      </w:r>
    </w:p>
    <w:p w:rsidR="0051102C" w:rsidRPr="005972C2" w:rsidRDefault="0051102C" w:rsidP="004F21BB">
      <w:pPr>
        <w:spacing w:after="0" w:line="240" w:lineRule="auto"/>
        <w:rPr>
          <w:color w:val="70AD47" w:themeColor="accent6"/>
          <w:sz w:val="16"/>
          <w:szCs w:val="16"/>
          <w:lang w:val="en-US"/>
        </w:rPr>
      </w:pPr>
      <w:r w:rsidRPr="005972C2">
        <w:rPr>
          <w:color w:val="70AD47" w:themeColor="accent6"/>
          <w:sz w:val="16"/>
          <w:szCs w:val="16"/>
          <w:lang w:val="en-US"/>
        </w:rPr>
        <w:t>Git pull</w:t>
      </w:r>
    </w:p>
    <w:p w:rsidR="0051102C" w:rsidRPr="005972C2" w:rsidRDefault="0051102C" w:rsidP="004F21BB">
      <w:pPr>
        <w:spacing w:after="0" w:line="240" w:lineRule="auto"/>
        <w:rPr>
          <w:color w:val="70AD47" w:themeColor="accent6"/>
          <w:sz w:val="16"/>
          <w:szCs w:val="16"/>
          <w:lang w:val="en-US"/>
        </w:rPr>
      </w:pPr>
      <w:r w:rsidRPr="005972C2">
        <w:rPr>
          <w:color w:val="70AD47" w:themeColor="accent6"/>
          <w:sz w:val="16"/>
          <w:szCs w:val="16"/>
          <w:lang w:val="en-US"/>
        </w:rPr>
        <w:t>Git pull origin branche_locale</w:t>
      </w:r>
    </w:p>
    <w:p w:rsidR="0051102C" w:rsidRPr="004F21BB" w:rsidRDefault="0051102C" w:rsidP="004F21BB">
      <w:pPr>
        <w:spacing w:after="0" w:line="240" w:lineRule="auto"/>
        <w:rPr>
          <w:color w:val="70AD47" w:themeColor="accent6"/>
          <w:sz w:val="16"/>
          <w:szCs w:val="16"/>
        </w:rPr>
      </w:pPr>
      <w:r w:rsidRPr="004F21BB">
        <w:rPr>
          <w:color w:val="70AD47" w:themeColor="accent6"/>
          <w:sz w:val="16"/>
          <w:szCs w:val="16"/>
        </w:rPr>
        <w:t>Git push</w:t>
      </w:r>
    </w:p>
    <w:p w:rsidR="0051102C" w:rsidRDefault="006A0636" w:rsidP="0051102C">
      <w:pPr>
        <w:pStyle w:val="Paragraphedeliste"/>
        <w:numPr>
          <w:ilvl w:val="0"/>
          <w:numId w:val="17"/>
        </w:numPr>
      </w:pPr>
      <w:r w:rsidRPr="0051102C">
        <w:t>Récupérer</w:t>
      </w:r>
      <w:r w:rsidR="0051102C" w:rsidRPr="0051102C">
        <w:t xml:space="preserve"> le code de la branche remote à la branche local (merge</w:t>
      </w:r>
      <w:r w:rsidR="00757F87">
        <w:t>/rebase</w:t>
      </w:r>
      <w:r w:rsidR="0051102C" w:rsidRPr="0051102C">
        <w:t>)</w:t>
      </w:r>
    </w:p>
    <w:p w:rsidR="00757F87" w:rsidRDefault="00757F87" w:rsidP="00757F87">
      <w:pPr>
        <w:pStyle w:val="Paragraphedeliste"/>
        <w:numPr>
          <w:ilvl w:val="0"/>
          <w:numId w:val="23"/>
        </w:numPr>
      </w:pPr>
      <w:r>
        <w:t>merge</w:t>
      </w:r>
    </w:p>
    <w:p w:rsidR="0051102C" w:rsidRPr="00284247" w:rsidRDefault="0051102C" w:rsidP="00284247">
      <w:pPr>
        <w:spacing w:after="0" w:line="240" w:lineRule="auto"/>
        <w:rPr>
          <w:color w:val="70AD47" w:themeColor="accent6"/>
          <w:sz w:val="16"/>
          <w:szCs w:val="16"/>
          <w:lang w:val="en-US"/>
        </w:rPr>
      </w:pPr>
      <w:r w:rsidRPr="00284247">
        <w:rPr>
          <w:color w:val="70AD47" w:themeColor="accent6"/>
          <w:sz w:val="16"/>
          <w:szCs w:val="16"/>
          <w:lang w:val="en-US"/>
        </w:rPr>
        <w:t>Git checkout branche_local</w:t>
      </w:r>
    </w:p>
    <w:p w:rsidR="0051102C" w:rsidRDefault="0051102C" w:rsidP="00284247">
      <w:pPr>
        <w:spacing w:after="0" w:line="240" w:lineRule="auto"/>
        <w:rPr>
          <w:color w:val="70AD47" w:themeColor="accent6"/>
          <w:sz w:val="16"/>
          <w:szCs w:val="16"/>
          <w:lang w:val="en-US"/>
        </w:rPr>
      </w:pPr>
      <w:r w:rsidRPr="00284247">
        <w:rPr>
          <w:color w:val="70AD47" w:themeColor="accent6"/>
          <w:sz w:val="16"/>
          <w:szCs w:val="16"/>
          <w:lang w:val="en-US"/>
        </w:rPr>
        <w:t>Git merge branche_remote</w:t>
      </w:r>
    </w:p>
    <w:p w:rsidR="00757F87" w:rsidRPr="00380C3E" w:rsidRDefault="00757F87" w:rsidP="00284247">
      <w:pPr>
        <w:spacing w:after="0" w:line="240" w:lineRule="auto"/>
        <w:rPr>
          <w:color w:val="70AD47" w:themeColor="accent6"/>
          <w:sz w:val="16"/>
          <w:szCs w:val="16"/>
        </w:rPr>
      </w:pPr>
    </w:p>
    <w:p w:rsidR="0051102C" w:rsidRDefault="00757F87" w:rsidP="00757F87">
      <w:pPr>
        <w:pStyle w:val="Paragraphedeliste"/>
        <w:numPr>
          <w:ilvl w:val="0"/>
          <w:numId w:val="23"/>
        </w:numPr>
      </w:pPr>
      <w:r>
        <w:t>rebase</w:t>
      </w:r>
    </w:p>
    <w:p w:rsidR="00757F87" w:rsidRDefault="007C6478" w:rsidP="007C6478">
      <w:pPr>
        <w:pStyle w:val="Paragraphedeliste"/>
        <w:numPr>
          <w:ilvl w:val="0"/>
          <w:numId w:val="22"/>
        </w:numPr>
      </w:pPr>
      <w:r>
        <w:t>Depuis ta branche local, pense à faire git rebase par rapport à la branche master</w:t>
      </w:r>
      <w:r w:rsidR="00757F87">
        <w:t xml:space="preserve"> (Remote) :</w:t>
      </w:r>
    </w:p>
    <w:p w:rsidR="007C6478" w:rsidRDefault="007C6478" w:rsidP="00757F87">
      <w:pPr>
        <w:pStyle w:val="Paragraphedeliste"/>
      </w:pPr>
      <w:r w:rsidRPr="00757F87">
        <w:rPr>
          <w:color w:val="70AD47" w:themeColor="accent6"/>
          <w:sz w:val="16"/>
          <w:szCs w:val="16"/>
          <w:lang w:val="en-US"/>
        </w:rPr>
        <w:t>$git rebase master</w:t>
      </w:r>
      <w:r>
        <w:t xml:space="preserve"> -&gt; git va mettre </w:t>
      </w:r>
      <w:r w:rsidR="00757F87">
        <w:t>les</w:t>
      </w:r>
      <w:r>
        <w:t xml:space="preserve"> commits de ma branche à part, </w:t>
      </w:r>
      <w:r w:rsidR="00757F87">
        <w:t xml:space="preserve">il </w:t>
      </w:r>
      <w:r>
        <w:t xml:space="preserve">va récupérer les </w:t>
      </w:r>
      <w:r w:rsidR="00757F87">
        <w:t>commits</w:t>
      </w:r>
      <w:r>
        <w:t xml:space="preserve"> du master, les </w:t>
      </w:r>
      <w:r w:rsidR="00757F87">
        <w:t>injecter à partir</w:t>
      </w:r>
      <w:r>
        <w:t xml:space="preserve"> l’ancien commit </w:t>
      </w:r>
      <w:r w:rsidR="00757F87">
        <w:t>en</w:t>
      </w:r>
      <w:r>
        <w:t xml:space="preserve"> </w:t>
      </w:r>
      <w:r w:rsidR="00757F87">
        <w:t>commun entre</w:t>
      </w:r>
      <w:r>
        <w:t xml:space="preserve"> </w:t>
      </w:r>
      <w:r w:rsidR="00757F87">
        <w:t>ma branche locale</w:t>
      </w:r>
      <w:r>
        <w:t xml:space="preserve"> </w:t>
      </w:r>
      <w:r w:rsidR="00757F87">
        <w:t xml:space="preserve">et </w:t>
      </w:r>
      <w:r>
        <w:t xml:space="preserve">la branche </w:t>
      </w:r>
      <w:r w:rsidR="00757F87">
        <w:t>remote</w:t>
      </w:r>
      <w:r>
        <w:t>, et rajouter mes nouveaux commits en dessus de tous les commits.</w:t>
      </w:r>
    </w:p>
    <w:p w:rsidR="007C6478" w:rsidRDefault="007C6478" w:rsidP="007C6478">
      <w:pPr>
        <w:pStyle w:val="Paragraphedeliste"/>
        <w:pBdr>
          <w:bottom w:val="single" w:sz="6" w:space="1" w:color="auto"/>
        </w:pBdr>
      </w:pPr>
      <w:r>
        <w:rPr>
          <w:noProof/>
          <w:lang w:eastAsia="fr-FR"/>
        </w:rPr>
        <w:drawing>
          <wp:inline distT="0" distB="0" distL="0" distR="0" wp14:anchorId="62E1604C" wp14:editId="25C91C1F">
            <wp:extent cx="5760720" cy="525780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AAF" w:rsidRDefault="002E6AAF" w:rsidP="007C6478">
      <w:pPr>
        <w:pStyle w:val="Paragraphedeliste"/>
      </w:pPr>
    </w:p>
    <w:p w:rsidR="002E6AAF" w:rsidRDefault="002E6AAF" w:rsidP="007C6478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 wp14:anchorId="6B9CCA78" wp14:editId="62F66E85">
            <wp:extent cx="5760720" cy="162115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D7" w:rsidRDefault="007F41D7" w:rsidP="007C6478">
      <w:pPr>
        <w:pStyle w:val="Paragraphedeliste"/>
        <w:numPr>
          <w:ilvl w:val="0"/>
          <w:numId w:val="22"/>
        </w:numPr>
      </w:pPr>
      <w:r>
        <w:t>Fusionner les commits en un seul commit :</w:t>
      </w:r>
    </w:p>
    <w:p w:rsidR="007C6478" w:rsidRDefault="002E6AAF" w:rsidP="007F41D7">
      <w:pPr>
        <w:pStyle w:val="Paragraphedeliste"/>
      </w:pPr>
      <w:r>
        <w:t>Rebase sur un ensemble de commit et les fusionner en un seul commit avec renommage :</w:t>
      </w:r>
    </w:p>
    <w:p w:rsidR="00207927" w:rsidRPr="00210974" w:rsidRDefault="00207927" w:rsidP="00207927">
      <w:pPr>
        <w:pStyle w:val="Paragraphedeliste"/>
        <w:rPr>
          <w:lang w:val="en-US"/>
        </w:rPr>
      </w:pPr>
      <w:r w:rsidRPr="00210974">
        <w:rPr>
          <w:lang w:val="en-US"/>
        </w:rPr>
        <w:t>Git rebase -i d5325219c0f877686a6db964dcdfb5c046d88e70</w:t>
      </w:r>
    </w:p>
    <w:p w:rsidR="00207927" w:rsidRPr="00210974" w:rsidRDefault="00210974" w:rsidP="00207927">
      <w:pPr>
        <w:pStyle w:val="Paragraphedeliste"/>
      </w:pPr>
      <w:r w:rsidRPr="00210974">
        <w:t>Modifier « pick » par “r” ou “s” ou …</w:t>
      </w:r>
    </w:p>
    <w:p w:rsidR="00210974" w:rsidRDefault="00210974" w:rsidP="00207927">
      <w:pPr>
        <w:pStyle w:val="Paragraphedeliste"/>
      </w:pPr>
      <w:r>
        <w:t>Modifier le rire du message en cas de « r »</w:t>
      </w:r>
    </w:p>
    <w:p w:rsidR="00407BFC" w:rsidRPr="00210974" w:rsidRDefault="00210974" w:rsidP="00407BFC">
      <w:pPr>
        <w:pStyle w:val="Paragraphedeliste"/>
      </w:pPr>
      <w:r>
        <w:t>Les commits </w:t>
      </w:r>
      <w:r w:rsidR="00407BFC">
        <w:t>préfixé</w:t>
      </w:r>
      <w:r>
        <w:t xml:space="preserve"> par « squash » seront fondu dans le commit précédents</w:t>
      </w:r>
    </w:p>
    <w:p w:rsidR="002E6AAF" w:rsidRDefault="00407BFC" w:rsidP="007C6478">
      <w:pPr>
        <w:pStyle w:val="Paragraphedeliste"/>
        <w:numPr>
          <w:ilvl w:val="0"/>
          <w:numId w:val="22"/>
        </w:numPr>
      </w:pPr>
      <w:r>
        <w:t>Attention, ne push pas depuis la branche locale à la branche master :</w:t>
      </w:r>
    </w:p>
    <w:p w:rsidR="00407BFC" w:rsidRDefault="00407BFC" w:rsidP="00407BFC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5756910" cy="885190"/>
            <wp:effectExtent l="0" t="0" r="0" b="0"/>
            <wp:docPr id="12" name="Image 12" descr="C:\Users\xsvh167\Desktop\git Ma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svh167\Desktop\git Mast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FD4" w:rsidRDefault="00407BFC" w:rsidP="005C6FD4">
      <w:pPr>
        <w:pStyle w:val="Paragraphedeliste"/>
      </w:pPr>
      <w:r>
        <w:t>Ce problème vient du fait que la b</w:t>
      </w:r>
      <w:r w:rsidR="000A24C8">
        <w:t>r</w:t>
      </w:r>
      <w:r>
        <w:t>anche locale pointe sur la branche master en remote :</w:t>
      </w:r>
      <w:r w:rsidR="005C6FD4" w:rsidRPr="005C6FD4">
        <w:rPr>
          <w:highlight w:val="green"/>
        </w:rPr>
        <w:t>$git config --list</w:t>
      </w:r>
      <w:r w:rsidR="005C6FD4">
        <w:t> :</w:t>
      </w:r>
    </w:p>
    <w:p w:rsidR="005C6FD4" w:rsidRDefault="005C6FD4" w:rsidP="005C6FD4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5756910" cy="3006725"/>
            <wp:effectExtent l="0" t="0" r="0" b="3175"/>
            <wp:docPr id="13" name="Image 13" descr="C:\Users\xsvh167\Desktop\brancheLocaleRefMa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svh167\Desktop\brancheLocaleRefMast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BFC" w:rsidRDefault="005C6FD4" w:rsidP="00407BFC">
      <w:pPr>
        <w:pStyle w:val="Paragraphedeliste"/>
      </w:pPr>
      <w:r>
        <w:t>Pour résoudre ce problème, exécute la commande git :</w:t>
      </w:r>
    </w:p>
    <w:p w:rsidR="005C6FD4" w:rsidRDefault="005C6FD4" w:rsidP="00407BFC">
      <w:pPr>
        <w:pStyle w:val="Paragraphedeliste"/>
      </w:pPr>
      <w:r w:rsidRPr="005C6FD4">
        <w:rPr>
          <w:rFonts w:ascii="Lucida Console" w:hAnsi="Lucida Console" w:cs="Lucida Console"/>
          <w:sz w:val="18"/>
          <w:szCs w:val="18"/>
          <w:highlight w:val="green"/>
        </w:rPr>
        <w:t>$ git branch -u origin/j1_FrontalisationCartes_Chèques_JFCC585</w:t>
      </w:r>
    </w:p>
    <w:p w:rsidR="005C6FD4" w:rsidRDefault="00AF42B5" w:rsidP="00407BFC">
      <w:pPr>
        <w:pStyle w:val="Paragraphedeliste"/>
      </w:pPr>
      <w:r>
        <w:rPr>
          <w:rFonts w:ascii="Lucida Console" w:hAnsi="Lucida Console" w:cs="Lucida Console"/>
          <w:sz w:val="18"/>
          <w:szCs w:val="18"/>
        </w:rPr>
        <w:t>(</w:t>
      </w:r>
      <w:r w:rsidR="005C6FD4">
        <w:rPr>
          <w:rFonts w:ascii="Lucida Console" w:hAnsi="Lucida Console" w:cs="Lucida Console"/>
          <w:sz w:val="18"/>
          <w:szCs w:val="18"/>
        </w:rPr>
        <w:t>Branch j1_FrontalisationCartes_Chèques_JFCC585 set up to track remote branch j1_FrontalisationCartes_Chèques_JFCC585 from origin.</w:t>
      </w:r>
      <w:r>
        <w:rPr>
          <w:rFonts w:ascii="Lucida Console" w:hAnsi="Lucida Console" w:cs="Lucida Console"/>
          <w:sz w:val="18"/>
          <w:szCs w:val="18"/>
        </w:rPr>
        <w:t>)</w:t>
      </w:r>
    </w:p>
    <w:p w:rsidR="005C6FD4" w:rsidRDefault="00AF42B5" w:rsidP="00407BFC">
      <w:pPr>
        <w:pStyle w:val="Paragraphedeliste"/>
      </w:pPr>
      <w:r>
        <w:t>Ainsi :</w:t>
      </w:r>
    </w:p>
    <w:p w:rsidR="00AF42B5" w:rsidRDefault="00AF42B5" w:rsidP="00407BFC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>
            <wp:extent cx="5756910" cy="2992120"/>
            <wp:effectExtent l="0" t="0" r="0" b="0"/>
            <wp:docPr id="14" name="Image 14" descr="C:\Users\xsvh167\Desktop\BrancheLoc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svh167\Desktop\BrancheLocal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65C" w:rsidRDefault="009F665C" w:rsidP="00407BFC">
      <w:pPr>
        <w:pStyle w:val="Paragraphedeliste"/>
      </w:pPr>
      <w:r>
        <w:t>Et on peut faire le push correctement sans erreurs :</w:t>
      </w:r>
    </w:p>
    <w:p w:rsidR="009F665C" w:rsidRDefault="009F665C" w:rsidP="00407BFC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30C23A91" wp14:editId="0989137F">
            <wp:extent cx="5760720" cy="6540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FC" w:rsidRDefault="00BD1AE5" w:rsidP="00BD1AE5">
      <w:pPr>
        <w:pStyle w:val="Paragraphedeliste"/>
        <w:numPr>
          <w:ilvl w:val="0"/>
          <w:numId w:val="17"/>
        </w:numPr>
      </w:pPr>
      <w:r>
        <w:t>Lister les branches locales et remotes :</w:t>
      </w:r>
    </w:p>
    <w:p w:rsidR="00BD1AE5" w:rsidRDefault="00E32BE4" w:rsidP="00447C55">
      <w:r w:rsidRPr="00E32BE4">
        <w:rPr>
          <w:i/>
          <w:iCs/>
          <w:highlight w:val="green"/>
        </w:rPr>
        <w:t>$g</w:t>
      </w:r>
      <w:r w:rsidR="00BD1AE5" w:rsidRPr="00E32BE4">
        <w:rPr>
          <w:i/>
          <w:iCs/>
          <w:highlight w:val="green"/>
        </w:rPr>
        <w:t>it branch –a</w:t>
      </w:r>
      <w:r w:rsidR="00BD1AE5">
        <w:t xml:space="preserve"> : liste les branches </w:t>
      </w:r>
      <w:r w:rsidR="00447C55">
        <w:t>remotes</w:t>
      </w:r>
      <w:r w:rsidR="00BD1AE5">
        <w:t xml:space="preserve"> </w:t>
      </w:r>
      <w:r w:rsidR="00447C55">
        <w:t>qui existe dans le repo local</w:t>
      </w:r>
    </w:p>
    <w:p w:rsidR="00BD1AE5" w:rsidRDefault="00E32BE4" w:rsidP="00447C55">
      <w:r w:rsidRPr="00E32BE4">
        <w:rPr>
          <w:i/>
          <w:iCs/>
          <w:highlight w:val="green"/>
        </w:rPr>
        <w:t>$g</w:t>
      </w:r>
      <w:r w:rsidR="00BD1AE5" w:rsidRPr="00E32BE4">
        <w:rPr>
          <w:i/>
          <w:iCs/>
          <w:highlight w:val="green"/>
        </w:rPr>
        <w:t>it branch –r</w:t>
      </w:r>
      <w:r w:rsidR="00BD1AE5">
        <w:t xml:space="preserve"> : liste les branches </w:t>
      </w:r>
      <w:r w:rsidR="00447C55">
        <w:t>du</w:t>
      </w:r>
      <w:r w:rsidR="00BD1AE5">
        <w:t xml:space="preserve"> remote repository.</w:t>
      </w:r>
    </w:p>
    <w:p w:rsidR="00FE0463" w:rsidRDefault="00FE0463" w:rsidP="00447C55">
      <w:r>
        <w:rPr>
          <w:noProof/>
          <w:lang w:eastAsia="fr-FR"/>
        </w:rPr>
        <w:drawing>
          <wp:inline distT="0" distB="0" distL="0" distR="0" wp14:anchorId="316995F2" wp14:editId="2F36A7E7">
            <wp:extent cx="5760720" cy="267398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AE5" w:rsidRDefault="00830FB5" w:rsidP="00830FB5">
      <w:pPr>
        <w:pStyle w:val="Paragraphedeliste"/>
        <w:numPr>
          <w:ilvl w:val="0"/>
          <w:numId w:val="17"/>
        </w:numPr>
      </w:pPr>
      <w:r>
        <w:t>Dupliquer une branche remote de Git :</w:t>
      </w:r>
    </w:p>
    <w:p w:rsidR="00830FB5" w:rsidRPr="00830FB5" w:rsidRDefault="00830FB5" w:rsidP="00830FB5">
      <w:pPr>
        <w:pStyle w:val="PrformatHTML"/>
        <w:textAlignment w:val="baseline"/>
        <w:rPr>
          <w:rFonts w:ascii="Consolas" w:hAnsi="Consolas" w:cs="Consolas"/>
          <w:lang w:val="en-US"/>
        </w:rPr>
      </w:pPr>
      <w:r>
        <w:rPr>
          <w:lang w:val="en-US"/>
        </w:rPr>
        <w:t>$</w:t>
      </w:r>
      <w:r w:rsidRPr="00830FB5">
        <w:rPr>
          <w:lang w:val="en-US"/>
        </w:rPr>
        <w:t>git push [REMOTE NAME] [WHERE SHOULD THE REMOTE BRANCH POINT TO]:[REMOTE BRANCH NAME]</w:t>
      </w:r>
    </w:p>
    <w:p w:rsidR="00830FB5" w:rsidRPr="00830FB5" w:rsidRDefault="00830FB5" w:rsidP="00BD1AE5">
      <w:pPr>
        <w:rPr>
          <w:lang w:val="en-US"/>
        </w:rPr>
      </w:pPr>
      <w:r w:rsidRPr="00830FB5">
        <w:rPr>
          <w:lang w:val="en-US"/>
        </w:rPr>
        <w:t>Exemple:</w:t>
      </w:r>
    </w:p>
    <w:p w:rsidR="00830FB5" w:rsidRPr="00830FB5" w:rsidRDefault="00830FB5" w:rsidP="00830FB5">
      <w:pPr>
        <w:rPr>
          <w:i/>
          <w:iCs/>
          <w:highlight w:val="green"/>
        </w:rPr>
      </w:pPr>
      <w:r w:rsidRPr="00830FB5">
        <w:rPr>
          <w:i/>
          <w:iCs/>
          <w:highlight w:val="green"/>
        </w:rPr>
        <w:t>$git push origin 125afe4:master-copy</w:t>
      </w:r>
    </w:p>
    <w:p w:rsidR="00E87664" w:rsidRDefault="00E87664" w:rsidP="0051102C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87664" w:rsidRPr="00E87664" w:rsidTr="00E87664">
        <w:tc>
          <w:tcPr>
            <w:tcW w:w="9062" w:type="dxa"/>
          </w:tcPr>
          <w:p w:rsidR="00E87664" w:rsidRPr="00E87664" w:rsidRDefault="00E87664" w:rsidP="0051102C">
            <w:pPr>
              <w:rPr>
                <w:lang w:val="en-US"/>
              </w:rPr>
            </w:pPr>
            <w:r w:rsidRPr="00E87664">
              <w:rPr>
                <w:lang w:val="en-US"/>
              </w:rPr>
              <w:lastRenderedPageBreak/>
              <w:t>$git commit –am ‘’message commit’’</w:t>
            </w:r>
            <w:r>
              <w:rPr>
                <w:lang w:val="en-US"/>
              </w:rPr>
              <w:t xml:space="preserve"> </w:t>
            </w:r>
            <w:r w:rsidRPr="00E87664">
              <w:rPr>
                <w:lang w:val="en-US"/>
              </w:rPr>
              <w:sym w:font="Wingdings" w:char="F0F3"/>
            </w:r>
            <w:r>
              <w:rPr>
                <w:lang w:val="en-US"/>
              </w:rPr>
              <w:t xml:space="preserve"> $git add .    | $git commit –m </w:t>
            </w:r>
            <w:r w:rsidRPr="00E87664">
              <w:rPr>
                <w:lang w:val="en-US"/>
              </w:rPr>
              <w:t>‘’message commit’’</w:t>
            </w:r>
          </w:p>
        </w:tc>
      </w:tr>
    </w:tbl>
    <w:p w:rsidR="00E87664" w:rsidRDefault="00E87664" w:rsidP="0051102C">
      <w:pPr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D60ED" w:rsidTr="00AD60ED">
        <w:tc>
          <w:tcPr>
            <w:tcW w:w="9062" w:type="dxa"/>
          </w:tcPr>
          <w:tbl>
            <w:tblPr>
              <w:tblStyle w:val="Grilledutableau"/>
              <w:tblpPr w:leftFromText="141" w:rightFromText="141" w:vertAnchor="text" w:horzAnchor="margin" w:tblpXSpec="right" w:tblpY="67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840"/>
            </w:tblGrid>
            <w:tr w:rsidR="00AD60ED" w:rsidRPr="00AD60ED" w:rsidTr="00AD60ED">
              <w:trPr>
                <w:trHeight w:val="1418"/>
              </w:trPr>
              <w:tc>
                <w:tcPr>
                  <w:tcW w:w="3840" w:type="dxa"/>
                </w:tcPr>
                <w:p w:rsidR="00AD60ED" w:rsidRPr="00512D9F" w:rsidRDefault="00AD60ED" w:rsidP="00AD60ED">
                  <w:pPr>
                    <w:rPr>
                      <w:rFonts w:ascii="Courier New" w:hAnsi="Courier New" w:cs="Courier New"/>
                      <w:i/>
                      <w:iCs/>
                      <w:sz w:val="18"/>
                      <w:szCs w:val="18"/>
                    </w:rPr>
                  </w:pPr>
                  <w:r w:rsidRPr="00512D9F">
                    <w:rPr>
                      <w:rFonts w:ascii="Courier New" w:hAnsi="Courier New" w:cs="Courier New"/>
                      <w:i/>
                      <w:iCs/>
                      <w:sz w:val="18"/>
                      <w:szCs w:val="18"/>
                      <w:highlight w:val="green"/>
                    </w:rPr>
                    <w:t>$git checkout –b nom_branche</w:t>
                  </w:r>
                </w:p>
              </w:tc>
            </w:tr>
          </w:tbl>
          <w:tbl>
            <w:tblPr>
              <w:tblStyle w:val="Grilledutableau"/>
              <w:tblpPr w:leftFromText="141" w:rightFromText="141" w:vertAnchor="text" w:horzAnchor="margin" w:tblpY="103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737"/>
            </w:tblGrid>
            <w:tr w:rsidR="00AD60ED" w:rsidRPr="00AD60ED" w:rsidTr="00AD60ED">
              <w:trPr>
                <w:trHeight w:val="1385"/>
              </w:trPr>
              <w:tc>
                <w:tcPr>
                  <w:tcW w:w="3737" w:type="dxa"/>
                </w:tcPr>
                <w:p w:rsidR="00AD60ED" w:rsidRPr="00512D9F" w:rsidRDefault="00AD60ED" w:rsidP="00AD60ED">
                  <w:pPr>
                    <w:rPr>
                      <w:rFonts w:ascii="Courier New" w:hAnsi="Courier New" w:cs="Courier New"/>
                      <w:i/>
                      <w:iCs/>
                      <w:sz w:val="18"/>
                      <w:szCs w:val="18"/>
                      <w:highlight w:val="green"/>
                    </w:rPr>
                  </w:pPr>
                  <w:r w:rsidRPr="00512D9F">
                    <w:rPr>
                      <w:rFonts w:ascii="Courier New" w:hAnsi="Courier New" w:cs="Courier New"/>
                      <w:i/>
                      <w:iCs/>
                      <w:sz w:val="18"/>
                      <w:szCs w:val="18"/>
                      <w:highlight w:val="green"/>
                    </w:rPr>
                    <w:t>$git branch nom_branche</w:t>
                  </w:r>
                </w:p>
                <w:p w:rsidR="00AD60ED" w:rsidRPr="00512D9F" w:rsidRDefault="00AD60ED" w:rsidP="00AD60ED">
                  <w:pPr>
                    <w:rPr>
                      <w:rFonts w:ascii="Courier New" w:hAnsi="Courier New" w:cs="Courier New"/>
                      <w:i/>
                      <w:iCs/>
                      <w:sz w:val="18"/>
                      <w:szCs w:val="18"/>
                      <w:highlight w:val="green"/>
                    </w:rPr>
                  </w:pPr>
                </w:p>
                <w:p w:rsidR="00AD60ED" w:rsidRPr="00AD60ED" w:rsidRDefault="00AD60ED" w:rsidP="00AD60ED">
                  <w:r w:rsidRPr="00512D9F">
                    <w:rPr>
                      <w:rFonts w:ascii="Courier New" w:hAnsi="Courier New" w:cs="Courier New"/>
                      <w:i/>
                      <w:iCs/>
                      <w:sz w:val="18"/>
                      <w:szCs w:val="18"/>
                      <w:highlight w:val="green"/>
                    </w:rPr>
                    <w:t>$git checkout nom_branche</w:t>
                  </w:r>
                </w:p>
              </w:tc>
            </w:tr>
          </w:tbl>
          <w:p w:rsidR="00AD60ED" w:rsidRPr="00AD60ED" w:rsidRDefault="00AD60ED" w:rsidP="0051102C"/>
          <w:p w:rsidR="00AD60ED" w:rsidRPr="00AD60ED" w:rsidRDefault="00AD60ED" w:rsidP="0051102C"/>
          <w:p w:rsidR="00AD60ED" w:rsidRPr="00AD60ED" w:rsidRDefault="00AD60ED" w:rsidP="00AD60ED">
            <w:pPr>
              <w:rPr>
                <w:sz w:val="52"/>
                <w:szCs w:val="52"/>
                <w:lang w:val="en-US"/>
              </w:rPr>
            </w:pPr>
            <w:r>
              <w:t xml:space="preserve">    </w:t>
            </w:r>
            <w:r w:rsidRPr="00AD60ED">
              <w:rPr>
                <w:sz w:val="52"/>
                <w:szCs w:val="52"/>
                <w:lang w:val="en-US"/>
              </w:rPr>
              <w:sym w:font="Wingdings" w:char="F0F3"/>
            </w:r>
          </w:p>
          <w:p w:rsidR="00AD60ED" w:rsidRDefault="00AD60ED" w:rsidP="0051102C">
            <w:pPr>
              <w:rPr>
                <w:lang w:val="en-US"/>
              </w:rPr>
            </w:pPr>
          </w:p>
          <w:p w:rsidR="00AD60ED" w:rsidRDefault="00AD60ED" w:rsidP="0051102C">
            <w:pPr>
              <w:rPr>
                <w:lang w:val="en-US"/>
              </w:rPr>
            </w:pPr>
          </w:p>
          <w:p w:rsidR="00AD60ED" w:rsidRDefault="00AD60ED" w:rsidP="0051102C">
            <w:pPr>
              <w:rPr>
                <w:lang w:val="en-US"/>
              </w:rPr>
            </w:pPr>
          </w:p>
        </w:tc>
      </w:tr>
    </w:tbl>
    <w:p w:rsidR="00AD60ED" w:rsidRPr="00E87664" w:rsidRDefault="00AD60ED" w:rsidP="0051102C">
      <w:pPr>
        <w:rPr>
          <w:lang w:val="en-US"/>
        </w:rPr>
      </w:pPr>
    </w:p>
    <w:p w:rsidR="007C6478" w:rsidRDefault="007C6478" w:rsidP="0051102C">
      <w:r>
        <w:t xml:space="preserve">Pour récupérer les commits de la branche master </w:t>
      </w:r>
    </w:p>
    <w:p w:rsidR="002D71BF" w:rsidRDefault="00645062" w:rsidP="00645062">
      <w:pPr>
        <w:pStyle w:val="Paragraphedeliste"/>
        <w:numPr>
          <w:ilvl w:val="0"/>
          <w:numId w:val="17"/>
        </w:numPr>
      </w:pPr>
      <w:r>
        <w:t>Différence entre master, origin et origin/master :</w:t>
      </w:r>
    </w:p>
    <w:p w:rsidR="00645062" w:rsidRPr="00645062" w:rsidRDefault="00645062" w:rsidP="0051102C">
      <w:pPr>
        <w:rPr>
          <w:lang w:val="en-US"/>
        </w:rPr>
      </w:pPr>
      <w:r w:rsidRPr="00645062">
        <w:rPr>
          <w:lang w:val="en-US"/>
        </w:rPr>
        <w:t>master : local branch</w:t>
      </w:r>
    </w:p>
    <w:p w:rsidR="00645062" w:rsidRPr="00645062" w:rsidRDefault="00645062" w:rsidP="0085552C">
      <w:pPr>
        <w:rPr>
          <w:lang w:val="en-US"/>
        </w:rPr>
      </w:pPr>
      <w:r w:rsidRPr="00645062">
        <w:rPr>
          <w:lang w:val="en-US"/>
        </w:rPr>
        <w:t>origin/master : remote branch, the</w:t>
      </w:r>
      <w:r>
        <w:rPr>
          <w:lang w:val="en-US"/>
        </w:rPr>
        <w:t xml:space="preserve"> local</w:t>
      </w:r>
      <w:r w:rsidRPr="00645062">
        <w:rPr>
          <w:lang w:val="en-US"/>
        </w:rPr>
        <w:t xml:space="preserve"> copy of the </w:t>
      </w:r>
      <w:r w:rsidR="0085552C" w:rsidRPr="00645062">
        <w:rPr>
          <w:lang w:val="en-US"/>
        </w:rPr>
        <w:t>master</w:t>
      </w:r>
      <w:r w:rsidR="0085552C">
        <w:rPr>
          <w:lang w:val="en-US"/>
        </w:rPr>
        <w:t xml:space="preserve"> </w:t>
      </w:r>
      <w:r w:rsidRPr="00645062">
        <w:rPr>
          <w:lang w:val="en-US"/>
        </w:rPr>
        <w:t xml:space="preserve">branch </w:t>
      </w:r>
      <w:r>
        <w:rPr>
          <w:lang w:val="en-US"/>
        </w:rPr>
        <w:t>in the remote</w:t>
      </w:r>
      <w:r w:rsidRPr="00645062">
        <w:rPr>
          <w:lang w:val="en-US"/>
        </w:rPr>
        <w:t>.</w:t>
      </w:r>
    </w:p>
    <w:p w:rsidR="00645062" w:rsidRDefault="00645062" w:rsidP="0051102C">
      <w:pPr>
        <w:rPr>
          <w:lang w:val="en-US"/>
        </w:rPr>
      </w:pPr>
      <w:r>
        <w:rPr>
          <w:lang w:val="en-US"/>
        </w:rPr>
        <w:t>origin: it means  remote.</w:t>
      </w:r>
    </w:p>
    <w:p w:rsidR="00645062" w:rsidRPr="00645062" w:rsidRDefault="00645062" w:rsidP="0051102C">
      <w:pPr>
        <w:rPr>
          <w:lang w:val="en-US"/>
        </w:rPr>
      </w:pPr>
    </w:p>
    <w:p w:rsidR="00D06B99" w:rsidRPr="00BA57C2" w:rsidRDefault="00D06B99" w:rsidP="00BA57C2">
      <w:pPr>
        <w:pStyle w:val="Titre1"/>
        <w:rPr>
          <w:lang w:val="en-US"/>
        </w:rPr>
      </w:pPr>
      <w:r w:rsidRPr="0051102C">
        <w:rPr>
          <w:lang w:val="en-US"/>
        </w:rPr>
        <w:t>Eclipse</w:t>
      </w:r>
      <w:r w:rsidRPr="00BA57C2">
        <w:rPr>
          <w:lang w:val="en-US"/>
        </w:rPr>
        <w:t xml:space="preserve"> Netwok connection : Pondor Password </w:t>
      </w:r>
    </w:p>
    <w:p w:rsidR="00D06B99" w:rsidRDefault="00D06B99" w:rsidP="00A27354">
      <w:pPr>
        <w:rPr>
          <w:lang w:val="en-US"/>
        </w:rPr>
      </w:pPr>
      <w:r w:rsidRPr="00BA57C2">
        <w:rPr>
          <w:lang w:val="en-US"/>
        </w:rPr>
        <w:t>UserName/P</w:t>
      </w:r>
      <w:r w:rsidR="00B72462">
        <w:rPr>
          <w:lang w:val="en-US"/>
        </w:rPr>
        <w:t>assword : xsvh167 / Labanquepostale_10</w:t>
      </w:r>
    </w:p>
    <w:p w:rsidR="00DC42DB" w:rsidRDefault="00DC42DB" w:rsidP="00A27354">
      <w:pPr>
        <w:rPr>
          <w:lang w:val="en-US"/>
        </w:rPr>
      </w:pPr>
      <w:r>
        <w:rPr>
          <w:lang w:val="en-US"/>
        </w:rPr>
        <w:t>2.1</w:t>
      </w:r>
      <w:r>
        <w:rPr>
          <w:lang w:val="en-US"/>
        </w:rPr>
        <w:tab/>
        <w:t>Stabiliser ton environnement Eclipse:</w:t>
      </w:r>
    </w:p>
    <w:p w:rsidR="00DC42DB" w:rsidRDefault="00DC42DB" w:rsidP="00A27354">
      <w:pPr>
        <w:rPr>
          <w:lang w:val="en-US"/>
        </w:rPr>
      </w:pPr>
      <w:r>
        <w:rPr>
          <w:lang w:val="en-US"/>
        </w:rPr>
        <w:t>2.1.1</w:t>
      </w:r>
      <w:r>
        <w:rPr>
          <w:lang w:val="en-US"/>
        </w:rPr>
        <w:tab/>
      </w:r>
      <w:r w:rsidR="00D0603D">
        <w:rPr>
          <w:lang w:val="en-US"/>
        </w:rPr>
        <w:t>Les types validations Eclipse</w:t>
      </w:r>
      <w:r w:rsidR="00757328">
        <w:rPr>
          <w:lang w:val="en-US"/>
        </w:rPr>
        <w:t>:</w:t>
      </w:r>
    </w:p>
    <w:p w:rsidR="008D5E12" w:rsidRDefault="008D5E12" w:rsidP="00A27354">
      <w:pPr>
        <w:rPr>
          <w:lang w:val="en-US"/>
        </w:rPr>
      </w:pPr>
      <w:r>
        <w:rPr>
          <w:lang w:val="en-US"/>
        </w:rPr>
        <w:t>Dans l’onglet problems d’éclipse, les problèmes sont triés par type d’erreur. Dans la colonne type, c’est le type de validation qui pose problème (Exemple: JSON Problem). Ainsi, il faut désactiver de type validation dans Window -&gt; Preference -&gt; Validation:</w:t>
      </w:r>
    </w:p>
    <w:p w:rsidR="00757328" w:rsidRDefault="00757328" w:rsidP="00A27354">
      <w:pPr>
        <w:rPr>
          <w:lang w:val="en-US"/>
        </w:rPr>
      </w:pPr>
      <w:r w:rsidRPr="00757328">
        <w:rPr>
          <w:noProof/>
          <w:lang w:eastAsia="fr-FR"/>
        </w:rPr>
        <w:drawing>
          <wp:inline distT="0" distB="0" distL="0" distR="0">
            <wp:extent cx="5760720" cy="3064556"/>
            <wp:effectExtent l="0" t="0" r="0" b="2540"/>
            <wp:docPr id="16" name="Image 16" descr="C:\Users\xsvh167\Desktop\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svh167\Desktop\Sans titr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328" w:rsidRDefault="00757328" w:rsidP="00A27354">
      <w:pPr>
        <w:rPr>
          <w:lang w:val="en-US"/>
        </w:rPr>
      </w:pPr>
      <w:r>
        <w:rPr>
          <w:lang w:val="en-US"/>
        </w:rPr>
        <w:t>2.1.2</w:t>
      </w:r>
      <w:r>
        <w:rPr>
          <w:lang w:val="en-US"/>
        </w:rPr>
        <w:tab/>
        <w:t>Editeur de Code : Window -&gt; Preference -&gt; Language Servers : Customize Edit code in Eclipse</w:t>
      </w:r>
    </w:p>
    <w:p w:rsidR="00240354" w:rsidRDefault="00A2263A" w:rsidP="00A27354">
      <w:pPr>
        <w:rPr>
          <w:lang w:val="en-US"/>
        </w:rPr>
      </w:pPr>
      <w:r>
        <w:rPr>
          <w:lang w:val="en-US"/>
        </w:rPr>
        <w:lastRenderedPageBreak/>
        <w:t xml:space="preserve">Décoche </w:t>
      </w:r>
      <w:r w:rsidR="00785767">
        <w:rPr>
          <w:lang w:val="en-US"/>
        </w:rPr>
        <w:t xml:space="preserve">les </w:t>
      </w:r>
      <w:r w:rsidR="00757328">
        <w:rPr>
          <w:lang w:val="en-US"/>
        </w:rPr>
        <w:t>éditeurs de</w:t>
      </w:r>
      <w:r w:rsidR="00785767">
        <w:rPr>
          <w:lang w:val="en-US"/>
        </w:rPr>
        <w:t xml:space="preserve"> </w:t>
      </w:r>
      <w:r w:rsidR="00757328">
        <w:rPr>
          <w:lang w:val="en-US"/>
        </w:rPr>
        <w:t>code</w:t>
      </w:r>
      <w:r w:rsidR="00785767">
        <w:rPr>
          <w:lang w:val="en-US"/>
        </w:rPr>
        <w:t xml:space="preserve"> comme </w:t>
      </w:r>
      <w:r>
        <w:rPr>
          <w:lang w:val="en-US"/>
        </w:rPr>
        <w:t>JSON/HTML/CSS… comme ci-dessous:</w:t>
      </w:r>
    </w:p>
    <w:p w:rsidR="00A2263A" w:rsidRDefault="00A2263A" w:rsidP="00A27354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D67F804" wp14:editId="52BBBE30">
            <wp:extent cx="5760678" cy="3244133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2543" cy="324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3A" w:rsidRDefault="00757328" w:rsidP="00A27354">
      <w:pPr>
        <w:rPr>
          <w:lang w:val="en-US"/>
        </w:rPr>
      </w:pPr>
      <w:r>
        <w:rPr>
          <w:lang w:val="en-US"/>
        </w:rPr>
        <w:t>2.1.3</w:t>
      </w:r>
      <w:r w:rsidR="0085090F">
        <w:rPr>
          <w:lang w:val="en-US"/>
        </w:rPr>
        <w:tab/>
        <w:t>Ajouter les ressources filter: Il faut exclure les node_modules de dans tous les projets:</w:t>
      </w:r>
    </w:p>
    <w:p w:rsidR="0085090F" w:rsidRDefault="0085090F" w:rsidP="00A27354">
      <w:pPr>
        <w:rPr>
          <w:lang w:val="en-US"/>
        </w:rPr>
      </w:pPr>
      <w:r>
        <w:rPr>
          <w:lang w:val="en-US"/>
        </w:rPr>
        <w:t>Clique droit sur un projet -&gt; properties -&gt; Resource -&gt; Resource Filter -&gt; Add Filter :</w:t>
      </w:r>
    </w:p>
    <w:p w:rsidR="0085090F" w:rsidRDefault="0085090F" w:rsidP="00A27354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4DF7E4ED" wp14:editId="44874876">
            <wp:extent cx="5760720" cy="36195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18" w:rsidRDefault="00B93BF0" w:rsidP="00A27354">
      <w:pPr>
        <w:rPr>
          <w:lang w:val="en-US"/>
        </w:rPr>
      </w:pPr>
      <w:r>
        <w:rPr>
          <w:lang w:val="en-US"/>
        </w:rPr>
        <w:t>2.2.</w:t>
      </w:r>
      <w:r>
        <w:rPr>
          <w:lang w:val="en-US"/>
        </w:rPr>
        <w:tab/>
        <w:t>Maven Project Build Lifecycle Mapping problem:</w:t>
      </w:r>
    </w:p>
    <w:p w:rsidR="0085090F" w:rsidRDefault="003A02D5" w:rsidP="00A27354">
      <w:pPr>
        <w:rPr>
          <w:lang w:val="en-US"/>
        </w:rPr>
      </w:pPr>
      <w:r>
        <w:rPr>
          <w:lang w:val="en-US"/>
        </w:rPr>
        <w:t xml:space="preserve">Ajouter le fichier </w:t>
      </w:r>
      <w:r w:rsidRPr="003A02D5">
        <w:rPr>
          <w:lang w:val="en-US"/>
        </w:rPr>
        <w:t>C:/ProgramData/espdev/cc3env/workspaceJDK8/.metadata/.plugins/org.eclipse.m2e.core/lifecycle-mapping-metadata.xml</w:t>
      </w:r>
      <w:r>
        <w:rPr>
          <w:lang w:val="en-US"/>
        </w:rPr>
        <w:t>:</w:t>
      </w:r>
    </w:p>
    <w:p w:rsidR="00FA2103" w:rsidRDefault="003A02D5" w:rsidP="00A27354">
      <w:pPr>
        <w:rPr>
          <w:lang w:val="en-US"/>
        </w:rPr>
      </w:pPr>
      <w:r>
        <w:rPr>
          <w:lang w:val="en-US"/>
        </w:rPr>
        <w:lastRenderedPageBreak/>
        <w:t>Et cliquer sur le bouton reload workspace lifecycle mappings metadata:</w:t>
      </w:r>
    </w:p>
    <w:p w:rsidR="003A02D5" w:rsidRDefault="00843D29" w:rsidP="00A27354">
      <w:pPr>
        <w:rPr>
          <w:lang w:val="en-US"/>
        </w:rPr>
      </w:pPr>
      <w:r>
        <w:rPr>
          <w:lang w:val="en-US"/>
        </w:rPr>
        <w:object w:dxaOrig="1534" w:dyaOrig="997">
          <v:shape id="_x0000_i1027" type="#_x0000_t75" style="width:77pt;height:50.1pt" o:ole="">
            <v:imagedata r:id="rId29" o:title=""/>
          </v:shape>
          <o:OLEObject Type="Embed" ProgID="Package" ShapeID="_x0000_i1027" DrawAspect="Icon" ObjectID="_1666705381" r:id="rId30"/>
        </w:object>
      </w:r>
    </w:p>
    <w:p w:rsidR="00843D29" w:rsidRDefault="00843D29" w:rsidP="00A27354">
      <w:pPr>
        <w:rPr>
          <w:lang w:val="en-US"/>
        </w:rPr>
      </w:pPr>
      <w:r>
        <w:rPr>
          <w:lang w:val="en-US"/>
        </w:rPr>
        <w:t>Contenu du fichier:</w:t>
      </w:r>
    </w:p>
    <w:tbl>
      <w:tblPr>
        <w:tblStyle w:val="Grilledutableau"/>
        <w:tblW w:w="0" w:type="auto"/>
        <w:shd w:val="clear" w:color="auto" w:fill="BDD6EE" w:themeFill="accent1" w:themeFillTint="66"/>
        <w:tblLook w:val="04A0" w:firstRow="1" w:lastRow="0" w:firstColumn="1" w:lastColumn="0" w:noHBand="0" w:noVBand="1"/>
      </w:tblPr>
      <w:tblGrid>
        <w:gridCol w:w="9062"/>
      </w:tblGrid>
      <w:tr w:rsidR="00843D29" w:rsidTr="0035254B">
        <w:tc>
          <w:tcPr>
            <w:tcW w:w="9062" w:type="dxa"/>
            <w:shd w:val="clear" w:color="auto" w:fill="BDD6EE" w:themeFill="accent1" w:themeFillTint="66"/>
          </w:tcPr>
          <w:p w:rsidR="00843D29" w:rsidRPr="00843D29" w:rsidRDefault="00843D29" w:rsidP="00843D29">
            <w:pPr>
              <w:rPr>
                <w:lang w:val="en-US"/>
              </w:rPr>
            </w:pPr>
            <w:r w:rsidRPr="00843D29">
              <w:rPr>
                <w:lang w:val="en-US"/>
              </w:rPr>
              <w:t>&lt;?xml version="1.0" encoding="UTF-8"?&gt;</w:t>
            </w:r>
          </w:p>
          <w:p w:rsidR="00843D29" w:rsidRPr="00843D29" w:rsidRDefault="00843D29" w:rsidP="00843D29">
            <w:pPr>
              <w:rPr>
                <w:lang w:val="en-US"/>
              </w:rPr>
            </w:pPr>
            <w:r w:rsidRPr="00843D29">
              <w:rPr>
                <w:lang w:val="en-US"/>
              </w:rPr>
              <w:t>&lt;lifecycleMappingMetadata&gt;</w:t>
            </w:r>
          </w:p>
          <w:p w:rsidR="00843D29" w:rsidRPr="00843D29" w:rsidRDefault="00843D29" w:rsidP="00843D29">
            <w:pPr>
              <w:rPr>
                <w:lang w:val="en-US"/>
              </w:rPr>
            </w:pPr>
            <w:r w:rsidRPr="00843D29">
              <w:rPr>
                <w:lang w:val="en-US"/>
              </w:rPr>
              <w:tab/>
              <w:t>&lt;pluginExecutions&gt;</w:t>
            </w:r>
          </w:p>
          <w:p w:rsidR="00843D29" w:rsidRPr="00843D29" w:rsidRDefault="00843D29" w:rsidP="00843D29">
            <w:pPr>
              <w:rPr>
                <w:lang w:val="en-US"/>
              </w:rPr>
            </w:pPr>
            <w:r w:rsidRPr="00843D29">
              <w:rPr>
                <w:lang w:val="en-US"/>
              </w:rPr>
              <w:tab/>
            </w:r>
            <w:r w:rsidRPr="00843D29">
              <w:rPr>
                <w:lang w:val="en-US"/>
              </w:rPr>
              <w:tab/>
              <w:t>&lt;pluginExecution&gt;</w:t>
            </w:r>
          </w:p>
          <w:p w:rsidR="00843D29" w:rsidRPr="00843D29" w:rsidRDefault="00843D29" w:rsidP="00843D29">
            <w:pPr>
              <w:rPr>
                <w:lang w:val="en-US"/>
              </w:rPr>
            </w:pPr>
            <w:r w:rsidRPr="00843D29">
              <w:rPr>
                <w:lang w:val="en-US"/>
              </w:rPr>
              <w:tab/>
            </w:r>
            <w:r w:rsidRPr="00843D29">
              <w:rPr>
                <w:lang w:val="en-US"/>
              </w:rPr>
              <w:tab/>
            </w:r>
            <w:r w:rsidRPr="00843D29">
              <w:rPr>
                <w:lang w:val="en-US"/>
              </w:rPr>
              <w:tab/>
              <w:t>&lt;pluginExecutionFilter&gt;</w:t>
            </w:r>
          </w:p>
          <w:p w:rsidR="00843D29" w:rsidRPr="00843D29" w:rsidRDefault="00843D29" w:rsidP="00843D29">
            <w:pPr>
              <w:rPr>
                <w:lang w:val="en-US"/>
              </w:rPr>
            </w:pPr>
            <w:r w:rsidRPr="00843D29">
              <w:rPr>
                <w:lang w:val="en-US"/>
              </w:rPr>
              <w:tab/>
            </w:r>
            <w:r w:rsidRPr="00843D29">
              <w:rPr>
                <w:lang w:val="en-US"/>
              </w:rPr>
              <w:tab/>
            </w:r>
            <w:r w:rsidRPr="00843D29">
              <w:rPr>
                <w:lang w:val="en-US"/>
              </w:rPr>
              <w:tab/>
            </w:r>
            <w:r w:rsidRPr="00843D29">
              <w:rPr>
                <w:lang w:val="en-US"/>
              </w:rPr>
              <w:tab/>
              <w:t>&lt;groupId&gt;org.codehaus.mojo&lt;/groupId&gt;</w:t>
            </w:r>
          </w:p>
          <w:p w:rsidR="00843D29" w:rsidRPr="00843D29" w:rsidRDefault="00843D29" w:rsidP="00843D29">
            <w:pPr>
              <w:rPr>
                <w:lang w:val="en-US"/>
              </w:rPr>
            </w:pPr>
            <w:r w:rsidRPr="00843D29">
              <w:rPr>
                <w:lang w:val="en-US"/>
              </w:rPr>
              <w:tab/>
            </w:r>
            <w:r w:rsidRPr="00843D29">
              <w:rPr>
                <w:lang w:val="en-US"/>
              </w:rPr>
              <w:tab/>
            </w:r>
            <w:r w:rsidRPr="00843D29">
              <w:rPr>
                <w:lang w:val="en-US"/>
              </w:rPr>
              <w:tab/>
            </w:r>
            <w:r w:rsidRPr="00843D29">
              <w:rPr>
                <w:lang w:val="en-US"/>
              </w:rPr>
              <w:tab/>
              <w:t>&lt;artifactId&gt;exec-maven-plugin&lt;/artifactId&gt;</w:t>
            </w:r>
          </w:p>
          <w:p w:rsidR="00843D29" w:rsidRPr="00843D29" w:rsidRDefault="00843D29" w:rsidP="00843D29">
            <w:pPr>
              <w:rPr>
                <w:lang w:val="en-US"/>
              </w:rPr>
            </w:pPr>
            <w:r w:rsidRPr="00843D29">
              <w:rPr>
                <w:lang w:val="en-US"/>
              </w:rPr>
              <w:tab/>
            </w:r>
            <w:r w:rsidRPr="00843D29">
              <w:rPr>
                <w:lang w:val="en-US"/>
              </w:rPr>
              <w:tab/>
            </w:r>
            <w:r w:rsidRPr="00843D29">
              <w:rPr>
                <w:lang w:val="en-US"/>
              </w:rPr>
              <w:tab/>
            </w:r>
            <w:r w:rsidRPr="00843D29">
              <w:rPr>
                <w:lang w:val="en-US"/>
              </w:rPr>
              <w:tab/>
              <w:t>&lt;versionRange&gt;1.6.0&lt;/versionRange&gt;</w:t>
            </w:r>
          </w:p>
          <w:p w:rsidR="00843D29" w:rsidRPr="00843D29" w:rsidRDefault="00843D29" w:rsidP="00843D29">
            <w:pPr>
              <w:rPr>
                <w:lang w:val="en-US"/>
              </w:rPr>
            </w:pPr>
            <w:r w:rsidRPr="00843D29">
              <w:rPr>
                <w:lang w:val="en-US"/>
              </w:rPr>
              <w:tab/>
            </w:r>
            <w:r w:rsidRPr="00843D29">
              <w:rPr>
                <w:lang w:val="en-US"/>
              </w:rPr>
              <w:tab/>
            </w:r>
            <w:r w:rsidRPr="00843D29">
              <w:rPr>
                <w:lang w:val="en-US"/>
              </w:rPr>
              <w:tab/>
            </w:r>
            <w:r w:rsidRPr="00843D29">
              <w:rPr>
                <w:lang w:val="en-US"/>
              </w:rPr>
              <w:tab/>
              <w:t>&lt;goals&gt;</w:t>
            </w:r>
          </w:p>
          <w:p w:rsidR="00843D29" w:rsidRPr="00843D29" w:rsidRDefault="00843D29" w:rsidP="00843D29">
            <w:pPr>
              <w:rPr>
                <w:lang w:val="en-US"/>
              </w:rPr>
            </w:pPr>
            <w:r w:rsidRPr="00843D29">
              <w:rPr>
                <w:lang w:val="en-US"/>
              </w:rPr>
              <w:tab/>
            </w:r>
            <w:r w:rsidRPr="00843D29">
              <w:rPr>
                <w:lang w:val="en-US"/>
              </w:rPr>
              <w:tab/>
            </w:r>
            <w:r w:rsidRPr="00843D29">
              <w:rPr>
                <w:lang w:val="en-US"/>
              </w:rPr>
              <w:tab/>
            </w:r>
            <w:r w:rsidRPr="00843D29">
              <w:rPr>
                <w:lang w:val="en-US"/>
              </w:rPr>
              <w:tab/>
            </w:r>
            <w:r w:rsidRPr="00843D29">
              <w:rPr>
                <w:lang w:val="en-US"/>
              </w:rPr>
              <w:tab/>
              <w:t>&lt;goal&gt;exec&lt;/goal&gt;</w:t>
            </w:r>
          </w:p>
          <w:p w:rsidR="00843D29" w:rsidRPr="00843D29" w:rsidRDefault="00843D29" w:rsidP="00843D29">
            <w:pPr>
              <w:rPr>
                <w:lang w:val="en-US"/>
              </w:rPr>
            </w:pPr>
            <w:r w:rsidRPr="00843D29">
              <w:rPr>
                <w:lang w:val="en-US"/>
              </w:rPr>
              <w:tab/>
            </w:r>
            <w:r w:rsidRPr="00843D29">
              <w:rPr>
                <w:lang w:val="en-US"/>
              </w:rPr>
              <w:tab/>
            </w:r>
            <w:r w:rsidRPr="00843D29">
              <w:rPr>
                <w:lang w:val="en-US"/>
              </w:rPr>
              <w:tab/>
            </w:r>
            <w:r w:rsidRPr="00843D29">
              <w:rPr>
                <w:lang w:val="en-US"/>
              </w:rPr>
              <w:tab/>
              <w:t>&lt;/goals&gt;</w:t>
            </w:r>
          </w:p>
          <w:p w:rsidR="00843D29" w:rsidRPr="00843D29" w:rsidRDefault="00843D29" w:rsidP="00843D29">
            <w:pPr>
              <w:rPr>
                <w:lang w:val="en-US"/>
              </w:rPr>
            </w:pPr>
            <w:r w:rsidRPr="00843D29">
              <w:rPr>
                <w:lang w:val="en-US"/>
              </w:rPr>
              <w:tab/>
            </w:r>
            <w:r w:rsidRPr="00843D29">
              <w:rPr>
                <w:lang w:val="en-US"/>
              </w:rPr>
              <w:tab/>
            </w:r>
            <w:r w:rsidRPr="00843D29">
              <w:rPr>
                <w:lang w:val="en-US"/>
              </w:rPr>
              <w:tab/>
              <w:t>&lt;/pluginExecutionFilter&gt;</w:t>
            </w:r>
          </w:p>
          <w:p w:rsidR="00843D29" w:rsidRPr="00843D29" w:rsidRDefault="00843D29" w:rsidP="00843D29">
            <w:pPr>
              <w:rPr>
                <w:lang w:val="en-US"/>
              </w:rPr>
            </w:pPr>
            <w:r w:rsidRPr="00843D29">
              <w:rPr>
                <w:lang w:val="en-US"/>
              </w:rPr>
              <w:tab/>
            </w:r>
            <w:r w:rsidRPr="00843D29">
              <w:rPr>
                <w:lang w:val="en-US"/>
              </w:rPr>
              <w:tab/>
            </w:r>
            <w:r w:rsidRPr="00843D29">
              <w:rPr>
                <w:lang w:val="en-US"/>
              </w:rPr>
              <w:tab/>
              <w:t>&lt;action&gt;</w:t>
            </w:r>
          </w:p>
          <w:p w:rsidR="00843D29" w:rsidRPr="00843D29" w:rsidRDefault="00843D29" w:rsidP="00843D29">
            <w:pPr>
              <w:rPr>
                <w:lang w:val="en-US"/>
              </w:rPr>
            </w:pPr>
            <w:r w:rsidRPr="00843D29">
              <w:rPr>
                <w:lang w:val="en-US"/>
              </w:rPr>
              <w:tab/>
            </w:r>
            <w:r w:rsidRPr="00843D29">
              <w:rPr>
                <w:lang w:val="en-US"/>
              </w:rPr>
              <w:tab/>
            </w:r>
            <w:r w:rsidRPr="00843D29">
              <w:rPr>
                <w:lang w:val="en-US"/>
              </w:rPr>
              <w:tab/>
            </w:r>
            <w:r w:rsidRPr="00843D29">
              <w:rPr>
                <w:lang w:val="en-US"/>
              </w:rPr>
              <w:tab/>
              <w:t>&lt;ignore /&gt;</w:t>
            </w:r>
          </w:p>
          <w:p w:rsidR="00843D29" w:rsidRPr="00843D29" w:rsidRDefault="00843D29" w:rsidP="00843D29">
            <w:pPr>
              <w:rPr>
                <w:lang w:val="en-US"/>
              </w:rPr>
            </w:pPr>
            <w:r w:rsidRPr="00843D29">
              <w:rPr>
                <w:lang w:val="en-US"/>
              </w:rPr>
              <w:tab/>
            </w:r>
            <w:r w:rsidRPr="00843D29">
              <w:rPr>
                <w:lang w:val="en-US"/>
              </w:rPr>
              <w:tab/>
            </w:r>
            <w:r w:rsidRPr="00843D29">
              <w:rPr>
                <w:lang w:val="en-US"/>
              </w:rPr>
              <w:tab/>
              <w:t>&lt;/action&gt;</w:t>
            </w:r>
          </w:p>
          <w:p w:rsidR="00843D29" w:rsidRPr="00843D29" w:rsidRDefault="00843D29" w:rsidP="00843D29">
            <w:pPr>
              <w:rPr>
                <w:lang w:val="en-US"/>
              </w:rPr>
            </w:pPr>
            <w:r w:rsidRPr="00843D29">
              <w:rPr>
                <w:lang w:val="en-US"/>
              </w:rPr>
              <w:tab/>
            </w:r>
            <w:r w:rsidRPr="00843D29">
              <w:rPr>
                <w:lang w:val="en-US"/>
              </w:rPr>
              <w:tab/>
              <w:t>&lt;/pluginExecution&gt;</w:t>
            </w:r>
          </w:p>
          <w:p w:rsidR="00843D29" w:rsidRPr="00843D29" w:rsidRDefault="00843D29" w:rsidP="00843D29">
            <w:pPr>
              <w:rPr>
                <w:lang w:val="en-US"/>
              </w:rPr>
            </w:pPr>
            <w:r w:rsidRPr="00843D29">
              <w:rPr>
                <w:lang w:val="en-US"/>
              </w:rPr>
              <w:tab/>
              <w:t>&lt;/pluginExecutions&gt;</w:t>
            </w:r>
          </w:p>
          <w:p w:rsidR="00843D29" w:rsidRDefault="00843D29" w:rsidP="00843D29">
            <w:pPr>
              <w:rPr>
                <w:lang w:val="en-US"/>
              </w:rPr>
            </w:pPr>
            <w:r w:rsidRPr="00843D29">
              <w:rPr>
                <w:lang w:val="en-US"/>
              </w:rPr>
              <w:t>&lt;/lifecycleMappingMetadata&gt;</w:t>
            </w:r>
          </w:p>
        </w:tc>
      </w:tr>
    </w:tbl>
    <w:p w:rsidR="00843D29" w:rsidRDefault="00843D29" w:rsidP="00A27354">
      <w:pPr>
        <w:rPr>
          <w:lang w:val="en-US"/>
        </w:rPr>
      </w:pPr>
    </w:p>
    <w:p w:rsidR="003A02D5" w:rsidRDefault="003A02D5" w:rsidP="00A27354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6B528919" wp14:editId="0EFB9071">
            <wp:extent cx="5760720" cy="3592830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2D5" w:rsidRDefault="003A02D5" w:rsidP="00A27354">
      <w:pPr>
        <w:rPr>
          <w:lang w:val="en-US"/>
        </w:rPr>
      </w:pPr>
    </w:p>
    <w:p w:rsidR="0085090F" w:rsidRPr="00BA57C2" w:rsidRDefault="0085090F" w:rsidP="00A27354">
      <w:pPr>
        <w:rPr>
          <w:lang w:val="en-US"/>
        </w:rPr>
      </w:pPr>
    </w:p>
    <w:p w:rsidR="00697725" w:rsidRDefault="00CB6B5E" w:rsidP="00A27354">
      <w:pPr>
        <w:pStyle w:val="Titre1"/>
      </w:pPr>
      <w:r>
        <w:lastRenderedPageBreak/>
        <w:t>LBP : Outil pour appliquer les commandes git sur tous les projets en une ligne de commande.</w:t>
      </w:r>
    </w:p>
    <w:p w:rsidR="00CB6B5E" w:rsidRDefault="00371C2E" w:rsidP="00A27354">
      <w:pPr>
        <w:pStyle w:val="Titre2"/>
      </w:pPr>
      <w:r>
        <w:t>Vérifier l’installation : lbp –help</w:t>
      </w:r>
    </w:p>
    <w:p w:rsidR="00371C2E" w:rsidRDefault="00371C2E" w:rsidP="00A27354">
      <w:pPr>
        <w:pStyle w:val="Titre2"/>
      </w:pPr>
      <w:r>
        <w:t>Mise à jours des pom.xml des projets locaux :</w:t>
      </w:r>
    </w:p>
    <w:p w:rsidR="00371C2E" w:rsidRDefault="00A27354" w:rsidP="00A27354">
      <w:pPr>
        <w:ind w:left="576" w:firstLine="708"/>
      </w:pPr>
      <w:r>
        <w:t>l</w:t>
      </w:r>
      <w:r w:rsidR="00371C2E">
        <w:t>bp po –s</w:t>
      </w:r>
    </w:p>
    <w:p w:rsidR="00371C2E" w:rsidRDefault="00371C2E" w:rsidP="00A27354">
      <w:pPr>
        <w:pStyle w:val="Titre2"/>
      </w:pPr>
      <w:r>
        <w:t>Pull tous les projets en une ligne de commande :</w:t>
      </w:r>
    </w:p>
    <w:p w:rsidR="00371C2E" w:rsidRDefault="00A27354" w:rsidP="00A27354">
      <w:pPr>
        <w:ind w:left="576" w:firstLine="708"/>
      </w:pPr>
      <w:r>
        <w:t>l</w:t>
      </w:r>
      <w:r w:rsidR="00371C2E">
        <w:t>bp cmd git pull</w:t>
      </w:r>
    </w:p>
    <w:p w:rsidR="00371C2E" w:rsidRDefault="00371C2E" w:rsidP="00A27354">
      <w:pPr>
        <w:pStyle w:val="Titre2"/>
      </w:pPr>
      <w:r>
        <w:t>Reset Hard de tous les projets p/p à une branche :</w:t>
      </w:r>
    </w:p>
    <w:p w:rsidR="00371C2E" w:rsidRDefault="00A27354" w:rsidP="00A27354">
      <w:pPr>
        <w:ind w:left="576" w:firstLine="708"/>
        <w:rPr>
          <w:lang w:val="en-US"/>
        </w:rPr>
      </w:pPr>
      <w:r>
        <w:rPr>
          <w:lang w:val="en-US"/>
        </w:rPr>
        <w:t>l</w:t>
      </w:r>
      <w:r w:rsidR="00371C2E" w:rsidRPr="00371C2E">
        <w:rPr>
          <w:lang w:val="en-US"/>
        </w:rPr>
        <w:t>bp cmd reset –hard origin/integration_0_x</w:t>
      </w:r>
    </w:p>
    <w:p w:rsidR="005109E3" w:rsidRDefault="005109E3" w:rsidP="00252922">
      <w:pPr>
        <w:pStyle w:val="Titre2"/>
      </w:pPr>
      <w:r>
        <w:t xml:space="preserve">Modification de l’utilisateur : </w:t>
      </w:r>
    </w:p>
    <w:p w:rsidR="005109E3" w:rsidRPr="00FE7970" w:rsidRDefault="00252922" w:rsidP="005109E3">
      <w:pPr>
        <w:pStyle w:val="Paragraphedeliste"/>
        <w:ind w:left="1068"/>
        <w:rPr>
          <w:lang w:val="en-US"/>
        </w:rPr>
      </w:pPr>
      <w:r>
        <w:t xml:space="preserve">    </w:t>
      </w:r>
      <w:r w:rsidR="005109E3" w:rsidRPr="00FE7970">
        <w:rPr>
          <w:lang w:val="en-US"/>
        </w:rPr>
        <w:t>lbp uid ‘TEER025’</w:t>
      </w:r>
    </w:p>
    <w:p w:rsidR="006A2167" w:rsidRPr="00FE7970" w:rsidRDefault="006A2167" w:rsidP="005109E3">
      <w:pPr>
        <w:pStyle w:val="Paragraphedeliste"/>
        <w:ind w:left="1068"/>
        <w:rPr>
          <w:lang w:val="en-US"/>
        </w:rPr>
      </w:pPr>
    </w:p>
    <w:p w:rsidR="006A2167" w:rsidRPr="00FE7970" w:rsidRDefault="006A2167" w:rsidP="005109E3">
      <w:pPr>
        <w:pStyle w:val="Paragraphedeliste"/>
        <w:ind w:left="1068"/>
        <w:rPr>
          <w:lang w:val="en-US"/>
        </w:rPr>
      </w:pPr>
      <w:r w:rsidRPr="00FE7970">
        <w:rPr>
          <w:lang w:val="en-US"/>
        </w:rPr>
        <w:t>lbp urls</w:t>
      </w:r>
    </w:p>
    <w:p w:rsidR="006A2167" w:rsidRPr="00FE7970" w:rsidRDefault="006A2167" w:rsidP="005109E3">
      <w:pPr>
        <w:pStyle w:val="Paragraphedeliste"/>
        <w:ind w:left="1068"/>
        <w:rPr>
          <w:lang w:val="en-US"/>
        </w:rPr>
      </w:pPr>
      <w:r w:rsidRPr="00FE7970">
        <w:rPr>
          <w:lang w:val="en-US"/>
        </w:rPr>
        <w:t>lbp uid</w:t>
      </w:r>
    </w:p>
    <w:p w:rsidR="00371C2E" w:rsidRPr="00C64DCE" w:rsidRDefault="00FC6191" w:rsidP="00697725">
      <w:r w:rsidRPr="00C64DCE">
        <w:t xml:space="preserve">NB: </w:t>
      </w:r>
      <w:r w:rsidR="00C64DCE">
        <w:t>« </w:t>
      </w:r>
      <w:r w:rsidR="00C64DCE" w:rsidRPr="00C64DCE">
        <w:t>lbp command/cmd</w:t>
      </w:r>
      <w:r w:rsidR="00C64DCE">
        <w:t> »</w:t>
      </w:r>
      <w:r w:rsidR="00C64DCE" w:rsidRPr="00C64DCE">
        <w:t xml:space="preserve"> permet d’éxecuter une commande dans tous les projets.</w:t>
      </w:r>
    </w:p>
    <w:p w:rsidR="00371C2E" w:rsidRPr="00C64DCE" w:rsidRDefault="00371C2E" w:rsidP="00697725"/>
    <w:p w:rsidR="00371C2E" w:rsidRDefault="00371C2E" w:rsidP="00B43578">
      <w:pPr>
        <w:pStyle w:val="Titre1"/>
      </w:pPr>
      <w:r w:rsidRPr="00371C2E">
        <w:t>NPM: gestionnaire des dépendances dans node.</w:t>
      </w:r>
    </w:p>
    <w:p w:rsidR="00B43578" w:rsidRDefault="00A27354" w:rsidP="00B43578">
      <w:pPr>
        <w:pStyle w:val="Titre2"/>
      </w:pPr>
      <w:r>
        <w:t xml:space="preserve">Installer les dépendances d’un projet : </w:t>
      </w:r>
    </w:p>
    <w:p w:rsidR="00371C2E" w:rsidRDefault="00A27354" w:rsidP="00B43578">
      <w:pPr>
        <w:ind w:firstLine="708"/>
      </w:pPr>
      <w:r>
        <w:t>npm i</w:t>
      </w:r>
    </w:p>
    <w:p w:rsidR="00B43578" w:rsidRDefault="00B43578" w:rsidP="00F34834">
      <w:pPr>
        <w:pStyle w:val="Titre2"/>
      </w:pPr>
      <w:r>
        <w:t>Démarrer un projet node :</w:t>
      </w:r>
    </w:p>
    <w:p w:rsidR="00B43578" w:rsidRDefault="00B43578" w:rsidP="00B43578">
      <w:pPr>
        <w:ind w:firstLine="708"/>
      </w:pPr>
      <w:r>
        <w:t>npm start</w:t>
      </w:r>
    </w:p>
    <w:p w:rsidR="00B43578" w:rsidRDefault="00B43578" w:rsidP="00B43578">
      <w:pPr>
        <w:ind w:firstLine="708"/>
      </w:pPr>
      <w:r>
        <w:t>NB : pour démarrer tous les projets Node, en utilise ConEmu.</w:t>
      </w:r>
      <w:r w:rsidR="00F34834">
        <w:t xml:space="preserve"> (ConEmu génère les fichiers *bundle.js).</w:t>
      </w:r>
    </w:p>
    <w:p w:rsidR="00912C38" w:rsidRDefault="00912C38" w:rsidP="00B43578">
      <w:pPr>
        <w:ind w:firstLine="708"/>
      </w:pPr>
      <w:r>
        <w:t>Copie node_module d’un projet vers un autre (dans le cas on n’arrive pas à installer node_module via npm à cause d’un problème de proxy) :</w:t>
      </w:r>
    </w:p>
    <w:p w:rsidR="00912C38" w:rsidRDefault="00912C38" w:rsidP="00912C3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052F05">
        <w:rPr>
          <w:rFonts w:ascii="Lucida Console" w:hAnsi="Lucida Console" w:cs="Lucida Console"/>
          <w:sz w:val="18"/>
          <w:szCs w:val="18"/>
          <w:highlight w:val="yellow"/>
        </w:rPr>
        <w:t>$ cp -r ../composants-applicatifs-DossierClientNumerique/node_modules/ .</w:t>
      </w:r>
    </w:p>
    <w:p w:rsidR="00912C38" w:rsidRDefault="00912C38" w:rsidP="00B43578">
      <w:pPr>
        <w:ind w:firstLine="708"/>
      </w:pPr>
    </w:p>
    <w:p w:rsidR="00E81E9E" w:rsidRDefault="00E81E9E" w:rsidP="00B43578">
      <w:pPr>
        <w:ind w:firstLine="708"/>
      </w:pPr>
    </w:p>
    <w:p w:rsidR="00F67613" w:rsidRDefault="00F67613" w:rsidP="009E08E0">
      <w:pPr>
        <w:pStyle w:val="Titre1"/>
      </w:pPr>
      <w:r>
        <w:t>Démarrage du projet en local :</w:t>
      </w:r>
    </w:p>
    <w:p w:rsidR="00F67613" w:rsidRDefault="00F67613" w:rsidP="009E08E0">
      <w:pPr>
        <w:pStyle w:val="Titre2"/>
        <w:ind w:left="1284"/>
      </w:pPr>
      <w:r>
        <w:t>Démarrer les deux modules en mode débug : H54 et H55.</w:t>
      </w:r>
    </w:p>
    <w:p w:rsidR="00F67613" w:rsidRDefault="00BE3667" w:rsidP="009E08E0">
      <w:pPr>
        <w:pStyle w:val="Titre2"/>
        <w:ind w:left="1284"/>
      </w:pPr>
      <w:r>
        <w:t>Lancer ConEmu pour générer les bundles de tous les composants SPA.</w:t>
      </w:r>
    </w:p>
    <w:p w:rsidR="00FE03B7" w:rsidRDefault="00FE03B7" w:rsidP="009E08E0">
      <w:pPr>
        <w:pStyle w:val="Titre2"/>
        <w:ind w:left="1284"/>
      </w:pPr>
      <w:r>
        <w:t>Lancer l’application en local :</w:t>
      </w:r>
    </w:p>
    <w:p w:rsidR="00FE03B7" w:rsidRDefault="00FE03B7" w:rsidP="009E08E0">
      <w:pPr>
        <w:pStyle w:val="Paragraphedeliste"/>
        <w:numPr>
          <w:ilvl w:val="0"/>
          <w:numId w:val="16"/>
        </w:numPr>
      </w:pPr>
      <w:r>
        <w:t>Dans le chemin « </w:t>
      </w:r>
      <w:r w:rsidRPr="00FE03B7">
        <w:t>D:\DATA\ESPDEV\CC3Links-master</w:t>
      </w:r>
      <w:r>
        <w:t> » . Lancer index.htm</w:t>
      </w:r>
    </w:p>
    <w:p w:rsidR="009E08E0" w:rsidRDefault="009E08E0" w:rsidP="009E08E0">
      <w:pPr>
        <w:pStyle w:val="Paragraphedeliste"/>
        <w:numPr>
          <w:ilvl w:val="0"/>
          <w:numId w:val="16"/>
        </w:numPr>
      </w:pPr>
      <w:r>
        <w:t>Taper idClient et kle Bureau rdv et cliquer sur « Go ! » </w:t>
      </w:r>
      <w:r>
        <w:sym w:font="Wingdings" w:char="F04A"/>
      </w:r>
      <w:r>
        <w:t xml:space="preserve"> </w:t>
      </w:r>
    </w:p>
    <w:p w:rsidR="00FE03B7" w:rsidRDefault="00FE03B7" w:rsidP="00B43578">
      <w:pPr>
        <w:ind w:firstLine="708"/>
      </w:pPr>
    </w:p>
    <w:p w:rsidR="00BE3667" w:rsidRDefault="00BE3667" w:rsidP="00B43578">
      <w:pPr>
        <w:ind w:firstLine="708"/>
      </w:pPr>
    </w:p>
    <w:p w:rsidR="00E81E9E" w:rsidRDefault="00E81E9E" w:rsidP="00B43578">
      <w:pPr>
        <w:ind w:firstLine="708"/>
      </w:pPr>
    </w:p>
    <w:p w:rsidR="00E81E9E" w:rsidRDefault="00E81E9E" w:rsidP="00B43578">
      <w:pPr>
        <w:ind w:firstLine="708"/>
      </w:pPr>
    </w:p>
    <w:p w:rsidR="00A27354" w:rsidRDefault="00A27354" w:rsidP="00697725"/>
    <w:p w:rsidR="00B11265" w:rsidRDefault="00B11265" w:rsidP="00697725"/>
    <w:p w:rsidR="000A04FC" w:rsidRDefault="000A04FC" w:rsidP="000A04FC">
      <w:pPr>
        <w:pStyle w:val="Titre1"/>
      </w:pPr>
      <w:r>
        <w:t>SecurityBouchonConfig.xml :</w:t>
      </w:r>
    </w:p>
    <w:p w:rsidR="00B11265" w:rsidRDefault="00B11265" w:rsidP="00697725">
      <w:r>
        <w:t>Rooting Roles : droit d’</w:t>
      </w:r>
      <w:r w:rsidR="000D67A9">
        <w:t>accès</w:t>
      </w:r>
      <w:r>
        <w:t xml:space="preserve"> à une application (Exemple : Droit d’accès à l’application vente au moment de débranchement).</w:t>
      </w:r>
    </w:p>
    <w:p w:rsidR="00B11265" w:rsidRDefault="00B11265" w:rsidP="00697725">
      <w:r>
        <w:t xml:space="preserve">Security </w:t>
      </w:r>
      <w:r w:rsidR="000D67A9">
        <w:t>R</w:t>
      </w:r>
      <w:r w:rsidR="005C73E8">
        <w:t>o</w:t>
      </w:r>
      <w:r w:rsidR="000D67A9">
        <w:t>les</w:t>
      </w:r>
      <w:r>
        <w:t> : droit utilisateur, qu’</w:t>
      </w:r>
      <w:r w:rsidR="00BC0AB9">
        <w:t>est</w:t>
      </w:r>
      <w:r w:rsidR="00D50023">
        <w:t>-</w:t>
      </w:r>
      <w:r>
        <w:t>ce qu’</w:t>
      </w:r>
      <w:r w:rsidR="004803C6">
        <w:t>il a</w:t>
      </w:r>
      <w:r>
        <w:t xml:space="preserve"> comme droit à faire.</w:t>
      </w:r>
    </w:p>
    <w:p w:rsidR="002D37D7" w:rsidRDefault="002D37D7" w:rsidP="00697725"/>
    <w:p w:rsidR="002D37D7" w:rsidRDefault="002D37D7" w:rsidP="00697725">
      <w:r>
        <w:t>Analyse des logs : Splunk</w:t>
      </w:r>
    </w:p>
    <w:p w:rsidR="00206193" w:rsidRDefault="002D37D7" w:rsidP="00206193">
      <w:pPr>
        <w:pStyle w:val="Titre1"/>
      </w:pPr>
      <w:r>
        <w:t xml:space="preserve">Requête splunk : </w:t>
      </w:r>
    </w:p>
    <w:p w:rsidR="002D37D7" w:rsidRDefault="00206193" w:rsidP="00697725">
      <w:r>
        <w:t>C</w:t>
      </w:r>
      <w:r w:rsidR="002D37D7">
        <w:t xml:space="preserve">opier la requête dans le fichier ReadMe dans </w:t>
      </w:r>
      <w:r w:rsidR="002D37D7" w:rsidRPr="002D37D7">
        <w:t>C:\Users\xsvh167\Desktop\Splunk Script</w:t>
      </w:r>
      <w:r w:rsidR="002D37D7">
        <w:t>.</w:t>
      </w:r>
    </w:p>
    <w:p w:rsidR="003934B5" w:rsidRDefault="003934B5" w:rsidP="00697725"/>
    <w:p w:rsidR="003934B5" w:rsidRDefault="003934B5" w:rsidP="0036576D">
      <w:pPr>
        <w:pStyle w:val="Titre1"/>
      </w:pPr>
      <w:r>
        <w:t>Repository Nexus : User Setting</w:t>
      </w:r>
    </w:p>
    <w:p w:rsidR="00D97A1B" w:rsidRDefault="00D97A1B" w:rsidP="005A2BDD">
      <w:r>
        <w:t>Purge dependecy local reposirtory command for maven :</w:t>
      </w:r>
    </w:p>
    <w:p w:rsidR="00D97A1B" w:rsidRDefault="00D97A1B" w:rsidP="005A2BDD">
      <w:r>
        <w:t xml:space="preserve">Right click on the project -&gt; Run as  -&gt; Maven build… -&gt; Goals : and right the command </w:t>
      </w:r>
      <w:r w:rsidRPr="00D97A1B">
        <w:rPr>
          <w:rFonts w:ascii="Agency FB" w:hAnsi="Agency FB"/>
          <w:b/>
          <w:i/>
          <w:highlight w:val="yellow"/>
        </w:rPr>
        <w:t>dependency :purge-local-repository</w:t>
      </w:r>
    </w:p>
    <w:p w:rsidR="005A2BDD" w:rsidRPr="005A2BDD" w:rsidRDefault="005A2BDD" w:rsidP="005A2BDD">
      <w:r>
        <w:t>Téléchargement des dépendances par Maven (Autorisation de l’accès au repo Nexus pour télécharger les jars. Exemple :</w:t>
      </w:r>
      <w:r w:rsidR="005379B2">
        <w:t xml:space="preserve"> Jar</w:t>
      </w:r>
      <w:r>
        <w:t xml:space="preserve"> Toolbox 3.0)</w:t>
      </w:r>
    </w:p>
    <w:p w:rsidR="003934B5" w:rsidRDefault="00A54C3F" w:rsidP="00697725">
      <w:r>
        <w:rPr>
          <w:noProof/>
          <w:lang w:eastAsia="fr-FR"/>
        </w:rPr>
        <w:lastRenderedPageBreak/>
        <w:drawing>
          <wp:inline distT="0" distB="0" distL="0" distR="0" wp14:anchorId="36D4897A" wp14:editId="54866A38">
            <wp:extent cx="5760720" cy="4912995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C3F" w:rsidRPr="00A54C3F" w:rsidRDefault="00A54C3F" w:rsidP="00697725">
      <w:pPr>
        <w:rPr>
          <w:lang w:val="en-US"/>
        </w:rPr>
      </w:pPr>
      <w:r w:rsidRPr="00A54C3F">
        <w:rPr>
          <w:lang w:val="en-US"/>
        </w:rPr>
        <w:t>Dans window-&gt;preferences-&gt;Maven-&gt;User Settings</w:t>
      </w:r>
    </w:p>
    <w:p w:rsidR="00A54C3F" w:rsidRPr="00A54C3F" w:rsidRDefault="00A54C3F" w:rsidP="00697725">
      <w:r w:rsidRPr="00A54C3F">
        <w:t>Clique sur Open files.</w:t>
      </w:r>
    </w:p>
    <w:p w:rsidR="00A54C3F" w:rsidRPr="00A54C3F" w:rsidRDefault="00A54C3F" w:rsidP="00697725">
      <w:r w:rsidRPr="00A54C3F">
        <w:t>Le paramétrage du user pour accéder au repos Nexus est fait dans la balise:</w:t>
      </w:r>
    </w:p>
    <w:p w:rsidR="00A54C3F" w:rsidRPr="00A54C3F" w:rsidRDefault="00A54C3F" w:rsidP="00A54C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54C3F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A54C3F">
        <w:rPr>
          <w:rFonts w:ascii="Consolas" w:hAnsi="Consolas" w:cs="Consolas"/>
          <w:color w:val="3F7F7F"/>
          <w:sz w:val="20"/>
          <w:szCs w:val="20"/>
          <w:lang w:val="en-US"/>
        </w:rPr>
        <w:t>servers</w:t>
      </w:r>
      <w:r w:rsidRPr="00A54C3F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A54C3F" w:rsidRPr="00A54C3F" w:rsidRDefault="00A54C3F" w:rsidP="00A54C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54C3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54C3F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A54C3F">
        <w:rPr>
          <w:rFonts w:ascii="Consolas" w:hAnsi="Consolas" w:cs="Consolas"/>
          <w:color w:val="3F7F7F"/>
          <w:sz w:val="20"/>
          <w:szCs w:val="20"/>
          <w:lang w:val="en-US"/>
        </w:rPr>
        <w:t>server</w:t>
      </w:r>
      <w:r w:rsidRPr="00A54C3F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A54C3F" w:rsidRPr="00A54C3F" w:rsidRDefault="00A54C3F" w:rsidP="00A54C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54C3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A54C3F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A54C3F">
        <w:rPr>
          <w:rFonts w:ascii="Consolas" w:hAnsi="Consolas" w:cs="Consolas"/>
          <w:color w:val="3F7F7F"/>
          <w:sz w:val="20"/>
          <w:szCs w:val="20"/>
          <w:lang w:val="en-US"/>
        </w:rPr>
        <w:t>id</w:t>
      </w:r>
      <w:r w:rsidRPr="00A54C3F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A54C3F">
        <w:rPr>
          <w:rFonts w:ascii="Consolas" w:hAnsi="Consolas" w:cs="Consolas"/>
          <w:color w:val="000000"/>
          <w:sz w:val="20"/>
          <w:szCs w:val="20"/>
          <w:lang w:val="en-US"/>
        </w:rPr>
        <w:t>DISFE_CC3_Central</w:t>
      </w:r>
      <w:r w:rsidRPr="00A54C3F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A54C3F">
        <w:rPr>
          <w:rFonts w:ascii="Consolas" w:hAnsi="Consolas" w:cs="Consolas"/>
          <w:color w:val="3F7F7F"/>
          <w:sz w:val="20"/>
          <w:szCs w:val="20"/>
          <w:lang w:val="en-US"/>
        </w:rPr>
        <w:t>id</w:t>
      </w:r>
      <w:r w:rsidRPr="00A54C3F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A54C3F" w:rsidRPr="00A54C3F" w:rsidRDefault="00A54C3F" w:rsidP="00A54C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54C3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A54C3F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A54C3F">
        <w:rPr>
          <w:rFonts w:ascii="Consolas" w:hAnsi="Consolas" w:cs="Consolas"/>
          <w:color w:val="3F7F7F"/>
          <w:sz w:val="20"/>
          <w:szCs w:val="20"/>
          <w:lang w:val="en-US"/>
        </w:rPr>
        <w:t>username</w:t>
      </w:r>
      <w:r w:rsidRPr="00A54C3F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A54C3F">
        <w:rPr>
          <w:rFonts w:ascii="Consolas" w:hAnsi="Consolas" w:cs="Consolas"/>
          <w:color w:val="000000"/>
          <w:sz w:val="20"/>
          <w:szCs w:val="20"/>
          <w:lang w:val="en-US"/>
        </w:rPr>
        <w:t>xipx968</w:t>
      </w:r>
      <w:r w:rsidRPr="00A54C3F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A54C3F">
        <w:rPr>
          <w:rFonts w:ascii="Consolas" w:hAnsi="Consolas" w:cs="Consolas"/>
          <w:color w:val="3F7F7F"/>
          <w:sz w:val="20"/>
          <w:szCs w:val="20"/>
          <w:lang w:val="en-US"/>
        </w:rPr>
        <w:t>username</w:t>
      </w:r>
      <w:r w:rsidRPr="00A54C3F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A54C3F" w:rsidRDefault="00A54C3F" w:rsidP="00A54C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54C3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password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@Zerty10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password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54C3F" w:rsidRDefault="00A54C3F" w:rsidP="00A54C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server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54C3F" w:rsidRDefault="00A54C3F" w:rsidP="00A54C3F"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servers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54C3F" w:rsidRDefault="00DF4FBD" w:rsidP="00697725">
      <w:r>
        <w:t>Au début de chaque nouveau mois, on change le password avec suffixe le mois en cours, exemple pour le mois d’octobre, le password est @Azerty10.</w:t>
      </w:r>
    </w:p>
    <w:p w:rsidR="00077BC1" w:rsidRDefault="00077BC1" w:rsidP="00697725"/>
    <w:p w:rsidR="00077BC1" w:rsidRDefault="00077BC1" w:rsidP="009A1BD3">
      <w:pPr>
        <w:pStyle w:val="Titre1"/>
      </w:pPr>
      <w:r>
        <w:t>Difference entre requête http et requête HTML </w:t>
      </w:r>
    </w:p>
    <w:p w:rsidR="00077BC1" w:rsidRDefault="00077BC1" w:rsidP="00697725">
      <w:r>
        <w:rPr>
          <w:rFonts w:ascii="Consolas" w:hAnsi="Consolas" w:cs="Consolas"/>
          <w:color w:val="222222"/>
          <w:sz w:val="18"/>
          <w:szCs w:val="18"/>
        </w:rPr>
        <w:t>http://localhost:7005/personnalisationformulesdecompte/templates/personnalisationformuledecompte</w:t>
      </w:r>
      <w:r w:rsidRPr="00077BC1">
        <w:rPr>
          <w:rFonts w:ascii="Consolas" w:hAnsi="Consolas" w:cs="Consolas"/>
          <w:color w:val="FF0000"/>
          <w:sz w:val="18"/>
          <w:szCs w:val="18"/>
          <w:highlight w:val="yellow"/>
        </w:rPr>
        <w:t>.compiled.html</w:t>
      </w:r>
      <w:r>
        <w:rPr>
          <w:rFonts w:ascii="Consolas" w:hAnsi="Consolas" w:cs="Consolas"/>
          <w:color w:val="222222"/>
          <w:sz w:val="18"/>
          <w:szCs w:val="18"/>
        </w:rPr>
        <w:t>?cf4dc294afb7b26193e1532f2a</w:t>
      </w:r>
    </w:p>
    <w:p w:rsidR="00077BC1" w:rsidRDefault="00AC3537" w:rsidP="00697725">
      <w:r>
        <w:lastRenderedPageBreak/>
        <w:t>La requête ci-dess</w:t>
      </w:r>
      <w:r w:rsidR="00077BC1">
        <w:t>us est une requête qui permet de charger le code HTML</w:t>
      </w:r>
      <w:r>
        <w:t xml:space="preserve"> (.comple.html)</w:t>
      </w:r>
      <w:r w:rsidR="00077BC1">
        <w:t>.</w:t>
      </w:r>
      <w:r>
        <w:t xml:space="preserve"> ci-dessous une vrai requête http : </w:t>
      </w:r>
      <w:r>
        <w:rPr>
          <w:rFonts w:ascii="Consolas" w:hAnsi="Consolas" w:cs="Consolas"/>
          <w:color w:val="222222"/>
          <w:sz w:val="18"/>
          <w:szCs w:val="18"/>
        </w:rPr>
        <w:t>http://localhost:7005/api/clients/021024590/offres/R2-V423-OFR0887/?isMajeur=true&amp;isResidentFrancais=true&amp;situationMetier=VENTE&amp;bureauRdvs</w:t>
      </w:r>
    </w:p>
    <w:p w:rsidR="00AC3537" w:rsidRDefault="005E782E" w:rsidP="00697725">
      <w:r>
        <w:t>API Map</w:t>
      </w:r>
      <w:r w:rsidR="00D059AC">
        <w:t xml:space="preserve"> {url, key}</w:t>
      </w:r>
      <w:r w:rsidR="00750354">
        <w:t> : Définit le contexte de routage en mode bouchonné.</w:t>
      </w:r>
    </w:p>
    <w:p w:rsidR="00D059AC" w:rsidRDefault="00D059AC" w:rsidP="00697725">
      <w:r>
        <w:t xml:space="preserve">ApiMapBouchonConfig.xml : Document qui définit les </w:t>
      </w:r>
      <w:r w:rsidR="00274BCB">
        <w:t>bouchons (</w:t>
      </w:r>
      <w:r>
        <w:t>profils utilisateurs) remplaçant le système d’assemblage.</w:t>
      </w:r>
    </w:p>
    <w:p w:rsidR="00D059AC" w:rsidRDefault="0052587A" w:rsidP="00697725">
      <w:r>
        <w:t>g</w:t>
      </w:r>
      <w:r w:rsidR="00750354">
        <w:t>cp.propoerties</w:t>
      </w:r>
      <w:r>
        <w:t> : fichier properties ou le mode bouchonné est paramétré (ASSEMBLAGE_API_MAP_BOUCHON=</w:t>
      </w:r>
      <w:r w:rsidR="00A612F2">
        <w:t>true pour activer les bouchons =&gt; développement sans besoin du système d’assemblage</w:t>
      </w:r>
      <w:r>
        <w:t>).</w:t>
      </w:r>
    </w:p>
    <w:p w:rsidR="005E782E" w:rsidRDefault="005E782E" w:rsidP="00697725"/>
    <w:p w:rsidR="00621D5E" w:rsidRDefault="00621D5E" w:rsidP="00621D5E">
      <w:pPr>
        <w:pStyle w:val="Titre1"/>
      </w:pPr>
      <w:r>
        <w:t>Build et Deploiement</w:t>
      </w:r>
    </w:p>
    <w:p w:rsidR="00621D5E" w:rsidRDefault="00621D5E" w:rsidP="00697725">
      <w:r>
        <w:t>Dans l’ADB, choisir ton composant à builder (Dossier Client Nulmérique) ; Ajoute le au build</w:t>
      </w:r>
    </w:p>
    <w:p w:rsidR="00621D5E" w:rsidRDefault="00621D5E" w:rsidP="00697725">
      <w:r>
        <w:t>Dans l’ADB, choisir le module qui contient ce composant (H51) ; Ajoute le au build</w:t>
      </w:r>
      <w:r w:rsidR="00006901">
        <w:t xml:space="preserve"> (Integration_j_02)</w:t>
      </w:r>
      <w:r>
        <w:t>.</w:t>
      </w:r>
    </w:p>
    <w:p w:rsidR="00006901" w:rsidRDefault="00006901" w:rsidP="00697725">
      <w:r>
        <w:t>Dans la vue de build de H51, choisir la dernière version de DCNn qui vienne d’être générer pour builder dans l’étape précédente.</w:t>
      </w:r>
    </w:p>
    <w:p w:rsidR="00621D5E" w:rsidRDefault="00621D5E" w:rsidP="00697725">
      <w:r>
        <w:t>Démarrer le build</w:t>
      </w:r>
    </w:p>
    <w:p w:rsidR="00621D5E" w:rsidRDefault="00621D5E" w:rsidP="00697725">
      <w:r>
        <w:rPr>
          <w:noProof/>
          <w:lang w:eastAsia="fr-FR"/>
        </w:rPr>
        <w:drawing>
          <wp:inline distT="0" distB="0" distL="0" distR="0" wp14:anchorId="4EA81FD6" wp14:editId="15062FFA">
            <wp:extent cx="5760720" cy="273177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D5E" w:rsidRDefault="00621D5E" w:rsidP="00697725"/>
    <w:p w:rsidR="00370F86" w:rsidRDefault="00370F86" w:rsidP="00697725">
      <w:r>
        <w:t>Déploiement :</w:t>
      </w:r>
    </w:p>
    <w:p w:rsidR="00370F86" w:rsidRDefault="00370F86" w:rsidP="00697725">
      <w:r>
        <w:t>Dans la plateform ADD (</w:t>
      </w:r>
      <w:hyperlink r:id="rId34" w:history="1">
        <w:r>
          <w:rPr>
            <w:rStyle w:val="Lienhypertexte"/>
          </w:rPr>
          <w:t>https://add-hp.stomv2.admin.hpmetier.sf.intra.laposte.fr/ad_/broker</w:t>
        </w:r>
      </w:hyperlink>
      <w:r>
        <w:t>)</w:t>
      </w:r>
    </w:p>
    <w:p w:rsidR="00370F86" w:rsidRDefault="00370F86" w:rsidP="00697725">
      <w:r>
        <w:t>Dans l’onglet AdD, choisir déploiement</w:t>
      </w:r>
      <w:r w:rsidR="00401754">
        <w:t xml:space="preserve"> dans l’onglet, en suite, séléctionner H51 dans la liste des applications affichées.</w:t>
      </w:r>
    </w:p>
    <w:p w:rsidR="00401754" w:rsidRDefault="00401754" w:rsidP="00697725">
      <w:r>
        <w:t>Dans la fenêtre &lt;</w:t>
      </w:r>
      <w:r w:rsidRPr="00401754">
        <w:t xml:space="preserve"> </w:t>
      </w:r>
      <w:r>
        <w:t>Canal : Intranet SF &gt; , choisir l’un des environnement de déploiement(ex : asse pour l’environnement TAS (Test d’ASsemblage)).</w:t>
      </w:r>
    </w:p>
    <w:p w:rsidR="00401754" w:rsidRDefault="00401754" w:rsidP="00697725">
      <w:r>
        <w:rPr>
          <w:noProof/>
          <w:lang w:eastAsia="fr-FR"/>
        </w:rPr>
        <w:lastRenderedPageBreak/>
        <w:drawing>
          <wp:inline distT="0" distB="0" distL="0" distR="0" wp14:anchorId="573E42D8" wp14:editId="38D5DD89">
            <wp:extent cx="5760720" cy="267017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754" w:rsidRDefault="00401754" w:rsidP="00697725">
      <w:r>
        <w:t>Par la suite, choisir le &lt;stome9&gt; pour en deployer.</w:t>
      </w:r>
    </w:p>
    <w:p w:rsidR="00401754" w:rsidRDefault="00401754" w:rsidP="00697725">
      <w:r>
        <w:rPr>
          <w:noProof/>
          <w:lang w:eastAsia="fr-FR"/>
        </w:rPr>
        <w:lastRenderedPageBreak/>
        <w:drawing>
          <wp:inline distT="0" distB="0" distL="0" distR="0" wp14:anchorId="6A231BC7" wp14:editId="1A013696">
            <wp:extent cx="5760720" cy="614362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86" w:rsidRDefault="00A25CBE" w:rsidP="00697725">
      <w:r>
        <w:t>Descendre vers l’onglet ‘Livrables’ le bas pour choisir la dernière version du module H51 builder :</w:t>
      </w:r>
    </w:p>
    <w:p w:rsidR="00A25CBE" w:rsidRDefault="00A25CBE" w:rsidP="00697725">
      <w:r>
        <w:rPr>
          <w:noProof/>
          <w:lang w:eastAsia="fr-FR"/>
        </w:rPr>
        <w:lastRenderedPageBreak/>
        <w:drawing>
          <wp:inline distT="0" distB="0" distL="0" distR="0" wp14:anchorId="3E3B7A99" wp14:editId="07CE2C0D">
            <wp:extent cx="5760720" cy="268732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BE" w:rsidRDefault="00AB47FA" w:rsidP="00697725">
      <w:r>
        <w:t>Ensuite clique sur Déploiement dans l’écran &lt;Actions sur les Application&gt; :</w:t>
      </w:r>
    </w:p>
    <w:p w:rsidR="00AB47FA" w:rsidRDefault="00AB47FA" w:rsidP="00697725">
      <w:r>
        <w:rPr>
          <w:noProof/>
          <w:lang w:eastAsia="fr-FR"/>
        </w:rPr>
        <w:drawing>
          <wp:inline distT="0" distB="0" distL="0" distR="0" wp14:anchorId="41C61709" wp14:editId="41BAA2FF">
            <wp:extent cx="5760720" cy="10261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BE" w:rsidRDefault="00D0695C" w:rsidP="00697725">
      <w:r>
        <w:t>MUI : Mise en production exceptionnelle.</w:t>
      </w:r>
    </w:p>
    <w:p w:rsidR="00370F86" w:rsidRDefault="00370F86" w:rsidP="00697725"/>
    <w:p w:rsidR="00370F86" w:rsidRDefault="00370F86" w:rsidP="00697725"/>
    <w:p w:rsidR="005E782E" w:rsidRDefault="005E782E" w:rsidP="00697725"/>
    <w:p w:rsidR="005E782E" w:rsidRDefault="00A95438" w:rsidP="00697725">
      <w:r>
        <w:t>Tools / Stack techniques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80"/>
        <w:gridCol w:w="7082"/>
      </w:tblGrid>
      <w:tr w:rsidR="00A95438" w:rsidTr="00DA5EE2">
        <w:tc>
          <w:tcPr>
            <w:tcW w:w="1980" w:type="dxa"/>
            <w:shd w:val="clear" w:color="auto" w:fill="000000" w:themeFill="text1"/>
          </w:tcPr>
          <w:p w:rsidR="00A95438" w:rsidRDefault="00A95438" w:rsidP="00697725"/>
        </w:tc>
        <w:tc>
          <w:tcPr>
            <w:tcW w:w="7082" w:type="dxa"/>
            <w:shd w:val="clear" w:color="auto" w:fill="000000" w:themeFill="text1"/>
          </w:tcPr>
          <w:p w:rsidR="00A95438" w:rsidRDefault="00DA5EE2" w:rsidP="00697725">
            <w:r>
              <w:t>Outils/Framework de dévloppement</w:t>
            </w:r>
          </w:p>
        </w:tc>
      </w:tr>
      <w:tr w:rsidR="00A95438" w:rsidTr="00A95438">
        <w:tc>
          <w:tcPr>
            <w:tcW w:w="1980" w:type="dxa"/>
          </w:tcPr>
          <w:p w:rsidR="00A95438" w:rsidRDefault="00A95438" w:rsidP="00697725">
            <w:r>
              <w:rPr>
                <w:rFonts w:cs="Arial"/>
              </w:rPr>
              <w:t>ToolBox</w:t>
            </w:r>
          </w:p>
        </w:tc>
        <w:tc>
          <w:tcPr>
            <w:tcW w:w="7082" w:type="dxa"/>
          </w:tcPr>
          <w:p w:rsidR="00A95438" w:rsidRDefault="00A95438" w:rsidP="00697725">
            <w:r>
              <w:rPr>
                <w:rFonts w:cs="Arial"/>
              </w:rPr>
              <w:t>Fichiers script JS + fichiers de style CSS importer dans le header d’une template pour son style et les animations.</w:t>
            </w:r>
          </w:p>
        </w:tc>
      </w:tr>
      <w:tr w:rsidR="00A95438" w:rsidTr="00A95438">
        <w:tc>
          <w:tcPr>
            <w:tcW w:w="1980" w:type="dxa"/>
          </w:tcPr>
          <w:p w:rsidR="00A95438" w:rsidRDefault="000F67D9" w:rsidP="00697725">
            <w:r>
              <w:t>Grunt</w:t>
            </w:r>
          </w:p>
        </w:tc>
        <w:tc>
          <w:tcPr>
            <w:tcW w:w="7082" w:type="dxa"/>
          </w:tcPr>
          <w:p w:rsidR="00A95438" w:rsidRDefault="000F67D9" w:rsidP="00697725">
            <w:r>
              <w:t>Outil de création des tâches automatisées à bas du langage JavaScript.</w:t>
            </w:r>
            <w:r w:rsidR="001E71F0">
              <w:t xml:space="preserve"> Il compile tous les fichiers JS et genère un seul fic</w:t>
            </w:r>
            <w:r w:rsidR="00ED71CE">
              <w:t>hier bundle.js qui fusionne tous</w:t>
            </w:r>
            <w:r w:rsidR="001E71F0">
              <w:t xml:space="preserve"> les fichiers JS.</w:t>
            </w:r>
          </w:p>
        </w:tc>
      </w:tr>
      <w:tr w:rsidR="00A95438" w:rsidTr="00A95438">
        <w:tc>
          <w:tcPr>
            <w:tcW w:w="1980" w:type="dxa"/>
          </w:tcPr>
          <w:p w:rsidR="00A95438" w:rsidRDefault="00B95689" w:rsidP="00697725">
            <w:r>
              <w:t>Lombok</w:t>
            </w:r>
          </w:p>
        </w:tc>
        <w:tc>
          <w:tcPr>
            <w:tcW w:w="7082" w:type="dxa"/>
          </w:tcPr>
          <w:p w:rsidR="00A95438" w:rsidRDefault="00B95689" w:rsidP="00697725">
            <w:r>
              <w:t>Framework qui génère les constructeurs, getters/setters et toString().</w:t>
            </w:r>
          </w:p>
        </w:tc>
      </w:tr>
      <w:tr w:rsidR="00A95438" w:rsidTr="00A95438">
        <w:tc>
          <w:tcPr>
            <w:tcW w:w="1980" w:type="dxa"/>
          </w:tcPr>
          <w:p w:rsidR="00A95438" w:rsidRDefault="00262465" w:rsidP="00697725">
            <w:r>
              <w:t>ConEmu</w:t>
            </w:r>
          </w:p>
        </w:tc>
        <w:tc>
          <w:tcPr>
            <w:tcW w:w="7082" w:type="dxa"/>
          </w:tcPr>
          <w:p w:rsidR="00A95438" w:rsidRDefault="00262465" w:rsidP="00697725">
            <w:r>
              <w:t>Crée les fichiers *bundles.js du SPA.</w:t>
            </w:r>
          </w:p>
          <w:p w:rsidR="001E2776" w:rsidRDefault="001E2776" w:rsidP="00697725">
            <w:r>
              <w:t>Exemple de commandes de runGrunt: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6856"/>
            </w:tblGrid>
            <w:tr w:rsidR="001E2776" w:rsidTr="001E2776">
              <w:tc>
                <w:tcPr>
                  <w:tcW w:w="6856" w:type="dxa"/>
                </w:tcPr>
                <w:p w:rsidR="001E2776" w:rsidRPr="001E2776" w:rsidRDefault="001E2776" w:rsidP="001E2776">
                  <w:pPr>
                    <w:rPr>
                      <w:sz w:val="16"/>
                      <w:szCs w:val="16"/>
                    </w:rPr>
                  </w:pPr>
                  <w:r w:rsidRPr="001E2776">
                    <w:rPr>
                      <w:sz w:val="16"/>
                      <w:szCs w:val="16"/>
                    </w:rPr>
                    <w:t>&gt; -cur_console:d:D:\DATA\ESPDEV\cc3env\workspaceJDK8\composants-applicatifs-VentePanier -cur_console:t:ventePanier_JDK8 D:\DATA\ESPDEV\cc3env\scripts\runGrunt.bat /k "%ConEmuBaseDir%\CmdInit.cmd"</w:t>
                  </w:r>
                </w:p>
                <w:p w:rsidR="001E2776" w:rsidRPr="001E2776" w:rsidRDefault="001E2776" w:rsidP="001E2776">
                  <w:pPr>
                    <w:rPr>
                      <w:sz w:val="16"/>
                      <w:szCs w:val="16"/>
                    </w:rPr>
                  </w:pPr>
                </w:p>
                <w:p w:rsidR="001E2776" w:rsidRPr="001E2776" w:rsidRDefault="001E2776" w:rsidP="001E2776">
                  <w:pPr>
                    <w:rPr>
                      <w:sz w:val="16"/>
                      <w:szCs w:val="16"/>
                    </w:rPr>
                  </w:pPr>
                  <w:r w:rsidRPr="001E2776">
                    <w:rPr>
                      <w:sz w:val="16"/>
                      <w:szCs w:val="16"/>
                    </w:rPr>
                    <w:t>-cur_console:d:D:\DATA\ESPDEV\cc3env\workspaceJDK8\composants-applicatifs-DossierClientNumerique -cur_console:t:DCN_JDK8 D:\DATA\ESPDEV\cc3env\scripts\runGrunt.bat /k "%ConEmuBaseDir%\CmdInit.cmd"</w:t>
                  </w:r>
                </w:p>
                <w:p w:rsidR="001E2776" w:rsidRPr="001E2776" w:rsidRDefault="001E2776" w:rsidP="001E2776">
                  <w:pPr>
                    <w:rPr>
                      <w:sz w:val="16"/>
                      <w:szCs w:val="16"/>
                    </w:rPr>
                  </w:pPr>
                </w:p>
                <w:p w:rsidR="001E2776" w:rsidRPr="001E2776" w:rsidRDefault="001E2776" w:rsidP="001E2776">
                  <w:pPr>
                    <w:rPr>
                      <w:sz w:val="16"/>
                      <w:szCs w:val="16"/>
                    </w:rPr>
                  </w:pPr>
                  <w:r w:rsidRPr="001E2776">
                    <w:rPr>
                      <w:sz w:val="16"/>
                      <w:szCs w:val="16"/>
                    </w:rPr>
                    <w:t>-cur_console:d:D:\DATA\ESPDEV\cc3env\workspaceJDK8\composants-applicatifs-PersonnalisationCarte -cur_console:t:persoCarte_JDK8 D:\DATA\ESPDEV\cc3env\scripts\runGrunt.bat /k "%ConEmuBaseDir%\CmdInit.cmd"</w:t>
                  </w:r>
                </w:p>
                <w:p w:rsidR="001E2776" w:rsidRPr="001E2776" w:rsidRDefault="001E2776" w:rsidP="001E2776">
                  <w:pPr>
                    <w:rPr>
                      <w:sz w:val="16"/>
                      <w:szCs w:val="16"/>
                    </w:rPr>
                  </w:pPr>
                </w:p>
                <w:p w:rsidR="001E2776" w:rsidRPr="001E2776" w:rsidRDefault="001E2776" w:rsidP="001E2776">
                  <w:pPr>
                    <w:rPr>
                      <w:sz w:val="16"/>
                      <w:szCs w:val="16"/>
                    </w:rPr>
                  </w:pPr>
                  <w:r w:rsidRPr="001E2776">
                    <w:rPr>
                      <w:sz w:val="16"/>
                      <w:szCs w:val="16"/>
                    </w:rPr>
                    <w:lastRenderedPageBreak/>
                    <w:t>-cur_console:d:D:\DATA\ESPDEV\cc3env\workspaceJDK8\composants-applicatifs-PersonnalisationCompte -cur_console:t:persoCompte_JDK8 D:\DATA\ESPDEV\cc3env\scripts\runGrunt.bat /k "%ConEmuBaseDir%\CmdInit.cmd"</w:t>
                  </w:r>
                </w:p>
                <w:p w:rsidR="001E2776" w:rsidRPr="001E2776" w:rsidRDefault="001E2776" w:rsidP="001E2776">
                  <w:pPr>
                    <w:rPr>
                      <w:sz w:val="16"/>
                      <w:szCs w:val="16"/>
                    </w:rPr>
                  </w:pPr>
                </w:p>
                <w:p w:rsidR="001E2776" w:rsidRPr="001E2776" w:rsidRDefault="001E2776" w:rsidP="001E2776">
                  <w:pPr>
                    <w:rPr>
                      <w:sz w:val="16"/>
                      <w:szCs w:val="16"/>
                    </w:rPr>
                  </w:pPr>
                  <w:r w:rsidRPr="001E2776">
                    <w:rPr>
                      <w:sz w:val="16"/>
                      <w:szCs w:val="16"/>
                    </w:rPr>
                    <w:t>-cur_console:d:D:\DATA\ESPDEV\cc3env\workspaceJDK8\composants-applicatifs-InterrogationsRisque -cur_console:t:interroRisque_JDK8 D:\DATA\ESPDEV\cc3env\scripts\runGrunt.bat /k "%ConEmuBaseDir%\CmdInit.cmd"</w:t>
                  </w:r>
                </w:p>
                <w:p w:rsidR="001E2776" w:rsidRPr="001E2776" w:rsidRDefault="001E2776" w:rsidP="001E2776">
                  <w:pPr>
                    <w:rPr>
                      <w:sz w:val="16"/>
                      <w:szCs w:val="16"/>
                    </w:rPr>
                  </w:pPr>
                </w:p>
                <w:p w:rsidR="001E2776" w:rsidRPr="001E2776" w:rsidRDefault="001E2776" w:rsidP="001E2776">
                  <w:pPr>
                    <w:rPr>
                      <w:sz w:val="16"/>
                      <w:szCs w:val="16"/>
                    </w:rPr>
                  </w:pPr>
                  <w:r w:rsidRPr="001E2776">
                    <w:rPr>
                      <w:sz w:val="16"/>
                      <w:szCs w:val="16"/>
                    </w:rPr>
                    <w:t>-cur_console:d:D:\DATA\ESPDEV\cc3env\workspaceJDK8\composants-applicatifs-SouscriptionLDD -cur_console:t:persoLDD_JDK8 D:\DATA\ESPDEV\cc3env\scripts\runGrunt.bat /k "%ConEmuBaseDir%\CmdInit.cmd"</w:t>
                  </w:r>
                </w:p>
                <w:p w:rsidR="001E2776" w:rsidRPr="001E2776" w:rsidRDefault="001E2776" w:rsidP="001E2776">
                  <w:pPr>
                    <w:rPr>
                      <w:sz w:val="16"/>
                      <w:szCs w:val="16"/>
                    </w:rPr>
                  </w:pPr>
                </w:p>
                <w:p w:rsidR="001E2776" w:rsidRPr="001E2776" w:rsidRDefault="001E2776" w:rsidP="001E2776">
                  <w:pPr>
                    <w:rPr>
                      <w:sz w:val="16"/>
                      <w:szCs w:val="16"/>
                    </w:rPr>
                  </w:pPr>
                  <w:r w:rsidRPr="001E2776">
                    <w:rPr>
                      <w:sz w:val="16"/>
                      <w:szCs w:val="16"/>
                    </w:rPr>
                    <w:t>-cur_console:d:D:\DATA\ESPDEV\cc3env\workspaceJDK8\composants-applicatifs-PropositionContrat -cur_console:t:propositionContrat_JDK8 D:\DATA\ESPDEV\cc3env\scripts\runGrunt.bat /k "%ConEmuBaseDir%\CmdInit.cmd"</w:t>
                  </w:r>
                </w:p>
                <w:p w:rsidR="001E2776" w:rsidRPr="001E2776" w:rsidRDefault="001E2776" w:rsidP="001E2776">
                  <w:pPr>
                    <w:rPr>
                      <w:sz w:val="16"/>
                      <w:szCs w:val="16"/>
                    </w:rPr>
                  </w:pPr>
                </w:p>
                <w:p w:rsidR="001E2776" w:rsidRPr="001E2776" w:rsidRDefault="001E2776" w:rsidP="001E2776">
                  <w:pPr>
                    <w:rPr>
                      <w:sz w:val="16"/>
                      <w:szCs w:val="16"/>
                    </w:rPr>
                  </w:pPr>
                  <w:r w:rsidRPr="001E2776">
                    <w:rPr>
                      <w:sz w:val="16"/>
                      <w:szCs w:val="16"/>
                    </w:rPr>
                    <w:t>-cur_console:d:D:\DATA\ESPDEV\cc3env\workspaceJDK8\composants-applicatifs-PersonnalisationCommun -cur_console:t:persoCommun_JDK8 D:\DATA\ESPDEV\cc3env\scripts\runGrunt.bat /k "%ConEmuBaseDir%\CmdInit.cmd"</w:t>
                  </w:r>
                </w:p>
                <w:p w:rsidR="001E2776" w:rsidRPr="001E2776" w:rsidRDefault="001E2776" w:rsidP="001E2776">
                  <w:pPr>
                    <w:rPr>
                      <w:sz w:val="16"/>
                      <w:szCs w:val="16"/>
                    </w:rPr>
                  </w:pPr>
                </w:p>
                <w:p w:rsidR="001E2776" w:rsidRPr="001E2776" w:rsidRDefault="001E2776" w:rsidP="001E2776">
                  <w:pPr>
                    <w:rPr>
                      <w:sz w:val="16"/>
                      <w:szCs w:val="16"/>
                    </w:rPr>
                  </w:pPr>
                  <w:r w:rsidRPr="001E2776">
                    <w:rPr>
                      <w:sz w:val="16"/>
                      <w:szCs w:val="16"/>
                    </w:rPr>
                    <w:t>-cur_console:d:D:\DATA\ESPDEV\cc3env\workspaceJDK8\composants-applicatifs-Portail -cur_console:t:portail_JDK8 D:\DATA\ESPDEV\cc3env\scripts\runGrunt.bat /k "%ConEmuBaseDir%\CmdInit.cmd"</w:t>
                  </w:r>
                </w:p>
                <w:p w:rsidR="001E2776" w:rsidRPr="001E2776" w:rsidRDefault="001E2776" w:rsidP="001E2776">
                  <w:pPr>
                    <w:rPr>
                      <w:sz w:val="16"/>
                      <w:szCs w:val="16"/>
                    </w:rPr>
                  </w:pPr>
                </w:p>
                <w:p w:rsidR="001E2776" w:rsidRDefault="001E2776" w:rsidP="001E2776">
                  <w:r w:rsidRPr="001E2776">
                    <w:rPr>
                      <w:sz w:val="16"/>
                      <w:szCs w:val="16"/>
                    </w:rPr>
                    <w:t>-cur_console:d:D:\DATA\ESPDEV\cc3env\workspaceJDK8\composants-applicatifs-Parapheur -cur_console:t:parapheur_JDK8 D:\DATA\ESPDEV\cc3env\scripts\runGrunt.bat /k "%ConEmuBaseDir%\CmdInit.cmd"</w:t>
                  </w:r>
                </w:p>
              </w:tc>
            </w:tr>
          </w:tbl>
          <w:p w:rsidR="001E2776" w:rsidRDefault="001E2776" w:rsidP="00697725"/>
        </w:tc>
      </w:tr>
      <w:tr w:rsidR="00A95438" w:rsidTr="00A95438">
        <w:tc>
          <w:tcPr>
            <w:tcW w:w="1980" w:type="dxa"/>
          </w:tcPr>
          <w:p w:rsidR="00A95438" w:rsidRDefault="00262465" w:rsidP="00697725">
            <w:r>
              <w:lastRenderedPageBreak/>
              <w:t>Splunk</w:t>
            </w:r>
          </w:p>
        </w:tc>
        <w:tc>
          <w:tcPr>
            <w:tcW w:w="7082" w:type="dxa"/>
          </w:tcPr>
          <w:p w:rsidR="00A95438" w:rsidRDefault="00262465" w:rsidP="00697725">
            <w:r>
              <w:t>Outil d’analyse des logs.</w:t>
            </w:r>
          </w:p>
        </w:tc>
      </w:tr>
      <w:tr w:rsidR="00A95438" w:rsidTr="00A95438">
        <w:tc>
          <w:tcPr>
            <w:tcW w:w="1980" w:type="dxa"/>
          </w:tcPr>
          <w:p w:rsidR="00A95438" w:rsidRDefault="00A95438" w:rsidP="00697725"/>
        </w:tc>
        <w:tc>
          <w:tcPr>
            <w:tcW w:w="7082" w:type="dxa"/>
          </w:tcPr>
          <w:p w:rsidR="00A95438" w:rsidRDefault="00A95438" w:rsidP="00697725"/>
        </w:tc>
      </w:tr>
      <w:tr w:rsidR="00A95438" w:rsidTr="00DA5EE2">
        <w:tc>
          <w:tcPr>
            <w:tcW w:w="1980" w:type="dxa"/>
            <w:shd w:val="clear" w:color="auto" w:fill="000000" w:themeFill="text1"/>
          </w:tcPr>
          <w:p w:rsidR="00A95438" w:rsidRDefault="00A95438" w:rsidP="00697725"/>
        </w:tc>
        <w:tc>
          <w:tcPr>
            <w:tcW w:w="7082" w:type="dxa"/>
            <w:shd w:val="clear" w:color="auto" w:fill="000000" w:themeFill="text1"/>
          </w:tcPr>
          <w:p w:rsidR="00A95438" w:rsidRDefault="00DA5EE2" w:rsidP="00697725">
            <w:r>
              <w:t>Outils de gestion de projet</w:t>
            </w:r>
          </w:p>
        </w:tc>
      </w:tr>
      <w:tr w:rsidR="00DA5EE2" w:rsidTr="00A95438">
        <w:tc>
          <w:tcPr>
            <w:tcW w:w="1980" w:type="dxa"/>
          </w:tcPr>
          <w:p w:rsidR="00DA5EE2" w:rsidRDefault="00DA5EE2" w:rsidP="00697725">
            <w:r>
              <w:t>RTC</w:t>
            </w:r>
          </w:p>
        </w:tc>
        <w:tc>
          <w:tcPr>
            <w:tcW w:w="7082" w:type="dxa"/>
          </w:tcPr>
          <w:p w:rsidR="00DA5EE2" w:rsidRDefault="00DA5EE2" w:rsidP="00697725">
            <w:r>
              <w:t>Outil de remontée d’anomalies détectées.</w:t>
            </w:r>
          </w:p>
        </w:tc>
      </w:tr>
      <w:tr w:rsidR="00DA5EE2" w:rsidTr="00A95438">
        <w:tc>
          <w:tcPr>
            <w:tcW w:w="1980" w:type="dxa"/>
          </w:tcPr>
          <w:p w:rsidR="00DA5EE2" w:rsidRDefault="00DA5EE2" w:rsidP="00697725">
            <w:r>
              <w:t>Post It</w:t>
            </w:r>
          </w:p>
        </w:tc>
        <w:tc>
          <w:tcPr>
            <w:tcW w:w="7082" w:type="dxa"/>
          </w:tcPr>
          <w:p w:rsidR="00DA5EE2" w:rsidRDefault="00DA5EE2" w:rsidP="00697725">
            <w:r>
              <w:t>Création des tickets pour les demandes d’accès aux outils (JIRA/Git …)</w:t>
            </w:r>
          </w:p>
        </w:tc>
      </w:tr>
    </w:tbl>
    <w:p w:rsidR="00A95438" w:rsidRDefault="00A95438" w:rsidP="00697725"/>
    <w:p w:rsidR="005E782E" w:rsidRDefault="005E782E" w:rsidP="00697725"/>
    <w:p w:rsidR="005E782E" w:rsidRDefault="005E782E" w:rsidP="00697725"/>
    <w:p w:rsidR="004B5A6A" w:rsidRDefault="004B5A6A" w:rsidP="00697725">
      <w:r>
        <w:t>FwAD</w:t>
      </w:r>
    </w:p>
    <w:p w:rsidR="004B5A6A" w:rsidRDefault="004B5A6A" w:rsidP="00697725">
      <w:r>
        <w:t>+ Le controlleur permet l’injection des dépendances.</w:t>
      </w:r>
    </w:p>
    <w:p w:rsidR="004B5A6A" w:rsidRDefault="004B5A6A" w:rsidP="00697725">
      <w:r>
        <w:t>+ Dans le module, on déclare les constantes, directives, et services … à injecter dans le controleur.</w:t>
      </w:r>
    </w:p>
    <w:p w:rsidR="004B5A6A" w:rsidRDefault="004B5A6A" w:rsidP="00697725">
      <w:r>
        <w:t>+ Chaque nouveau module doit être déclaré dans le module père main.module.</w:t>
      </w:r>
    </w:p>
    <w:p w:rsidR="005E782E" w:rsidRDefault="005E782E" w:rsidP="00697725"/>
    <w:p w:rsidR="005E782E" w:rsidRDefault="005E782E" w:rsidP="00697725"/>
    <w:p w:rsidR="005E782E" w:rsidRDefault="005E782E" w:rsidP="00697725"/>
    <w:p w:rsidR="005E782E" w:rsidRDefault="005E782E" w:rsidP="00697725"/>
    <w:p w:rsidR="005E782E" w:rsidRDefault="005E782E" w:rsidP="00697725"/>
    <w:p w:rsidR="005E782E" w:rsidRDefault="005E782E" w:rsidP="00697725"/>
    <w:p w:rsidR="005E782E" w:rsidRDefault="005E782E" w:rsidP="00697725"/>
    <w:p w:rsidR="005E782E" w:rsidRDefault="005E782E" w:rsidP="00697725"/>
    <w:p w:rsidR="005E782E" w:rsidRDefault="005E782E" w:rsidP="00697725"/>
    <w:p w:rsidR="005E782E" w:rsidRDefault="005E782E" w:rsidP="00697725"/>
    <w:p w:rsidR="005E782E" w:rsidRDefault="005E782E" w:rsidP="00697725"/>
    <w:p w:rsidR="005E782E" w:rsidRDefault="005E782E" w:rsidP="00697725"/>
    <w:p w:rsidR="005E782E" w:rsidRDefault="005E782E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697725"/>
    <w:p w:rsidR="00CC0532" w:rsidRDefault="00CC0532" w:rsidP="00CC0532">
      <w:pPr>
        <w:ind w:firstLine="708"/>
      </w:pPr>
      <w:r>
        <w:t>Les versions dans les POMs :</w:t>
      </w:r>
    </w:p>
    <w:p w:rsidR="00CC0532" w:rsidRDefault="00CC0532" w:rsidP="00CC0532">
      <w:pPr>
        <w:pStyle w:val="Paragraphedeliste"/>
        <w:numPr>
          <w:ilvl w:val="0"/>
          <w:numId w:val="5"/>
        </w:numPr>
      </w:pPr>
      <w:r>
        <w:t>Vente Panier</w:t>
      </w:r>
    </w:p>
    <w:p w:rsidR="00CC0532" w:rsidRPr="00E81E9E" w:rsidRDefault="00CC0532" w:rsidP="00CC05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E81E9E">
        <w:rPr>
          <w:rFonts w:ascii="Consolas" w:hAnsi="Consolas" w:cs="Consolas"/>
          <w:color w:val="008080"/>
          <w:sz w:val="20"/>
          <w:szCs w:val="20"/>
        </w:rPr>
        <w:t>&lt;</w:t>
      </w:r>
      <w:r w:rsidRPr="00E81E9E">
        <w:rPr>
          <w:rFonts w:ascii="Consolas" w:hAnsi="Consolas" w:cs="Consolas"/>
          <w:color w:val="3F7F7F"/>
          <w:sz w:val="20"/>
          <w:szCs w:val="20"/>
        </w:rPr>
        <w:t>description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  <w:r w:rsidRPr="00E81E9E">
        <w:rPr>
          <w:rFonts w:ascii="Consolas" w:hAnsi="Consolas" w:cs="Consolas"/>
          <w:color w:val="000000"/>
          <w:sz w:val="20"/>
          <w:szCs w:val="20"/>
          <w:u w:val="single"/>
        </w:rPr>
        <w:t>Composant</w:t>
      </w:r>
      <w:r w:rsidRPr="00E81E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81E9E">
        <w:rPr>
          <w:rFonts w:ascii="Consolas" w:hAnsi="Consolas" w:cs="Consolas"/>
          <w:color w:val="000000"/>
          <w:sz w:val="20"/>
          <w:szCs w:val="20"/>
          <w:u w:val="single"/>
        </w:rPr>
        <w:t>Applicatif</w:t>
      </w:r>
      <w:r w:rsidRPr="00E81E9E">
        <w:rPr>
          <w:rFonts w:ascii="Consolas" w:hAnsi="Consolas" w:cs="Consolas"/>
          <w:color w:val="000000"/>
          <w:sz w:val="20"/>
          <w:szCs w:val="20"/>
        </w:rPr>
        <w:t xml:space="preserve"> VentePanier</w:t>
      </w:r>
      <w:r w:rsidRPr="00E81E9E">
        <w:rPr>
          <w:rFonts w:ascii="Consolas" w:hAnsi="Consolas" w:cs="Consolas"/>
          <w:color w:val="008080"/>
          <w:sz w:val="20"/>
          <w:szCs w:val="20"/>
        </w:rPr>
        <w:t>&lt;/</w:t>
      </w:r>
      <w:r w:rsidRPr="00E81E9E">
        <w:rPr>
          <w:rFonts w:ascii="Consolas" w:hAnsi="Consolas" w:cs="Consolas"/>
          <w:color w:val="3F7F7F"/>
          <w:sz w:val="20"/>
          <w:szCs w:val="20"/>
        </w:rPr>
        <w:t>description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</w:p>
    <w:p w:rsidR="00CC0532" w:rsidRPr="00E81E9E" w:rsidRDefault="00CC0532" w:rsidP="00CC05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E81E9E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E81E9E">
        <w:rPr>
          <w:rFonts w:ascii="Consolas" w:hAnsi="Consolas" w:cs="Consolas"/>
          <w:color w:val="008080"/>
          <w:sz w:val="20"/>
          <w:szCs w:val="20"/>
        </w:rPr>
        <w:t>&lt;</w:t>
      </w:r>
      <w:r w:rsidRPr="00E81E9E">
        <w:rPr>
          <w:rFonts w:ascii="Consolas" w:hAnsi="Consolas" w:cs="Consolas"/>
          <w:color w:val="3F7F7F"/>
          <w:sz w:val="20"/>
          <w:szCs w:val="20"/>
        </w:rPr>
        <w:t>properties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</w:p>
    <w:p w:rsidR="00CC0532" w:rsidRPr="00E81E9E" w:rsidRDefault="00CC0532" w:rsidP="00CC05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E81E9E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81E9E">
        <w:rPr>
          <w:rFonts w:ascii="Consolas" w:hAnsi="Consolas" w:cs="Consolas"/>
          <w:color w:val="008080"/>
          <w:sz w:val="20"/>
          <w:szCs w:val="20"/>
        </w:rPr>
        <w:t>&lt;</w:t>
      </w:r>
      <w:r w:rsidRPr="00E81E9E">
        <w:rPr>
          <w:rFonts w:ascii="Consolas" w:hAnsi="Consolas" w:cs="Consolas"/>
          <w:color w:val="3F7F7F"/>
          <w:sz w:val="20"/>
          <w:szCs w:val="20"/>
        </w:rPr>
        <w:t>composant-applicatif-rechercheClient.adb.version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  <w:r w:rsidRPr="00E81E9E">
        <w:rPr>
          <w:rFonts w:ascii="Consolas" w:hAnsi="Consolas" w:cs="Consolas"/>
          <w:color w:val="000000"/>
          <w:sz w:val="20"/>
          <w:szCs w:val="20"/>
        </w:rPr>
        <w:t>05_00_54.000</w:t>
      </w:r>
      <w:r w:rsidRPr="00E81E9E">
        <w:rPr>
          <w:rFonts w:ascii="Consolas" w:hAnsi="Consolas" w:cs="Consolas"/>
          <w:color w:val="008080"/>
          <w:sz w:val="20"/>
          <w:szCs w:val="20"/>
        </w:rPr>
        <w:t>&lt;/</w:t>
      </w:r>
      <w:r w:rsidRPr="00E81E9E">
        <w:rPr>
          <w:rFonts w:ascii="Consolas" w:hAnsi="Consolas" w:cs="Consolas"/>
          <w:color w:val="3F7F7F"/>
          <w:sz w:val="20"/>
          <w:szCs w:val="20"/>
        </w:rPr>
        <w:t>composant-applicatif-rechercheClient.adb.version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</w:p>
    <w:p w:rsidR="00CC0532" w:rsidRPr="00E81E9E" w:rsidRDefault="00CC0532" w:rsidP="00CC05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E81E9E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81E9E">
        <w:rPr>
          <w:rFonts w:ascii="Consolas" w:hAnsi="Consolas" w:cs="Consolas"/>
          <w:color w:val="008080"/>
          <w:sz w:val="20"/>
          <w:szCs w:val="20"/>
        </w:rPr>
        <w:t>&lt;</w:t>
      </w:r>
      <w:r w:rsidRPr="00E81E9E">
        <w:rPr>
          <w:rFonts w:ascii="Consolas" w:hAnsi="Consolas" w:cs="Consolas"/>
          <w:color w:val="3F7F7F"/>
          <w:sz w:val="20"/>
          <w:szCs w:val="20"/>
        </w:rPr>
        <w:t>composant-applicatif-commun.adb.version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  <w:r w:rsidRPr="00E81E9E">
        <w:rPr>
          <w:rFonts w:ascii="Consolas" w:hAnsi="Consolas" w:cs="Consolas"/>
          <w:color w:val="000000"/>
          <w:sz w:val="20"/>
          <w:szCs w:val="20"/>
        </w:rPr>
        <w:t>05_00_62.000</w:t>
      </w:r>
      <w:r w:rsidRPr="00E81E9E">
        <w:rPr>
          <w:rFonts w:ascii="Consolas" w:hAnsi="Consolas" w:cs="Consolas"/>
          <w:color w:val="008080"/>
          <w:sz w:val="20"/>
          <w:szCs w:val="20"/>
        </w:rPr>
        <w:t>&lt;/</w:t>
      </w:r>
      <w:r w:rsidRPr="00E81E9E">
        <w:rPr>
          <w:rFonts w:ascii="Consolas" w:hAnsi="Consolas" w:cs="Consolas"/>
          <w:color w:val="3F7F7F"/>
          <w:sz w:val="20"/>
          <w:szCs w:val="20"/>
        </w:rPr>
        <w:t>composant-applicatif-commun.adb.version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</w:p>
    <w:p w:rsidR="00CC0532" w:rsidRPr="00E81E9E" w:rsidRDefault="00CC0532" w:rsidP="00CC05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E81E9E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 w:rsidRPr="00E81E9E">
        <w:rPr>
          <w:rFonts w:ascii="Consolas" w:hAnsi="Consolas" w:cs="Consolas"/>
          <w:color w:val="008080"/>
          <w:sz w:val="20"/>
          <w:szCs w:val="20"/>
        </w:rPr>
        <w:t>&lt;</w:t>
      </w:r>
      <w:r w:rsidRPr="00E81E9E">
        <w:rPr>
          <w:rFonts w:ascii="Consolas" w:hAnsi="Consolas" w:cs="Consolas"/>
          <w:color w:val="3F7F7F"/>
          <w:sz w:val="20"/>
          <w:szCs w:val="20"/>
        </w:rPr>
        <w:t>composant-applicatif-ecransgeneriques.adb.version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  <w:r w:rsidRPr="00E81E9E">
        <w:rPr>
          <w:rFonts w:ascii="Consolas" w:hAnsi="Consolas" w:cs="Consolas"/>
          <w:color w:val="000000"/>
          <w:sz w:val="20"/>
          <w:szCs w:val="20"/>
        </w:rPr>
        <w:t>05_00_54.000</w:t>
      </w:r>
      <w:r w:rsidRPr="00E81E9E">
        <w:rPr>
          <w:rFonts w:ascii="Consolas" w:hAnsi="Consolas" w:cs="Consolas"/>
          <w:color w:val="008080"/>
          <w:sz w:val="20"/>
          <w:szCs w:val="20"/>
        </w:rPr>
        <w:t>&lt;/</w:t>
      </w:r>
      <w:r w:rsidRPr="00E81E9E">
        <w:rPr>
          <w:rFonts w:ascii="Consolas" w:hAnsi="Consolas" w:cs="Consolas"/>
          <w:color w:val="3F7F7F"/>
          <w:sz w:val="20"/>
          <w:szCs w:val="20"/>
        </w:rPr>
        <w:t>composant-applicatif-ecransgeneriques.adb.version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</w:p>
    <w:p w:rsidR="00CC0532" w:rsidRPr="00E81E9E" w:rsidRDefault="00CC0532" w:rsidP="00CC05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E81E9E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81E9E">
        <w:rPr>
          <w:rFonts w:ascii="Consolas" w:hAnsi="Consolas" w:cs="Consolas"/>
          <w:color w:val="008080"/>
          <w:sz w:val="20"/>
          <w:szCs w:val="20"/>
        </w:rPr>
        <w:t>&lt;</w:t>
      </w:r>
      <w:r w:rsidRPr="00E81E9E">
        <w:rPr>
          <w:rFonts w:ascii="Consolas" w:hAnsi="Consolas" w:cs="Consolas"/>
          <w:color w:val="3F7F7F"/>
          <w:sz w:val="20"/>
          <w:szCs w:val="20"/>
        </w:rPr>
        <w:t>composant-applicatif-entreeenrelation.adb.version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  <w:r w:rsidRPr="00E81E9E">
        <w:rPr>
          <w:rFonts w:ascii="Consolas" w:hAnsi="Consolas" w:cs="Consolas"/>
          <w:color w:val="000000"/>
          <w:sz w:val="20"/>
          <w:szCs w:val="20"/>
        </w:rPr>
        <w:t>05_00_54.000</w:t>
      </w:r>
      <w:r w:rsidRPr="00E81E9E">
        <w:rPr>
          <w:rFonts w:ascii="Consolas" w:hAnsi="Consolas" w:cs="Consolas"/>
          <w:color w:val="008080"/>
          <w:sz w:val="20"/>
          <w:szCs w:val="20"/>
        </w:rPr>
        <w:t>&lt;/</w:t>
      </w:r>
      <w:r w:rsidRPr="00E81E9E">
        <w:rPr>
          <w:rFonts w:ascii="Consolas" w:hAnsi="Consolas" w:cs="Consolas"/>
          <w:color w:val="3F7F7F"/>
          <w:sz w:val="20"/>
          <w:szCs w:val="20"/>
        </w:rPr>
        <w:t>composant-applicatif-entreeenrelation.adb.version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</w:p>
    <w:p w:rsidR="00CC0532" w:rsidRPr="00E81E9E" w:rsidRDefault="00CC0532" w:rsidP="00CC05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E81E9E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81E9E">
        <w:rPr>
          <w:rFonts w:ascii="Consolas" w:hAnsi="Consolas" w:cs="Consolas"/>
          <w:color w:val="008080"/>
          <w:sz w:val="20"/>
          <w:szCs w:val="20"/>
        </w:rPr>
        <w:t>&lt;</w:t>
      </w:r>
      <w:r w:rsidRPr="00E81E9E">
        <w:rPr>
          <w:rFonts w:ascii="Consolas" w:hAnsi="Consolas" w:cs="Consolas"/>
          <w:color w:val="3F7F7F"/>
          <w:sz w:val="20"/>
          <w:szCs w:val="20"/>
        </w:rPr>
        <w:t>fwmc.adb.version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  <w:r w:rsidRPr="00E81E9E">
        <w:rPr>
          <w:rFonts w:ascii="Consolas" w:hAnsi="Consolas" w:cs="Consolas"/>
          <w:color w:val="000000"/>
          <w:sz w:val="20"/>
          <w:szCs w:val="20"/>
        </w:rPr>
        <w:t>4.4.31</w:t>
      </w:r>
      <w:r w:rsidRPr="00E81E9E">
        <w:rPr>
          <w:rFonts w:ascii="Consolas" w:hAnsi="Consolas" w:cs="Consolas"/>
          <w:color w:val="008080"/>
          <w:sz w:val="20"/>
          <w:szCs w:val="20"/>
        </w:rPr>
        <w:t>&lt;/</w:t>
      </w:r>
      <w:r w:rsidRPr="00E81E9E">
        <w:rPr>
          <w:rFonts w:ascii="Consolas" w:hAnsi="Consolas" w:cs="Consolas"/>
          <w:color w:val="3F7F7F"/>
          <w:sz w:val="20"/>
          <w:szCs w:val="20"/>
        </w:rPr>
        <w:t>fwmc.adb.version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</w:p>
    <w:p w:rsidR="00CC0532" w:rsidRPr="00E81E9E" w:rsidRDefault="00CC0532" w:rsidP="00CC05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E81E9E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81E9E">
        <w:rPr>
          <w:rFonts w:ascii="Consolas" w:hAnsi="Consolas" w:cs="Consolas"/>
          <w:color w:val="008080"/>
          <w:sz w:val="20"/>
          <w:szCs w:val="20"/>
        </w:rPr>
        <w:t>&lt;</w:t>
      </w:r>
      <w:r w:rsidRPr="00E81E9E">
        <w:rPr>
          <w:rFonts w:ascii="Consolas" w:hAnsi="Consolas" w:cs="Consolas"/>
          <w:color w:val="3F7F7F"/>
          <w:sz w:val="20"/>
          <w:szCs w:val="20"/>
        </w:rPr>
        <w:t>fwad.adb.version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  <w:r w:rsidRPr="00E81E9E">
        <w:rPr>
          <w:rFonts w:ascii="Consolas" w:hAnsi="Consolas" w:cs="Consolas"/>
          <w:color w:val="000000"/>
          <w:sz w:val="20"/>
          <w:szCs w:val="20"/>
        </w:rPr>
        <w:t>3.8.10</w:t>
      </w:r>
      <w:r w:rsidRPr="00E81E9E">
        <w:rPr>
          <w:rFonts w:ascii="Consolas" w:hAnsi="Consolas" w:cs="Consolas"/>
          <w:color w:val="008080"/>
          <w:sz w:val="20"/>
          <w:szCs w:val="20"/>
        </w:rPr>
        <w:t>&lt;/</w:t>
      </w:r>
      <w:r w:rsidRPr="00E81E9E">
        <w:rPr>
          <w:rFonts w:ascii="Consolas" w:hAnsi="Consolas" w:cs="Consolas"/>
          <w:color w:val="3F7F7F"/>
          <w:sz w:val="20"/>
          <w:szCs w:val="20"/>
        </w:rPr>
        <w:t>fwad.adb.version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</w:p>
    <w:p w:rsidR="00CC0532" w:rsidRPr="00E81E9E" w:rsidRDefault="00CC0532" w:rsidP="00CC05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E81E9E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81E9E">
        <w:rPr>
          <w:rFonts w:ascii="Consolas" w:hAnsi="Consolas" w:cs="Consolas"/>
          <w:color w:val="008080"/>
          <w:sz w:val="20"/>
          <w:szCs w:val="20"/>
        </w:rPr>
        <w:t>&lt;</w:t>
      </w:r>
      <w:r w:rsidRPr="00E81E9E">
        <w:rPr>
          <w:rFonts w:ascii="Consolas" w:hAnsi="Consolas" w:cs="Consolas"/>
          <w:color w:val="3F7F7F"/>
          <w:sz w:val="20"/>
          <w:szCs w:val="20"/>
        </w:rPr>
        <w:t>composant-applicatif-finalisationEntretien.adb.version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  <w:r w:rsidRPr="00E81E9E">
        <w:rPr>
          <w:rFonts w:ascii="Consolas" w:hAnsi="Consolas" w:cs="Consolas"/>
          <w:color w:val="000000"/>
          <w:sz w:val="20"/>
          <w:szCs w:val="20"/>
        </w:rPr>
        <w:t>05_00_62.000</w:t>
      </w:r>
      <w:r w:rsidRPr="00E81E9E">
        <w:rPr>
          <w:rFonts w:ascii="Consolas" w:hAnsi="Consolas" w:cs="Consolas"/>
          <w:color w:val="008080"/>
          <w:sz w:val="20"/>
          <w:szCs w:val="20"/>
        </w:rPr>
        <w:t>&lt;/</w:t>
      </w:r>
      <w:r w:rsidRPr="00E81E9E">
        <w:rPr>
          <w:rFonts w:ascii="Consolas" w:hAnsi="Consolas" w:cs="Consolas"/>
          <w:color w:val="3F7F7F"/>
          <w:sz w:val="20"/>
          <w:szCs w:val="20"/>
        </w:rPr>
        <w:t>composant-applicatif-finalisationEntretien.adb.version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</w:p>
    <w:p w:rsidR="00CC0532" w:rsidRPr="00E81E9E" w:rsidRDefault="00CC0532" w:rsidP="00CC05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E81E9E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81E9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81E9E">
        <w:rPr>
          <w:rFonts w:ascii="Consolas" w:hAnsi="Consolas" w:cs="Consolas"/>
          <w:color w:val="3F7F7F"/>
          <w:sz w:val="20"/>
          <w:szCs w:val="20"/>
          <w:lang w:val="en-US"/>
        </w:rPr>
        <w:t>toolbox.adb.version</w:t>
      </w:r>
      <w:r w:rsidRPr="00E81E9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81E9E">
        <w:rPr>
          <w:rFonts w:ascii="Consolas" w:hAnsi="Consolas" w:cs="Consolas"/>
          <w:color w:val="000000"/>
          <w:sz w:val="20"/>
          <w:szCs w:val="20"/>
          <w:lang w:val="en-US"/>
        </w:rPr>
        <w:t>3.0.33</w:t>
      </w:r>
      <w:r w:rsidRPr="00E81E9E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81E9E">
        <w:rPr>
          <w:rFonts w:ascii="Consolas" w:hAnsi="Consolas" w:cs="Consolas"/>
          <w:color w:val="3F7F7F"/>
          <w:sz w:val="20"/>
          <w:szCs w:val="20"/>
          <w:lang w:val="en-US"/>
        </w:rPr>
        <w:t>toolbox.adb.version</w:t>
      </w:r>
      <w:r w:rsidRPr="00E81E9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C0532" w:rsidRDefault="00CC0532" w:rsidP="00CC0532">
      <w:pPr>
        <w:ind w:left="708"/>
      </w:pPr>
      <w:r w:rsidRPr="00E81E9E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E81E9E">
        <w:rPr>
          <w:rFonts w:ascii="Consolas" w:hAnsi="Consolas" w:cs="Consolas"/>
          <w:color w:val="008080"/>
          <w:sz w:val="20"/>
          <w:szCs w:val="20"/>
        </w:rPr>
        <w:t>&lt;/</w:t>
      </w:r>
      <w:r w:rsidRPr="00E81E9E">
        <w:rPr>
          <w:rFonts w:ascii="Consolas" w:hAnsi="Consolas" w:cs="Consolas"/>
          <w:color w:val="3F7F7F"/>
          <w:sz w:val="20"/>
          <w:szCs w:val="20"/>
        </w:rPr>
        <w:t>properties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</w:p>
    <w:p w:rsidR="00CC0532" w:rsidRDefault="00CC0532" w:rsidP="00CC0532">
      <w:pPr>
        <w:pStyle w:val="Paragraphedeliste"/>
        <w:numPr>
          <w:ilvl w:val="0"/>
          <w:numId w:val="5"/>
        </w:numPr>
      </w:pPr>
      <w:r>
        <w:t>Module Personnalisation</w:t>
      </w:r>
    </w:p>
    <w:p w:rsidR="00CC0532" w:rsidRPr="00E81E9E" w:rsidRDefault="00CC0532" w:rsidP="00CC05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E81E9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81E9E">
        <w:rPr>
          <w:rFonts w:ascii="Consolas" w:hAnsi="Consolas" w:cs="Consolas"/>
          <w:color w:val="3F7F7F"/>
          <w:sz w:val="20"/>
          <w:szCs w:val="20"/>
          <w:lang w:val="en-US"/>
        </w:rPr>
        <w:t>name</w:t>
      </w:r>
      <w:r w:rsidRPr="00E81E9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81E9E">
        <w:rPr>
          <w:rFonts w:ascii="Consolas" w:hAnsi="Consolas" w:cs="Consolas"/>
          <w:color w:val="000000"/>
          <w:sz w:val="20"/>
          <w:szCs w:val="20"/>
          <w:lang w:val="en-US"/>
        </w:rPr>
        <w:t>CC3_ModuleApplicatif_H55-SouscriptionLDD</w:t>
      </w:r>
      <w:r w:rsidRPr="00E81E9E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81E9E">
        <w:rPr>
          <w:rFonts w:ascii="Consolas" w:hAnsi="Consolas" w:cs="Consolas"/>
          <w:color w:val="3F7F7F"/>
          <w:sz w:val="20"/>
          <w:szCs w:val="20"/>
          <w:lang w:val="en-US"/>
        </w:rPr>
        <w:t>name</w:t>
      </w:r>
      <w:r w:rsidRPr="00E81E9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C0532" w:rsidRPr="00E81E9E" w:rsidRDefault="00CC0532" w:rsidP="00CC05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E81E9E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E81E9E">
        <w:rPr>
          <w:rFonts w:ascii="Consolas" w:hAnsi="Consolas" w:cs="Consolas"/>
          <w:color w:val="008080"/>
          <w:sz w:val="20"/>
          <w:szCs w:val="20"/>
        </w:rPr>
        <w:t>&lt;</w:t>
      </w:r>
      <w:r w:rsidRPr="00E81E9E">
        <w:rPr>
          <w:rFonts w:ascii="Consolas" w:hAnsi="Consolas" w:cs="Consolas"/>
          <w:color w:val="3F7F7F"/>
          <w:sz w:val="20"/>
          <w:szCs w:val="20"/>
        </w:rPr>
        <w:t>properties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</w:p>
    <w:p w:rsidR="00CC0532" w:rsidRPr="00E81E9E" w:rsidRDefault="00CC0532" w:rsidP="00CC05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E81E9E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81E9E">
        <w:rPr>
          <w:rFonts w:ascii="Consolas" w:hAnsi="Consolas" w:cs="Consolas"/>
          <w:color w:val="008080"/>
          <w:sz w:val="20"/>
          <w:szCs w:val="20"/>
        </w:rPr>
        <w:t>&lt;</w:t>
      </w:r>
      <w:r w:rsidRPr="00E81E9E">
        <w:rPr>
          <w:rFonts w:ascii="Consolas" w:hAnsi="Consolas" w:cs="Consolas"/>
          <w:color w:val="3F7F7F"/>
          <w:sz w:val="20"/>
          <w:szCs w:val="20"/>
        </w:rPr>
        <w:t>composant-applicatif-personnalisationCompte.adb.version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  <w:r w:rsidRPr="00E81E9E">
        <w:rPr>
          <w:rFonts w:ascii="Consolas" w:hAnsi="Consolas" w:cs="Consolas"/>
          <w:color w:val="000000"/>
          <w:sz w:val="20"/>
          <w:szCs w:val="20"/>
        </w:rPr>
        <w:t>05_00_62.001-SNAPSHOT</w:t>
      </w:r>
      <w:r w:rsidRPr="00E81E9E">
        <w:rPr>
          <w:rFonts w:ascii="Consolas" w:hAnsi="Consolas" w:cs="Consolas"/>
          <w:color w:val="008080"/>
          <w:sz w:val="20"/>
          <w:szCs w:val="20"/>
        </w:rPr>
        <w:t>&lt;/</w:t>
      </w:r>
      <w:r w:rsidRPr="00E81E9E">
        <w:rPr>
          <w:rFonts w:ascii="Consolas" w:hAnsi="Consolas" w:cs="Consolas"/>
          <w:color w:val="3F7F7F"/>
          <w:sz w:val="20"/>
          <w:szCs w:val="20"/>
        </w:rPr>
        <w:t>composant-applicatif-personnalisationCompte.adb.version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</w:p>
    <w:p w:rsidR="00CC0532" w:rsidRPr="00E81E9E" w:rsidRDefault="00CC0532" w:rsidP="00CC05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  <w:lang w:val="en-US"/>
        </w:rPr>
      </w:pPr>
      <w:r w:rsidRPr="00E81E9E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81E9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81E9E">
        <w:rPr>
          <w:rFonts w:ascii="Consolas" w:hAnsi="Consolas" w:cs="Consolas"/>
          <w:color w:val="3F7F7F"/>
          <w:sz w:val="20"/>
          <w:szCs w:val="20"/>
          <w:lang w:val="en-US"/>
        </w:rPr>
        <w:t>toolbox.adb.version</w:t>
      </w:r>
      <w:r w:rsidRPr="00E81E9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81E9E">
        <w:rPr>
          <w:rFonts w:ascii="Consolas" w:hAnsi="Consolas" w:cs="Consolas"/>
          <w:color w:val="000000"/>
          <w:sz w:val="20"/>
          <w:szCs w:val="20"/>
          <w:lang w:val="en-US"/>
        </w:rPr>
        <w:t>3.0.33</w:t>
      </w:r>
      <w:r w:rsidRPr="00E81E9E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81E9E">
        <w:rPr>
          <w:rFonts w:ascii="Consolas" w:hAnsi="Consolas" w:cs="Consolas"/>
          <w:color w:val="3F7F7F"/>
          <w:sz w:val="20"/>
          <w:szCs w:val="20"/>
          <w:lang w:val="en-US"/>
        </w:rPr>
        <w:t>toolbox.adb.version</w:t>
      </w:r>
      <w:r w:rsidRPr="00E81E9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C0532" w:rsidRPr="00E81E9E" w:rsidRDefault="00CC0532" w:rsidP="00CC05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E81E9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E81E9E">
        <w:rPr>
          <w:rFonts w:ascii="Consolas" w:hAnsi="Consolas" w:cs="Consolas"/>
          <w:color w:val="008080"/>
          <w:sz w:val="20"/>
          <w:szCs w:val="20"/>
        </w:rPr>
        <w:t>&lt;</w:t>
      </w:r>
      <w:r w:rsidRPr="00E81E9E">
        <w:rPr>
          <w:rFonts w:ascii="Consolas" w:hAnsi="Consolas" w:cs="Consolas"/>
          <w:color w:val="3F7F7F"/>
          <w:sz w:val="20"/>
          <w:szCs w:val="20"/>
        </w:rPr>
        <w:t>composant-applicatif-personnalisationformuledecompte.adb.version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  <w:r w:rsidRPr="00E81E9E">
        <w:rPr>
          <w:rFonts w:ascii="Consolas" w:hAnsi="Consolas" w:cs="Consolas"/>
          <w:color w:val="000000"/>
          <w:sz w:val="20"/>
          <w:szCs w:val="20"/>
        </w:rPr>
        <w:t>05_00_62.001-SNAPSHOT</w:t>
      </w:r>
      <w:r w:rsidRPr="00E81E9E">
        <w:rPr>
          <w:rFonts w:ascii="Consolas" w:hAnsi="Consolas" w:cs="Consolas"/>
          <w:color w:val="008080"/>
          <w:sz w:val="20"/>
          <w:szCs w:val="20"/>
        </w:rPr>
        <w:t>&lt;/</w:t>
      </w:r>
      <w:r w:rsidRPr="00E81E9E">
        <w:rPr>
          <w:rFonts w:ascii="Consolas" w:hAnsi="Consolas" w:cs="Consolas"/>
          <w:color w:val="3F7F7F"/>
          <w:sz w:val="20"/>
          <w:szCs w:val="20"/>
        </w:rPr>
        <w:t>composant-applicatif-personnalisationformuledecompte.adb.version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</w:p>
    <w:p w:rsidR="00CC0532" w:rsidRPr="00E81E9E" w:rsidRDefault="00CC0532" w:rsidP="00CC05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E81E9E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81E9E">
        <w:rPr>
          <w:rFonts w:ascii="Consolas" w:hAnsi="Consolas" w:cs="Consolas"/>
          <w:color w:val="008080"/>
          <w:sz w:val="20"/>
          <w:szCs w:val="20"/>
        </w:rPr>
        <w:t>&lt;</w:t>
      </w:r>
      <w:r w:rsidRPr="00E81E9E">
        <w:rPr>
          <w:rFonts w:ascii="Consolas" w:hAnsi="Consolas" w:cs="Consolas"/>
          <w:color w:val="3F7F7F"/>
          <w:sz w:val="20"/>
          <w:szCs w:val="20"/>
        </w:rPr>
        <w:t>composant-applicatif-personnalisationCommun.adb.version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  <w:r w:rsidRPr="00E81E9E">
        <w:rPr>
          <w:rFonts w:ascii="Consolas" w:hAnsi="Consolas" w:cs="Consolas"/>
          <w:color w:val="000000"/>
          <w:sz w:val="20"/>
          <w:szCs w:val="20"/>
        </w:rPr>
        <w:t>05_00_63.001-SNAPSHOT</w:t>
      </w:r>
      <w:r w:rsidRPr="00E81E9E">
        <w:rPr>
          <w:rFonts w:ascii="Consolas" w:hAnsi="Consolas" w:cs="Consolas"/>
          <w:color w:val="008080"/>
          <w:sz w:val="20"/>
          <w:szCs w:val="20"/>
        </w:rPr>
        <w:t>&lt;/</w:t>
      </w:r>
      <w:r w:rsidRPr="00E81E9E">
        <w:rPr>
          <w:rFonts w:ascii="Consolas" w:hAnsi="Consolas" w:cs="Consolas"/>
          <w:color w:val="3F7F7F"/>
          <w:sz w:val="20"/>
          <w:szCs w:val="20"/>
        </w:rPr>
        <w:t>composant-applicatif-personnalisationCommun.adb.version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</w:p>
    <w:p w:rsidR="00CC0532" w:rsidRPr="00E81E9E" w:rsidRDefault="00CC0532" w:rsidP="00CC05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E81E9E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81E9E">
        <w:rPr>
          <w:rFonts w:ascii="Consolas" w:hAnsi="Consolas" w:cs="Consolas"/>
          <w:color w:val="008080"/>
          <w:sz w:val="20"/>
          <w:szCs w:val="20"/>
        </w:rPr>
        <w:t>&lt;</w:t>
      </w:r>
      <w:r w:rsidRPr="00E81E9E">
        <w:rPr>
          <w:rFonts w:ascii="Consolas" w:hAnsi="Consolas" w:cs="Consolas"/>
          <w:color w:val="3F7F7F"/>
          <w:sz w:val="20"/>
          <w:szCs w:val="20"/>
        </w:rPr>
        <w:t>composant-applicatif-propositionContrat.adb.version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  <w:r w:rsidRPr="00E81E9E">
        <w:rPr>
          <w:rFonts w:ascii="Consolas" w:hAnsi="Consolas" w:cs="Consolas"/>
          <w:color w:val="000000"/>
          <w:sz w:val="20"/>
          <w:szCs w:val="20"/>
        </w:rPr>
        <w:t>05_00_62.001-SNAPSHOT</w:t>
      </w:r>
      <w:r w:rsidRPr="00E81E9E">
        <w:rPr>
          <w:rFonts w:ascii="Consolas" w:hAnsi="Consolas" w:cs="Consolas"/>
          <w:color w:val="008080"/>
          <w:sz w:val="20"/>
          <w:szCs w:val="20"/>
        </w:rPr>
        <w:t>&lt;/</w:t>
      </w:r>
      <w:r w:rsidRPr="00E81E9E">
        <w:rPr>
          <w:rFonts w:ascii="Consolas" w:hAnsi="Consolas" w:cs="Consolas"/>
          <w:color w:val="3F7F7F"/>
          <w:sz w:val="20"/>
          <w:szCs w:val="20"/>
        </w:rPr>
        <w:t>composant-applicatif-propositionContrat.adb.version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</w:p>
    <w:p w:rsidR="00CC0532" w:rsidRPr="00E81E9E" w:rsidRDefault="00CC0532" w:rsidP="00CC05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E81E9E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81E9E">
        <w:rPr>
          <w:rFonts w:ascii="Consolas" w:hAnsi="Consolas" w:cs="Consolas"/>
          <w:color w:val="008080"/>
          <w:sz w:val="20"/>
          <w:szCs w:val="20"/>
        </w:rPr>
        <w:t>&lt;</w:t>
      </w:r>
      <w:r w:rsidRPr="00E81E9E">
        <w:rPr>
          <w:rFonts w:ascii="Consolas" w:hAnsi="Consolas" w:cs="Consolas"/>
          <w:color w:val="3F7F7F"/>
          <w:sz w:val="20"/>
          <w:szCs w:val="20"/>
        </w:rPr>
        <w:t>fwad.adb.version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  <w:r w:rsidRPr="00E81E9E">
        <w:rPr>
          <w:rFonts w:ascii="Consolas" w:hAnsi="Consolas" w:cs="Consolas"/>
          <w:color w:val="000000"/>
          <w:sz w:val="20"/>
          <w:szCs w:val="20"/>
        </w:rPr>
        <w:t>3.8.10</w:t>
      </w:r>
      <w:r w:rsidRPr="00E81E9E">
        <w:rPr>
          <w:rFonts w:ascii="Consolas" w:hAnsi="Consolas" w:cs="Consolas"/>
          <w:color w:val="008080"/>
          <w:sz w:val="20"/>
          <w:szCs w:val="20"/>
        </w:rPr>
        <w:t>&lt;/</w:t>
      </w:r>
      <w:r w:rsidRPr="00E81E9E">
        <w:rPr>
          <w:rFonts w:ascii="Consolas" w:hAnsi="Consolas" w:cs="Consolas"/>
          <w:color w:val="3F7F7F"/>
          <w:sz w:val="20"/>
          <w:szCs w:val="20"/>
        </w:rPr>
        <w:t>fwad.adb.version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</w:p>
    <w:p w:rsidR="00CC0532" w:rsidRPr="00E81E9E" w:rsidRDefault="00CC0532" w:rsidP="00CC05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E81E9E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81E9E">
        <w:rPr>
          <w:rFonts w:ascii="Consolas" w:hAnsi="Consolas" w:cs="Consolas"/>
          <w:color w:val="008080"/>
          <w:sz w:val="20"/>
          <w:szCs w:val="20"/>
        </w:rPr>
        <w:t>&lt;</w:t>
      </w:r>
      <w:r w:rsidRPr="00E81E9E">
        <w:rPr>
          <w:rFonts w:ascii="Consolas" w:hAnsi="Consolas" w:cs="Consolas"/>
          <w:color w:val="3F7F7F"/>
          <w:sz w:val="20"/>
          <w:szCs w:val="20"/>
        </w:rPr>
        <w:t>composant-applicatif-personnalisationautreproduitAQ.adb.version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  <w:r w:rsidRPr="00E81E9E">
        <w:rPr>
          <w:rFonts w:ascii="Consolas" w:hAnsi="Consolas" w:cs="Consolas"/>
          <w:color w:val="000000"/>
          <w:sz w:val="20"/>
          <w:szCs w:val="20"/>
        </w:rPr>
        <w:t>05_00_62.001-SNAPSHOT</w:t>
      </w:r>
      <w:r w:rsidRPr="00E81E9E">
        <w:rPr>
          <w:rFonts w:ascii="Consolas" w:hAnsi="Consolas" w:cs="Consolas"/>
          <w:color w:val="008080"/>
          <w:sz w:val="20"/>
          <w:szCs w:val="20"/>
        </w:rPr>
        <w:t>&lt;/</w:t>
      </w:r>
      <w:r w:rsidRPr="00E81E9E">
        <w:rPr>
          <w:rFonts w:ascii="Consolas" w:hAnsi="Consolas" w:cs="Consolas"/>
          <w:color w:val="3F7F7F"/>
          <w:sz w:val="20"/>
          <w:szCs w:val="20"/>
        </w:rPr>
        <w:t>composant-applicatif-personnalisationautreproduitAQ.adb.version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</w:p>
    <w:p w:rsidR="00CC0532" w:rsidRPr="00E81E9E" w:rsidRDefault="00CC0532" w:rsidP="00CC05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E81E9E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81E9E">
        <w:rPr>
          <w:rFonts w:ascii="Consolas" w:hAnsi="Consolas" w:cs="Consolas"/>
          <w:color w:val="008080"/>
          <w:sz w:val="20"/>
          <w:szCs w:val="20"/>
        </w:rPr>
        <w:t>&lt;</w:t>
      </w:r>
      <w:r w:rsidRPr="00E81E9E">
        <w:rPr>
          <w:rFonts w:ascii="Consolas" w:hAnsi="Consolas" w:cs="Consolas"/>
          <w:color w:val="3F7F7F"/>
          <w:sz w:val="20"/>
          <w:szCs w:val="20"/>
        </w:rPr>
        <w:t>composant-applicatif-souscriptionLDD.adb.version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  <w:r w:rsidRPr="00E81E9E">
        <w:rPr>
          <w:rFonts w:ascii="Consolas" w:hAnsi="Consolas" w:cs="Consolas"/>
          <w:color w:val="000000"/>
          <w:sz w:val="20"/>
          <w:szCs w:val="20"/>
        </w:rPr>
        <w:t>05_00_62.001-SNAPSHOT</w:t>
      </w:r>
      <w:r w:rsidRPr="00E81E9E">
        <w:rPr>
          <w:rFonts w:ascii="Consolas" w:hAnsi="Consolas" w:cs="Consolas"/>
          <w:color w:val="008080"/>
          <w:sz w:val="20"/>
          <w:szCs w:val="20"/>
        </w:rPr>
        <w:t>&lt;/</w:t>
      </w:r>
      <w:r w:rsidRPr="00E81E9E">
        <w:rPr>
          <w:rFonts w:ascii="Consolas" w:hAnsi="Consolas" w:cs="Consolas"/>
          <w:color w:val="3F7F7F"/>
          <w:sz w:val="20"/>
          <w:szCs w:val="20"/>
        </w:rPr>
        <w:t>composant-applicatif-souscriptionLDD.adb.version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</w:p>
    <w:p w:rsidR="00CC0532" w:rsidRPr="00E81E9E" w:rsidRDefault="00CC0532" w:rsidP="00CC05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E81E9E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81E9E">
        <w:rPr>
          <w:rFonts w:ascii="Consolas" w:hAnsi="Consolas" w:cs="Consolas"/>
          <w:color w:val="008080"/>
          <w:sz w:val="20"/>
          <w:szCs w:val="20"/>
        </w:rPr>
        <w:t>&lt;</w:t>
      </w:r>
      <w:r w:rsidRPr="00E81E9E">
        <w:rPr>
          <w:rFonts w:ascii="Consolas" w:hAnsi="Consolas" w:cs="Consolas"/>
          <w:color w:val="3F7F7F"/>
          <w:sz w:val="20"/>
          <w:szCs w:val="20"/>
        </w:rPr>
        <w:t>fwmc.adb.version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  <w:r w:rsidRPr="00E81E9E">
        <w:rPr>
          <w:rFonts w:ascii="Consolas" w:hAnsi="Consolas" w:cs="Consolas"/>
          <w:color w:val="000000"/>
          <w:sz w:val="20"/>
          <w:szCs w:val="20"/>
        </w:rPr>
        <w:t>4.4.42</w:t>
      </w:r>
      <w:r w:rsidRPr="00E81E9E">
        <w:rPr>
          <w:rFonts w:ascii="Consolas" w:hAnsi="Consolas" w:cs="Consolas"/>
          <w:color w:val="008080"/>
          <w:sz w:val="20"/>
          <w:szCs w:val="20"/>
        </w:rPr>
        <w:t>&lt;/</w:t>
      </w:r>
      <w:r w:rsidRPr="00E81E9E">
        <w:rPr>
          <w:rFonts w:ascii="Consolas" w:hAnsi="Consolas" w:cs="Consolas"/>
          <w:color w:val="3F7F7F"/>
          <w:sz w:val="20"/>
          <w:szCs w:val="20"/>
        </w:rPr>
        <w:t>fwmc.adb.version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</w:p>
    <w:p w:rsidR="00CC0532" w:rsidRPr="00E81E9E" w:rsidRDefault="00CC0532" w:rsidP="00CC053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E81E9E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E81E9E">
        <w:rPr>
          <w:rFonts w:ascii="Consolas" w:hAnsi="Consolas" w:cs="Consolas"/>
          <w:color w:val="008080"/>
          <w:sz w:val="20"/>
          <w:szCs w:val="20"/>
        </w:rPr>
        <w:t>&lt;</w:t>
      </w:r>
      <w:r w:rsidRPr="00E81E9E">
        <w:rPr>
          <w:rFonts w:ascii="Consolas" w:hAnsi="Consolas" w:cs="Consolas"/>
          <w:color w:val="3F7F7F"/>
          <w:sz w:val="20"/>
          <w:szCs w:val="20"/>
        </w:rPr>
        <w:t>composant-applicatif-personnalisationCarte.adb.version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  <w:r w:rsidRPr="00E81E9E">
        <w:rPr>
          <w:rFonts w:ascii="Consolas" w:hAnsi="Consolas" w:cs="Consolas"/>
          <w:color w:val="000000"/>
          <w:sz w:val="20"/>
          <w:szCs w:val="20"/>
        </w:rPr>
        <w:t>05_00_62.001-SNAPSHOT</w:t>
      </w:r>
      <w:r w:rsidRPr="00E81E9E">
        <w:rPr>
          <w:rFonts w:ascii="Consolas" w:hAnsi="Consolas" w:cs="Consolas"/>
          <w:color w:val="008080"/>
          <w:sz w:val="20"/>
          <w:szCs w:val="20"/>
        </w:rPr>
        <w:t>&lt;/</w:t>
      </w:r>
      <w:r w:rsidRPr="00E81E9E">
        <w:rPr>
          <w:rFonts w:ascii="Consolas" w:hAnsi="Consolas" w:cs="Consolas"/>
          <w:color w:val="3F7F7F"/>
          <w:sz w:val="20"/>
          <w:szCs w:val="20"/>
        </w:rPr>
        <w:t>composant-applicatif-personnalisationCarte.adb.version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</w:p>
    <w:p w:rsidR="00CC0532" w:rsidRDefault="00CC0532" w:rsidP="00CC0532">
      <w:pPr>
        <w:ind w:left="708"/>
      </w:pPr>
      <w:r w:rsidRPr="00E81E9E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E81E9E">
        <w:rPr>
          <w:rFonts w:ascii="Consolas" w:hAnsi="Consolas" w:cs="Consolas"/>
          <w:color w:val="008080"/>
          <w:sz w:val="20"/>
          <w:szCs w:val="20"/>
        </w:rPr>
        <w:t>&lt;/</w:t>
      </w:r>
      <w:r w:rsidRPr="00E81E9E">
        <w:rPr>
          <w:rFonts w:ascii="Consolas" w:hAnsi="Consolas" w:cs="Consolas"/>
          <w:color w:val="3F7F7F"/>
          <w:sz w:val="20"/>
          <w:szCs w:val="20"/>
        </w:rPr>
        <w:t>properties</w:t>
      </w:r>
      <w:r w:rsidRPr="00E81E9E">
        <w:rPr>
          <w:rFonts w:ascii="Consolas" w:hAnsi="Consolas" w:cs="Consolas"/>
          <w:color w:val="008080"/>
          <w:sz w:val="20"/>
          <w:szCs w:val="20"/>
        </w:rPr>
        <w:t>&gt;</w:t>
      </w:r>
    </w:p>
    <w:p w:rsidR="00CC0532" w:rsidRDefault="00CC0532" w:rsidP="00CC0532">
      <w:pPr>
        <w:pStyle w:val="Paragraphedeliste"/>
        <w:numPr>
          <w:ilvl w:val="0"/>
          <w:numId w:val="5"/>
        </w:numPr>
      </w:pPr>
      <w:r>
        <w:t>Module MultiVente</w:t>
      </w:r>
    </w:p>
    <w:p w:rsidR="00CC0532" w:rsidRPr="00C34C2D" w:rsidRDefault="00CC0532" w:rsidP="00CC0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34C2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4C2D">
        <w:rPr>
          <w:rFonts w:ascii="Consolas" w:hAnsi="Consolas" w:cs="Consolas"/>
          <w:color w:val="3F7F7F"/>
          <w:sz w:val="20"/>
          <w:szCs w:val="20"/>
          <w:lang w:val="en-US"/>
        </w:rPr>
        <w:t>name</w:t>
      </w:r>
      <w:r w:rsidRPr="00C34C2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C34C2D">
        <w:rPr>
          <w:rFonts w:ascii="Consolas" w:hAnsi="Consolas" w:cs="Consolas"/>
          <w:color w:val="000000"/>
          <w:sz w:val="20"/>
          <w:szCs w:val="20"/>
          <w:lang w:val="en-US"/>
        </w:rPr>
        <w:t>CC3_ModuleApplicatif_H54-EERMultivente</w:t>
      </w:r>
      <w:r w:rsidRPr="00C34C2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4C2D">
        <w:rPr>
          <w:rFonts w:ascii="Consolas" w:hAnsi="Consolas" w:cs="Consolas"/>
          <w:color w:val="3F7F7F"/>
          <w:sz w:val="20"/>
          <w:szCs w:val="20"/>
          <w:lang w:val="en-US"/>
        </w:rPr>
        <w:t>name</w:t>
      </w:r>
      <w:r w:rsidRPr="00C34C2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C0532" w:rsidRDefault="00CC0532" w:rsidP="00CC0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4C2D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C0532" w:rsidRDefault="00CC0532" w:rsidP="00CC0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composant-applicatif-rechercheClient.adb.version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05_00_54.000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composant-applicatif-rechercheClient.adb.version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C0532" w:rsidRDefault="00CC0532" w:rsidP="00CC0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composant-applicatif-commun.adb.version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05_00_54.000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composant-applicatif-commun.adb.version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C0532" w:rsidRDefault="00CC0532" w:rsidP="00CC0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composant-applicatif-entreeenrelation.adb.version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05_00_54.000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composant-applicatif-entreeenrelation.adb.version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C0532" w:rsidRDefault="00CC0532" w:rsidP="00CC0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fwmc.adb.version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4.4.31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fwmc.adb.version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C0532" w:rsidRDefault="00CC0532" w:rsidP="00CC0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fwad.adb.version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3.8.10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fwad.adb.version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C0532" w:rsidRDefault="00CC0532" w:rsidP="00CC0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composant-applicatif-ventePanier.adb.version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05_00_63.006-SNAPSHOT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composant-applicatif-ventePanier.adb.version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C0532" w:rsidRDefault="00CC0532" w:rsidP="00CC0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composant-applicatif-finalisationEntretien.adb.version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05_00_62.000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composant-applicatif-finalisationEntretien.adb.version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C0532" w:rsidRPr="00C34C2D" w:rsidRDefault="00CC0532" w:rsidP="00CC0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C34C2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4C2D">
        <w:rPr>
          <w:rFonts w:ascii="Consolas" w:hAnsi="Consolas" w:cs="Consolas"/>
          <w:color w:val="3F7F7F"/>
          <w:sz w:val="20"/>
          <w:szCs w:val="20"/>
          <w:lang w:val="en-US"/>
        </w:rPr>
        <w:t>toolbox.adb.version</w:t>
      </w:r>
      <w:r w:rsidRPr="00C34C2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C34C2D">
        <w:rPr>
          <w:rFonts w:ascii="Consolas" w:hAnsi="Consolas" w:cs="Consolas"/>
          <w:color w:val="000000"/>
          <w:sz w:val="20"/>
          <w:szCs w:val="20"/>
          <w:lang w:val="en-US"/>
        </w:rPr>
        <w:t>3.0.33</w:t>
      </w:r>
      <w:r w:rsidRPr="00C34C2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4C2D">
        <w:rPr>
          <w:rFonts w:ascii="Consolas" w:hAnsi="Consolas" w:cs="Consolas"/>
          <w:color w:val="3F7F7F"/>
          <w:sz w:val="20"/>
          <w:szCs w:val="20"/>
          <w:lang w:val="en-US"/>
        </w:rPr>
        <w:t>toolbox.adb.version</w:t>
      </w:r>
      <w:r w:rsidRPr="00C34C2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C0532" w:rsidRDefault="00CC0532" w:rsidP="00CC0532">
      <w:pPr>
        <w:ind w:left="708"/>
      </w:pPr>
      <w:r w:rsidRPr="00C34C2D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C34C2D">
        <w:rPr>
          <w:rFonts w:ascii="Consolas" w:hAnsi="Consolas" w:cs="Consolas"/>
          <w:color w:val="008080"/>
          <w:sz w:val="20"/>
          <w:szCs w:val="20"/>
        </w:rPr>
        <w:t>&lt;/</w:t>
      </w:r>
      <w:r w:rsidRPr="00C34C2D">
        <w:rPr>
          <w:rFonts w:ascii="Consolas" w:hAnsi="Consolas" w:cs="Consolas"/>
          <w:color w:val="3F7F7F"/>
          <w:sz w:val="20"/>
          <w:szCs w:val="20"/>
        </w:rPr>
        <w:t>properties</w:t>
      </w:r>
      <w:r w:rsidRPr="00C34C2D">
        <w:rPr>
          <w:rFonts w:ascii="Consolas" w:hAnsi="Consolas" w:cs="Consolas"/>
          <w:color w:val="008080"/>
          <w:sz w:val="20"/>
          <w:szCs w:val="20"/>
        </w:rPr>
        <w:t>&gt;</w:t>
      </w:r>
    </w:p>
    <w:p w:rsidR="00CC0532" w:rsidRDefault="00CC0532" w:rsidP="00697725"/>
    <w:p w:rsidR="005E782E" w:rsidRDefault="005E782E" w:rsidP="00697725"/>
    <w:p w:rsidR="005E782E" w:rsidRDefault="005E782E" w:rsidP="003B6E3E">
      <w:pPr>
        <w:pStyle w:val="Titre"/>
        <w:jc w:val="center"/>
      </w:pPr>
      <w:r>
        <w:t>Jalon 2 (J2) : VAD (Vente à Distance)</w:t>
      </w:r>
    </w:p>
    <w:p w:rsidR="003B6E3E" w:rsidRDefault="003B6E3E" w:rsidP="00697725"/>
    <w:p w:rsidR="00476C44" w:rsidRDefault="00476C44" w:rsidP="00697725">
      <w:r>
        <w:t xml:space="preserve">Les spécifications fonctionnelles sont faites par le MOA. </w:t>
      </w:r>
    </w:p>
    <w:p w:rsidR="005E782E" w:rsidRDefault="005E782E" w:rsidP="00697725">
      <w:r>
        <w:t xml:space="preserve">Parapher : </w:t>
      </w:r>
      <w:r w:rsidR="0028606C">
        <w:t>Composant</w:t>
      </w:r>
      <w:r>
        <w:t xml:space="preserve"> pour la signature électronique.</w:t>
      </w:r>
    </w:p>
    <w:p w:rsidR="005E782E" w:rsidRDefault="005E782E" w:rsidP="00697725">
      <w:r>
        <w:t>DCN(Dossier Client Numérique) : Composant qui gère les documents dématérialisés du client.</w:t>
      </w:r>
    </w:p>
    <w:p w:rsidR="00AD1AAB" w:rsidRDefault="00AD1AAB" w:rsidP="00697725"/>
    <w:p w:rsidR="00AD1AAB" w:rsidRDefault="00AD1AAB" w:rsidP="00697725"/>
    <w:p w:rsidR="00AD1AAB" w:rsidRDefault="00AD1AAB" w:rsidP="00697725"/>
    <w:p w:rsidR="00AD1AAB" w:rsidRDefault="00AD1AAB" w:rsidP="00697725"/>
    <w:p w:rsidR="00AD1AAB" w:rsidRDefault="00AD1AAB" w:rsidP="00697725"/>
    <w:p w:rsidR="00AD1AAB" w:rsidRDefault="00AD1AAB" w:rsidP="00697725"/>
    <w:p w:rsidR="00AD1AAB" w:rsidRDefault="00AD1AAB" w:rsidP="00697725"/>
    <w:p w:rsidR="00AD1AAB" w:rsidRDefault="00AD1AAB" w:rsidP="00697725"/>
    <w:p w:rsidR="00AD1AAB" w:rsidRDefault="00AD1AAB" w:rsidP="00697725"/>
    <w:p w:rsidR="00AD1AAB" w:rsidRDefault="00AD1AAB" w:rsidP="00697725"/>
    <w:p w:rsidR="00AD1AAB" w:rsidRDefault="00AD1AAB" w:rsidP="00697725"/>
    <w:p w:rsidR="00AD1AAB" w:rsidRDefault="00AD1AAB" w:rsidP="00697725"/>
    <w:p w:rsidR="00AD1AAB" w:rsidRDefault="00AD1AAB" w:rsidP="00697725"/>
    <w:p w:rsidR="00AD1AAB" w:rsidRDefault="00AD1AAB" w:rsidP="00697725"/>
    <w:p w:rsidR="00AD1AAB" w:rsidRDefault="00AD1AAB" w:rsidP="00697725"/>
    <w:p w:rsidR="00AD1AAB" w:rsidRDefault="00AD1AAB" w:rsidP="00697725"/>
    <w:p w:rsidR="00AD1AAB" w:rsidRDefault="00AD1AAB" w:rsidP="00697725"/>
    <w:p w:rsidR="00AD1AAB" w:rsidRDefault="00AD1AAB" w:rsidP="00697725"/>
    <w:p w:rsidR="00AD1AAB" w:rsidRDefault="00AD1AAB" w:rsidP="00697725"/>
    <w:p w:rsidR="00AD1AAB" w:rsidRPr="0051102C" w:rsidRDefault="00AD1AAB" w:rsidP="00697725">
      <w:pPr>
        <w:rPr>
          <w:lang w:val="en-US"/>
        </w:rPr>
      </w:pPr>
      <w:r w:rsidRPr="0051102C">
        <w:rPr>
          <w:lang w:val="en-US"/>
        </w:rPr>
        <w:t>JAVA 8 :</w:t>
      </w:r>
    </w:p>
    <w:p w:rsidR="00AD1AAB" w:rsidRPr="0051102C" w:rsidRDefault="00AD1AAB" w:rsidP="00697725">
      <w:pPr>
        <w:rPr>
          <w:lang w:val="en-US"/>
        </w:rPr>
      </w:pPr>
    </w:p>
    <w:p w:rsidR="00AD1AAB" w:rsidRPr="00AD1AAB" w:rsidRDefault="00AD1AAB" w:rsidP="00AD1AA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val="en-US" w:eastAsia="fr-FR"/>
        </w:rPr>
      </w:pPr>
      <w:r w:rsidRPr="00AD1AAB">
        <w:rPr>
          <w:rFonts w:ascii="Arial" w:eastAsia="Times New Roman" w:hAnsi="Arial" w:cs="Arial"/>
          <w:color w:val="242729"/>
          <w:sz w:val="23"/>
          <w:szCs w:val="23"/>
          <w:lang w:val="en-US" w:eastAsia="fr-FR"/>
        </w:rPr>
        <w:t>The proposed answers are great. Just would like to suggest an improvement to handle the case of null list using </w:t>
      </w:r>
      <w:r w:rsidRPr="001E71F0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>Optional.ofNullable</w:t>
      </w:r>
      <w:r w:rsidRPr="00AD1AAB">
        <w:rPr>
          <w:rFonts w:ascii="Arial" w:eastAsia="Times New Roman" w:hAnsi="Arial" w:cs="Arial"/>
          <w:color w:val="242729"/>
          <w:sz w:val="23"/>
          <w:szCs w:val="23"/>
          <w:lang w:val="en-US" w:eastAsia="fr-FR"/>
        </w:rPr>
        <w:t>, </w:t>
      </w:r>
      <w:hyperlink r:id="rId39" w:history="1">
        <w:r w:rsidRPr="001E71F0">
          <w:rPr>
            <w:rFonts w:ascii="inherit" w:eastAsia="Times New Roman" w:hAnsi="inherit" w:cs="Arial"/>
            <w:color w:val="005999"/>
            <w:sz w:val="23"/>
            <w:szCs w:val="23"/>
            <w:u w:val="single"/>
            <w:bdr w:val="none" w:sz="0" w:space="0" w:color="auto" w:frame="1"/>
            <w:lang w:val="en-US" w:eastAsia="fr-FR"/>
          </w:rPr>
          <w:t>new feature in Java 8</w:t>
        </w:r>
      </w:hyperlink>
      <w:r w:rsidRPr="00AD1AAB">
        <w:rPr>
          <w:rFonts w:ascii="Arial" w:eastAsia="Times New Roman" w:hAnsi="Arial" w:cs="Arial"/>
          <w:color w:val="242729"/>
          <w:sz w:val="23"/>
          <w:szCs w:val="23"/>
          <w:lang w:val="en-US" w:eastAsia="fr-FR"/>
        </w:rPr>
        <w:t>:</w:t>
      </w:r>
    </w:p>
    <w:p w:rsidR="00AD1AAB" w:rsidRPr="001E71F0" w:rsidRDefault="00AD1AAB" w:rsidP="00AD1AA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</w:pPr>
      <w:r w:rsidRPr="001E71F0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 xml:space="preserve"> </w:t>
      </w:r>
      <w:r w:rsidRPr="001E71F0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>List</w:t>
      </w:r>
      <w:r w:rsidRPr="001E71F0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>&lt;</w:t>
      </w:r>
      <w:r w:rsidRPr="001E71F0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>String</w:t>
      </w:r>
      <w:r w:rsidRPr="001E71F0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 xml:space="preserve">&gt; carsFiltered = </w:t>
      </w:r>
      <w:r w:rsidRPr="001E71F0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>Optional</w:t>
      </w:r>
      <w:r w:rsidRPr="001E71F0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>.ofNullable(cars)</w:t>
      </w:r>
    </w:p>
    <w:p w:rsidR="00AD1AAB" w:rsidRPr="0051102C" w:rsidRDefault="00AD1AAB" w:rsidP="00AD1AA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</w:pPr>
      <w:r w:rsidRPr="001E71F0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 xml:space="preserve">                </w:t>
      </w:r>
      <w:r w:rsidRPr="0051102C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>.orElseGet(</w:t>
      </w:r>
      <w:r w:rsidRPr="0051102C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>Collections</w:t>
      </w:r>
      <w:r w:rsidRPr="0051102C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>::emptyList)</w:t>
      </w:r>
    </w:p>
    <w:p w:rsidR="00AD1AAB" w:rsidRPr="00AD1AAB" w:rsidRDefault="00AD1AAB" w:rsidP="00AD1AA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</w:pPr>
      <w:r w:rsidRPr="00AD1AAB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 xml:space="preserve">                .stream()</w:t>
      </w:r>
    </w:p>
    <w:p w:rsidR="00AD1AAB" w:rsidRPr="00AD1AAB" w:rsidRDefault="00AD1AAB" w:rsidP="00AD1AA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</w:pPr>
      <w:r w:rsidRPr="00AD1AAB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 xml:space="preserve">                .filter(</w:t>
      </w:r>
      <w:r w:rsidRPr="00AD1AAB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>Objects</w:t>
      </w:r>
      <w:r w:rsidRPr="00AD1AAB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>::nonNull)</w:t>
      </w:r>
    </w:p>
    <w:p w:rsidR="00AD1AAB" w:rsidRPr="00AD1AAB" w:rsidRDefault="00AD1AAB" w:rsidP="00AD1AA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393318"/>
          <w:sz w:val="20"/>
          <w:szCs w:val="20"/>
          <w:lang w:val="en-US" w:eastAsia="fr-FR"/>
        </w:rPr>
      </w:pPr>
      <w:r w:rsidRPr="00AD1AAB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lastRenderedPageBreak/>
        <w:t xml:space="preserve">                .collect(</w:t>
      </w:r>
      <w:r w:rsidRPr="00AD1AAB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>Collectors</w:t>
      </w:r>
      <w:r w:rsidRPr="00AD1AAB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>.toList());</w:t>
      </w:r>
    </w:p>
    <w:p w:rsidR="00AD1AAB" w:rsidRPr="00AD1AAB" w:rsidRDefault="00AD1AAB" w:rsidP="00AD1AAB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val="en-US" w:eastAsia="fr-FR"/>
        </w:rPr>
      </w:pPr>
      <w:r w:rsidRPr="00AD1AAB">
        <w:rPr>
          <w:rFonts w:ascii="Arial" w:eastAsia="Times New Roman" w:hAnsi="Arial" w:cs="Arial"/>
          <w:color w:val="242729"/>
          <w:sz w:val="23"/>
          <w:szCs w:val="23"/>
          <w:lang w:val="en-US" w:eastAsia="fr-FR"/>
        </w:rPr>
        <w:t>So, the full answer will be:</w:t>
      </w:r>
    </w:p>
    <w:p w:rsidR="00AD1AAB" w:rsidRPr="001E71F0" w:rsidRDefault="00AD1AAB" w:rsidP="00AD1AA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</w:pPr>
      <w:r w:rsidRPr="001E71F0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 xml:space="preserve"> </w:t>
      </w:r>
      <w:r w:rsidRPr="001E71F0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>List</w:t>
      </w:r>
      <w:r w:rsidRPr="001E71F0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>&lt;</w:t>
      </w:r>
      <w:r w:rsidRPr="001E71F0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>String</w:t>
      </w:r>
      <w:r w:rsidRPr="001E71F0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 xml:space="preserve">&gt; carsFiltered = </w:t>
      </w:r>
      <w:r w:rsidRPr="001E71F0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>Optional</w:t>
      </w:r>
      <w:r w:rsidRPr="001E71F0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>.ofNullable(cars)</w:t>
      </w:r>
    </w:p>
    <w:p w:rsidR="00AD1AAB" w:rsidRPr="001E71F0" w:rsidRDefault="00AD1AAB" w:rsidP="00AD1AA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</w:pPr>
      <w:r w:rsidRPr="001E71F0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 xml:space="preserve">                .orElseGet(</w:t>
      </w:r>
      <w:r w:rsidRPr="001E71F0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>Collections</w:t>
      </w:r>
      <w:r w:rsidRPr="001E71F0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>::emptyList)</w:t>
      </w:r>
    </w:p>
    <w:p w:rsidR="00AD1AAB" w:rsidRPr="001E71F0" w:rsidRDefault="00AD1AAB" w:rsidP="00AD1AA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</w:pPr>
      <w:r w:rsidRPr="001E71F0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 xml:space="preserve">                .stream()</w:t>
      </w:r>
    </w:p>
    <w:p w:rsidR="00AD1AAB" w:rsidRPr="001E71F0" w:rsidRDefault="00AD1AAB" w:rsidP="00AD1AA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</w:pPr>
      <w:r w:rsidRPr="001E71F0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 xml:space="preserve">                .filter(</w:t>
      </w:r>
      <w:r w:rsidRPr="001E71F0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>Objects</w:t>
      </w:r>
      <w:r w:rsidRPr="001E71F0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 xml:space="preserve">::nonNull) </w:t>
      </w:r>
      <w:r w:rsidRPr="001E71F0">
        <w:rPr>
          <w:rFonts w:ascii="inherit" w:eastAsia="Times New Roman" w:hAnsi="inherit" w:cs="Consolas"/>
          <w:color w:val="858C93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>//filtering car object that are null</w:t>
      </w:r>
    </w:p>
    <w:p w:rsidR="00AD1AAB" w:rsidRPr="001E71F0" w:rsidRDefault="00AD1AAB" w:rsidP="00AD1AA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</w:pPr>
      <w:r w:rsidRPr="001E71F0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 xml:space="preserve">                .map(</w:t>
      </w:r>
      <w:r w:rsidRPr="001E71F0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>Car</w:t>
      </w:r>
      <w:r w:rsidRPr="001E71F0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 xml:space="preserve">::getName) </w:t>
      </w:r>
      <w:r w:rsidRPr="001E71F0">
        <w:rPr>
          <w:rFonts w:ascii="inherit" w:eastAsia="Times New Roman" w:hAnsi="inherit" w:cs="Consolas"/>
          <w:color w:val="858C93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>//now it's a stream of Strings</w:t>
      </w:r>
    </w:p>
    <w:p w:rsidR="00AD1AAB" w:rsidRPr="001E71F0" w:rsidRDefault="00AD1AAB" w:rsidP="00AD1AA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</w:pPr>
      <w:r w:rsidRPr="001E71F0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 xml:space="preserve">                .filter(</w:t>
      </w:r>
      <w:r w:rsidRPr="001E71F0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>Objects</w:t>
      </w:r>
      <w:r w:rsidRPr="001E71F0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 xml:space="preserve">::nonNull) </w:t>
      </w:r>
      <w:r w:rsidRPr="001E71F0">
        <w:rPr>
          <w:rFonts w:ascii="inherit" w:eastAsia="Times New Roman" w:hAnsi="inherit" w:cs="Consolas"/>
          <w:color w:val="858C93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>//filtering null in Strings</w:t>
      </w:r>
    </w:p>
    <w:p w:rsidR="00AD1AAB" w:rsidRPr="001E71F0" w:rsidRDefault="00AD1AAB" w:rsidP="00AD1AA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</w:pPr>
      <w:r w:rsidRPr="001E71F0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 xml:space="preserve">                .filter(name -&gt; name.startsWith(</w:t>
      </w:r>
      <w:r w:rsidRPr="001E71F0">
        <w:rPr>
          <w:rFonts w:ascii="inherit" w:eastAsia="Times New Roman" w:hAnsi="inherit" w:cs="Consolas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>"M"</w:t>
      </w:r>
      <w:r w:rsidRPr="001E71F0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>))</w:t>
      </w:r>
    </w:p>
    <w:p w:rsidR="00AD1AAB" w:rsidRPr="00AD1AAB" w:rsidRDefault="00AD1AAB" w:rsidP="00AD1AA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393318"/>
          <w:sz w:val="20"/>
          <w:szCs w:val="20"/>
          <w:lang w:val="en-US" w:eastAsia="fr-FR"/>
        </w:rPr>
      </w:pPr>
      <w:r w:rsidRPr="001E71F0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 xml:space="preserve">                .collect(</w:t>
      </w:r>
      <w:r w:rsidRPr="001E71F0">
        <w:rPr>
          <w:rFonts w:ascii="inherit" w:eastAsia="Times New Roman" w:hAnsi="inherit" w:cs="Consolas"/>
          <w:color w:val="2B91AF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>Collectors</w:t>
      </w:r>
      <w:r w:rsidRPr="001E71F0">
        <w:rPr>
          <w:rFonts w:ascii="inherit" w:eastAsia="Times New Roman" w:hAnsi="inherit" w:cs="Consolas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 xml:space="preserve">.toList()); </w:t>
      </w:r>
      <w:r w:rsidRPr="001E71F0">
        <w:rPr>
          <w:rFonts w:ascii="inherit" w:eastAsia="Times New Roman" w:hAnsi="inherit" w:cs="Consolas"/>
          <w:color w:val="858C93"/>
          <w:sz w:val="20"/>
          <w:szCs w:val="20"/>
          <w:bdr w:val="none" w:sz="0" w:space="0" w:color="auto" w:frame="1"/>
          <w:shd w:val="clear" w:color="auto" w:fill="EFF0F1"/>
          <w:lang w:val="en-US" w:eastAsia="fr-FR"/>
        </w:rPr>
        <w:t>//back to List of Strings</w:t>
      </w:r>
    </w:p>
    <w:p w:rsidR="00AD1AAB" w:rsidRDefault="00AD1AAB" w:rsidP="00697725">
      <w:pPr>
        <w:rPr>
          <w:lang w:val="en-US"/>
        </w:rPr>
      </w:pPr>
    </w:p>
    <w:p w:rsidR="005C61A8" w:rsidRDefault="005C61A8" w:rsidP="00697725">
      <w:pPr>
        <w:rPr>
          <w:lang w:val="en-US"/>
        </w:rPr>
      </w:pPr>
    </w:p>
    <w:p w:rsidR="005C61A8" w:rsidRDefault="005C61A8" w:rsidP="00697725">
      <w:pPr>
        <w:rPr>
          <w:lang w:val="en-US"/>
        </w:rPr>
      </w:pPr>
    </w:p>
    <w:p w:rsidR="005C61A8" w:rsidRDefault="005C61A8" w:rsidP="00697725">
      <w:pPr>
        <w:rPr>
          <w:lang w:val="en-US"/>
        </w:rPr>
      </w:pPr>
      <w:r>
        <w:rPr>
          <w:lang w:val="en-US"/>
        </w:rPr>
        <w:t>Portail:</w:t>
      </w:r>
    </w:p>
    <w:p w:rsidR="005C61A8" w:rsidRDefault="005C61A8" w:rsidP="005C61A8">
      <w:pPr>
        <w:pStyle w:val="Paragraphedeliste"/>
        <w:numPr>
          <w:ilvl w:val="0"/>
          <w:numId w:val="21"/>
        </w:numPr>
        <w:rPr>
          <w:lang w:val="en-US"/>
        </w:rPr>
      </w:pPr>
      <w:r>
        <w:rPr>
          <w:lang w:val="en-US"/>
        </w:rPr>
        <w:t>Gcp.properties:</w:t>
      </w:r>
    </w:p>
    <w:p w:rsidR="005C61A8" w:rsidRPr="005C61A8" w:rsidRDefault="005C61A8" w:rsidP="005C61A8">
      <w:pPr>
        <w:pStyle w:val="Paragraphedeliste"/>
        <w:rPr>
          <w:lang w:val="en-US"/>
        </w:rPr>
      </w:pPr>
      <w:r w:rsidRPr="005C61A8">
        <w:rPr>
          <w:lang w:val="en-US"/>
        </w:rPr>
        <w:t>ASSEMBLAGE_HTTP_URL_BASE=http://h50-intranetsf-slot1-asse-stome9-unsecured.service-dev.stomv2.hpmetier.sf.intra.laposte.fr</w:t>
      </w:r>
    </w:p>
    <w:p w:rsidR="005C61A8" w:rsidRDefault="005C61A8" w:rsidP="005C61A8">
      <w:pPr>
        <w:pStyle w:val="Paragraphedeliste"/>
        <w:numPr>
          <w:ilvl w:val="0"/>
          <w:numId w:val="21"/>
        </w:numPr>
        <w:rPr>
          <w:lang w:val="en-US"/>
        </w:rPr>
      </w:pPr>
      <w:r>
        <w:rPr>
          <w:lang w:val="en-US"/>
        </w:rPr>
        <w:t>SecurityBouchonConfig.xml</w:t>
      </w:r>
    </w:p>
    <w:p w:rsidR="005C61A8" w:rsidRPr="005C61A8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  <w:lang w:val="en-US"/>
        </w:rPr>
      </w:pPr>
      <w:r w:rsidRPr="005C61A8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5C61A8">
        <w:rPr>
          <w:rFonts w:ascii="Consolas" w:hAnsi="Consolas" w:cs="Consolas"/>
          <w:color w:val="3F7F7F"/>
          <w:sz w:val="16"/>
          <w:szCs w:val="16"/>
          <w:highlight w:val="lightGray"/>
          <w:lang w:val="en-US"/>
        </w:rPr>
        <w:t>bean</w:t>
      </w:r>
      <w:r w:rsidRPr="005C61A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C61A8">
        <w:rPr>
          <w:rFonts w:ascii="Consolas" w:hAnsi="Consolas" w:cs="Consolas"/>
          <w:color w:val="7F007F"/>
          <w:sz w:val="16"/>
          <w:szCs w:val="16"/>
          <w:lang w:val="en-US"/>
        </w:rPr>
        <w:t>id</w:t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"userDetailsServiceBouchon"</w:t>
      </w:r>
      <w:r w:rsidRPr="005C61A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C61A8">
        <w:rPr>
          <w:rFonts w:ascii="Consolas" w:hAnsi="Consolas" w:cs="Consolas"/>
          <w:color w:val="7F007F"/>
          <w:sz w:val="16"/>
          <w:szCs w:val="16"/>
          <w:lang w:val="en-US"/>
        </w:rPr>
        <w:t>class</w:t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"fr.laposte.disf.fwmc.rest.security.bouchon.CustomUserDetailsServiceBouchon"</w:t>
      </w:r>
    </w:p>
    <w:p w:rsidR="005C61A8" w:rsidRPr="005972C2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  <w:lang w:val="en-US"/>
        </w:rPr>
      </w:pPr>
      <w:r w:rsidRPr="005C61A8">
        <w:rPr>
          <w:rFonts w:ascii="Consolas" w:hAnsi="Consolas" w:cs="Consolas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7F007F"/>
          <w:sz w:val="16"/>
          <w:szCs w:val="16"/>
          <w:lang w:val="en-US"/>
        </w:rPr>
        <w:t>init-method</w:t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972C2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"initFromXml"</w:t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&gt;</w:t>
      </w:r>
    </w:p>
    <w:p w:rsidR="005C61A8" w:rsidRPr="005C61A8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  <w:lang w:val="en-US"/>
        </w:rPr>
      </w:pP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5C61A8">
        <w:rPr>
          <w:rFonts w:ascii="Consolas" w:hAnsi="Consolas" w:cs="Consolas"/>
          <w:color w:val="3F7F7F"/>
          <w:sz w:val="16"/>
          <w:szCs w:val="16"/>
          <w:lang w:val="en-US"/>
        </w:rPr>
        <w:t>property</w:t>
      </w:r>
      <w:r w:rsidRPr="005C61A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C61A8">
        <w:rPr>
          <w:rFonts w:ascii="Consolas" w:hAnsi="Consolas" w:cs="Consolas"/>
          <w:color w:val="7F007F"/>
          <w:sz w:val="16"/>
          <w:szCs w:val="16"/>
          <w:lang w:val="en-US"/>
        </w:rPr>
        <w:t>name</w:t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"userId"</w:t>
      </w:r>
      <w:r w:rsidRPr="005C61A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C61A8">
        <w:rPr>
          <w:rFonts w:ascii="Consolas" w:hAnsi="Consolas" w:cs="Consolas"/>
          <w:color w:val="7F007F"/>
          <w:sz w:val="16"/>
          <w:szCs w:val="16"/>
          <w:lang w:val="en-US"/>
        </w:rPr>
        <w:t>value</w:t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  <w:highlight w:val="yellow"/>
          <w:lang w:val="en-US"/>
        </w:rPr>
        <w:t>TCCA011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r w:rsidRPr="005C61A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C61A8">
        <w:rPr>
          <w:rFonts w:ascii="Consolas" w:hAnsi="Consolas" w:cs="Consolas"/>
          <w:color w:val="008080"/>
          <w:sz w:val="16"/>
          <w:szCs w:val="16"/>
          <w:lang w:val="en-US"/>
        </w:rPr>
        <w:t>/&gt;</w:t>
      </w:r>
    </w:p>
    <w:p w:rsidR="005C61A8" w:rsidRPr="005972C2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  <w:lang w:val="en-US"/>
        </w:rPr>
      </w:pP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5972C2">
        <w:rPr>
          <w:rFonts w:ascii="Consolas" w:hAnsi="Consolas" w:cs="Consolas"/>
          <w:color w:val="3F7F7F"/>
          <w:sz w:val="16"/>
          <w:szCs w:val="16"/>
          <w:lang w:val="en-US"/>
        </w:rPr>
        <w:t>property</w:t>
      </w:r>
      <w:r w:rsidRPr="005972C2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972C2">
        <w:rPr>
          <w:rFonts w:ascii="Consolas" w:hAnsi="Consolas" w:cs="Consolas"/>
          <w:color w:val="7F007F"/>
          <w:sz w:val="16"/>
          <w:szCs w:val="16"/>
          <w:lang w:val="en-US"/>
        </w:rPr>
        <w:t>name</w:t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972C2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"userDetails"</w:t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&gt;</w:t>
      </w:r>
    </w:p>
    <w:p w:rsidR="005C61A8" w:rsidRPr="005972C2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  <w:lang w:val="en-US"/>
        </w:rPr>
      </w:pP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5972C2">
        <w:rPr>
          <w:rFonts w:ascii="Consolas" w:hAnsi="Consolas" w:cs="Consolas"/>
          <w:color w:val="3F7F7F"/>
          <w:sz w:val="16"/>
          <w:szCs w:val="16"/>
          <w:lang w:val="en-US"/>
        </w:rPr>
        <w:t>ref</w:t>
      </w:r>
      <w:r w:rsidRPr="005972C2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972C2">
        <w:rPr>
          <w:rFonts w:ascii="Consolas" w:hAnsi="Consolas" w:cs="Consolas"/>
          <w:color w:val="7F007F"/>
          <w:sz w:val="16"/>
          <w:szCs w:val="16"/>
          <w:lang w:val="en-US"/>
        </w:rPr>
        <w:t>bean</w:t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972C2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"userProfileBouchonTEER001"</w:t>
      </w:r>
      <w:r w:rsidRPr="005972C2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/&gt;</w:t>
      </w:r>
    </w:p>
    <w:p w:rsidR="005C61A8" w:rsidRPr="005C61A8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</w:rPr>
      </w:pP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8080"/>
          <w:sz w:val="16"/>
          <w:szCs w:val="16"/>
        </w:rPr>
        <w:t>&lt;/</w:t>
      </w:r>
      <w:r w:rsidRPr="005C61A8">
        <w:rPr>
          <w:rFonts w:ascii="Consolas" w:hAnsi="Consolas" w:cs="Consolas"/>
          <w:color w:val="3F7F7F"/>
          <w:sz w:val="16"/>
          <w:szCs w:val="16"/>
        </w:rPr>
        <w:t>property</w:t>
      </w:r>
      <w:r w:rsidRPr="005C61A8">
        <w:rPr>
          <w:rFonts w:ascii="Consolas" w:hAnsi="Consolas" w:cs="Consolas"/>
          <w:color w:val="008080"/>
          <w:sz w:val="16"/>
          <w:szCs w:val="16"/>
        </w:rPr>
        <w:t>&gt;</w:t>
      </w:r>
    </w:p>
    <w:p w:rsidR="005C61A8" w:rsidRPr="005C61A8" w:rsidRDefault="005C61A8" w:rsidP="005C61A8">
      <w:pPr>
        <w:ind w:left="360"/>
        <w:rPr>
          <w:lang w:val="en-US"/>
        </w:rPr>
      </w:pPr>
      <w:r w:rsidRPr="005C61A8">
        <w:rPr>
          <w:rFonts w:ascii="Consolas" w:hAnsi="Consolas" w:cs="Consolas"/>
          <w:color w:val="000000"/>
          <w:sz w:val="16"/>
          <w:szCs w:val="16"/>
        </w:rPr>
        <w:tab/>
      </w:r>
      <w:r w:rsidRPr="005C61A8">
        <w:rPr>
          <w:rFonts w:ascii="Consolas" w:hAnsi="Consolas" w:cs="Consolas"/>
          <w:color w:val="008080"/>
          <w:sz w:val="16"/>
          <w:szCs w:val="16"/>
        </w:rPr>
        <w:t>&lt;/</w:t>
      </w:r>
      <w:r w:rsidRPr="005C61A8">
        <w:rPr>
          <w:rFonts w:ascii="Consolas" w:hAnsi="Consolas" w:cs="Consolas"/>
          <w:color w:val="3F7F7F"/>
          <w:sz w:val="16"/>
          <w:szCs w:val="16"/>
          <w:highlight w:val="lightGray"/>
        </w:rPr>
        <w:t>bean</w:t>
      </w:r>
      <w:r w:rsidRPr="005C61A8">
        <w:rPr>
          <w:rFonts w:ascii="Consolas" w:hAnsi="Consolas" w:cs="Consolas"/>
          <w:color w:val="008080"/>
          <w:sz w:val="16"/>
          <w:szCs w:val="16"/>
        </w:rPr>
        <w:t>&gt;</w:t>
      </w:r>
    </w:p>
    <w:p w:rsidR="005C61A8" w:rsidRDefault="005C61A8" w:rsidP="005C61A8">
      <w:pPr>
        <w:pStyle w:val="Paragraphedeliste"/>
        <w:numPr>
          <w:ilvl w:val="0"/>
          <w:numId w:val="21"/>
        </w:numPr>
        <w:rPr>
          <w:lang w:val="en-US"/>
        </w:rPr>
      </w:pPr>
      <w:r>
        <w:rPr>
          <w:lang w:val="en-US"/>
        </w:rPr>
        <w:t>COFI_TEER001.xml</w:t>
      </w:r>
    </w:p>
    <w:p w:rsidR="005C61A8" w:rsidRPr="005C61A8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</w:rPr>
      </w:pPr>
      <w:r w:rsidRPr="005C61A8">
        <w:rPr>
          <w:rFonts w:ascii="Consolas" w:hAnsi="Consolas" w:cs="Consolas"/>
          <w:color w:val="3F5FBF"/>
          <w:sz w:val="16"/>
          <w:szCs w:val="16"/>
        </w:rPr>
        <w:t xml:space="preserve">&lt;!-- </w:t>
      </w:r>
      <w:r w:rsidRPr="005C61A8">
        <w:rPr>
          <w:rFonts w:ascii="Consolas" w:hAnsi="Consolas" w:cs="Consolas"/>
          <w:color w:val="3F5FBF"/>
          <w:sz w:val="16"/>
          <w:szCs w:val="16"/>
          <w:u w:val="single"/>
        </w:rPr>
        <w:t>Utilisateur</w:t>
      </w:r>
      <w:r w:rsidRPr="005C61A8">
        <w:rPr>
          <w:rFonts w:ascii="Consolas" w:hAnsi="Consolas" w:cs="Consolas"/>
          <w:color w:val="3F5FBF"/>
          <w:sz w:val="16"/>
          <w:szCs w:val="16"/>
        </w:rPr>
        <w:t xml:space="preserve"> --&gt;</w:t>
      </w:r>
      <w:r w:rsidRPr="005C61A8">
        <w:rPr>
          <w:rFonts w:ascii="Consolas" w:hAnsi="Consolas" w:cs="Consolas"/>
          <w:color w:val="000000"/>
          <w:sz w:val="16"/>
          <w:szCs w:val="16"/>
        </w:rPr>
        <w:tab/>
      </w:r>
      <w:r w:rsidRPr="005C61A8">
        <w:rPr>
          <w:rFonts w:ascii="Consolas" w:hAnsi="Consolas" w:cs="Consolas"/>
          <w:color w:val="000000"/>
          <w:sz w:val="16"/>
          <w:szCs w:val="16"/>
        </w:rPr>
        <w:tab/>
      </w:r>
    </w:p>
    <w:p w:rsidR="005C61A8" w:rsidRPr="005C61A8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</w:rPr>
      </w:pPr>
      <w:r w:rsidRPr="005C61A8">
        <w:rPr>
          <w:rFonts w:ascii="Consolas" w:hAnsi="Consolas" w:cs="Consolas"/>
          <w:color w:val="008080"/>
          <w:sz w:val="16"/>
          <w:szCs w:val="16"/>
        </w:rPr>
        <w:t>&lt;</w:t>
      </w:r>
      <w:r w:rsidRPr="005C61A8">
        <w:rPr>
          <w:rFonts w:ascii="Consolas" w:hAnsi="Consolas" w:cs="Consolas"/>
          <w:color w:val="3F7F7F"/>
          <w:sz w:val="16"/>
          <w:szCs w:val="16"/>
        </w:rPr>
        <w:t>bean</w:t>
      </w:r>
      <w:r w:rsidRPr="005C61A8">
        <w:rPr>
          <w:rFonts w:ascii="Consolas" w:hAnsi="Consolas" w:cs="Consolas"/>
          <w:sz w:val="16"/>
          <w:szCs w:val="16"/>
        </w:rPr>
        <w:t xml:space="preserve"> </w:t>
      </w:r>
      <w:r w:rsidRPr="005C61A8">
        <w:rPr>
          <w:rFonts w:ascii="Consolas" w:hAnsi="Consolas" w:cs="Consolas"/>
          <w:color w:val="7F007F"/>
          <w:sz w:val="16"/>
          <w:szCs w:val="16"/>
        </w:rPr>
        <w:t>id</w:t>
      </w:r>
      <w:r w:rsidRPr="005C61A8">
        <w:rPr>
          <w:rFonts w:ascii="Consolas" w:hAnsi="Consolas" w:cs="Consolas"/>
          <w:color w:val="000000"/>
          <w:sz w:val="16"/>
          <w:szCs w:val="16"/>
        </w:rPr>
        <w:t>=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</w:rPr>
        <w:t>"userProfileBouchonTEER001"</w:t>
      </w:r>
      <w:r w:rsidRPr="005C61A8">
        <w:rPr>
          <w:rFonts w:ascii="Consolas" w:hAnsi="Consolas" w:cs="Consolas"/>
          <w:sz w:val="16"/>
          <w:szCs w:val="16"/>
        </w:rPr>
        <w:t xml:space="preserve"> </w:t>
      </w:r>
      <w:r w:rsidRPr="005C61A8">
        <w:rPr>
          <w:rFonts w:ascii="Consolas" w:hAnsi="Consolas" w:cs="Consolas"/>
          <w:color w:val="7F007F"/>
          <w:sz w:val="16"/>
          <w:szCs w:val="16"/>
        </w:rPr>
        <w:t>class</w:t>
      </w:r>
      <w:r w:rsidRPr="005C61A8">
        <w:rPr>
          <w:rFonts w:ascii="Consolas" w:hAnsi="Consolas" w:cs="Consolas"/>
          <w:color w:val="000000"/>
          <w:sz w:val="16"/>
          <w:szCs w:val="16"/>
        </w:rPr>
        <w:t>=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</w:rPr>
        <w:t>"fr.laposte.disf.fwmc.rest.security.bouchon.ConfigurableUserProfileBouchon"</w:t>
      </w:r>
      <w:r w:rsidRPr="005C61A8">
        <w:rPr>
          <w:rFonts w:ascii="Consolas" w:hAnsi="Consolas" w:cs="Consolas"/>
          <w:color w:val="008080"/>
          <w:sz w:val="16"/>
          <w:szCs w:val="16"/>
        </w:rPr>
        <w:t>&gt;</w:t>
      </w:r>
    </w:p>
    <w:p w:rsidR="005C61A8" w:rsidRPr="005C61A8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</w:rPr>
      </w:pPr>
      <w:r w:rsidRPr="005C61A8">
        <w:rPr>
          <w:rFonts w:ascii="Consolas" w:hAnsi="Consolas" w:cs="Consolas"/>
          <w:color w:val="000000"/>
          <w:sz w:val="16"/>
          <w:szCs w:val="16"/>
        </w:rPr>
        <w:tab/>
      </w:r>
      <w:r w:rsidRPr="005C61A8">
        <w:rPr>
          <w:rFonts w:ascii="Consolas" w:hAnsi="Consolas" w:cs="Consolas"/>
          <w:color w:val="000000"/>
          <w:sz w:val="16"/>
          <w:szCs w:val="16"/>
        </w:rPr>
        <w:tab/>
      </w:r>
      <w:r w:rsidRPr="005C61A8">
        <w:rPr>
          <w:rFonts w:ascii="Consolas" w:hAnsi="Consolas" w:cs="Consolas"/>
          <w:color w:val="008080"/>
          <w:sz w:val="16"/>
          <w:szCs w:val="16"/>
        </w:rPr>
        <w:t>&lt;</w:t>
      </w:r>
      <w:r w:rsidRPr="005C61A8">
        <w:rPr>
          <w:rFonts w:ascii="Consolas" w:hAnsi="Consolas" w:cs="Consolas"/>
          <w:color w:val="3F7F7F"/>
          <w:sz w:val="16"/>
          <w:szCs w:val="16"/>
        </w:rPr>
        <w:t>property</w:t>
      </w:r>
      <w:r w:rsidRPr="005C61A8">
        <w:rPr>
          <w:rFonts w:ascii="Consolas" w:hAnsi="Consolas" w:cs="Consolas"/>
          <w:sz w:val="16"/>
          <w:szCs w:val="16"/>
        </w:rPr>
        <w:t xml:space="preserve"> </w:t>
      </w:r>
      <w:r w:rsidRPr="005C61A8">
        <w:rPr>
          <w:rFonts w:ascii="Consolas" w:hAnsi="Consolas" w:cs="Consolas"/>
          <w:color w:val="7F007F"/>
          <w:sz w:val="16"/>
          <w:szCs w:val="16"/>
        </w:rPr>
        <w:t>name</w:t>
      </w:r>
      <w:r w:rsidRPr="005C61A8">
        <w:rPr>
          <w:rFonts w:ascii="Consolas" w:hAnsi="Consolas" w:cs="Consolas"/>
          <w:color w:val="000000"/>
          <w:sz w:val="16"/>
          <w:szCs w:val="16"/>
        </w:rPr>
        <w:t>=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</w:rPr>
        <w:t>"userDN"</w:t>
      </w:r>
      <w:r w:rsidRPr="005C61A8">
        <w:rPr>
          <w:rFonts w:ascii="Consolas" w:hAnsi="Consolas" w:cs="Consolas"/>
          <w:sz w:val="16"/>
          <w:szCs w:val="16"/>
        </w:rPr>
        <w:t xml:space="preserve"> </w:t>
      </w:r>
      <w:r w:rsidRPr="005C61A8">
        <w:rPr>
          <w:rFonts w:ascii="Consolas" w:hAnsi="Consolas" w:cs="Consolas"/>
          <w:color w:val="7F007F"/>
          <w:sz w:val="16"/>
          <w:szCs w:val="16"/>
        </w:rPr>
        <w:t>value</w:t>
      </w:r>
      <w:r w:rsidRPr="005C61A8">
        <w:rPr>
          <w:rFonts w:ascii="Consolas" w:hAnsi="Consolas" w:cs="Consolas"/>
          <w:color w:val="000000"/>
          <w:sz w:val="16"/>
          <w:szCs w:val="16"/>
        </w:rPr>
        <w:t>=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</w:rPr>
        <w:t>"uid=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  <w:highlight w:val="yellow"/>
        </w:rPr>
        <w:t>TCCA011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</w:rPr>
        <w:t>,ou=utilisateurs,o=SF,o=la poste,c=fr"</w:t>
      </w:r>
      <w:r w:rsidRPr="005C61A8">
        <w:rPr>
          <w:rFonts w:ascii="Consolas" w:hAnsi="Consolas" w:cs="Consolas"/>
          <w:color w:val="008080"/>
          <w:sz w:val="16"/>
          <w:szCs w:val="16"/>
        </w:rPr>
        <w:t>/&gt;</w:t>
      </w:r>
    </w:p>
    <w:p w:rsidR="005C61A8" w:rsidRPr="005C61A8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  <w:lang w:val="en-US"/>
        </w:rPr>
      </w:pPr>
      <w:r w:rsidRPr="005C61A8">
        <w:rPr>
          <w:rFonts w:ascii="Consolas" w:hAnsi="Consolas" w:cs="Consolas"/>
          <w:color w:val="000000"/>
          <w:sz w:val="16"/>
          <w:szCs w:val="16"/>
        </w:rPr>
        <w:tab/>
      </w:r>
      <w:r w:rsidRPr="005C61A8">
        <w:rPr>
          <w:rFonts w:ascii="Consolas" w:hAnsi="Consolas" w:cs="Consolas"/>
          <w:color w:val="000000"/>
          <w:sz w:val="16"/>
          <w:szCs w:val="16"/>
        </w:rPr>
        <w:tab/>
      </w:r>
      <w:r w:rsidRPr="005C61A8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5C61A8">
        <w:rPr>
          <w:rFonts w:ascii="Consolas" w:hAnsi="Consolas" w:cs="Consolas"/>
          <w:color w:val="3F7F7F"/>
          <w:sz w:val="16"/>
          <w:szCs w:val="16"/>
          <w:lang w:val="en-US"/>
        </w:rPr>
        <w:t>property</w:t>
      </w:r>
      <w:r w:rsidRPr="005C61A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C61A8">
        <w:rPr>
          <w:rFonts w:ascii="Consolas" w:hAnsi="Consolas" w:cs="Consolas"/>
          <w:color w:val="7F007F"/>
          <w:sz w:val="16"/>
          <w:szCs w:val="16"/>
          <w:lang w:val="en-US"/>
        </w:rPr>
        <w:t>name</w:t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"name"</w:t>
      </w:r>
      <w:r w:rsidRPr="005C61A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C61A8">
        <w:rPr>
          <w:rFonts w:ascii="Consolas" w:hAnsi="Consolas" w:cs="Consolas"/>
          <w:color w:val="7F007F"/>
          <w:sz w:val="16"/>
          <w:szCs w:val="16"/>
          <w:lang w:val="en-US"/>
        </w:rPr>
        <w:t>value</w:t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"COFI"</w:t>
      </w:r>
      <w:r w:rsidRPr="005C61A8">
        <w:rPr>
          <w:rFonts w:ascii="Consolas" w:hAnsi="Consolas" w:cs="Consolas"/>
          <w:color w:val="008080"/>
          <w:sz w:val="16"/>
          <w:szCs w:val="16"/>
          <w:lang w:val="en-US"/>
        </w:rPr>
        <w:t>/&gt;</w:t>
      </w:r>
    </w:p>
    <w:p w:rsidR="005C61A8" w:rsidRPr="005C61A8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  <w:lang w:val="en-US"/>
        </w:rPr>
      </w:pP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5C61A8">
        <w:rPr>
          <w:rFonts w:ascii="Consolas" w:hAnsi="Consolas" w:cs="Consolas"/>
          <w:color w:val="3F7F7F"/>
          <w:sz w:val="16"/>
          <w:szCs w:val="16"/>
          <w:lang w:val="en-US"/>
        </w:rPr>
        <w:t>property</w:t>
      </w:r>
      <w:r w:rsidRPr="005C61A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C61A8">
        <w:rPr>
          <w:rFonts w:ascii="Consolas" w:hAnsi="Consolas" w:cs="Consolas"/>
          <w:color w:val="7F007F"/>
          <w:sz w:val="16"/>
          <w:szCs w:val="16"/>
          <w:lang w:val="en-US"/>
        </w:rPr>
        <w:t>name</w:t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"firstName"</w:t>
      </w:r>
      <w:r w:rsidRPr="005C61A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C61A8">
        <w:rPr>
          <w:rFonts w:ascii="Consolas" w:hAnsi="Consolas" w:cs="Consolas"/>
          <w:color w:val="7F007F"/>
          <w:sz w:val="16"/>
          <w:szCs w:val="16"/>
          <w:lang w:val="en-US"/>
        </w:rPr>
        <w:t>value</w:t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  <w:highlight w:val="yellow"/>
          <w:lang w:val="en-US"/>
        </w:rPr>
        <w:t>TCCA011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r w:rsidRPr="005C61A8">
        <w:rPr>
          <w:rFonts w:ascii="Consolas" w:hAnsi="Consolas" w:cs="Consolas"/>
          <w:color w:val="008080"/>
          <w:sz w:val="16"/>
          <w:szCs w:val="16"/>
          <w:lang w:val="en-US"/>
        </w:rPr>
        <w:t>/&gt;</w:t>
      </w:r>
    </w:p>
    <w:p w:rsidR="005C61A8" w:rsidRPr="005972C2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  <w:lang w:val="en-US"/>
        </w:rPr>
      </w:pP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5972C2">
        <w:rPr>
          <w:rFonts w:ascii="Consolas" w:hAnsi="Consolas" w:cs="Consolas"/>
          <w:color w:val="3F7F7F"/>
          <w:sz w:val="16"/>
          <w:szCs w:val="16"/>
          <w:lang w:val="en-US"/>
        </w:rPr>
        <w:t>property</w:t>
      </w:r>
      <w:r w:rsidRPr="005972C2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972C2">
        <w:rPr>
          <w:rFonts w:ascii="Consolas" w:hAnsi="Consolas" w:cs="Consolas"/>
          <w:color w:val="7F007F"/>
          <w:sz w:val="16"/>
          <w:szCs w:val="16"/>
          <w:lang w:val="en-US"/>
        </w:rPr>
        <w:t>name</w:t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972C2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"businessProfiles"</w:t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&gt;</w:t>
      </w:r>
    </w:p>
    <w:p w:rsidR="005C61A8" w:rsidRPr="005972C2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  <w:lang w:val="en-US"/>
        </w:rPr>
      </w:pP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5972C2">
        <w:rPr>
          <w:rFonts w:ascii="Consolas" w:hAnsi="Consolas" w:cs="Consolas"/>
          <w:color w:val="3F7F7F"/>
          <w:sz w:val="16"/>
          <w:szCs w:val="16"/>
          <w:lang w:val="en-US"/>
        </w:rPr>
        <w:t>list</w:t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&gt;</w:t>
      </w:r>
    </w:p>
    <w:p w:rsidR="005C61A8" w:rsidRPr="005C61A8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  <w:lang w:val="en-US"/>
        </w:rPr>
      </w:pP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5C61A8">
        <w:rPr>
          <w:rFonts w:ascii="Consolas" w:hAnsi="Consolas" w:cs="Consolas"/>
          <w:color w:val="3F7F7F"/>
          <w:sz w:val="16"/>
          <w:szCs w:val="16"/>
          <w:lang w:val="en-US"/>
        </w:rPr>
        <w:t>bean</w:t>
      </w:r>
      <w:r w:rsidRPr="005C61A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C61A8">
        <w:rPr>
          <w:rFonts w:ascii="Consolas" w:hAnsi="Consolas" w:cs="Consolas"/>
          <w:color w:val="7F007F"/>
          <w:sz w:val="16"/>
          <w:szCs w:val="16"/>
          <w:lang w:val="en-US"/>
        </w:rPr>
        <w:t>class</w:t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"fr.laposte.disf.fwmc.arch.context.reference.impl.ConfigurableBusinessProfile"</w:t>
      </w:r>
      <w:r w:rsidRPr="005C61A8">
        <w:rPr>
          <w:rFonts w:ascii="Consolas" w:hAnsi="Consolas" w:cs="Consolas"/>
          <w:color w:val="008080"/>
          <w:sz w:val="16"/>
          <w:szCs w:val="16"/>
          <w:lang w:val="en-US"/>
        </w:rPr>
        <w:t>&gt;</w:t>
      </w:r>
    </w:p>
    <w:p w:rsidR="005C61A8" w:rsidRPr="005C61A8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  <w:lang w:val="en-US"/>
        </w:rPr>
      </w:pP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5C61A8">
        <w:rPr>
          <w:rFonts w:ascii="Consolas" w:hAnsi="Consolas" w:cs="Consolas"/>
          <w:color w:val="3F7F7F"/>
          <w:sz w:val="16"/>
          <w:szCs w:val="16"/>
          <w:lang w:val="en-US"/>
        </w:rPr>
        <w:t>property</w:t>
      </w:r>
      <w:r w:rsidRPr="005C61A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C61A8">
        <w:rPr>
          <w:rFonts w:ascii="Consolas" w:hAnsi="Consolas" w:cs="Consolas"/>
          <w:color w:val="7F007F"/>
          <w:sz w:val="16"/>
          <w:szCs w:val="16"/>
          <w:lang w:val="en-US"/>
        </w:rPr>
        <w:t>name</w:t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"code"</w:t>
      </w:r>
      <w:r w:rsidRPr="005C61A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C61A8">
        <w:rPr>
          <w:rFonts w:ascii="Consolas" w:hAnsi="Consolas" w:cs="Consolas"/>
          <w:color w:val="7F007F"/>
          <w:sz w:val="16"/>
          <w:szCs w:val="16"/>
          <w:lang w:val="en-US"/>
        </w:rPr>
        <w:t>value</w:t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"COFI"</w:t>
      </w:r>
      <w:r w:rsidRPr="005C61A8">
        <w:rPr>
          <w:rFonts w:ascii="Consolas" w:hAnsi="Consolas" w:cs="Consolas"/>
          <w:color w:val="008080"/>
          <w:sz w:val="16"/>
          <w:szCs w:val="16"/>
          <w:lang w:val="en-US"/>
        </w:rPr>
        <w:t>/&gt;</w:t>
      </w:r>
    </w:p>
    <w:p w:rsidR="005C61A8" w:rsidRPr="005972C2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  <w:lang w:val="en-US"/>
        </w:rPr>
      </w:pP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&lt;/</w:t>
      </w:r>
      <w:r w:rsidRPr="005972C2">
        <w:rPr>
          <w:rFonts w:ascii="Consolas" w:hAnsi="Consolas" w:cs="Consolas"/>
          <w:color w:val="3F7F7F"/>
          <w:sz w:val="16"/>
          <w:szCs w:val="16"/>
          <w:lang w:val="en-US"/>
        </w:rPr>
        <w:t>bean</w:t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&gt;</w:t>
      </w:r>
    </w:p>
    <w:p w:rsidR="005C61A8" w:rsidRPr="005972C2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  <w:lang w:val="en-US"/>
        </w:rPr>
      </w:pP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&lt;/</w:t>
      </w:r>
      <w:r w:rsidRPr="005972C2">
        <w:rPr>
          <w:rFonts w:ascii="Consolas" w:hAnsi="Consolas" w:cs="Consolas"/>
          <w:color w:val="3F7F7F"/>
          <w:sz w:val="16"/>
          <w:szCs w:val="16"/>
          <w:lang w:val="en-US"/>
        </w:rPr>
        <w:t>list</w:t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&gt;</w:t>
      </w:r>
    </w:p>
    <w:p w:rsidR="005C61A8" w:rsidRPr="005972C2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  <w:lang w:val="en-US"/>
        </w:rPr>
      </w:pP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&lt;/</w:t>
      </w:r>
      <w:r w:rsidRPr="005972C2">
        <w:rPr>
          <w:rFonts w:ascii="Consolas" w:hAnsi="Consolas" w:cs="Consolas"/>
          <w:color w:val="3F7F7F"/>
          <w:sz w:val="16"/>
          <w:szCs w:val="16"/>
          <w:lang w:val="en-US"/>
        </w:rPr>
        <w:t>property</w:t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&gt;</w:t>
      </w:r>
    </w:p>
    <w:p w:rsidR="005C61A8" w:rsidRPr="005972C2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  <w:lang w:val="en-US"/>
        </w:rPr>
      </w:pP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5972C2">
        <w:rPr>
          <w:rFonts w:ascii="Consolas" w:hAnsi="Consolas" w:cs="Consolas"/>
          <w:color w:val="3F7F7F"/>
          <w:sz w:val="16"/>
          <w:szCs w:val="16"/>
          <w:lang w:val="en-US"/>
        </w:rPr>
        <w:t>property</w:t>
      </w:r>
      <w:r w:rsidRPr="005972C2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972C2">
        <w:rPr>
          <w:rFonts w:ascii="Consolas" w:hAnsi="Consolas" w:cs="Consolas"/>
          <w:color w:val="7F007F"/>
          <w:sz w:val="16"/>
          <w:szCs w:val="16"/>
          <w:lang w:val="en-US"/>
        </w:rPr>
        <w:t>name</w:t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972C2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"workstation"</w:t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&gt;</w:t>
      </w:r>
    </w:p>
    <w:p w:rsidR="005C61A8" w:rsidRPr="005972C2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  <w:lang w:val="en-US"/>
        </w:rPr>
      </w:pP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5972C2">
        <w:rPr>
          <w:rFonts w:ascii="Consolas" w:hAnsi="Consolas" w:cs="Consolas"/>
          <w:color w:val="3F7F7F"/>
          <w:sz w:val="16"/>
          <w:szCs w:val="16"/>
          <w:lang w:val="en-US"/>
        </w:rPr>
        <w:t>bean</w:t>
      </w:r>
      <w:r w:rsidRPr="005972C2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972C2">
        <w:rPr>
          <w:rFonts w:ascii="Consolas" w:hAnsi="Consolas" w:cs="Consolas"/>
          <w:color w:val="7F007F"/>
          <w:sz w:val="16"/>
          <w:szCs w:val="16"/>
          <w:lang w:val="en-US"/>
        </w:rPr>
        <w:t>class</w:t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972C2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"fr.laposte.disf.fwmc.arch.context.reference.impl.ConfigurableWorkstation"</w:t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&gt;</w:t>
      </w:r>
    </w:p>
    <w:p w:rsidR="005C61A8" w:rsidRPr="005972C2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  <w:lang w:val="en-US"/>
        </w:rPr>
      </w:pP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5972C2">
        <w:rPr>
          <w:rFonts w:ascii="Consolas" w:hAnsi="Consolas" w:cs="Consolas"/>
          <w:color w:val="3F7F7F"/>
          <w:sz w:val="16"/>
          <w:szCs w:val="16"/>
          <w:lang w:val="en-US"/>
        </w:rPr>
        <w:t>property</w:t>
      </w:r>
      <w:r w:rsidRPr="005972C2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972C2">
        <w:rPr>
          <w:rFonts w:ascii="Consolas" w:hAnsi="Consolas" w:cs="Consolas"/>
          <w:color w:val="7F007F"/>
          <w:sz w:val="16"/>
          <w:szCs w:val="16"/>
          <w:lang w:val="en-US"/>
        </w:rPr>
        <w:t>name</w:t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972C2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"code"</w:t>
      </w:r>
      <w:r w:rsidRPr="005972C2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972C2">
        <w:rPr>
          <w:rFonts w:ascii="Consolas" w:hAnsi="Consolas" w:cs="Consolas"/>
          <w:color w:val="7F007F"/>
          <w:sz w:val="16"/>
          <w:szCs w:val="16"/>
          <w:lang w:val="en-US"/>
        </w:rPr>
        <w:t>value</w:t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972C2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""</w:t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/&gt;</w:t>
      </w:r>
    </w:p>
    <w:p w:rsidR="005C61A8" w:rsidRPr="005972C2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  <w:lang w:val="en-US"/>
        </w:rPr>
      </w:pP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&lt;/</w:t>
      </w:r>
      <w:r w:rsidRPr="005972C2">
        <w:rPr>
          <w:rFonts w:ascii="Consolas" w:hAnsi="Consolas" w:cs="Consolas"/>
          <w:color w:val="3F7F7F"/>
          <w:sz w:val="16"/>
          <w:szCs w:val="16"/>
          <w:lang w:val="en-US"/>
        </w:rPr>
        <w:t>bean</w:t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&gt;</w:t>
      </w:r>
    </w:p>
    <w:p w:rsidR="005C61A8" w:rsidRPr="005972C2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  <w:lang w:val="en-US"/>
        </w:rPr>
      </w:pP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&lt;/</w:t>
      </w:r>
      <w:r w:rsidRPr="005972C2">
        <w:rPr>
          <w:rFonts w:ascii="Consolas" w:hAnsi="Consolas" w:cs="Consolas"/>
          <w:color w:val="3F7F7F"/>
          <w:sz w:val="16"/>
          <w:szCs w:val="16"/>
          <w:lang w:val="en-US"/>
        </w:rPr>
        <w:t>property</w:t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&gt;</w:t>
      </w:r>
    </w:p>
    <w:p w:rsidR="005C61A8" w:rsidRPr="005C61A8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  <w:lang w:val="en-US"/>
        </w:rPr>
      </w:pP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5C61A8">
        <w:rPr>
          <w:rFonts w:ascii="Consolas" w:hAnsi="Consolas" w:cs="Consolas"/>
          <w:color w:val="3F7F7F"/>
          <w:sz w:val="16"/>
          <w:szCs w:val="16"/>
          <w:lang w:val="en-US"/>
        </w:rPr>
        <w:t>property</w:t>
      </w:r>
      <w:r w:rsidRPr="005C61A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C61A8">
        <w:rPr>
          <w:rFonts w:ascii="Consolas" w:hAnsi="Consolas" w:cs="Consolas"/>
          <w:color w:val="7F007F"/>
          <w:sz w:val="16"/>
          <w:szCs w:val="16"/>
          <w:lang w:val="en-US"/>
        </w:rPr>
        <w:t>name</w:t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"authentifiedWorkstation"</w:t>
      </w:r>
      <w:r w:rsidRPr="005C61A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C61A8">
        <w:rPr>
          <w:rFonts w:ascii="Consolas" w:hAnsi="Consolas" w:cs="Consolas"/>
          <w:color w:val="7F007F"/>
          <w:sz w:val="16"/>
          <w:szCs w:val="16"/>
          <w:lang w:val="en-US"/>
        </w:rPr>
        <w:t>value</w:t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"false"</w:t>
      </w:r>
      <w:r w:rsidRPr="005C61A8">
        <w:rPr>
          <w:rFonts w:ascii="Consolas" w:hAnsi="Consolas" w:cs="Consolas"/>
          <w:color w:val="008080"/>
          <w:sz w:val="16"/>
          <w:szCs w:val="16"/>
          <w:lang w:val="en-US"/>
        </w:rPr>
        <w:t>/&gt;</w:t>
      </w:r>
    </w:p>
    <w:p w:rsidR="005C61A8" w:rsidRPr="005972C2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  <w:lang w:val="en-US"/>
        </w:rPr>
      </w:pP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5972C2">
        <w:rPr>
          <w:rFonts w:ascii="Consolas" w:hAnsi="Consolas" w:cs="Consolas"/>
          <w:color w:val="3F7F7F"/>
          <w:sz w:val="16"/>
          <w:szCs w:val="16"/>
          <w:lang w:val="en-US"/>
        </w:rPr>
        <w:t>property</w:t>
      </w:r>
      <w:r w:rsidRPr="005972C2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972C2">
        <w:rPr>
          <w:rFonts w:ascii="Consolas" w:hAnsi="Consolas" w:cs="Consolas"/>
          <w:color w:val="7F007F"/>
          <w:sz w:val="16"/>
          <w:szCs w:val="16"/>
          <w:lang w:val="en-US"/>
        </w:rPr>
        <w:t>name</w:t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972C2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"executiveEntity"</w:t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&gt;</w:t>
      </w:r>
    </w:p>
    <w:p w:rsidR="005C61A8" w:rsidRPr="005972C2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  <w:lang w:val="en-US"/>
        </w:rPr>
      </w:pP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5972C2">
        <w:rPr>
          <w:rFonts w:ascii="Consolas" w:hAnsi="Consolas" w:cs="Consolas"/>
          <w:color w:val="3F7F7F"/>
          <w:sz w:val="16"/>
          <w:szCs w:val="16"/>
          <w:lang w:val="en-US"/>
        </w:rPr>
        <w:t>bean</w:t>
      </w:r>
      <w:r w:rsidRPr="005972C2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972C2">
        <w:rPr>
          <w:rFonts w:ascii="Consolas" w:hAnsi="Consolas" w:cs="Consolas"/>
          <w:color w:val="7F007F"/>
          <w:sz w:val="16"/>
          <w:szCs w:val="16"/>
          <w:lang w:val="en-US"/>
        </w:rPr>
        <w:t>class</w:t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972C2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"fr.laposte.disf.fwmc.arch.context.reference.impl.ConfigurableEntity"</w:t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&gt;</w:t>
      </w:r>
    </w:p>
    <w:p w:rsidR="005C61A8" w:rsidRPr="005972C2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  <w:lang w:val="en-US"/>
        </w:rPr>
      </w:pP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5972C2">
        <w:rPr>
          <w:rFonts w:ascii="Consolas" w:hAnsi="Consolas" w:cs="Consolas"/>
          <w:color w:val="3F7F7F"/>
          <w:sz w:val="16"/>
          <w:szCs w:val="16"/>
          <w:lang w:val="en-US"/>
        </w:rPr>
        <w:t>property</w:t>
      </w:r>
      <w:r w:rsidRPr="005972C2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972C2">
        <w:rPr>
          <w:rFonts w:ascii="Consolas" w:hAnsi="Consolas" w:cs="Consolas"/>
          <w:color w:val="7F007F"/>
          <w:sz w:val="16"/>
          <w:szCs w:val="16"/>
          <w:lang w:val="en-US"/>
        </w:rPr>
        <w:t>name</w:t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972C2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"code"</w:t>
      </w:r>
      <w:r w:rsidRPr="005972C2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972C2">
        <w:rPr>
          <w:rFonts w:ascii="Consolas" w:hAnsi="Consolas" w:cs="Consolas"/>
          <w:color w:val="7F007F"/>
          <w:sz w:val="16"/>
          <w:szCs w:val="16"/>
          <w:lang w:val="en-US"/>
        </w:rPr>
        <w:t>value</w:t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972C2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"930530"</w:t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/&gt;</w:t>
      </w:r>
    </w:p>
    <w:p w:rsidR="005C61A8" w:rsidRPr="005C61A8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  <w:lang w:val="en-US"/>
        </w:rPr>
      </w:pP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5C61A8">
        <w:rPr>
          <w:rFonts w:ascii="Consolas" w:hAnsi="Consolas" w:cs="Consolas"/>
          <w:color w:val="3F7F7F"/>
          <w:sz w:val="16"/>
          <w:szCs w:val="16"/>
          <w:lang w:val="en-US"/>
        </w:rPr>
        <w:t>property</w:t>
      </w:r>
      <w:r w:rsidRPr="005C61A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C61A8">
        <w:rPr>
          <w:rFonts w:ascii="Consolas" w:hAnsi="Consolas" w:cs="Consolas"/>
          <w:color w:val="7F007F"/>
          <w:sz w:val="16"/>
          <w:szCs w:val="16"/>
          <w:lang w:val="en-US"/>
        </w:rPr>
        <w:t>name</w:t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"type"</w:t>
      </w:r>
      <w:r w:rsidRPr="005C61A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C61A8">
        <w:rPr>
          <w:rFonts w:ascii="Consolas" w:hAnsi="Consolas" w:cs="Consolas"/>
          <w:color w:val="7F007F"/>
          <w:sz w:val="16"/>
          <w:szCs w:val="16"/>
          <w:lang w:val="en-US"/>
        </w:rPr>
        <w:t>value</w:t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"Bureau"</w:t>
      </w:r>
      <w:r w:rsidRPr="005C61A8">
        <w:rPr>
          <w:rFonts w:ascii="Consolas" w:hAnsi="Consolas" w:cs="Consolas"/>
          <w:color w:val="008080"/>
          <w:sz w:val="16"/>
          <w:szCs w:val="16"/>
          <w:lang w:val="en-US"/>
        </w:rPr>
        <w:t>/&gt;</w:t>
      </w:r>
    </w:p>
    <w:p w:rsidR="005C61A8" w:rsidRPr="005972C2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  <w:lang w:val="en-US"/>
        </w:rPr>
      </w:pP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&lt;/</w:t>
      </w:r>
      <w:r w:rsidRPr="005972C2">
        <w:rPr>
          <w:rFonts w:ascii="Consolas" w:hAnsi="Consolas" w:cs="Consolas"/>
          <w:color w:val="3F7F7F"/>
          <w:sz w:val="16"/>
          <w:szCs w:val="16"/>
          <w:lang w:val="en-US"/>
        </w:rPr>
        <w:t>bean</w:t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&gt;</w:t>
      </w:r>
    </w:p>
    <w:p w:rsidR="005C61A8" w:rsidRPr="005972C2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  <w:lang w:val="en-US"/>
        </w:rPr>
      </w:pP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&lt;/</w:t>
      </w:r>
      <w:r w:rsidRPr="005972C2">
        <w:rPr>
          <w:rFonts w:ascii="Consolas" w:hAnsi="Consolas" w:cs="Consolas"/>
          <w:color w:val="3F7F7F"/>
          <w:sz w:val="16"/>
          <w:szCs w:val="16"/>
          <w:lang w:val="en-US"/>
        </w:rPr>
        <w:t>property</w:t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&gt;</w:t>
      </w:r>
    </w:p>
    <w:p w:rsidR="005C61A8" w:rsidRPr="005972C2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  <w:lang w:val="en-US"/>
        </w:rPr>
      </w:pP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5972C2">
        <w:rPr>
          <w:rFonts w:ascii="Consolas" w:hAnsi="Consolas" w:cs="Consolas"/>
          <w:color w:val="3F7F7F"/>
          <w:sz w:val="16"/>
          <w:szCs w:val="16"/>
          <w:lang w:val="en-US"/>
        </w:rPr>
        <w:t>property</w:t>
      </w:r>
      <w:r w:rsidRPr="005972C2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972C2">
        <w:rPr>
          <w:rFonts w:ascii="Consolas" w:hAnsi="Consolas" w:cs="Consolas"/>
          <w:color w:val="7F007F"/>
          <w:sz w:val="16"/>
          <w:szCs w:val="16"/>
          <w:lang w:val="en-US"/>
        </w:rPr>
        <w:t>name</w:t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972C2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"changePwdInterval"</w:t>
      </w:r>
      <w:r w:rsidRPr="005972C2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972C2">
        <w:rPr>
          <w:rFonts w:ascii="Consolas" w:hAnsi="Consolas" w:cs="Consolas"/>
          <w:color w:val="7F007F"/>
          <w:sz w:val="16"/>
          <w:szCs w:val="16"/>
          <w:lang w:val="en-US"/>
        </w:rPr>
        <w:t>value</w:t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972C2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"-570"</w:t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/&gt;</w:t>
      </w:r>
    </w:p>
    <w:p w:rsidR="005C61A8" w:rsidRPr="005972C2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  <w:lang w:val="en-US"/>
        </w:rPr>
      </w:pP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5972C2">
        <w:rPr>
          <w:rFonts w:ascii="Consolas" w:hAnsi="Consolas" w:cs="Consolas"/>
          <w:color w:val="3F7F7F"/>
          <w:sz w:val="16"/>
          <w:szCs w:val="16"/>
          <w:lang w:val="en-US"/>
        </w:rPr>
        <w:t>property</w:t>
      </w:r>
      <w:r w:rsidRPr="005972C2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972C2">
        <w:rPr>
          <w:rFonts w:ascii="Consolas" w:hAnsi="Consolas" w:cs="Consolas"/>
          <w:color w:val="7F007F"/>
          <w:sz w:val="16"/>
          <w:szCs w:val="16"/>
          <w:lang w:val="en-US"/>
        </w:rPr>
        <w:t>name</w:t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972C2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"authentificationLevel"</w:t>
      </w:r>
      <w:r w:rsidRPr="005972C2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972C2">
        <w:rPr>
          <w:rFonts w:ascii="Consolas" w:hAnsi="Consolas" w:cs="Consolas"/>
          <w:color w:val="7F007F"/>
          <w:sz w:val="16"/>
          <w:szCs w:val="16"/>
          <w:lang w:val="en-US"/>
        </w:rPr>
        <w:t>value</w:t>
      </w:r>
      <w:r w:rsidRPr="005972C2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972C2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"1"</w:t>
      </w:r>
      <w:r w:rsidRPr="005972C2">
        <w:rPr>
          <w:rFonts w:ascii="Consolas" w:hAnsi="Consolas" w:cs="Consolas"/>
          <w:color w:val="008080"/>
          <w:sz w:val="16"/>
          <w:szCs w:val="16"/>
          <w:lang w:val="en-US"/>
        </w:rPr>
        <w:t>/&gt;</w:t>
      </w:r>
    </w:p>
    <w:p w:rsidR="005C61A8" w:rsidRPr="005C61A8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  <w:lang w:val="en-US"/>
        </w:rPr>
      </w:pP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5C61A8">
        <w:rPr>
          <w:rFonts w:ascii="Consolas" w:hAnsi="Consolas" w:cs="Consolas"/>
          <w:color w:val="3F7F7F"/>
          <w:sz w:val="16"/>
          <w:szCs w:val="16"/>
          <w:lang w:val="en-US"/>
        </w:rPr>
        <w:t>property</w:t>
      </w:r>
      <w:r w:rsidRPr="005C61A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C61A8">
        <w:rPr>
          <w:rFonts w:ascii="Consolas" w:hAnsi="Consolas" w:cs="Consolas"/>
          <w:color w:val="7F007F"/>
          <w:sz w:val="16"/>
          <w:szCs w:val="16"/>
          <w:lang w:val="en-US"/>
        </w:rPr>
        <w:t>name</w:t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"userAgent"</w:t>
      </w:r>
      <w:r w:rsidRPr="005C61A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C61A8">
        <w:rPr>
          <w:rFonts w:ascii="Consolas" w:hAnsi="Consolas" w:cs="Consolas"/>
          <w:color w:val="7F007F"/>
          <w:sz w:val="16"/>
          <w:szCs w:val="16"/>
          <w:lang w:val="en-US"/>
        </w:rPr>
        <w:t>value</w:t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"Mozilla/5.0 (Windows NT 6.1; WOW64) AppleWebKit/537.36 (KHTML, like Gecko) Chrome/67.0.3396.99 Safari/537.36"</w:t>
      </w:r>
      <w:r w:rsidRPr="005C61A8">
        <w:rPr>
          <w:rFonts w:ascii="Consolas" w:hAnsi="Consolas" w:cs="Consolas"/>
          <w:color w:val="008080"/>
          <w:sz w:val="16"/>
          <w:szCs w:val="16"/>
          <w:lang w:val="en-US"/>
        </w:rPr>
        <w:t>/&gt;</w:t>
      </w:r>
    </w:p>
    <w:p w:rsidR="005C61A8" w:rsidRPr="005C61A8" w:rsidRDefault="005C61A8" w:rsidP="005C61A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6"/>
          <w:szCs w:val="16"/>
          <w:lang w:val="en-US"/>
        </w:rPr>
      </w:pP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5C61A8">
        <w:rPr>
          <w:rFonts w:ascii="Consolas" w:hAnsi="Consolas" w:cs="Consolas"/>
          <w:color w:val="3F7F7F"/>
          <w:sz w:val="16"/>
          <w:szCs w:val="16"/>
          <w:lang w:val="en-US"/>
        </w:rPr>
        <w:t>property</w:t>
      </w:r>
      <w:r w:rsidRPr="005C61A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C61A8">
        <w:rPr>
          <w:rFonts w:ascii="Consolas" w:hAnsi="Consolas" w:cs="Consolas"/>
          <w:color w:val="7F007F"/>
          <w:sz w:val="16"/>
          <w:szCs w:val="16"/>
          <w:lang w:val="en-US"/>
        </w:rPr>
        <w:t>name</w:t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"username"</w:t>
      </w:r>
      <w:r w:rsidRPr="005C61A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C61A8">
        <w:rPr>
          <w:rFonts w:ascii="Consolas" w:hAnsi="Consolas" w:cs="Consolas"/>
          <w:color w:val="7F007F"/>
          <w:sz w:val="16"/>
          <w:szCs w:val="16"/>
          <w:lang w:val="en-US"/>
        </w:rPr>
        <w:t>value</w:t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  <w:highlight w:val="yellow"/>
          <w:lang w:val="en-US"/>
        </w:rPr>
        <w:t>TCCA011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</w:t>
      </w:r>
      <w:r w:rsidRPr="005C61A8">
        <w:rPr>
          <w:rFonts w:ascii="Consolas" w:hAnsi="Consolas" w:cs="Consolas"/>
          <w:color w:val="008080"/>
          <w:sz w:val="16"/>
          <w:szCs w:val="16"/>
          <w:lang w:val="en-US"/>
        </w:rPr>
        <w:t>/&gt;</w:t>
      </w:r>
    </w:p>
    <w:p w:rsidR="005C61A8" w:rsidRPr="005C61A8" w:rsidRDefault="005C61A8" w:rsidP="005C61A8">
      <w:pPr>
        <w:ind w:left="360"/>
        <w:rPr>
          <w:sz w:val="16"/>
          <w:szCs w:val="16"/>
          <w:lang w:val="en-US"/>
        </w:rPr>
      </w:pP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ab/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5C61A8">
        <w:rPr>
          <w:rFonts w:ascii="Consolas" w:hAnsi="Consolas" w:cs="Consolas"/>
          <w:color w:val="008080"/>
          <w:sz w:val="16"/>
          <w:szCs w:val="16"/>
          <w:lang w:val="en-US"/>
        </w:rPr>
        <w:t>&lt;</w:t>
      </w:r>
      <w:r w:rsidRPr="005C61A8">
        <w:rPr>
          <w:rFonts w:ascii="Consolas" w:hAnsi="Consolas" w:cs="Consolas"/>
          <w:color w:val="3F7F7F"/>
          <w:sz w:val="16"/>
          <w:szCs w:val="16"/>
          <w:lang w:val="en-US"/>
        </w:rPr>
        <w:t>property</w:t>
      </w:r>
      <w:r w:rsidRPr="005C61A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C61A8">
        <w:rPr>
          <w:rFonts w:ascii="Consolas" w:hAnsi="Consolas" w:cs="Consolas"/>
          <w:color w:val="7F007F"/>
          <w:sz w:val="16"/>
          <w:szCs w:val="16"/>
          <w:lang w:val="en-US"/>
        </w:rPr>
        <w:t>name</w:t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"accountNonExpired"</w:t>
      </w:r>
      <w:r w:rsidRPr="005C61A8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5C61A8">
        <w:rPr>
          <w:rFonts w:ascii="Consolas" w:hAnsi="Consolas" w:cs="Consolas"/>
          <w:color w:val="7F007F"/>
          <w:sz w:val="16"/>
          <w:szCs w:val="16"/>
          <w:lang w:val="en-US"/>
        </w:rPr>
        <w:t>value</w:t>
      </w:r>
      <w:r w:rsidRPr="005C61A8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Pr="005C61A8">
        <w:rPr>
          <w:rFonts w:ascii="Consolas" w:hAnsi="Consolas" w:cs="Consolas"/>
          <w:i/>
          <w:iCs/>
          <w:color w:val="2A00FF"/>
          <w:sz w:val="16"/>
          <w:szCs w:val="16"/>
          <w:lang w:val="en-US"/>
        </w:rPr>
        <w:t>"true"</w:t>
      </w:r>
      <w:r w:rsidRPr="005C61A8">
        <w:rPr>
          <w:rFonts w:ascii="Consolas" w:hAnsi="Consolas" w:cs="Consolas"/>
          <w:color w:val="008080"/>
          <w:sz w:val="16"/>
          <w:szCs w:val="16"/>
          <w:lang w:val="en-US"/>
        </w:rPr>
        <w:t>/&gt;</w:t>
      </w:r>
    </w:p>
    <w:p w:rsidR="005C61A8" w:rsidRDefault="00EB5AA8" w:rsidP="00EB5AA8">
      <w:pPr>
        <w:pStyle w:val="Paragraphedeliste"/>
        <w:numPr>
          <w:ilvl w:val="0"/>
          <w:numId w:val="21"/>
        </w:numPr>
        <w:rPr>
          <w:lang w:val="en-US"/>
        </w:rPr>
      </w:pPr>
      <w:r>
        <w:rPr>
          <w:lang w:val="en-US"/>
        </w:rPr>
        <w:t>Pom.xml</w:t>
      </w:r>
    </w:p>
    <w:p w:rsidR="00EB5AA8" w:rsidRDefault="00EB5AA8" w:rsidP="00EB5AA8">
      <w:pPr>
        <w:pStyle w:val="Paragraphedeliste"/>
      </w:pPr>
      <w:r w:rsidRPr="00EB5AA8">
        <w:t>&lt;composant-applicatif-dossierclientnumerique.adb.version&gt;</w:t>
      </w:r>
      <w:r w:rsidRPr="00EB5AA8">
        <w:rPr>
          <w:highlight w:val="yellow"/>
        </w:rPr>
        <w:t>07_00_01.009-SNAPSHOT</w:t>
      </w:r>
      <w:r w:rsidRPr="00EB5AA8">
        <w:t>&lt;/composant-applicatif-dossierclientnumerique.adb.version&gt;</w:t>
      </w:r>
    </w:p>
    <w:p w:rsidR="005972C2" w:rsidRDefault="005972C2" w:rsidP="005972C2"/>
    <w:p w:rsidR="005972C2" w:rsidRDefault="005972C2" w:rsidP="005972C2"/>
    <w:p w:rsidR="005972C2" w:rsidRDefault="005972C2" w:rsidP="005972C2">
      <w:r>
        <w:t>Test RMOA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972C2" w:rsidTr="005972C2">
        <w:tc>
          <w:tcPr>
            <w:tcW w:w="4531" w:type="dxa"/>
          </w:tcPr>
          <w:p w:rsidR="005972C2" w:rsidRDefault="005972C2" w:rsidP="005972C2">
            <w:r>
              <w:t>Environnement</w:t>
            </w:r>
          </w:p>
        </w:tc>
        <w:tc>
          <w:tcPr>
            <w:tcW w:w="4531" w:type="dxa"/>
          </w:tcPr>
          <w:p w:rsidR="005972C2" w:rsidRDefault="005972C2" w:rsidP="005972C2">
            <w:r>
              <w:t>User</w:t>
            </w:r>
          </w:p>
        </w:tc>
      </w:tr>
      <w:tr w:rsidR="005972C2" w:rsidTr="005972C2">
        <w:tc>
          <w:tcPr>
            <w:tcW w:w="4531" w:type="dxa"/>
          </w:tcPr>
          <w:p w:rsidR="005972C2" w:rsidRDefault="005972C2" w:rsidP="005972C2">
            <w:r>
              <w:t>R6</w:t>
            </w:r>
          </w:p>
        </w:tc>
        <w:tc>
          <w:tcPr>
            <w:tcW w:w="4531" w:type="dxa"/>
          </w:tcPr>
          <w:p w:rsidR="005972C2" w:rsidRDefault="005972C2" w:rsidP="005972C2">
            <w:r>
              <w:t>TEER025</w:t>
            </w:r>
          </w:p>
          <w:p w:rsidR="00832F29" w:rsidRDefault="00832F29" w:rsidP="005972C2">
            <w:r>
              <w:t>TTPB105</w:t>
            </w:r>
          </w:p>
        </w:tc>
      </w:tr>
      <w:tr w:rsidR="005972C2" w:rsidTr="005972C2">
        <w:tc>
          <w:tcPr>
            <w:tcW w:w="4531" w:type="dxa"/>
          </w:tcPr>
          <w:p w:rsidR="005972C2" w:rsidRDefault="00282CAD" w:rsidP="005972C2">
            <w:r>
              <w:t>J2</w:t>
            </w:r>
          </w:p>
        </w:tc>
        <w:tc>
          <w:tcPr>
            <w:tcW w:w="4531" w:type="dxa"/>
          </w:tcPr>
          <w:p w:rsidR="00FA25D2" w:rsidRPr="00FA25D2" w:rsidRDefault="00FA25D2" w:rsidP="00FA25D2">
            <w:pPr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</w:pPr>
            <w:r w:rsidRPr="00FA25D2">
              <w:rPr>
                <w:rFonts w:ascii="Segoe UI" w:eastAsia="Times New Roman" w:hAnsi="Segoe UI" w:cs="Segoe UI"/>
                <w:sz w:val="21"/>
                <w:szCs w:val="21"/>
                <w:lang w:eastAsia="fr-FR"/>
              </w:rPr>
              <w:t>TCRI001</w:t>
            </w:r>
          </w:p>
          <w:p w:rsidR="005972C2" w:rsidRDefault="005972C2" w:rsidP="005972C2"/>
        </w:tc>
      </w:tr>
      <w:tr w:rsidR="00282CAD" w:rsidTr="005972C2">
        <w:tc>
          <w:tcPr>
            <w:tcW w:w="4531" w:type="dxa"/>
          </w:tcPr>
          <w:p w:rsidR="00282CAD" w:rsidRDefault="00282CAD" w:rsidP="005972C2">
            <w:r>
              <w:t>J1</w:t>
            </w:r>
          </w:p>
        </w:tc>
        <w:tc>
          <w:tcPr>
            <w:tcW w:w="4531" w:type="dxa"/>
          </w:tcPr>
          <w:p w:rsidR="00282CAD" w:rsidRDefault="00282CAD" w:rsidP="005972C2">
            <w:r>
              <w:rPr>
                <w:rFonts w:ascii="Calibri" w:hAnsi="Calibri"/>
                <w:color w:val="1F497D"/>
              </w:rPr>
              <w:t>TCCM100 (client 118443445)</w:t>
            </w:r>
          </w:p>
        </w:tc>
      </w:tr>
    </w:tbl>
    <w:p w:rsidR="005972C2" w:rsidRDefault="005972C2" w:rsidP="005972C2"/>
    <w:p w:rsidR="00BF65EA" w:rsidRDefault="00BF65EA" w:rsidP="005972C2">
      <w:r>
        <w:t>Test TASS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F65EA" w:rsidTr="005C6FD4">
        <w:tc>
          <w:tcPr>
            <w:tcW w:w="4531" w:type="dxa"/>
          </w:tcPr>
          <w:p w:rsidR="00BF65EA" w:rsidRDefault="00BF65EA" w:rsidP="005C6FD4">
            <w:r>
              <w:t>Environnement</w:t>
            </w:r>
          </w:p>
        </w:tc>
        <w:tc>
          <w:tcPr>
            <w:tcW w:w="4531" w:type="dxa"/>
          </w:tcPr>
          <w:p w:rsidR="00BF65EA" w:rsidRDefault="00BF65EA" w:rsidP="005C6FD4">
            <w:r>
              <w:t>User</w:t>
            </w:r>
          </w:p>
        </w:tc>
      </w:tr>
      <w:tr w:rsidR="00BF65EA" w:rsidTr="005C6FD4">
        <w:tc>
          <w:tcPr>
            <w:tcW w:w="4531" w:type="dxa"/>
          </w:tcPr>
          <w:p w:rsidR="00BF65EA" w:rsidRDefault="00BF427B" w:rsidP="005C6FD4">
            <w:r>
              <w:t>J2</w:t>
            </w:r>
          </w:p>
        </w:tc>
        <w:tc>
          <w:tcPr>
            <w:tcW w:w="4531" w:type="dxa"/>
          </w:tcPr>
          <w:p w:rsidR="00BF65EA" w:rsidRDefault="00BF427B" w:rsidP="005C6FD4">
            <w:r w:rsidRPr="00BF427B">
              <w:t>TCCA105</w:t>
            </w:r>
          </w:p>
          <w:p w:rsidR="00BF427B" w:rsidRDefault="00BF427B" w:rsidP="005C6FD4">
            <w:r w:rsidRPr="00BF427B">
              <w:t>TCCA011</w:t>
            </w:r>
          </w:p>
        </w:tc>
      </w:tr>
      <w:tr w:rsidR="00BF65EA" w:rsidTr="005C6FD4">
        <w:tc>
          <w:tcPr>
            <w:tcW w:w="4531" w:type="dxa"/>
          </w:tcPr>
          <w:p w:rsidR="00BF65EA" w:rsidRDefault="00BF65EA" w:rsidP="005C6FD4"/>
        </w:tc>
        <w:tc>
          <w:tcPr>
            <w:tcW w:w="4531" w:type="dxa"/>
          </w:tcPr>
          <w:p w:rsidR="00BF65EA" w:rsidRDefault="00BF65EA" w:rsidP="005C6FD4"/>
        </w:tc>
      </w:tr>
    </w:tbl>
    <w:p w:rsidR="00BF65EA" w:rsidRDefault="00BF65EA" w:rsidP="005972C2"/>
    <w:p w:rsidR="00F4302D" w:rsidRDefault="00F4302D" w:rsidP="005972C2"/>
    <w:p w:rsidR="00F4302D" w:rsidRPr="00F4302D" w:rsidRDefault="00F4302D" w:rsidP="00F4302D">
      <w:pPr>
        <w:jc w:val="center"/>
        <w:rPr>
          <w:rFonts w:asciiTheme="majorBidi" w:hAnsiTheme="majorBidi" w:cstheme="majorBidi"/>
          <w:sz w:val="36"/>
          <w:szCs w:val="36"/>
        </w:rPr>
      </w:pPr>
      <w:r w:rsidRPr="00F4302D">
        <w:rPr>
          <w:rFonts w:asciiTheme="majorBidi" w:hAnsiTheme="majorBidi" w:cstheme="majorBidi"/>
          <w:sz w:val="36"/>
          <w:szCs w:val="36"/>
        </w:rPr>
        <w:t>Les logs :</w:t>
      </w:r>
    </w:p>
    <w:p w:rsidR="00F4302D" w:rsidRDefault="00F26679" w:rsidP="00C50345">
      <w:r>
        <w:t>-</w:t>
      </w:r>
      <w:r w:rsidR="00C50345">
        <w:t>Default performance : Logger du framework qui trace par défaut les paramètre</w:t>
      </w:r>
      <w:r w:rsidR="008978CF">
        <w:t>s</w:t>
      </w:r>
      <w:r w:rsidR="00C50345">
        <w:t xml:space="preserve"> d’appel d’une requête sauf son Body.</w:t>
      </w:r>
    </w:p>
    <w:p w:rsidR="00783994" w:rsidRDefault="00F26679" w:rsidP="00783994">
      <w:r>
        <w:t>-</w:t>
      </w:r>
      <w:r w:rsidR="00783994">
        <w:t>Une template est mise en place qu'ils mettent à jours suite aux nouvelles préconisations :</w:t>
      </w:r>
    </w:p>
    <w:p w:rsidR="00783994" w:rsidRDefault="00783994" w:rsidP="00F26679">
      <w:pPr>
        <w:pStyle w:val="Paragraphedeliste"/>
        <w:numPr>
          <w:ilvl w:val="0"/>
          <w:numId w:val="17"/>
        </w:numPr>
      </w:pPr>
      <w:r>
        <w:t>Les logs framework ont le niveau INFO</w:t>
      </w:r>
    </w:p>
    <w:p w:rsidR="00783994" w:rsidRDefault="00783994" w:rsidP="00F26679">
      <w:pPr>
        <w:pStyle w:val="Paragraphedeliste"/>
        <w:numPr>
          <w:ilvl w:val="0"/>
          <w:numId w:val="17"/>
        </w:numPr>
      </w:pPr>
      <w:r>
        <w:t>le niveau des log pour les applis reste en Debug</w:t>
      </w:r>
    </w:p>
    <w:p w:rsidR="00783994" w:rsidRDefault="00783994" w:rsidP="00783994"/>
    <w:p w:rsidR="00EA433B" w:rsidRDefault="00EA433B" w:rsidP="00783994"/>
    <w:p w:rsidR="00EA433B" w:rsidRDefault="00EA433B" w:rsidP="00783994">
      <w:r>
        <w:t>Test unitaire :</w:t>
      </w:r>
    </w:p>
    <w:p w:rsidR="00EA433B" w:rsidRDefault="00EA433B" w:rsidP="00783994">
      <w:r>
        <w:t>@InjetcMocks : Seulement l’attribut de la classe sous test qui doit avoir l’annotation @injectMocks.</w:t>
      </w:r>
      <w:r w:rsidR="00221A88">
        <w:t xml:space="preserve"> Il fonctionne comme une sorte d’injection de dépendances pour le système testé.</w:t>
      </w:r>
    </w:p>
    <w:p w:rsidR="00EA433B" w:rsidRDefault="00EA433B" w:rsidP="00783994">
      <w:r>
        <w:t>@Mock : Toutes les autres dépendances doivent être annotés par @Mock.</w:t>
      </w:r>
    </w:p>
    <w:p w:rsidR="00EA433B" w:rsidRDefault="00EA433B" w:rsidP="00783994">
      <w:r>
        <w:t>@Spy : on l’utilise pour stuber les méthodes.</w:t>
      </w:r>
    </w:p>
    <w:p w:rsidR="00C87FEE" w:rsidRDefault="00C87FEE" w:rsidP="00783994">
      <w:r>
        <w:t>Il faut jamais combiner @InjectMocks et @Spy.</w:t>
      </w:r>
    </w:p>
    <w:p w:rsidR="00001FC6" w:rsidRDefault="00001FC6" w:rsidP="00783994">
      <w:r>
        <w:t>Classe de Test DossierCollecteService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4667C" w:rsidTr="00B4667C">
        <w:tc>
          <w:tcPr>
            <w:tcW w:w="9062" w:type="dxa"/>
          </w:tcPr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B4667C">
              <w:rPr>
                <w:rFonts w:ascii="Consolas" w:hAnsi="Consolas" w:cs="Consolas"/>
                <w:color w:val="646464"/>
                <w:sz w:val="12"/>
                <w:szCs w:val="12"/>
                <w:lang w:val="en-US"/>
              </w:rPr>
              <w:t>@RunWith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(SpringJUnit4ClassRunner.</w:t>
            </w:r>
            <w:r w:rsidRPr="00B4667C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  <w:lang w:val="en-US"/>
              </w:rPr>
              <w:t>class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B4667C">
              <w:rPr>
                <w:rFonts w:ascii="Consolas" w:hAnsi="Consolas" w:cs="Consolas"/>
                <w:color w:val="646464"/>
                <w:sz w:val="12"/>
                <w:szCs w:val="12"/>
                <w:lang w:val="en-US"/>
              </w:rPr>
              <w:lastRenderedPageBreak/>
              <w:t>@ContextConfiguration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(classes = {UtilConfig.</w:t>
            </w:r>
            <w:r w:rsidRPr="00B4667C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  <w:lang w:val="en-US"/>
              </w:rPr>
              <w:t>class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, KeyGeneratorConfig.</w:t>
            </w:r>
            <w:r w:rsidRPr="00B4667C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  <w:lang w:val="en-US"/>
              </w:rPr>
              <w:t>class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, NoSQLClusterConfig.</w:t>
            </w:r>
            <w:r w:rsidRPr="00B4667C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  <w:lang w:val="en-US"/>
              </w:rPr>
              <w:t>class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})</w:t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B4667C">
              <w:rPr>
                <w:rFonts w:ascii="Consolas" w:hAnsi="Consolas" w:cs="Consolas"/>
                <w:color w:val="646464"/>
                <w:sz w:val="12"/>
                <w:szCs w:val="12"/>
                <w:lang w:val="en-US"/>
              </w:rPr>
              <w:t>@WebAppConfiguration</w:t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B4667C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</w:rPr>
              <w:t>public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</w:t>
            </w:r>
            <w:r w:rsidRPr="00B4667C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</w:rPr>
              <w:t>class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DossierCollecteServiceTest {</w:t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B4667C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B4667C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B4667C">
              <w:rPr>
                <w:rFonts w:ascii="Consolas" w:hAnsi="Consolas" w:cs="Consolas"/>
                <w:color w:val="646464"/>
                <w:sz w:val="12"/>
                <w:szCs w:val="12"/>
              </w:rPr>
              <w:t>@InjectMocks</w:t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B4667C">
              <w:rPr>
                <w:rFonts w:ascii="Consolas" w:hAnsi="Consolas" w:cs="Consolas"/>
                <w:color w:val="000000"/>
                <w:sz w:val="12"/>
                <w:szCs w:val="12"/>
              </w:rPr>
              <w:tab/>
              <w:t xml:space="preserve">DossierCollecteService </w:t>
            </w:r>
            <w:r w:rsidRPr="00B4667C">
              <w:rPr>
                <w:rFonts w:ascii="Consolas" w:hAnsi="Consolas" w:cs="Consolas"/>
                <w:color w:val="0000C0"/>
                <w:sz w:val="12"/>
                <w:szCs w:val="12"/>
              </w:rPr>
              <w:t>dossierCollecteService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</w:rPr>
              <w:t>;</w:t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B4667C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B4667C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B4667C">
              <w:rPr>
                <w:rFonts w:ascii="Consolas" w:hAnsi="Consolas" w:cs="Consolas"/>
                <w:color w:val="3F5FBF"/>
                <w:sz w:val="12"/>
                <w:szCs w:val="12"/>
                <w:lang w:val="en-US"/>
              </w:rPr>
              <w:t>/** rolesService */</w:t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B4667C">
              <w:rPr>
                <w:rFonts w:ascii="Consolas" w:hAnsi="Consolas" w:cs="Consolas"/>
                <w:color w:val="646464"/>
                <w:sz w:val="12"/>
                <w:szCs w:val="12"/>
                <w:lang w:val="en-US"/>
              </w:rPr>
              <w:t>@Mock</w:t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  <w:t xml:space="preserve">IRolesSevice </w:t>
            </w:r>
            <w:r w:rsidRPr="00B4667C">
              <w:rPr>
                <w:rFonts w:ascii="Consolas" w:hAnsi="Consolas" w:cs="Consolas"/>
                <w:color w:val="0000C0"/>
                <w:sz w:val="12"/>
                <w:szCs w:val="12"/>
                <w:lang w:val="en-US"/>
              </w:rPr>
              <w:t>mockRolesService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;</w:t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B4667C">
              <w:rPr>
                <w:rFonts w:ascii="Consolas" w:hAnsi="Consolas" w:cs="Consolas"/>
                <w:color w:val="646464"/>
                <w:sz w:val="12"/>
                <w:szCs w:val="12"/>
                <w:lang w:val="en-US"/>
              </w:rPr>
              <w:t>@Mock</w:t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  <w:t xml:space="preserve">ReferentielService </w:t>
            </w:r>
            <w:r w:rsidRPr="00B4667C">
              <w:rPr>
                <w:rFonts w:ascii="Consolas" w:hAnsi="Consolas" w:cs="Consolas"/>
                <w:color w:val="0000C0"/>
                <w:sz w:val="12"/>
                <w:szCs w:val="12"/>
                <w:lang w:val="en-US"/>
              </w:rPr>
              <w:t>mockReferentielService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;</w:t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B4667C">
              <w:rPr>
                <w:rFonts w:ascii="Consolas" w:hAnsi="Consolas" w:cs="Consolas"/>
                <w:color w:val="646464"/>
                <w:sz w:val="12"/>
                <w:szCs w:val="12"/>
                <w:lang w:val="en-US"/>
              </w:rPr>
              <w:t>@SuppressWarnings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r w:rsidRPr="00B4667C">
              <w:rPr>
                <w:rFonts w:ascii="Consolas" w:hAnsi="Consolas" w:cs="Consolas"/>
                <w:color w:val="2A00FF"/>
                <w:sz w:val="12"/>
                <w:szCs w:val="12"/>
                <w:lang w:val="en-US"/>
              </w:rPr>
              <w:t>"rawtypes"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B4667C">
              <w:rPr>
                <w:rFonts w:ascii="Consolas" w:hAnsi="Consolas" w:cs="Consolas"/>
                <w:color w:val="646464"/>
                <w:sz w:val="12"/>
                <w:szCs w:val="12"/>
                <w:lang w:val="en-US"/>
              </w:rPr>
              <w:t>@Mock</w:t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  <w:t xml:space="preserve">CMEService </w:t>
            </w:r>
            <w:r w:rsidRPr="00B4667C">
              <w:rPr>
                <w:rFonts w:ascii="Consolas" w:hAnsi="Consolas" w:cs="Consolas"/>
                <w:color w:val="0000C0"/>
                <w:sz w:val="12"/>
                <w:szCs w:val="12"/>
                <w:lang w:val="en-US"/>
              </w:rPr>
              <w:t>mockAppelsMetier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;</w:t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B4667C">
              <w:rPr>
                <w:rFonts w:ascii="Consolas" w:hAnsi="Consolas" w:cs="Consolas"/>
                <w:color w:val="646464"/>
                <w:sz w:val="12"/>
                <w:szCs w:val="12"/>
                <w:lang w:val="en-US"/>
              </w:rPr>
              <w:t>@Mock</w:t>
            </w:r>
          </w:p>
          <w:p w:rsidR="00B4667C" w:rsidRPr="002D71BF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2D71BF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</w:rPr>
              <w:t>private</w:t>
            </w:r>
            <w:r w:rsidRPr="002D71BF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SyntheseDossierCollecteMapping </w:t>
            </w:r>
            <w:r w:rsidRPr="002D71BF">
              <w:rPr>
                <w:rFonts w:ascii="Consolas" w:hAnsi="Consolas" w:cs="Consolas"/>
                <w:color w:val="0000C0"/>
                <w:sz w:val="12"/>
                <w:szCs w:val="12"/>
              </w:rPr>
              <w:t>syntheseDossierCollecteMapping</w:t>
            </w:r>
            <w:r w:rsidRPr="002D71BF">
              <w:rPr>
                <w:rFonts w:ascii="Consolas" w:hAnsi="Consolas" w:cs="Consolas"/>
                <w:color w:val="000000"/>
                <w:sz w:val="12"/>
                <w:szCs w:val="12"/>
              </w:rPr>
              <w:t>;</w:t>
            </w:r>
          </w:p>
          <w:p w:rsidR="00B4667C" w:rsidRPr="002D71BF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2D71BF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</w:p>
          <w:p w:rsidR="00935B9C" w:rsidRPr="00935B9C" w:rsidRDefault="00935B9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935B9C">
              <w:rPr>
                <w:rFonts w:ascii="Consolas" w:hAnsi="Consolas" w:cs="Consolas"/>
                <w:sz w:val="12"/>
                <w:szCs w:val="12"/>
              </w:rPr>
              <w:t xml:space="preserve">          </w:t>
            </w:r>
            <w:r w:rsidRPr="003C6F86">
              <w:rPr>
                <w:rFonts w:ascii="Consolas" w:hAnsi="Consolas" w:cs="Consolas"/>
                <w:sz w:val="12"/>
                <w:szCs w:val="12"/>
                <w:highlight w:val="green"/>
              </w:rPr>
              <w:t>// Avec la nouvelle concetipon en bas, ce mock peut être viré, car on appel plus le mapper depuis la méthode tésté ici.</w:t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935B9C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B4667C">
              <w:rPr>
                <w:rFonts w:ascii="Consolas" w:hAnsi="Consolas" w:cs="Consolas"/>
                <w:color w:val="646464"/>
                <w:sz w:val="12"/>
                <w:szCs w:val="12"/>
                <w:lang w:val="en-US"/>
              </w:rPr>
              <w:t>@Mock</w:t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  <w:t xml:space="preserve">DossierCollectePiecesJustificativesMapping </w:t>
            </w:r>
            <w:r w:rsidRPr="00B4667C">
              <w:rPr>
                <w:rFonts w:ascii="Consolas" w:hAnsi="Consolas" w:cs="Consolas"/>
                <w:color w:val="0000C0"/>
                <w:sz w:val="12"/>
                <w:szCs w:val="12"/>
                <w:lang w:val="en-US"/>
              </w:rPr>
              <w:t>dossierCollectePiecesJustificativesMapping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;</w:t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</w:p>
          <w:p w:rsidR="00B4667C" w:rsidRPr="002D71BF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2D71B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MockMvc </w:t>
            </w:r>
            <w:r w:rsidRPr="002D71BF">
              <w:rPr>
                <w:rFonts w:ascii="Consolas" w:hAnsi="Consolas" w:cs="Consolas"/>
                <w:color w:val="0000C0"/>
                <w:sz w:val="12"/>
                <w:szCs w:val="12"/>
                <w:lang w:val="en-US"/>
              </w:rPr>
              <w:t>mockMvc</w:t>
            </w:r>
            <w:r w:rsidRPr="002D71B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;</w:t>
            </w:r>
          </w:p>
          <w:p w:rsidR="00B4667C" w:rsidRPr="002D71BF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2D71B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</w:p>
          <w:p w:rsidR="00B4667C" w:rsidRPr="002D71BF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2D71B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</w:p>
          <w:p w:rsidR="00B4667C" w:rsidRPr="002D71BF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2D71B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2D71BF">
              <w:rPr>
                <w:rFonts w:ascii="Consolas" w:hAnsi="Consolas" w:cs="Consolas"/>
                <w:color w:val="646464"/>
                <w:sz w:val="12"/>
                <w:szCs w:val="12"/>
                <w:lang w:val="en-US"/>
              </w:rPr>
              <w:t>@Autowired</w:t>
            </w:r>
          </w:p>
          <w:p w:rsidR="00B4667C" w:rsidRPr="002D71BF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2D71B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2D71BF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  <w:lang w:val="en-US"/>
              </w:rPr>
              <w:t>private</w:t>
            </w:r>
            <w:r w:rsidRPr="002D71B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WebApplicationContext </w:t>
            </w:r>
            <w:r w:rsidRPr="002D71BF">
              <w:rPr>
                <w:rFonts w:ascii="Consolas" w:hAnsi="Consolas" w:cs="Consolas"/>
                <w:color w:val="0000C0"/>
                <w:sz w:val="12"/>
                <w:szCs w:val="12"/>
                <w:lang w:val="en-US"/>
              </w:rPr>
              <w:t>ctx</w:t>
            </w:r>
            <w:r w:rsidRPr="002D71B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;</w:t>
            </w:r>
          </w:p>
          <w:p w:rsidR="00B4667C" w:rsidRPr="002D71BF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2D71B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2D71B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B4667C">
              <w:rPr>
                <w:rFonts w:ascii="Consolas" w:hAnsi="Consolas" w:cs="Consolas"/>
                <w:color w:val="646464"/>
                <w:sz w:val="12"/>
                <w:szCs w:val="12"/>
                <w:lang w:val="en-US"/>
              </w:rPr>
              <w:t>@BeforeClass</w:t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B4667C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  <w:lang w:val="en-US"/>
              </w:rPr>
              <w:t>public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B4667C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  <w:lang w:val="en-US"/>
              </w:rPr>
              <w:t>static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B4667C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  <w:lang w:val="en-US"/>
              </w:rPr>
              <w:t>void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setUpFwmc() {</w:t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  <w:t>Framework.</w:t>
            </w:r>
            <w:r w:rsidRPr="00B4667C">
              <w:rPr>
                <w:rFonts w:ascii="Consolas" w:hAnsi="Consolas" w:cs="Consolas"/>
                <w:i/>
                <w:iCs/>
                <w:color w:val="000000"/>
                <w:sz w:val="12"/>
                <w:szCs w:val="12"/>
                <w:lang w:val="en-US"/>
              </w:rPr>
              <w:t>start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();</w:t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  <w:t>}</w:t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B4667C">
              <w:rPr>
                <w:rFonts w:ascii="Consolas" w:hAnsi="Consolas" w:cs="Consolas"/>
                <w:color w:val="646464"/>
                <w:sz w:val="12"/>
                <w:szCs w:val="12"/>
                <w:lang w:val="en-US"/>
              </w:rPr>
              <w:t>@Before</w:t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B4667C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  <w:lang w:val="en-US"/>
              </w:rPr>
              <w:t>public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B4667C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  <w:lang w:val="en-US"/>
              </w:rPr>
              <w:t>void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setUp() {</w:t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B4667C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  <w:lang w:val="en-US"/>
              </w:rPr>
              <w:t>this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.</w:t>
            </w:r>
            <w:r w:rsidRPr="00B4667C">
              <w:rPr>
                <w:rFonts w:ascii="Consolas" w:hAnsi="Consolas" w:cs="Consolas"/>
                <w:color w:val="0000C0"/>
                <w:sz w:val="12"/>
                <w:szCs w:val="12"/>
                <w:lang w:val="en-US"/>
              </w:rPr>
              <w:t>mockMvc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= MockMvcBuilders.</w:t>
            </w:r>
            <w:r w:rsidRPr="00B4667C">
              <w:rPr>
                <w:rFonts w:ascii="Consolas" w:hAnsi="Consolas" w:cs="Consolas"/>
                <w:i/>
                <w:iCs/>
                <w:color w:val="000000"/>
                <w:sz w:val="12"/>
                <w:szCs w:val="12"/>
                <w:lang w:val="en-US"/>
              </w:rPr>
              <w:t>webAppContextSetup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r w:rsidRPr="00B4667C">
              <w:rPr>
                <w:rFonts w:ascii="Consolas" w:hAnsi="Consolas" w:cs="Consolas"/>
                <w:color w:val="0000C0"/>
                <w:sz w:val="12"/>
                <w:szCs w:val="12"/>
                <w:lang w:val="en-US"/>
              </w:rPr>
              <w:t>ctx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).build();</w:t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</w:rPr>
              <w:t>MockitoAnnotations.</w:t>
            </w:r>
            <w:r w:rsidRPr="00B4667C">
              <w:rPr>
                <w:rFonts w:ascii="Consolas" w:hAnsi="Consolas" w:cs="Consolas"/>
                <w:i/>
                <w:iCs/>
                <w:color w:val="000000"/>
                <w:sz w:val="12"/>
                <w:szCs w:val="12"/>
              </w:rPr>
              <w:t>initMocks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</w:rPr>
              <w:t>(</w:t>
            </w:r>
            <w:r w:rsidRPr="00B4667C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</w:rPr>
              <w:t>this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</w:rPr>
              <w:t>);</w:t>
            </w:r>
          </w:p>
          <w:p w:rsidR="00B4667C" w:rsidRPr="00B4667C" w:rsidRDefault="00B4667C" w:rsidP="00B4667C">
            <w:pPr>
              <w:rPr>
                <w:sz w:val="12"/>
                <w:szCs w:val="12"/>
              </w:rPr>
            </w:pPr>
            <w:r w:rsidRPr="00B4667C">
              <w:rPr>
                <w:rFonts w:ascii="Consolas" w:hAnsi="Consolas" w:cs="Consolas"/>
                <w:color w:val="000000"/>
                <w:sz w:val="12"/>
                <w:szCs w:val="12"/>
              </w:rPr>
              <w:tab/>
              <w:t>}</w:t>
            </w:r>
          </w:p>
        </w:tc>
      </w:tr>
    </w:tbl>
    <w:p w:rsidR="00B4667C" w:rsidRDefault="00B4667C" w:rsidP="00783994"/>
    <w:p w:rsidR="00001FC6" w:rsidRDefault="00001FC6" w:rsidP="00783994">
      <w:r>
        <w:t>Service qui devrait être appelé par le contrôleur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4667C" w:rsidTr="00B4667C">
        <w:tc>
          <w:tcPr>
            <w:tcW w:w="9062" w:type="dxa"/>
          </w:tcPr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B4667C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</w:rPr>
              <w:t>public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List&lt;DossierCollectePiecesJustificativesRessource&gt; recupererListDossierCollecte(</w:t>
            </w:r>
            <w:r w:rsidRPr="00B4667C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</w:rPr>
              <w:t>final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String </w:t>
            </w:r>
            <w:r w:rsidRPr="00B4667C">
              <w:rPr>
                <w:rFonts w:ascii="Consolas" w:hAnsi="Consolas" w:cs="Consolas"/>
                <w:color w:val="6A3E3E"/>
                <w:sz w:val="12"/>
                <w:szCs w:val="12"/>
              </w:rPr>
              <w:t>idClient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) </w:t>
            </w:r>
            <w:r w:rsidRPr="00B4667C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</w:rPr>
              <w:t>throws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MetierException, IOException, ParseException {</w:t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ind w:firstLine="708"/>
              <w:rPr>
                <w:rFonts w:ascii="Consolas" w:hAnsi="Consolas" w:cs="Consolas"/>
                <w:sz w:val="12"/>
                <w:szCs w:val="12"/>
              </w:rPr>
            </w:pPr>
            <w:r w:rsidRPr="00B4667C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List&lt;DossierCollectePiecesJustificatives&gt; </w:t>
            </w:r>
            <w:r w:rsidRPr="00B4667C">
              <w:rPr>
                <w:rFonts w:ascii="Consolas" w:hAnsi="Consolas" w:cs="Consolas"/>
                <w:color w:val="6A3E3E"/>
                <w:sz w:val="12"/>
                <w:szCs w:val="12"/>
              </w:rPr>
              <w:t>dossierCollectePiecesJustificativeList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= recupererListeDossiersCollectesParClientID(</w:t>
            </w:r>
            <w:r w:rsidRPr="00B4667C">
              <w:rPr>
                <w:rFonts w:ascii="Consolas" w:hAnsi="Consolas" w:cs="Consolas"/>
                <w:color w:val="6A3E3E"/>
                <w:sz w:val="12"/>
                <w:szCs w:val="12"/>
              </w:rPr>
              <w:t>idClient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</w:rPr>
              <w:t>);</w:t>
            </w:r>
          </w:p>
          <w:p w:rsidR="00001FC6" w:rsidRDefault="00B4667C" w:rsidP="00B4667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B4667C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</w:p>
          <w:p w:rsidR="00B4667C" w:rsidRPr="00B4667C" w:rsidRDefault="00001FC6" w:rsidP="00001F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   //</w:t>
            </w:r>
            <w:r>
              <w:t xml:space="preserve"> </w:t>
            </w:r>
            <w:r>
              <w:rPr>
                <w:rFonts w:ascii="Consolas" w:hAnsi="Consolas" w:cs="Consolas"/>
                <w:color w:val="000000"/>
                <w:sz w:val="12"/>
                <w:szCs w:val="12"/>
              </w:rPr>
              <w:t>O</w:t>
            </w:r>
            <w:r w:rsidRPr="00001FC6">
              <w:rPr>
                <w:rFonts w:ascii="Consolas" w:hAnsi="Consolas" w:cs="Consolas"/>
                <w:color w:val="000000"/>
                <w:sz w:val="12"/>
                <w:szCs w:val="12"/>
              </w:rPr>
              <w:t>n appel le mapping</w:t>
            </w:r>
            <w:r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par la suite</w:t>
            </w:r>
            <w:r w:rsidR="00B4667C" w:rsidRPr="00B4667C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</w:p>
          <w:p w:rsidR="00B4667C" w:rsidRPr="00B4667C" w:rsidRDefault="00B4667C" w:rsidP="00B4667C">
            <w:pPr>
              <w:autoSpaceDE w:val="0"/>
              <w:autoSpaceDN w:val="0"/>
              <w:adjustRightInd w:val="0"/>
              <w:ind w:firstLine="708"/>
              <w:rPr>
                <w:rFonts w:ascii="Consolas" w:hAnsi="Consolas" w:cs="Consolas"/>
                <w:sz w:val="12"/>
                <w:szCs w:val="12"/>
              </w:rPr>
            </w:pPr>
            <w:r w:rsidRPr="00B4667C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</w:rPr>
              <w:t>Return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  <w:u w:val="single"/>
              </w:rPr>
              <w:t>dossierCollectePiecesJustificativesMapping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</w:rPr>
              <w:t>.mapFromList(</w:t>
            </w:r>
            <w:r w:rsidRPr="00B4667C">
              <w:rPr>
                <w:rFonts w:ascii="Consolas" w:hAnsi="Consolas" w:cs="Consolas"/>
                <w:color w:val="6A3E3E"/>
                <w:sz w:val="12"/>
                <w:szCs w:val="12"/>
              </w:rPr>
              <w:t>dossierCollectePiecesJustificativeList</w:t>
            </w:r>
            <w:r w:rsidRPr="00B4667C">
              <w:rPr>
                <w:rFonts w:ascii="Consolas" w:hAnsi="Consolas" w:cs="Consolas"/>
                <w:color w:val="000000"/>
                <w:sz w:val="12"/>
                <w:szCs w:val="12"/>
              </w:rPr>
              <w:t>);</w:t>
            </w:r>
          </w:p>
          <w:p w:rsidR="00B4667C" w:rsidRPr="00B4667C" w:rsidRDefault="00B4667C" w:rsidP="00B4667C">
            <w:pPr>
              <w:rPr>
                <w:sz w:val="12"/>
                <w:szCs w:val="12"/>
              </w:rPr>
            </w:pPr>
            <w:r w:rsidRPr="00B4667C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</w:tc>
      </w:tr>
    </w:tbl>
    <w:p w:rsidR="00C936F3" w:rsidRDefault="00C936F3" w:rsidP="0078399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25F0B" w:rsidTr="00525F0B">
        <w:tc>
          <w:tcPr>
            <w:tcW w:w="9062" w:type="dxa"/>
          </w:tcPr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646464"/>
                <w:sz w:val="12"/>
                <w:szCs w:val="12"/>
              </w:rPr>
              <w:t>@SuppressWarnings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>(</w:t>
            </w:r>
            <w:r w:rsidRPr="00525F0B">
              <w:rPr>
                <w:rFonts w:ascii="Consolas" w:hAnsi="Consolas" w:cs="Consolas"/>
                <w:color w:val="2A00FF"/>
                <w:sz w:val="12"/>
                <w:szCs w:val="12"/>
              </w:rPr>
              <w:t>"unchecked"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>)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646464"/>
                <w:sz w:val="12"/>
                <w:szCs w:val="12"/>
              </w:rPr>
              <w:t>@Override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</w:rPr>
              <w:t>public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highlight w:val="lightGray"/>
              </w:rPr>
              <w:t>List&lt;DossierCollectePiecesJustificatives&gt;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u w:val="single"/>
              </w:rPr>
              <w:t>recupererListeDossiersCollectesParClientID(</w:t>
            </w:r>
            <w:r w:rsidRPr="00525F0B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  <w:u w:val="single"/>
              </w:rPr>
              <w:t>final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u w:val="single"/>
              </w:rPr>
              <w:t xml:space="preserve"> String 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  <w:u w:val="single"/>
              </w:rPr>
              <w:t>idClient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u w:val="single"/>
              </w:rPr>
              <w:t xml:space="preserve">) </w:t>
            </w:r>
            <w:r w:rsidRPr="00525F0B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  <w:u w:val="single"/>
              </w:rPr>
              <w:t>throws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u w:val="single"/>
              </w:rPr>
              <w:t xml:space="preserve">  IOException, MetierException, ParseException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{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/* List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des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dossiers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collectes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finale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à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retourner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à SPA */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  <w:t xml:space="preserve">List&lt;DossierCollectePiecesJustificatives&gt; 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</w:rPr>
              <w:t>dossierCollectePiecesJustificativeList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= </w:t>
            </w:r>
            <w:r w:rsidRPr="00525F0B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</w:rPr>
              <w:t>new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ArrayList&lt;&gt;();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</w:rPr>
              <w:t>try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{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  <w:t xml:space="preserve">VuesDossiersCollectesPiecesJustificatives 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</w:rPr>
              <w:t>vuesDossiersCollectesPiecesJustificatives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= (VuesDossiersCollectesPiecesJustificatives) </w:t>
            </w:r>
            <w:r w:rsidRPr="00525F0B">
              <w:rPr>
                <w:rFonts w:ascii="Consolas" w:hAnsi="Consolas" w:cs="Consolas"/>
                <w:color w:val="0000C0"/>
                <w:sz w:val="12"/>
                <w:szCs w:val="12"/>
              </w:rPr>
              <w:t>appelMetierService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>.recupererListDossiersCollectesPiecesJustificative(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  <w:t>VuesDossiersCollectesPiecesJustificatives.</w:t>
            </w:r>
            <w:r w:rsidRPr="00525F0B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</w:rPr>
              <w:t>class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, 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</w:rPr>
              <w:t>idClient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>);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/*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Filtrer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les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dossiers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dont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le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statut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est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EnCours_LBP */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  <w:t xml:space="preserve">List&lt;DossierCollectePiecesJustificatives&gt; 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</w:rPr>
              <w:t>dossiersCollectesEnCoursLBP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= DossierCollectePredicates.</w:t>
            </w:r>
            <w:r w:rsidRPr="00525F0B">
              <w:rPr>
                <w:rFonts w:ascii="Consolas" w:hAnsi="Consolas" w:cs="Consolas"/>
                <w:i/>
                <w:iCs/>
                <w:color w:val="000000"/>
                <w:sz w:val="12"/>
                <w:szCs w:val="12"/>
              </w:rPr>
              <w:t>filtrerDossiersCollectes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>(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</w:rPr>
              <w:t>vuesDossiersCollectesPiecesJustificatives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.getVuesDossiersCollectesPiecesJustificatives(), 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  <w:t>DossierCollectePredicates.</w:t>
            </w:r>
            <w:r w:rsidRPr="00525F0B">
              <w:rPr>
                <w:rFonts w:ascii="Consolas" w:hAnsi="Consolas" w:cs="Consolas"/>
                <w:i/>
                <w:iCs/>
                <w:color w:val="000000"/>
                <w:sz w:val="12"/>
                <w:szCs w:val="12"/>
              </w:rPr>
              <w:t>estEnCoursLBP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>());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/*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Filtrer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les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dossiers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dont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le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statut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est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EnCours_LBP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moins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soixante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jours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*/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  <w:t xml:space="preserve">List&lt;DossierCollectePiecesJustificatives&gt; 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</w:rPr>
              <w:t>dossiersCollectesEnCoursLBPMoinsDeSoixanteJours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= DossierCollectePredicates.</w:t>
            </w:r>
            <w:r w:rsidRPr="00525F0B">
              <w:rPr>
                <w:rFonts w:ascii="Consolas" w:hAnsi="Consolas" w:cs="Consolas"/>
                <w:i/>
                <w:iCs/>
                <w:color w:val="000000"/>
                <w:sz w:val="12"/>
                <w:szCs w:val="12"/>
              </w:rPr>
              <w:t>filtrerDossiersCollectes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>(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</w:rPr>
              <w:t>dossiersCollectesEnCoursLBP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, 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  <w:t>DossierCollectePredicates.</w:t>
            </w:r>
            <w:r w:rsidRPr="00525F0B">
              <w:rPr>
                <w:rFonts w:ascii="Consolas" w:hAnsi="Consolas" w:cs="Consolas"/>
                <w:i/>
                <w:iCs/>
                <w:color w:val="000000"/>
                <w:sz w:val="12"/>
                <w:szCs w:val="12"/>
              </w:rPr>
              <w:t>estMoinsDeSoixanteJoursCalendaires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>());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/*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Filtrer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les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dossiers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dont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le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statut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est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Finalise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ou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Finalise_LBP */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  <w:t xml:space="preserve">List&lt;DossierCollectePiecesJustificatives&gt; 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</w:rPr>
              <w:t>dossiersCollectesFinalisesOuFinalisesLBP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= DossierCollectePredicates.</w:t>
            </w:r>
            <w:r w:rsidRPr="00525F0B">
              <w:rPr>
                <w:rFonts w:ascii="Consolas" w:hAnsi="Consolas" w:cs="Consolas"/>
                <w:i/>
                <w:iCs/>
                <w:color w:val="000000"/>
                <w:sz w:val="12"/>
                <w:szCs w:val="12"/>
              </w:rPr>
              <w:t>filtrerDossiersCollectes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>(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</w:rPr>
              <w:t>vuesDossiersCollectesPiecesJustificatives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.getVuesDossiersCollectesPiecesJustificatives(), 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  <w:t>DossierCollectePredicates.</w:t>
            </w:r>
            <w:r w:rsidRPr="00525F0B">
              <w:rPr>
                <w:rFonts w:ascii="Consolas" w:hAnsi="Consolas" w:cs="Consolas"/>
                <w:i/>
                <w:iCs/>
                <w:color w:val="000000"/>
                <w:sz w:val="12"/>
                <w:szCs w:val="12"/>
              </w:rPr>
              <w:t>estFinaliseLBPOuFinalise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>());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  <w:t xml:space="preserve">ArrayList&lt;DossierCollectePiecesJustificatives&gt; 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</w:rPr>
              <w:t>dossiersCollectesFusionCollection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= </w:t>
            </w:r>
            <w:r w:rsidRPr="00525F0B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</w:rPr>
              <w:t>new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ArrayList&lt;&gt;(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</w:rPr>
              <w:t>dossiersCollectesEnCoursLBPMoinsDeSoixanteJours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>);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>/*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ab/>
              <w:t xml:space="preserve"> * RG_CLI_DCN_PROCESS_020: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affichage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des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processus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au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statut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«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finalisé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»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depuis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: 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ab/>
              <w:t xml:space="preserve"> * -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Moins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60 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jours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calendaires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si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l’utilisateur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ne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dispose pas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du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rôle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applicatif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dédié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à l’accès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aux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pièces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historisées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>.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lastRenderedPageBreak/>
              <w:tab/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ab/>
              <w:t xml:space="preserve"> * -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Moins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2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ans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si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l’utilisateur dispose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du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rôle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applicatif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dédié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à l’accès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aux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pièces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historisées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ab/>
              <w:t xml:space="preserve"> */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</w:rPr>
              <w:t>if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>(!</w:t>
            </w:r>
            <w:r w:rsidRPr="00525F0B">
              <w:rPr>
                <w:rFonts w:ascii="Consolas" w:hAnsi="Consolas" w:cs="Consolas"/>
                <w:color w:val="0000C0"/>
                <w:sz w:val="12"/>
                <w:szCs w:val="12"/>
              </w:rPr>
              <w:t>rolesService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>.estConseillerAvecAccesAuxPiecesHistorises(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</w:rPr>
              <w:t>idClient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>)) {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/*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Filtrer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les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dossiers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dont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le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statut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est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Finalise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ou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Finalise_LBP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moins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soixante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jours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calendaires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*/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  <w:t xml:space="preserve">List&lt;DossierCollectePiecesJustificatives&gt; 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</w:rPr>
              <w:t>dossiersCollectesFinalisesOuFinalisesLBPMoinsDeSoixanteJours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= DossierCollectePredicates.</w:t>
            </w:r>
            <w:r w:rsidRPr="00525F0B">
              <w:rPr>
                <w:rFonts w:ascii="Consolas" w:hAnsi="Consolas" w:cs="Consolas"/>
                <w:i/>
                <w:iCs/>
                <w:color w:val="000000"/>
                <w:sz w:val="12"/>
                <w:szCs w:val="12"/>
              </w:rPr>
              <w:t>filtrerDossiersCollectes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>(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</w:rPr>
              <w:t>dossiersCollectesFinalisesOuFinalisesLBP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, 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  <w:t>DossierCollectePredicates.</w:t>
            </w:r>
            <w:r w:rsidRPr="00525F0B">
              <w:rPr>
                <w:rFonts w:ascii="Consolas" w:hAnsi="Consolas" w:cs="Consolas"/>
                <w:i/>
                <w:iCs/>
                <w:color w:val="000000"/>
                <w:sz w:val="12"/>
                <w:szCs w:val="12"/>
              </w:rPr>
              <w:t>estMoinsDeSoixanteJoursCalendaires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>());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/*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Liste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finale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: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fusionner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des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dossiers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collectes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filtrés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*/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</w:rPr>
              <w:t>dossiersCollectesFusionCollection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>.addAll(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</w:rPr>
              <w:t>dossiersCollectesFinalisesOuFinalisesLBPMoinsDeSoixanteJours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>);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  <w:t xml:space="preserve">} </w:t>
            </w:r>
            <w:r w:rsidRPr="00525F0B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</w:rPr>
              <w:t>else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{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/*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Filtrer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les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dossiers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dont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le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statut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est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Finalise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ou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Finalise_LBP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moins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deux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ans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*/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  <w:t xml:space="preserve">List&lt;DossierCollectePiecesJustificatives&gt; 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</w:rPr>
              <w:t>dossiersCollectesFinalisesOuFinalisesLBPMoinsDeDeuxAns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= DossierCollectePredicates.</w:t>
            </w:r>
            <w:r w:rsidRPr="00525F0B">
              <w:rPr>
                <w:rFonts w:ascii="Consolas" w:hAnsi="Consolas" w:cs="Consolas"/>
                <w:i/>
                <w:iCs/>
                <w:color w:val="000000"/>
                <w:sz w:val="12"/>
                <w:szCs w:val="12"/>
              </w:rPr>
              <w:t>filtrerDossiersCollectes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>(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</w:rPr>
              <w:t>dossiersCollectesFinalisesOuFinalisesLBP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, 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  <w:t>DossierCollectePredicates.</w:t>
            </w:r>
            <w:r w:rsidRPr="00525F0B">
              <w:rPr>
                <w:rFonts w:ascii="Consolas" w:hAnsi="Consolas" w:cs="Consolas"/>
                <w:i/>
                <w:iCs/>
                <w:color w:val="000000"/>
                <w:sz w:val="12"/>
                <w:szCs w:val="12"/>
              </w:rPr>
              <w:t>estMoinsDeDeuxAns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>());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/*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Liste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finale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: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fusionner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des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dossiers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collectes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filtrés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*/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</w:rPr>
              <w:t>dossiersCollectesFusionCollection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>.addAll(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</w:rPr>
              <w:t>dossiersCollectesFinalisesOuFinalisesLBPMoinsDeDeuxAns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>);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  <w:t>}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/* RG_CLI_DCN_PROCESS_020: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Les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processus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sont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affichés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par date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création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par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ordre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chronologique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inverse  (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le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premier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processus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de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la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liste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est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le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 xml:space="preserve"> plus 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  <w:u w:val="single"/>
              </w:rPr>
              <w:t>récent</w:t>
            </w:r>
            <w:r w:rsidRPr="00525F0B">
              <w:rPr>
                <w:rFonts w:ascii="Consolas" w:hAnsi="Consolas" w:cs="Consolas"/>
                <w:color w:val="3F7F5F"/>
                <w:sz w:val="12"/>
                <w:szCs w:val="12"/>
              </w:rPr>
              <w:t>) */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  <w:t xml:space="preserve">List&lt;DossierCollectePiecesJustificatives&gt; 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</w:rPr>
              <w:t>listDossiersCollectesMergeOrdreInverseDate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= 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</w:rPr>
              <w:t>dossiersCollectesFusionCollection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>.stream()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.sorted(Comparator.</w:t>
            </w:r>
            <w:r w:rsidRPr="00525F0B">
              <w:rPr>
                <w:rFonts w:ascii="Consolas" w:hAnsi="Consolas" w:cs="Consolas"/>
                <w:i/>
                <w:iCs/>
                <w:color w:val="000000"/>
                <w:sz w:val="12"/>
                <w:szCs w:val="12"/>
                <w:lang w:val="en-US"/>
              </w:rPr>
              <w:t>comparing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(DossierCollectePiecesJustificatives::getDateCreation).reversed())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  <w:t>.collect(Collectors.</w:t>
            </w:r>
            <w:r w:rsidRPr="00525F0B">
              <w:rPr>
                <w:rFonts w:ascii="Consolas" w:hAnsi="Consolas" w:cs="Consolas"/>
                <w:i/>
                <w:iCs/>
                <w:color w:val="000000"/>
                <w:sz w:val="12"/>
                <w:szCs w:val="12"/>
                <w:lang w:val="en-US"/>
              </w:rPr>
              <w:t>toList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());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  <w:lang w:val="en-US"/>
              </w:rPr>
              <w:t>dossierCollectePiecesJustificativeList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.addAll(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  <w:lang w:val="en-US"/>
              </w:rPr>
              <w:t>listDossiersCollectesMergeOrdreInverseDate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);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  <w:t>}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  <w:lang w:val="en-US"/>
              </w:rPr>
              <w:t>catch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(HttpStatusCodeException 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  <w:lang w:val="en-US"/>
              </w:rPr>
              <w:t>exceptionStatusCode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 {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  <w:t xml:space="preserve">AssemblageErrorModel 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  <w:lang w:val="en-US"/>
              </w:rPr>
              <w:t>model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= DecodeExceptionUtils.</w:t>
            </w:r>
            <w:r w:rsidRPr="00525F0B">
              <w:rPr>
                <w:rFonts w:ascii="Consolas" w:hAnsi="Consolas" w:cs="Consolas"/>
                <w:i/>
                <w:iCs/>
                <w:color w:val="000000"/>
                <w:sz w:val="12"/>
                <w:szCs w:val="12"/>
                <w:highlight w:val="lightGray"/>
                <w:lang w:val="en-US"/>
              </w:rPr>
              <w:t>decode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  <w:lang w:val="en-US"/>
              </w:rPr>
              <w:t>exceptionStatusCode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);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  <w:t xml:space="preserve">String 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  <w:lang w:val="en-US"/>
              </w:rPr>
              <w:t>errorCode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= 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  <w:lang w:val="en-US"/>
              </w:rPr>
              <w:t>model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.getErrorCode();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  <w:lang w:val="en-US"/>
              </w:rPr>
              <w:t>switch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(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  <w:lang w:val="en-US"/>
              </w:rPr>
              <w:t>exceptionStatusCode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.getStatusCode()) {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  <w:lang w:val="en-US"/>
              </w:rPr>
              <w:t>case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525F0B">
              <w:rPr>
                <w:rFonts w:ascii="Consolas" w:hAnsi="Consolas" w:cs="Consolas"/>
                <w:b/>
                <w:bCs/>
                <w:i/>
                <w:iCs/>
                <w:color w:val="0000C0"/>
                <w:sz w:val="12"/>
                <w:szCs w:val="12"/>
                <w:lang w:val="en-US"/>
              </w:rPr>
              <w:t>NOT_FOUND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: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  <w:t xml:space="preserve">String 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  <w:lang w:val="en-US"/>
              </w:rPr>
              <w:t>errorMessage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= 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  <w:lang w:val="en-US"/>
              </w:rPr>
              <w:t>model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.getUserMessage();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b/>
                <w:bCs/>
                <w:i/>
                <w:iCs/>
                <w:color w:val="0000C0"/>
                <w:sz w:val="12"/>
                <w:szCs w:val="12"/>
              </w:rPr>
              <w:t>LOG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>.warn(</w:t>
            </w:r>
            <w:r w:rsidRPr="00525F0B">
              <w:rPr>
                <w:rFonts w:ascii="Consolas" w:hAnsi="Consolas" w:cs="Consolas"/>
                <w:color w:val="2A00FF"/>
                <w:sz w:val="12"/>
                <w:szCs w:val="12"/>
              </w:rPr>
              <w:t>"[listerVueDossiersCollectesPiecesJustificatives] code d'avertissement envoyé par l'assemblage : %s"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, 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</w:rPr>
              <w:t>errorCode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>);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</w:rPr>
              <w:t>if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(ConstantesDossierCollecteErreurCodes.</w:t>
            </w:r>
            <w:r w:rsidRPr="00525F0B">
              <w:rPr>
                <w:rFonts w:ascii="Consolas" w:hAnsi="Consolas" w:cs="Consolas"/>
                <w:b/>
                <w:bCs/>
                <w:i/>
                <w:iCs/>
                <w:color w:val="0000C0"/>
                <w:sz w:val="12"/>
                <w:szCs w:val="12"/>
              </w:rPr>
              <w:t>DOSSIER_COLLECTE_NON_TROUVE_LISTER_VUE_DOSSIERS_COLLECTES_PIECES_JUSTIFICATIVES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>.equals(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</w:rPr>
              <w:t>errorCode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>)) {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  <w:highlight w:val="lightGray"/>
                <w:lang w:val="en-US"/>
              </w:rPr>
              <w:t>throw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525F0B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  <w:lang w:val="en-US"/>
              </w:rPr>
              <w:t>new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MetierException(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  <w:lang w:val="en-US"/>
              </w:rPr>
              <w:t>errorMessage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, 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  <w:lang w:val="en-US"/>
              </w:rPr>
              <w:t>errorCode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);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  <w:t>}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  <w:lang w:val="en-US"/>
              </w:rPr>
              <w:t>break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;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  <w:lang w:val="en-US"/>
              </w:rPr>
              <w:t>case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525F0B">
              <w:rPr>
                <w:rFonts w:ascii="Consolas" w:hAnsi="Consolas" w:cs="Consolas"/>
                <w:b/>
                <w:bCs/>
                <w:i/>
                <w:iCs/>
                <w:color w:val="0000C0"/>
                <w:sz w:val="12"/>
                <w:szCs w:val="12"/>
                <w:lang w:val="en-US"/>
              </w:rPr>
              <w:t>INTERNAL_SERVER_ERROR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: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b/>
                <w:bCs/>
                <w:i/>
                <w:iCs/>
                <w:color w:val="0000C0"/>
                <w:sz w:val="12"/>
                <w:szCs w:val="12"/>
              </w:rPr>
              <w:t>LOG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>.error(</w:t>
            </w:r>
            <w:r w:rsidRPr="00525F0B">
              <w:rPr>
                <w:rFonts w:ascii="Consolas" w:hAnsi="Consolas" w:cs="Consolas"/>
                <w:color w:val="2A00FF"/>
                <w:sz w:val="12"/>
                <w:szCs w:val="12"/>
              </w:rPr>
              <w:t>"[listerVueDossiersCollectesPiecesJustificatives] code d'erreur envoyé par l'assemblage : %s"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, 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</w:rPr>
              <w:t>errorCode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>);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  <w:highlight w:val="lightGray"/>
                <w:lang w:val="en-US"/>
              </w:rPr>
              <w:t>throw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  <w:lang w:val="en-US"/>
              </w:rPr>
              <w:t>exceptionStatusCode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;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  <w:lang w:val="en-US"/>
              </w:rPr>
              <w:t>default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: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  <w:lang w:val="en-US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  <w:highlight w:val="lightGray"/>
                <w:lang w:val="en-US"/>
              </w:rPr>
              <w:t>throw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  <w:lang w:val="en-US"/>
              </w:rPr>
              <w:t>exceptionStatusCode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;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  <w:t>}</w:t>
            </w:r>
          </w:p>
          <w:p w:rsidR="00525F0B" w:rsidRPr="00525F0B" w:rsidRDefault="00525F0B" w:rsidP="00525F0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ab/>
            </w:r>
            <w:r w:rsidRPr="00525F0B">
              <w:rPr>
                <w:rFonts w:ascii="Consolas" w:hAnsi="Consolas" w:cs="Consolas"/>
                <w:b/>
                <w:bCs/>
                <w:color w:val="7F0055"/>
                <w:sz w:val="12"/>
                <w:szCs w:val="12"/>
                <w:highlight w:val="lightGray"/>
              </w:rPr>
              <w:t>return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highlight w:val="lightGray"/>
              </w:rPr>
              <w:t xml:space="preserve"> </w:t>
            </w:r>
            <w:r w:rsidRPr="00525F0B">
              <w:rPr>
                <w:rFonts w:ascii="Consolas" w:hAnsi="Consolas" w:cs="Consolas"/>
                <w:color w:val="6A3E3E"/>
                <w:sz w:val="12"/>
                <w:szCs w:val="12"/>
                <w:highlight w:val="lightGray"/>
              </w:rPr>
              <w:t>dossierCollectePiecesJustificativeList</w:t>
            </w:r>
            <w:r w:rsidRPr="00525F0B">
              <w:rPr>
                <w:rFonts w:ascii="Consolas" w:hAnsi="Consolas" w:cs="Consolas"/>
                <w:color w:val="000000"/>
                <w:sz w:val="12"/>
                <w:szCs w:val="12"/>
                <w:highlight w:val="lightGray"/>
              </w:rPr>
              <w:t>;</w:t>
            </w:r>
          </w:p>
          <w:p w:rsidR="00525F0B" w:rsidRPr="00525F0B" w:rsidRDefault="00525F0B" w:rsidP="00525F0B">
            <w:pPr>
              <w:rPr>
                <w:sz w:val="12"/>
                <w:szCs w:val="12"/>
              </w:rPr>
            </w:pPr>
            <w:r w:rsidRPr="00525F0B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</w:tc>
      </w:tr>
    </w:tbl>
    <w:p w:rsidR="00525F0B" w:rsidRDefault="00001FC6" w:rsidP="00783994">
      <w:r>
        <w:lastRenderedPageBreak/>
        <w:t>Cette conception simplifie le test, ainsi, on test le mapper à part et le service de récupération de dossiers de collecte à part, ceci nous évitera de tomber sur le piège de confondre les tests d’intégrations et les tests unitaires.</w:t>
      </w:r>
    </w:p>
    <w:sectPr w:rsidR="00525F0B">
      <w:footerReference w:type="default" r:id="rId4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46E4" w:rsidRDefault="006A46E4" w:rsidP="0051102C">
      <w:pPr>
        <w:spacing w:after="0" w:line="240" w:lineRule="auto"/>
      </w:pPr>
      <w:r>
        <w:separator/>
      </w:r>
    </w:p>
  </w:endnote>
  <w:endnote w:type="continuationSeparator" w:id="0">
    <w:p w:rsidR="006A46E4" w:rsidRDefault="006A46E4" w:rsidP="005110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0354" w:rsidRDefault="00240354">
    <w:pPr>
      <w:pStyle w:val="Pieddepage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7" name="MSIPCMbe184440af9b03cb618f84a6" descr="{&quot;HashCode&quot;:722694439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40354" w:rsidRPr="005972C2" w:rsidRDefault="00240354" w:rsidP="005972C2">
                          <w:pPr>
                            <w:spacing w:after="0"/>
                            <w:jc w:val="center"/>
                            <w:rPr>
                              <w:rFonts w:ascii="Calibri" w:hAnsi="Calibri"/>
                              <w:color w:val="0078D7"/>
                              <w:sz w:val="20"/>
                            </w:rPr>
                          </w:pPr>
                          <w:r w:rsidRPr="005972C2">
                            <w:rPr>
                              <w:rFonts w:ascii="Calibri" w:hAnsi="Calibri"/>
                              <w:color w:val="0078D7"/>
                              <w:sz w:val="20"/>
                            </w:rPr>
                            <w:t>C1 - Interne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be184440af9b03cb618f84a6" o:spid="_x0000_s1026" type="#_x0000_t202" alt="{&quot;HashCode&quot;:722694439,&quot;Height&quot;:841.0,&quot;Width&quot;:595.0,&quot;Placement&quot;:&quot;Footer&quot;,&quot;Index&quot;:&quot;Primary&quot;,&quot;Section&quot;:1,&quot;Top&quot;:0.0,&quot;Left&quot;:0.0}" style="position:absolute;margin-left:0;margin-top:805.9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" o:allowincell="f" filled="f" stroked="f" strokeweight=".5pt">
              <v:textbox inset=",0,,0">
                <w:txbxContent>
                  <w:p w:rsidR="00240354" w:rsidRPr="005972C2" w:rsidRDefault="00240354" w:rsidP="005972C2">
                    <w:pPr>
                      <w:spacing w:after="0"/>
                      <w:jc w:val="center"/>
                      <w:rPr>
                        <w:rFonts w:ascii="Calibri" w:hAnsi="Calibri"/>
                        <w:color w:val="0078D7"/>
                        <w:sz w:val="20"/>
                      </w:rPr>
                    </w:pPr>
                    <w:r w:rsidRPr="005972C2">
                      <w:rPr>
                        <w:rFonts w:ascii="Calibri" w:hAnsi="Calibri"/>
                        <w:color w:val="0078D7"/>
                        <w:sz w:val="20"/>
                      </w:rPr>
                      <w:t>C1 - Interne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46E4" w:rsidRDefault="006A46E4" w:rsidP="0051102C">
      <w:pPr>
        <w:spacing w:after="0" w:line="240" w:lineRule="auto"/>
      </w:pPr>
      <w:r>
        <w:separator/>
      </w:r>
    </w:p>
  </w:footnote>
  <w:footnote w:type="continuationSeparator" w:id="0">
    <w:p w:rsidR="006A46E4" w:rsidRDefault="006A46E4" w:rsidP="005110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1944B2"/>
    <w:multiLevelType w:val="hybridMultilevel"/>
    <w:tmpl w:val="1F1CC33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732C55"/>
    <w:multiLevelType w:val="multilevel"/>
    <w:tmpl w:val="E3BAD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223F72"/>
    <w:multiLevelType w:val="hybridMultilevel"/>
    <w:tmpl w:val="EED620AA"/>
    <w:lvl w:ilvl="0" w:tplc="31560B1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F13331"/>
    <w:multiLevelType w:val="hybridMultilevel"/>
    <w:tmpl w:val="3D2E9E04"/>
    <w:lvl w:ilvl="0" w:tplc="2BFCDF62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ED86ADA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142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11C5BDA"/>
    <w:multiLevelType w:val="hybridMultilevel"/>
    <w:tmpl w:val="B7388BCA"/>
    <w:lvl w:ilvl="0" w:tplc="52A29D78">
      <w:start w:val="1"/>
      <w:numFmt w:val="decimal"/>
      <w:lvlText w:val="%1-"/>
      <w:lvlJc w:val="left"/>
      <w:pPr>
        <w:ind w:left="720" w:hanging="360"/>
      </w:pPr>
      <w:rPr>
        <w:rFonts w:hint="default"/>
        <w:lang w:val="en-US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4C3101"/>
    <w:multiLevelType w:val="hybridMultilevel"/>
    <w:tmpl w:val="59B26ED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646F32"/>
    <w:multiLevelType w:val="multilevel"/>
    <w:tmpl w:val="319A4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4978C3"/>
    <w:multiLevelType w:val="hybridMultilevel"/>
    <w:tmpl w:val="4876376E"/>
    <w:lvl w:ilvl="0" w:tplc="04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597757F"/>
    <w:multiLevelType w:val="hybridMultilevel"/>
    <w:tmpl w:val="DABC14B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6F5480"/>
    <w:multiLevelType w:val="hybridMultilevel"/>
    <w:tmpl w:val="3D904A2E"/>
    <w:lvl w:ilvl="0" w:tplc="040C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1" w15:restartNumberingAfterBreak="0">
    <w:nsid w:val="5B284ADE"/>
    <w:multiLevelType w:val="hybridMultilevel"/>
    <w:tmpl w:val="D4D21A58"/>
    <w:lvl w:ilvl="0" w:tplc="D61EDD70"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604220E2"/>
    <w:multiLevelType w:val="hybridMultilevel"/>
    <w:tmpl w:val="57B2DB18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2"/>
  </w:num>
  <w:num w:numId="3">
    <w:abstractNumId w:val="4"/>
  </w:num>
  <w:num w:numId="4">
    <w:abstractNumId w:val="4"/>
  </w:num>
  <w:num w:numId="5">
    <w:abstractNumId w:val="11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3"/>
  </w:num>
  <w:num w:numId="17">
    <w:abstractNumId w:val="6"/>
  </w:num>
  <w:num w:numId="18">
    <w:abstractNumId w:val="4"/>
  </w:num>
  <w:num w:numId="19">
    <w:abstractNumId w:val="4"/>
  </w:num>
  <w:num w:numId="20">
    <w:abstractNumId w:val="4"/>
  </w:num>
  <w:num w:numId="21">
    <w:abstractNumId w:val="9"/>
  </w:num>
  <w:num w:numId="22">
    <w:abstractNumId w:val="5"/>
  </w:num>
  <w:num w:numId="23">
    <w:abstractNumId w:val="8"/>
  </w:num>
  <w:num w:numId="24">
    <w:abstractNumId w:val="10"/>
  </w:num>
  <w:num w:numId="25">
    <w:abstractNumId w:val="0"/>
  </w:num>
  <w:num w:numId="26">
    <w:abstractNumId w:val="1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E44"/>
    <w:rsid w:val="00001FC6"/>
    <w:rsid w:val="00006901"/>
    <w:rsid w:val="00044C6B"/>
    <w:rsid w:val="00052F05"/>
    <w:rsid w:val="0006570A"/>
    <w:rsid w:val="00077BC1"/>
    <w:rsid w:val="000A04FC"/>
    <w:rsid w:val="000A24C8"/>
    <w:rsid w:val="000D67A9"/>
    <w:rsid w:val="000F1D3C"/>
    <w:rsid w:val="000F67D9"/>
    <w:rsid w:val="001658D8"/>
    <w:rsid w:val="00171D08"/>
    <w:rsid w:val="00177079"/>
    <w:rsid w:val="001833A3"/>
    <w:rsid w:val="001A73A0"/>
    <w:rsid w:val="001E2776"/>
    <w:rsid w:val="001E71F0"/>
    <w:rsid w:val="00206193"/>
    <w:rsid w:val="00207927"/>
    <w:rsid w:val="00210974"/>
    <w:rsid w:val="00212430"/>
    <w:rsid w:val="00221A88"/>
    <w:rsid w:val="00225158"/>
    <w:rsid w:val="00240354"/>
    <w:rsid w:val="00252922"/>
    <w:rsid w:val="00253112"/>
    <w:rsid w:val="00262465"/>
    <w:rsid w:val="00274BCB"/>
    <w:rsid w:val="0027654D"/>
    <w:rsid w:val="00282CAD"/>
    <w:rsid w:val="00284247"/>
    <w:rsid w:val="0028606C"/>
    <w:rsid w:val="00287A24"/>
    <w:rsid w:val="002A3554"/>
    <w:rsid w:val="002C617F"/>
    <w:rsid w:val="002D37D7"/>
    <w:rsid w:val="002D71BF"/>
    <w:rsid w:val="002E6AAF"/>
    <w:rsid w:val="00343B0F"/>
    <w:rsid w:val="0035254B"/>
    <w:rsid w:val="003579EF"/>
    <w:rsid w:val="003642C8"/>
    <w:rsid w:val="0036576D"/>
    <w:rsid w:val="00370F86"/>
    <w:rsid w:val="0037196F"/>
    <w:rsid w:val="00371C2E"/>
    <w:rsid w:val="00380C3E"/>
    <w:rsid w:val="003934B5"/>
    <w:rsid w:val="003A02D5"/>
    <w:rsid w:val="003B6E3E"/>
    <w:rsid w:val="003C3F7C"/>
    <w:rsid w:val="003C6F86"/>
    <w:rsid w:val="003F7C77"/>
    <w:rsid w:val="00401754"/>
    <w:rsid w:val="00407BFC"/>
    <w:rsid w:val="0042788D"/>
    <w:rsid w:val="00443FA0"/>
    <w:rsid w:val="00447C55"/>
    <w:rsid w:val="004563A5"/>
    <w:rsid w:val="00476C44"/>
    <w:rsid w:val="004803C6"/>
    <w:rsid w:val="00497029"/>
    <w:rsid w:val="004B4F7E"/>
    <w:rsid w:val="004B5A6A"/>
    <w:rsid w:val="004C432D"/>
    <w:rsid w:val="004F21BB"/>
    <w:rsid w:val="005109E3"/>
    <w:rsid w:val="0051102C"/>
    <w:rsid w:val="00512D9F"/>
    <w:rsid w:val="00521159"/>
    <w:rsid w:val="0052587A"/>
    <w:rsid w:val="00525F0B"/>
    <w:rsid w:val="005379B2"/>
    <w:rsid w:val="00572F68"/>
    <w:rsid w:val="00573779"/>
    <w:rsid w:val="0059363B"/>
    <w:rsid w:val="005972C2"/>
    <w:rsid w:val="005A2BDD"/>
    <w:rsid w:val="005C61A8"/>
    <w:rsid w:val="005C6FD4"/>
    <w:rsid w:val="005C73E8"/>
    <w:rsid w:val="005E4B0A"/>
    <w:rsid w:val="005E782E"/>
    <w:rsid w:val="006042D0"/>
    <w:rsid w:val="0061125E"/>
    <w:rsid w:val="00621D5E"/>
    <w:rsid w:val="00645062"/>
    <w:rsid w:val="00697725"/>
    <w:rsid w:val="006A0636"/>
    <w:rsid w:val="006A2167"/>
    <w:rsid w:val="006A25FA"/>
    <w:rsid w:val="006A46E4"/>
    <w:rsid w:val="006C7734"/>
    <w:rsid w:val="006E6B5E"/>
    <w:rsid w:val="00713505"/>
    <w:rsid w:val="00750354"/>
    <w:rsid w:val="00757328"/>
    <w:rsid w:val="00757F87"/>
    <w:rsid w:val="00772BE2"/>
    <w:rsid w:val="00776F71"/>
    <w:rsid w:val="00783994"/>
    <w:rsid w:val="007850D8"/>
    <w:rsid w:val="00785767"/>
    <w:rsid w:val="007B0161"/>
    <w:rsid w:val="007C38D5"/>
    <w:rsid w:val="007C6478"/>
    <w:rsid w:val="007C7980"/>
    <w:rsid w:val="007D194F"/>
    <w:rsid w:val="007F41D7"/>
    <w:rsid w:val="0080568D"/>
    <w:rsid w:val="00830FB5"/>
    <w:rsid w:val="00832F29"/>
    <w:rsid w:val="00843D29"/>
    <w:rsid w:val="008505DD"/>
    <w:rsid w:val="0085090F"/>
    <w:rsid w:val="0085552C"/>
    <w:rsid w:val="00857E44"/>
    <w:rsid w:val="00865EFF"/>
    <w:rsid w:val="00894D1E"/>
    <w:rsid w:val="008978CF"/>
    <w:rsid w:val="008C6288"/>
    <w:rsid w:val="008D5E12"/>
    <w:rsid w:val="008E4F16"/>
    <w:rsid w:val="008F0FB9"/>
    <w:rsid w:val="00912C38"/>
    <w:rsid w:val="0091335E"/>
    <w:rsid w:val="00933A28"/>
    <w:rsid w:val="00935B9C"/>
    <w:rsid w:val="009A1BD3"/>
    <w:rsid w:val="009D1654"/>
    <w:rsid w:val="009E08E0"/>
    <w:rsid w:val="009F665C"/>
    <w:rsid w:val="00A04AB8"/>
    <w:rsid w:val="00A1312A"/>
    <w:rsid w:val="00A157C5"/>
    <w:rsid w:val="00A2263A"/>
    <w:rsid w:val="00A25CBE"/>
    <w:rsid w:val="00A27354"/>
    <w:rsid w:val="00A54C3F"/>
    <w:rsid w:val="00A612F2"/>
    <w:rsid w:val="00A86283"/>
    <w:rsid w:val="00A95438"/>
    <w:rsid w:val="00AA4618"/>
    <w:rsid w:val="00AB47FA"/>
    <w:rsid w:val="00AB7D4A"/>
    <w:rsid w:val="00AC3537"/>
    <w:rsid w:val="00AD1AAB"/>
    <w:rsid w:val="00AD60ED"/>
    <w:rsid w:val="00AE1F69"/>
    <w:rsid w:val="00AF42B5"/>
    <w:rsid w:val="00B11265"/>
    <w:rsid w:val="00B25CE0"/>
    <w:rsid w:val="00B37347"/>
    <w:rsid w:val="00B43578"/>
    <w:rsid w:val="00B4667C"/>
    <w:rsid w:val="00B563F8"/>
    <w:rsid w:val="00B675EE"/>
    <w:rsid w:val="00B72462"/>
    <w:rsid w:val="00B82D7E"/>
    <w:rsid w:val="00B91374"/>
    <w:rsid w:val="00B93BF0"/>
    <w:rsid w:val="00B95689"/>
    <w:rsid w:val="00BA3E95"/>
    <w:rsid w:val="00BA57C2"/>
    <w:rsid w:val="00BA77C6"/>
    <w:rsid w:val="00BC0AB9"/>
    <w:rsid w:val="00BC4B01"/>
    <w:rsid w:val="00BC6F87"/>
    <w:rsid w:val="00BD1AE5"/>
    <w:rsid w:val="00BD1B7A"/>
    <w:rsid w:val="00BE3667"/>
    <w:rsid w:val="00BF427B"/>
    <w:rsid w:val="00BF50C6"/>
    <w:rsid w:val="00BF65EA"/>
    <w:rsid w:val="00BF6AFB"/>
    <w:rsid w:val="00C16D8B"/>
    <w:rsid w:val="00C34C2D"/>
    <w:rsid w:val="00C37DC6"/>
    <w:rsid w:val="00C50345"/>
    <w:rsid w:val="00C64DCE"/>
    <w:rsid w:val="00C81DE6"/>
    <w:rsid w:val="00C84FBD"/>
    <w:rsid w:val="00C87FEE"/>
    <w:rsid w:val="00C936F3"/>
    <w:rsid w:val="00CB6B5E"/>
    <w:rsid w:val="00CC0532"/>
    <w:rsid w:val="00CD1030"/>
    <w:rsid w:val="00D059AC"/>
    <w:rsid w:val="00D0603D"/>
    <w:rsid w:val="00D0695C"/>
    <w:rsid w:val="00D06B99"/>
    <w:rsid w:val="00D1370D"/>
    <w:rsid w:val="00D50023"/>
    <w:rsid w:val="00D55871"/>
    <w:rsid w:val="00D97A1B"/>
    <w:rsid w:val="00DA5EE2"/>
    <w:rsid w:val="00DC42DB"/>
    <w:rsid w:val="00DF4FBD"/>
    <w:rsid w:val="00E32BE4"/>
    <w:rsid w:val="00E404EC"/>
    <w:rsid w:val="00E759C6"/>
    <w:rsid w:val="00E81E9E"/>
    <w:rsid w:val="00E87664"/>
    <w:rsid w:val="00EA433B"/>
    <w:rsid w:val="00EB5AA8"/>
    <w:rsid w:val="00ED3F65"/>
    <w:rsid w:val="00ED71CE"/>
    <w:rsid w:val="00F15DE4"/>
    <w:rsid w:val="00F26679"/>
    <w:rsid w:val="00F34834"/>
    <w:rsid w:val="00F4302D"/>
    <w:rsid w:val="00F537CA"/>
    <w:rsid w:val="00F67613"/>
    <w:rsid w:val="00F72622"/>
    <w:rsid w:val="00F846A4"/>
    <w:rsid w:val="00F92603"/>
    <w:rsid w:val="00FA2103"/>
    <w:rsid w:val="00FA25D2"/>
    <w:rsid w:val="00FC6191"/>
    <w:rsid w:val="00FE03B7"/>
    <w:rsid w:val="00FE0463"/>
    <w:rsid w:val="00FE127E"/>
    <w:rsid w:val="00FE7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2D6AD27-84F6-4C32-B271-0BACDA19D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27354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27354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A27354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A27354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27354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27354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27354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27354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27354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97725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A2735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2735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A2735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A2735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A2735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A2735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A2735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A2735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A2735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re">
    <w:name w:val="Title"/>
    <w:basedOn w:val="Normal"/>
    <w:next w:val="Normal"/>
    <w:link w:val="TitreCar"/>
    <w:uiPriority w:val="10"/>
    <w:qFormat/>
    <w:rsid w:val="003B6E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B6E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lledutableau">
    <w:name w:val="Table Grid"/>
    <w:basedOn w:val="TableauNormal"/>
    <w:uiPriority w:val="39"/>
    <w:rsid w:val="00A954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D1A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AD1AAB"/>
    <w:rPr>
      <w:rFonts w:ascii="Courier New" w:eastAsia="Times New Roman" w:hAnsi="Courier New" w:cs="Courier New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AD1AAB"/>
    <w:rPr>
      <w:color w:val="0000FF"/>
      <w:u w:val="single"/>
    </w:rPr>
  </w:style>
  <w:style w:type="paragraph" w:styleId="PrformatHTML">
    <w:name w:val="HTML Preformatted"/>
    <w:basedOn w:val="Normal"/>
    <w:link w:val="PrformatHTMLCar"/>
    <w:uiPriority w:val="99"/>
    <w:unhideWhenUsed/>
    <w:rsid w:val="00AD1A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AD1AAB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ln">
    <w:name w:val="pln"/>
    <w:basedOn w:val="Policepardfaut"/>
    <w:rsid w:val="00AD1AAB"/>
  </w:style>
  <w:style w:type="character" w:customStyle="1" w:styleId="typ">
    <w:name w:val="typ"/>
    <w:basedOn w:val="Policepardfaut"/>
    <w:rsid w:val="00AD1AAB"/>
  </w:style>
  <w:style w:type="character" w:customStyle="1" w:styleId="pun">
    <w:name w:val="pun"/>
    <w:basedOn w:val="Policepardfaut"/>
    <w:rsid w:val="00AD1AAB"/>
  </w:style>
  <w:style w:type="character" w:customStyle="1" w:styleId="com">
    <w:name w:val="com"/>
    <w:basedOn w:val="Policepardfaut"/>
    <w:rsid w:val="00AD1AAB"/>
  </w:style>
  <w:style w:type="character" w:customStyle="1" w:styleId="str">
    <w:name w:val="str"/>
    <w:basedOn w:val="Policepardfaut"/>
    <w:rsid w:val="00AD1AAB"/>
  </w:style>
  <w:style w:type="paragraph" w:styleId="En-tte">
    <w:name w:val="header"/>
    <w:basedOn w:val="Normal"/>
    <w:link w:val="En-tteCar"/>
    <w:uiPriority w:val="99"/>
    <w:unhideWhenUsed/>
    <w:rsid w:val="005972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972C2"/>
  </w:style>
  <w:style w:type="paragraph" w:styleId="Pieddepage">
    <w:name w:val="footer"/>
    <w:basedOn w:val="Normal"/>
    <w:link w:val="PieddepageCar"/>
    <w:uiPriority w:val="99"/>
    <w:unhideWhenUsed/>
    <w:rsid w:val="005972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972C2"/>
  </w:style>
  <w:style w:type="character" w:styleId="Accentuation">
    <w:name w:val="Emphasis"/>
    <w:basedOn w:val="Policepardfaut"/>
    <w:uiPriority w:val="20"/>
    <w:qFormat/>
    <w:rsid w:val="003F7C7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32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1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7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63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6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0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2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8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9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18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23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docs.oracle.com/javase/8/docs/api/java/util/Optional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add-hp.stomv2.admin.hpmetier.sf.intra.laposte.fr/ad_/broker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emf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oleObject" Target="embeddings/oleObject1.bin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60308</TotalTime>
  <Pages>27</Pages>
  <Words>4406</Words>
  <Characters>24234</Characters>
  <Application>Microsoft Office Word</Application>
  <DocSecurity>0</DocSecurity>
  <Lines>201</Lines>
  <Paragraphs>57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DISFE</Company>
  <LinksUpToDate>false</LinksUpToDate>
  <CharactersWithSpaces>28583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RAHMOUNE Ilyass</dc:creator>
  <cp:keywords/>
  <dc:description/>
  <cp:lastModifiedBy>RAHMOUNE Ilyass</cp:lastModifiedBy>
  <cp:revision>197</cp:revision>
  <dcterms:created xsi:type="dcterms:W3CDTF">2019-09-12T09:21:00Z</dcterms:created>
  <dcterms:modified xsi:type="dcterms:W3CDTF">2020-11-12T15:57:00Z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e0428da-ac0f-4a84-a429-a80e20cb35de_Enabled">
    <vt:lpwstr>True</vt:lpwstr>
  </property>
  <property fmtid="{D5CDD505-2E9C-101B-9397-08002B2CF9AE}" pid="3" name="MSIP_Label_ee0428da-ac0f-4a84-a429-a80e20cb35de_SiteId">
    <vt:lpwstr>80c03608-5f64-40bb-9c70-9394abe6011c</vt:lpwstr>
  </property>
  <property fmtid="{D5CDD505-2E9C-101B-9397-08002B2CF9AE}" pid="4" name="MSIP_Label_ee0428da-ac0f-4a84-a429-a80e20cb35de_Owner">
    <vt:lpwstr>ilyass.rahmoune-prestataire@labanquepostale.fr</vt:lpwstr>
  </property>
  <property fmtid="{D5CDD505-2E9C-101B-9397-08002B2CF9AE}" pid="5" name="MSIP_Label_ee0428da-ac0f-4a84-a429-a80e20cb35de_SetDate">
    <vt:lpwstr>2020-05-07T12:05:21.5114785Z</vt:lpwstr>
  </property>
  <property fmtid="{D5CDD505-2E9C-101B-9397-08002B2CF9AE}" pid="6" name="MSIP_Label_ee0428da-ac0f-4a84-a429-a80e20cb35de_Name">
    <vt:lpwstr>C1 - Interne</vt:lpwstr>
  </property>
  <property fmtid="{D5CDD505-2E9C-101B-9397-08002B2CF9AE}" pid="7" name="MSIP_Label_ee0428da-ac0f-4a84-a429-a80e20cb35de_Application">
    <vt:lpwstr>Microsoft Azure Information Protection</vt:lpwstr>
  </property>
  <property fmtid="{D5CDD505-2E9C-101B-9397-08002B2CF9AE}" pid="8" name="MSIP_Label_ee0428da-ac0f-4a84-a429-a80e20cb35de_ActionId">
    <vt:lpwstr>0492ea50-eb9c-4141-a099-067ec0d759ff</vt:lpwstr>
  </property>
  <property fmtid="{D5CDD505-2E9C-101B-9397-08002B2CF9AE}" pid="9" name="MSIP_Label_ee0428da-ac0f-4a84-a429-a80e20cb35de_Extended_MSFT_Method">
    <vt:lpwstr>Automatic</vt:lpwstr>
  </property>
  <property fmtid="{D5CDD505-2E9C-101B-9397-08002B2CF9AE}" pid="10" name="Sensitivity">
    <vt:lpwstr>C1 - Interne</vt:lpwstr>
  </property>
</Properties>
</file>