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B242" w14:textId="77777777" w:rsidR="00F45C9B" w:rsidRPr="00986058" w:rsidRDefault="00A331CA" w:rsidP="00986058">
      <w:pPr>
        <w:spacing w:line="360" w:lineRule="auto"/>
        <w:rPr>
          <w:rFonts w:asciiTheme="majorBidi" w:hAnsiTheme="majorBidi" w:cstheme="majorBidi"/>
        </w:rPr>
      </w:pPr>
      <w:r w:rsidRPr="00986058">
        <w:rPr>
          <w:rFonts w:asciiTheme="majorBidi" w:hAnsiTheme="majorBidi" w:cstheme="majorBidi"/>
          <w:noProof/>
          <w:lang w:eastAsia="en-IN"/>
        </w:rPr>
        <mc:AlternateContent>
          <mc:Choice Requires="wps">
            <w:drawing>
              <wp:anchor distT="0" distB="0" distL="114300" distR="114300" simplePos="0" relativeHeight="251663360" behindDoc="0" locked="0" layoutInCell="1" allowOverlap="1" wp14:anchorId="5878048F" wp14:editId="0F53D651">
                <wp:simplePos x="0" y="0"/>
                <wp:positionH relativeFrom="margin">
                  <wp:align>center</wp:align>
                </wp:positionH>
                <wp:positionV relativeFrom="paragraph">
                  <wp:posOffset>-971550</wp:posOffset>
                </wp:positionV>
                <wp:extent cx="306705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067050" cy="257175"/>
                        </a:xfrm>
                        <a:prstGeom prst="rect">
                          <a:avLst/>
                        </a:prstGeom>
                        <a:solidFill>
                          <a:srgbClr val="2B60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B5D010" id="Rectangle 6" o:spid="_x0000_s1026" style="position:absolute;margin-left:0;margin-top:-76.5pt;width:241.5pt;height:20.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" fillcolor="#2b6095" strokecolor="#1f4d78 [1604]" strokeweight="1pt">
                <w10:wrap anchorx="margin"/>
              </v:rect>
            </w:pict>
          </mc:Fallback>
        </mc:AlternateContent>
      </w:r>
    </w:p>
    <w:p w14:paraId="74D04BCA" w14:textId="77777777" w:rsidR="00C12A1F" w:rsidRPr="00986058" w:rsidRDefault="00C12A1F" w:rsidP="00986058">
      <w:pPr>
        <w:spacing w:line="360" w:lineRule="auto"/>
        <w:rPr>
          <w:rFonts w:asciiTheme="majorBidi" w:hAnsiTheme="majorBidi" w:cstheme="majorBidi"/>
        </w:rPr>
      </w:pPr>
    </w:p>
    <w:p w14:paraId="75F87EF6" w14:textId="77777777" w:rsidR="00C12A1F" w:rsidRPr="00986058" w:rsidRDefault="00C12A1F" w:rsidP="00986058">
      <w:pPr>
        <w:spacing w:line="360" w:lineRule="auto"/>
        <w:rPr>
          <w:rFonts w:asciiTheme="majorBidi" w:hAnsiTheme="majorBidi" w:cstheme="majorBidi"/>
        </w:rPr>
      </w:pPr>
    </w:p>
    <w:p w14:paraId="592BA9DD" w14:textId="77777777" w:rsidR="00C12A1F" w:rsidRPr="00986058" w:rsidRDefault="0023114E" w:rsidP="00986058">
      <w:pPr>
        <w:spacing w:line="360" w:lineRule="auto"/>
        <w:rPr>
          <w:rFonts w:asciiTheme="majorBidi" w:hAnsiTheme="majorBidi" w:cstheme="majorBidi"/>
        </w:rPr>
      </w:pPr>
      <w:r w:rsidRPr="00986058">
        <w:rPr>
          <w:rFonts w:asciiTheme="majorBidi" w:hAnsiTheme="majorBidi" w:cstheme="majorBidi"/>
          <w:noProof/>
        </w:rPr>
        <mc:AlternateContent>
          <mc:Choice Requires="wps">
            <w:drawing>
              <wp:anchor distT="0" distB="0" distL="114300" distR="114300" simplePos="0" relativeHeight="251670528" behindDoc="0" locked="0" layoutInCell="1" allowOverlap="1" wp14:anchorId="1E519847" wp14:editId="3B4B8DC5">
                <wp:simplePos x="0" y="0"/>
                <wp:positionH relativeFrom="column">
                  <wp:posOffset>652871</wp:posOffset>
                </wp:positionH>
                <wp:positionV relativeFrom="paragraph">
                  <wp:posOffset>202746</wp:posOffset>
                </wp:positionV>
                <wp:extent cx="4804229" cy="2336800"/>
                <wp:effectExtent l="0" t="0" r="0" b="6350"/>
                <wp:wrapNone/>
                <wp:docPr id="345147635" name="Text Box 5"/>
                <wp:cNvGraphicFramePr/>
                <a:graphic xmlns:a="http://schemas.openxmlformats.org/drawingml/2006/main">
                  <a:graphicData uri="http://schemas.microsoft.com/office/word/2010/wordprocessingShape">
                    <wps:wsp>
                      <wps:cNvSpPr txBox="1"/>
                      <wps:spPr>
                        <a:xfrm>
                          <a:off x="0" y="0"/>
                          <a:ext cx="4804229" cy="2336800"/>
                        </a:xfrm>
                        <a:prstGeom prst="rect">
                          <a:avLst/>
                        </a:prstGeom>
                        <a:solidFill>
                          <a:schemeClr val="lt1"/>
                        </a:solidFill>
                        <a:ln w="6350">
                          <a:noFill/>
                        </a:ln>
                      </wps:spPr>
                      <wps:txbx>
                        <w:txbxContent>
                          <w:p w14:paraId="5B601E16" w14:textId="77777777" w:rsidR="0023114E" w:rsidRPr="0023114E" w:rsidRDefault="0023114E" w:rsidP="0023114E">
                            <w:pPr>
                              <w:spacing w:after="120" w:line="240" w:lineRule="auto"/>
                              <w:jc w:val="center"/>
                              <w:rPr>
                                <w:color w:val="4472C4" w:themeColor="accent5"/>
                                <w:sz w:val="40"/>
                                <w:szCs w:val="40"/>
                                <w:lang w:val="fr-FR"/>
                              </w:rPr>
                            </w:pPr>
                            <w:r w:rsidRPr="0023114E">
                              <w:rPr>
                                <w:rFonts w:ascii="Poppins SemiBold" w:hAnsi="Poppins SemiBold" w:cs="Poppins SemiBold"/>
                                <w:b/>
                                <w:bCs/>
                                <w:color w:val="4472C4" w:themeColor="accent5"/>
                                <w:sz w:val="40"/>
                                <w:szCs w:val="40"/>
                                <w:lang w:val="fr-FR"/>
                              </w:rPr>
                              <w:t>Réalisation d'un site web de CAC</w:t>
                            </w:r>
                          </w:p>
                          <w:p w14:paraId="116F2709" w14:textId="77777777" w:rsidR="0023114E" w:rsidRDefault="0023114E" w:rsidP="0023114E">
                            <w:pPr>
                              <w:jc w:val="center"/>
                              <w:rPr>
                                <w:rFonts w:ascii="Poppins SemiBold" w:hAnsi="Poppins SemiBold" w:cs="Poppins SemiBold"/>
                                <w:sz w:val="24"/>
                                <w:szCs w:val="24"/>
                                <w:lang w:val="fr-FR"/>
                              </w:rPr>
                            </w:pPr>
                            <w:r w:rsidRPr="0023114E">
                              <w:rPr>
                                <w:rFonts w:ascii="Poppins SemiBold" w:hAnsi="Poppins SemiBold" w:cs="Poppins SemiBold"/>
                                <w:sz w:val="24"/>
                                <w:szCs w:val="24"/>
                                <w:lang w:val="fr-FR"/>
                              </w:rPr>
                              <w:t>(Centre d’analyse et de caractérisation)</w:t>
                            </w:r>
                          </w:p>
                          <w:p w14:paraId="70392D1A" w14:textId="77777777" w:rsidR="0023114E" w:rsidRPr="0023114E" w:rsidRDefault="0023114E" w:rsidP="0023114E">
                            <w:pPr>
                              <w:jc w:val="center"/>
                              <w:rPr>
                                <w:rFonts w:ascii="Poppins SemiBold" w:hAnsi="Poppins SemiBold" w:cs="Poppins SemiBold"/>
                                <w:sz w:val="24"/>
                                <w:szCs w:val="24"/>
                                <w:lang w:val="fr-FR"/>
                              </w:rPr>
                            </w:pPr>
                          </w:p>
                          <w:p w14:paraId="5C843E6C" w14:textId="77777777" w:rsidR="0023114E" w:rsidRPr="0023114E" w:rsidRDefault="0023114E" w:rsidP="0023114E">
                            <w:pPr>
                              <w:jc w:val="center"/>
                              <w:rPr>
                                <w:lang w:val="fr-FR"/>
                              </w:rPr>
                            </w:pPr>
                            <w:r>
                              <w:rPr>
                                <w:noProof/>
                              </w:rPr>
                              <w:drawing>
                                <wp:inline distT="0" distB="0" distL="0" distR="0" wp14:anchorId="3BA0B6A5" wp14:editId="1F8BB408">
                                  <wp:extent cx="1064895" cy="1026160"/>
                                  <wp:effectExtent l="0" t="0" r="1905" b="2540"/>
                                  <wp:docPr id="1623085896" name="Picture 162308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26160"/>
                                          </a:xfrm>
                                          <a:prstGeom prst="rect">
                                            <a:avLst/>
                                          </a:prstGeom>
                                          <a:noFill/>
                                        </pic:spPr>
                                      </pic:pic>
                                    </a:graphicData>
                                  </a:graphic>
                                </wp:inline>
                              </w:drawing>
                            </w:r>
                            <w:r>
                              <w:rPr>
                                <w:lang w:val="fr-FR"/>
                              </w:rPr>
                              <w:t xml:space="preserve"> </w:t>
                            </w:r>
                            <w:r w:rsidRPr="0023114E">
                              <w:rPr>
                                <w:noProof/>
                                <w:lang w:val="fr-FR"/>
                              </w:rPr>
                              <w:drawing>
                                <wp:inline distT="0" distB="0" distL="0" distR="0" wp14:anchorId="4D865373" wp14:editId="353C33A0">
                                  <wp:extent cx="29210" cy="1016000"/>
                                  <wp:effectExtent l="0" t="0" r="8890" b="0"/>
                                  <wp:docPr id="178198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 cy="1016000"/>
                                          </a:xfrm>
                                          <a:prstGeom prst="rect">
                                            <a:avLst/>
                                          </a:prstGeom>
                                          <a:noFill/>
                                          <a:ln>
                                            <a:noFill/>
                                          </a:ln>
                                        </pic:spPr>
                                      </pic:pic>
                                    </a:graphicData>
                                  </a:graphic>
                                </wp:inline>
                              </w:drawing>
                            </w:r>
                            <w:r>
                              <w:rPr>
                                <w:lang w:val="fr-FR"/>
                              </w:rPr>
                              <w:t xml:space="preserve">  </w:t>
                            </w:r>
                            <w:r>
                              <w:rPr>
                                <w:noProof/>
                              </w:rPr>
                              <w:drawing>
                                <wp:inline distT="0" distB="0" distL="0" distR="0" wp14:anchorId="61955A96" wp14:editId="39C1280D">
                                  <wp:extent cx="1803400" cy="1001395"/>
                                  <wp:effectExtent l="0" t="0" r="6350" b="8255"/>
                                  <wp:docPr id="543001270" name="Picture 5430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400" cy="1001395"/>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519847" id="_x0000_t202" coordsize="21600,21600" o:spt="202" path="m,l,21600r21600,l21600,xe">
                <v:stroke joinstyle="miter"/>
                <v:path gradientshapeok="t" o:connecttype="rect"/>
              </v:shapetype>
              <v:shape id="Text Box 5" o:spid="_x0000_s1026" type="#_x0000_t202" style="position:absolute;margin-left:51.4pt;margin-top:15.95pt;width:378.3pt;height:1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" fillcolor="white [3201]" stroked="f" strokeweight=".5pt">
                <v:textbox>
                  <w:txbxContent>
                    <w:p w14:paraId="5B601E16" w14:textId="77777777" w:rsidR="0023114E" w:rsidRPr="0023114E" w:rsidRDefault="0023114E" w:rsidP="0023114E">
                      <w:pPr>
                        <w:spacing w:after="120" w:line="240" w:lineRule="auto"/>
                        <w:jc w:val="center"/>
                        <w:rPr>
                          <w:color w:val="4472C4" w:themeColor="accent5"/>
                          <w:sz w:val="40"/>
                          <w:szCs w:val="40"/>
                          <w:lang w:val="fr-FR"/>
                        </w:rPr>
                      </w:pPr>
                      <w:r w:rsidRPr="0023114E">
                        <w:rPr>
                          <w:rFonts w:ascii="Poppins SemiBold" w:hAnsi="Poppins SemiBold" w:cs="Poppins SemiBold"/>
                          <w:b/>
                          <w:bCs/>
                          <w:color w:val="4472C4" w:themeColor="accent5"/>
                          <w:sz w:val="40"/>
                          <w:szCs w:val="40"/>
                          <w:lang w:val="fr-FR"/>
                        </w:rPr>
                        <w:t>Réalisation d'un site web de CAC</w:t>
                      </w:r>
                    </w:p>
                    <w:p w14:paraId="116F2709" w14:textId="77777777" w:rsidR="0023114E" w:rsidRDefault="0023114E" w:rsidP="0023114E">
                      <w:pPr>
                        <w:jc w:val="center"/>
                        <w:rPr>
                          <w:rFonts w:ascii="Poppins SemiBold" w:hAnsi="Poppins SemiBold" w:cs="Poppins SemiBold"/>
                          <w:sz w:val="24"/>
                          <w:szCs w:val="24"/>
                          <w:lang w:val="fr-FR"/>
                        </w:rPr>
                      </w:pPr>
                      <w:r w:rsidRPr="0023114E">
                        <w:rPr>
                          <w:rFonts w:ascii="Poppins SemiBold" w:hAnsi="Poppins SemiBold" w:cs="Poppins SemiBold"/>
                          <w:sz w:val="24"/>
                          <w:szCs w:val="24"/>
                          <w:lang w:val="fr-FR"/>
                        </w:rPr>
                        <w:t>(Centre d’analyse et de caractérisation)</w:t>
                      </w:r>
                    </w:p>
                    <w:p w14:paraId="70392D1A" w14:textId="77777777" w:rsidR="0023114E" w:rsidRPr="0023114E" w:rsidRDefault="0023114E" w:rsidP="0023114E">
                      <w:pPr>
                        <w:jc w:val="center"/>
                        <w:rPr>
                          <w:rFonts w:ascii="Poppins SemiBold" w:hAnsi="Poppins SemiBold" w:cs="Poppins SemiBold"/>
                          <w:sz w:val="24"/>
                          <w:szCs w:val="24"/>
                          <w:lang w:val="fr-FR"/>
                        </w:rPr>
                      </w:pPr>
                    </w:p>
                    <w:p w14:paraId="5C843E6C" w14:textId="77777777" w:rsidR="0023114E" w:rsidRPr="0023114E" w:rsidRDefault="0023114E" w:rsidP="0023114E">
                      <w:pPr>
                        <w:jc w:val="center"/>
                        <w:rPr>
                          <w:lang w:val="fr-FR"/>
                        </w:rPr>
                      </w:pPr>
                      <w:r>
                        <w:rPr>
                          <w:noProof/>
                        </w:rPr>
                        <w:drawing>
                          <wp:inline distT="0" distB="0" distL="0" distR="0" wp14:anchorId="3BA0B6A5" wp14:editId="1F8BB408">
                            <wp:extent cx="1064895" cy="1026160"/>
                            <wp:effectExtent l="0" t="0" r="1905" b="2540"/>
                            <wp:docPr id="1623085896" name="Picture 162308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26160"/>
                                    </a:xfrm>
                                    <a:prstGeom prst="rect">
                                      <a:avLst/>
                                    </a:prstGeom>
                                    <a:noFill/>
                                  </pic:spPr>
                                </pic:pic>
                              </a:graphicData>
                            </a:graphic>
                          </wp:inline>
                        </w:drawing>
                      </w:r>
                      <w:r>
                        <w:rPr>
                          <w:lang w:val="fr-FR"/>
                        </w:rPr>
                        <w:t xml:space="preserve"> </w:t>
                      </w:r>
                      <w:r w:rsidRPr="0023114E">
                        <w:rPr>
                          <w:noProof/>
                          <w:lang w:val="fr-FR"/>
                        </w:rPr>
                        <w:drawing>
                          <wp:inline distT="0" distB="0" distL="0" distR="0" wp14:anchorId="4D865373" wp14:editId="353C33A0">
                            <wp:extent cx="29210" cy="1016000"/>
                            <wp:effectExtent l="0" t="0" r="8890" b="0"/>
                            <wp:docPr id="178198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 cy="1016000"/>
                                    </a:xfrm>
                                    <a:prstGeom prst="rect">
                                      <a:avLst/>
                                    </a:prstGeom>
                                    <a:noFill/>
                                    <a:ln>
                                      <a:noFill/>
                                    </a:ln>
                                  </pic:spPr>
                                </pic:pic>
                              </a:graphicData>
                            </a:graphic>
                          </wp:inline>
                        </w:drawing>
                      </w:r>
                      <w:r>
                        <w:rPr>
                          <w:lang w:val="fr-FR"/>
                        </w:rPr>
                        <w:t xml:space="preserve">  </w:t>
                      </w:r>
                      <w:r>
                        <w:rPr>
                          <w:noProof/>
                        </w:rPr>
                        <w:drawing>
                          <wp:inline distT="0" distB="0" distL="0" distR="0" wp14:anchorId="61955A96" wp14:editId="39C1280D">
                            <wp:extent cx="1803400" cy="1001395"/>
                            <wp:effectExtent l="0" t="0" r="6350" b="8255"/>
                            <wp:docPr id="543001270" name="Picture 5430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400" cy="1001395"/>
                                    </a:xfrm>
                                    <a:prstGeom prst="rect">
                                      <a:avLst/>
                                    </a:prstGeom>
                                    <a:noFill/>
                                  </pic:spPr>
                                </pic:pic>
                              </a:graphicData>
                            </a:graphic>
                          </wp:inline>
                        </w:drawing>
                      </w:r>
                    </w:p>
                  </w:txbxContent>
                </v:textbox>
              </v:shape>
            </w:pict>
          </mc:Fallback>
        </mc:AlternateContent>
      </w:r>
    </w:p>
    <w:p w14:paraId="7B205EEB" w14:textId="77777777" w:rsidR="00C12A1F" w:rsidRPr="00986058" w:rsidRDefault="00C12A1F" w:rsidP="00986058">
      <w:pPr>
        <w:spacing w:line="360" w:lineRule="auto"/>
        <w:rPr>
          <w:rFonts w:asciiTheme="majorBidi" w:hAnsiTheme="majorBidi" w:cstheme="majorBidi"/>
        </w:rPr>
      </w:pPr>
    </w:p>
    <w:p w14:paraId="23E66332" w14:textId="77777777" w:rsidR="00C12A1F" w:rsidRPr="00986058" w:rsidRDefault="00C12A1F" w:rsidP="00986058">
      <w:pPr>
        <w:spacing w:line="360" w:lineRule="auto"/>
        <w:rPr>
          <w:rFonts w:asciiTheme="majorBidi" w:hAnsiTheme="majorBidi" w:cstheme="majorBidi"/>
        </w:rPr>
      </w:pPr>
    </w:p>
    <w:p w14:paraId="58783886" w14:textId="77777777" w:rsidR="00C12A1F" w:rsidRPr="00986058" w:rsidRDefault="00C12A1F" w:rsidP="00986058">
      <w:pPr>
        <w:spacing w:line="360" w:lineRule="auto"/>
        <w:rPr>
          <w:rFonts w:asciiTheme="majorBidi" w:hAnsiTheme="majorBidi" w:cstheme="majorBidi"/>
        </w:rPr>
      </w:pPr>
    </w:p>
    <w:p w14:paraId="171D51D6" w14:textId="77777777" w:rsidR="00C12A1F" w:rsidRPr="00986058" w:rsidRDefault="00C12A1F" w:rsidP="00986058">
      <w:pPr>
        <w:spacing w:line="360" w:lineRule="auto"/>
        <w:rPr>
          <w:rFonts w:asciiTheme="majorBidi" w:hAnsiTheme="majorBidi" w:cstheme="majorBidi"/>
        </w:rPr>
      </w:pPr>
    </w:p>
    <w:p w14:paraId="5AD93A75" w14:textId="77777777" w:rsidR="00C12A1F" w:rsidRPr="00986058" w:rsidRDefault="00C12A1F" w:rsidP="00986058">
      <w:pPr>
        <w:spacing w:line="360" w:lineRule="auto"/>
        <w:rPr>
          <w:rFonts w:asciiTheme="majorBidi" w:hAnsiTheme="majorBidi" w:cstheme="majorBidi"/>
        </w:rPr>
      </w:pPr>
    </w:p>
    <w:p w14:paraId="5AA491CA" w14:textId="77777777" w:rsidR="00C12A1F" w:rsidRPr="00986058" w:rsidRDefault="00C12A1F" w:rsidP="00986058">
      <w:pPr>
        <w:spacing w:line="360" w:lineRule="auto"/>
        <w:rPr>
          <w:rFonts w:asciiTheme="majorBidi" w:hAnsiTheme="majorBidi" w:cstheme="majorBidi"/>
        </w:rPr>
      </w:pPr>
    </w:p>
    <w:p w14:paraId="7679D2D0" w14:textId="77777777" w:rsidR="00C12A1F" w:rsidRPr="00986058" w:rsidRDefault="00C12A1F" w:rsidP="00986058">
      <w:pPr>
        <w:spacing w:line="360" w:lineRule="auto"/>
        <w:rPr>
          <w:rFonts w:asciiTheme="majorBidi" w:hAnsiTheme="majorBidi" w:cstheme="majorBidi"/>
          <w:lang w:val="en-150"/>
        </w:rPr>
      </w:pPr>
    </w:p>
    <w:p w14:paraId="3A996D00" w14:textId="77777777" w:rsidR="00C12A1F" w:rsidRPr="00986058" w:rsidRDefault="00C12A1F" w:rsidP="00986058">
      <w:pPr>
        <w:spacing w:line="360" w:lineRule="auto"/>
        <w:rPr>
          <w:rFonts w:asciiTheme="majorBidi" w:hAnsiTheme="majorBidi" w:cstheme="majorBidi"/>
        </w:rPr>
      </w:pPr>
    </w:p>
    <w:p w14:paraId="2AF76128" w14:textId="77777777" w:rsidR="00C12A1F" w:rsidRPr="00986058" w:rsidRDefault="00C12A1F" w:rsidP="00986058">
      <w:pPr>
        <w:spacing w:line="360" w:lineRule="auto"/>
        <w:rPr>
          <w:rFonts w:asciiTheme="majorBidi" w:hAnsiTheme="majorBidi" w:cstheme="majorBidi"/>
        </w:rPr>
      </w:pPr>
    </w:p>
    <w:p w14:paraId="6F57124C" w14:textId="77777777" w:rsidR="00C12A1F" w:rsidRPr="00986058" w:rsidRDefault="00C12A1F" w:rsidP="00986058">
      <w:pPr>
        <w:spacing w:line="360" w:lineRule="auto"/>
        <w:rPr>
          <w:rFonts w:asciiTheme="majorBidi" w:hAnsiTheme="majorBidi" w:cstheme="majorBidi"/>
        </w:rPr>
      </w:pPr>
    </w:p>
    <w:p w14:paraId="7A65D47C" w14:textId="77777777" w:rsidR="00C12A1F" w:rsidRPr="00986058" w:rsidRDefault="00C12A1F" w:rsidP="00986058">
      <w:pPr>
        <w:spacing w:line="360" w:lineRule="auto"/>
        <w:rPr>
          <w:rFonts w:asciiTheme="majorBidi" w:hAnsiTheme="majorBidi" w:cstheme="majorBidi"/>
        </w:rPr>
      </w:pPr>
    </w:p>
    <w:p w14:paraId="31AC44B5" w14:textId="77777777" w:rsidR="00986058" w:rsidRDefault="00986058" w:rsidP="00986058">
      <w:pPr>
        <w:spacing w:line="360" w:lineRule="auto"/>
        <w:rPr>
          <w:rFonts w:asciiTheme="majorBidi" w:hAnsiTheme="majorBidi" w:cstheme="majorBidi"/>
        </w:rPr>
      </w:pPr>
    </w:p>
    <w:p w14:paraId="15A9E617" w14:textId="2B6736C1" w:rsidR="00C12A1F" w:rsidRPr="00986058" w:rsidRDefault="0023114E" w:rsidP="00986058">
      <w:pPr>
        <w:spacing w:line="360" w:lineRule="auto"/>
        <w:rPr>
          <w:rFonts w:asciiTheme="majorBidi" w:hAnsiTheme="majorBidi" w:cstheme="majorBidi"/>
        </w:rPr>
      </w:pPr>
      <w:r w:rsidRPr="00986058">
        <w:rPr>
          <w:rFonts w:asciiTheme="majorBidi" w:hAnsiTheme="majorBidi" w:cstheme="majorBidi"/>
          <w:noProof/>
          <w:lang w:eastAsia="en-IN"/>
        </w:rPr>
        <mc:AlternateContent>
          <mc:Choice Requires="wps">
            <w:drawing>
              <wp:anchor distT="0" distB="0" distL="114300" distR="114300" simplePos="0" relativeHeight="251658239" behindDoc="0" locked="0" layoutInCell="1" allowOverlap="1" wp14:anchorId="5C8A9E53" wp14:editId="4CE8B53C">
                <wp:simplePos x="0" y="0"/>
                <wp:positionH relativeFrom="page">
                  <wp:posOffset>-161290</wp:posOffset>
                </wp:positionH>
                <wp:positionV relativeFrom="paragraph">
                  <wp:posOffset>430530</wp:posOffset>
                </wp:positionV>
                <wp:extent cx="8210550" cy="3162300"/>
                <wp:effectExtent l="0" t="0" r="0" b="0"/>
                <wp:wrapNone/>
                <wp:docPr id="5" name="Rectangle 5"/>
                <wp:cNvGraphicFramePr/>
                <a:graphic xmlns:a="http://schemas.openxmlformats.org/drawingml/2006/main">
                  <a:graphicData uri="http://schemas.microsoft.com/office/word/2010/wordprocessingShape">
                    <wps:wsp>
                      <wps:cNvSpPr/>
                      <wps:spPr>
                        <a:xfrm>
                          <a:off x="0" y="0"/>
                          <a:ext cx="8210550" cy="3162300"/>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B320F" id="Rectangle 5" o:spid="_x0000_s1026" style="position:absolute;margin-left:-12.7pt;margin-top:33.9pt;width:646.5pt;height:249pt;z-index:25165823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" fillcolor="#2b6095" stroked="f" strokeweight="1pt">
                <w10:wrap anchorx="page"/>
              </v:rect>
            </w:pict>
          </mc:Fallback>
        </mc:AlternateContent>
      </w:r>
    </w:p>
    <w:p w14:paraId="31ECC5E4" w14:textId="77777777" w:rsidR="00C12A1F" w:rsidRPr="00986058" w:rsidRDefault="00C12A1F" w:rsidP="00986058">
      <w:pPr>
        <w:spacing w:line="360" w:lineRule="auto"/>
        <w:rPr>
          <w:rFonts w:asciiTheme="majorBidi" w:hAnsiTheme="majorBidi" w:cstheme="majorBidi"/>
        </w:rPr>
      </w:pPr>
    </w:p>
    <w:p w14:paraId="637084E2" w14:textId="77777777" w:rsidR="00C12A1F" w:rsidRPr="00986058" w:rsidRDefault="00C12A1F" w:rsidP="00986058">
      <w:pPr>
        <w:spacing w:line="360" w:lineRule="auto"/>
        <w:rPr>
          <w:rFonts w:asciiTheme="majorBidi" w:hAnsiTheme="majorBidi" w:cstheme="majorBidi"/>
        </w:rPr>
      </w:pPr>
      <w:r w:rsidRPr="00986058">
        <w:rPr>
          <w:rFonts w:asciiTheme="majorBidi" w:hAnsiTheme="majorBidi" w:cstheme="majorBidi"/>
          <w:noProof/>
          <w:lang w:eastAsia="en-IN"/>
        </w:rPr>
        <mc:AlternateContent>
          <mc:Choice Requires="wps">
            <w:drawing>
              <wp:anchor distT="0" distB="0" distL="114300" distR="114300" simplePos="0" relativeHeight="251662336" behindDoc="0" locked="0" layoutInCell="1" allowOverlap="1" wp14:anchorId="167DABE5" wp14:editId="6E3835A6">
                <wp:simplePos x="0" y="0"/>
                <wp:positionH relativeFrom="margin">
                  <wp:posOffset>1305560</wp:posOffset>
                </wp:positionH>
                <wp:positionV relativeFrom="paragraph">
                  <wp:posOffset>421005</wp:posOffset>
                </wp:positionV>
                <wp:extent cx="3448050" cy="2038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4805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10D8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for</w:t>
                            </w:r>
                          </w:p>
                          <w:p w14:paraId="56A1343C"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015DB81E"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Jean Smith</w:t>
                            </w:r>
                          </w:p>
                          <w:p w14:paraId="036D13F8" w14:textId="77777777" w:rsidR="006135D8" w:rsidRPr="006135D8" w:rsidRDefault="006135D8" w:rsidP="006135D8">
                            <w:pPr>
                              <w:spacing w:after="240" w:line="240" w:lineRule="auto"/>
                              <w:rPr>
                                <w:rFonts w:ascii="Times New Roman" w:eastAsia="Times New Roman" w:hAnsi="Times New Roman" w:cs="Times New Roman"/>
                                <w:b/>
                                <w:color w:val="FFFFFF" w:themeColor="background1"/>
                                <w:sz w:val="28"/>
                                <w:szCs w:val="24"/>
                                <w:lang w:eastAsia="en-IN"/>
                              </w:rPr>
                            </w:pPr>
                          </w:p>
                          <w:p w14:paraId="0AA3C5FF"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by </w:t>
                            </w:r>
                          </w:p>
                          <w:p w14:paraId="47EF8FC0"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4C6A9797"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Frank Jackson</w:t>
                            </w:r>
                          </w:p>
                          <w:p w14:paraId="30465BE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bCs/>
                                <w:color w:val="FFFFFF" w:themeColor="background1"/>
                                <w:sz w:val="28"/>
                                <w:szCs w:val="24"/>
                                <w:lang w:eastAsia="en-IN"/>
                              </w:rPr>
                              <w:t>fjackson@pis.edu.com</w:t>
                            </w:r>
                          </w:p>
                          <w:p w14:paraId="1640F49B" w14:textId="77777777" w:rsidR="00C12A1F" w:rsidRPr="006135D8" w:rsidRDefault="00C12A1F">
                            <w:pPr>
                              <w:rPr>
                                <w:b/>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DABE5" id="Text Box 4" o:spid="_x0000_s1027" type="#_x0000_t202" style="position:absolute;margin-left:102.8pt;margin-top:33.15pt;width:271.5pt;height: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" filled="f" stroked="f" strokeweight=".5pt">
                <v:textbox>
                  <w:txbxContent>
                    <w:p w14:paraId="4CF10D8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for</w:t>
                      </w:r>
                    </w:p>
                    <w:p w14:paraId="56A1343C"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015DB81E"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Jean Smith</w:t>
                      </w:r>
                    </w:p>
                    <w:p w14:paraId="036D13F8" w14:textId="77777777" w:rsidR="006135D8" w:rsidRPr="006135D8" w:rsidRDefault="006135D8" w:rsidP="006135D8">
                      <w:pPr>
                        <w:spacing w:after="240" w:line="240" w:lineRule="auto"/>
                        <w:rPr>
                          <w:rFonts w:ascii="Times New Roman" w:eastAsia="Times New Roman" w:hAnsi="Times New Roman" w:cs="Times New Roman"/>
                          <w:b/>
                          <w:color w:val="FFFFFF" w:themeColor="background1"/>
                          <w:sz w:val="28"/>
                          <w:szCs w:val="24"/>
                          <w:lang w:eastAsia="en-IN"/>
                        </w:rPr>
                      </w:pPr>
                    </w:p>
                    <w:p w14:paraId="0AA3C5FF"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by </w:t>
                      </w:r>
                    </w:p>
                    <w:p w14:paraId="47EF8FC0"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4C6A9797"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Frank Jackson</w:t>
                      </w:r>
                    </w:p>
                    <w:p w14:paraId="30465BE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bCs/>
                          <w:color w:val="FFFFFF" w:themeColor="background1"/>
                          <w:sz w:val="28"/>
                          <w:szCs w:val="24"/>
                          <w:lang w:eastAsia="en-IN"/>
                        </w:rPr>
                        <w:t>fjackson@pis.edu.com</w:t>
                      </w:r>
                    </w:p>
                    <w:p w14:paraId="1640F49B" w14:textId="77777777" w:rsidR="00C12A1F" w:rsidRPr="006135D8" w:rsidRDefault="00C12A1F">
                      <w:pPr>
                        <w:rPr>
                          <w:b/>
                          <w:color w:val="FFFFFF" w:themeColor="background1"/>
                          <w:sz w:val="24"/>
                        </w:rPr>
                      </w:pPr>
                    </w:p>
                  </w:txbxContent>
                </v:textbox>
                <w10:wrap anchorx="margin"/>
              </v:shape>
            </w:pict>
          </mc:Fallback>
        </mc:AlternateContent>
      </w:r>
    </w:p>
    <w:p w14:paraId="6EA6AFC2" w14:textId="77777777" w:rsidR="00C12A1F" w:rsidRPr="00986058" w:rsidRDefault="00C12A1F" w:rsidP="00986058">
      <w:pPr>
        <w:spacing w:line="360" w:lineRule="auto"/>
        <w:rPr>
          <w:rFonts w:asciiTheme="majorBidi" w:hAnsiTheme="majorBidi" w:cstheme="majorBidi"/>
        </w:rPr>
      </w:pPr>
    </w:p>
    <w:p w14:paraId="0BB1A7A1" w14:textId="77777777" w:rsidR="00C12A1F" w:rsidRPr="00986058" w:rsidRDefault="00C12A1F" w:rsidP="00986058">
      <w:pPr>
        <w:spacing w:line="360" w:lineRule="auto"/>
        <w:rPr>
          <w:rFonts w:asciiTheme="majorBidi" w:hAnsiTheme="majorBidi" w:cstheme="majorBidi"/>
        </w:rPr>
      </w:pPr>
    </w:p>
    <w:p w14:paraId="39789299" w14:textId="77777777" w:rsidR="00C12A1F" w:rsidRPr="00986058" w:rsidRDefault="00C12A1F" w:rsidP="00986058">
      <w:pPr>
        <w:spacing w:line="360" w:lineRule="auto"/>
        <w:rPr>
          <w:rFonts w:asciiTheme="majorBidi" w:hAnsiTheme="majorBidi" w:cstheme="majorBidi"/>
        </w:rPr>
      </w:pPr>
    </w:p>
    <w:p w14:paraId="619CB984" w14:textId="77777777" w:rsidR="00C12A1F" w:rsidRPr="00986058" w:rsidRDefault="00C12A1F" w:rsidP="00986058">
      <w:pPr>
        <w:spacing w:line="360" w:lineRule="auto"/>
        <w:rPr>
          <w:rFonts w:asciiTheme="majorBidi" w:hAnsiTheme="majorBidi" w:cstheme="majorBidi"/>
        </w:rPr>
      </w:pPr>
    </w:p>
    <w:p w14:paraId="2906FA5C" w14:textId="77777777" w:rsidR="00986058" w:rsidRDefault="00986058" w:rsidP="00986058">
      <w:pPr>
        <w:spacing w:after="235" w:line="360" w:lineRule="auto"/>
        <w:ind w:right="422"/>
        <w:rPr>
          <w:rFonts w:asciiTheme="majorBidi" w:hAnsiTheme="majorBidi" w:cstheme="majorBidi"/>
        </w:rPr>
      </w:pPr>
    </w:p>
    <w:p w14:paraId="01796B99" w14:textId="0BBF57E4" w:rsidR="008668F7" w:rsidRPr="00986058" w:rsidRDefault="008668F7" w:rsidP="00986058">
      <w:pPr>
        <w:spacing w:after="235" w:line="360" w:lineRule="auto"/>
        <w:ind w:right="422"/>
        <w:jc w:val="center"/>
        <w:rPr>
          <w:rFonts w:asciiTheme="majorBidi" w:hAnsiTheme="majorBidi" w:cstheme="majorBidi"/>
          <w:sz w:val="32"/>
          <w:szCs w:val="32"/>
          <w:lang w:val="fr-FR"/>
        </w:rPr>
      </w:pPr>
      <w:r w:rsidRPr="00986058">
        <w:rPr>
          <w:rFonts w:asciiTheme="majorBidi" w:eastAsia="Times New Roman" w:hAnsiTheme="majorBidi" w:cstheme="majorBidi"/>
          <w:b/>
          <w:sz w:val="32"/>
          <w:szCs w:val="32"/>
          <w:lang w:val="fr-FR"/>
        </w:rPr>
        <w:lastRenderedPageBreak/>
        <w:t>Dédicace</w:t>
      </w:r>
    </w:p>
    <w:p w14:paraId="3B5C84C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D9A070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978C3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E466CE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D55248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5A81E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1E369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A86BCB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446972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C89B09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A12A07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69C5C3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7547C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456CB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A6D19C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1CD30E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8EF9E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B0350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088326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E4F057" w14:textId="77777777" w:rsidR="00986058" w:rsidRDefault="00986058" w:rsidP="00986058">
      <w:pPr>
        <w:spacing w:after="120" w:line="360" w:lineRule="auto"/>
        <w:rPr>
          <w:rFonts w:asciiTheme="majorBidi" w:hAnsiTheme="majorBidi" w:cstheme="majorBidi"/>
          <w:b/>
          <w:bCs/>
          <w:sz w:val="28"/>
          <w:szCs w:val="28"/>
        </w:rPr>
      </w:pPr>
    </w:p>
    <w:p w14:paraId="46FFACE5" w14:textId="469B8FB5" w:rsidR="008668F7" w:rsidRPr="00986058" w:rsidRDefault="008668F7" w:rsidP="00986058">
      <w:pPr>
        <w:spacing w:after="120" w:line="360" w:lineRule="auto"/>
        <w:jc w:val="center"/>
        <w:rPr>
          <w:rFonts w:asciiTheme="majorBidi" w:hAnsiTheme="majorBidi" w:cstheme="majorBidi"/>
          <w:b/>
          <w:bCs/>
          <w:sz w:val="32"/>
          <w:szCs w:val="32"/>
        </w:rPr>
      </w:pPr>
      <w:r w:rsidRPr="00986058">
        <w:rPr>
          <w:rFonts w:asciiTheme="majorBidi" w:eastAsia="Times New Roman" w:hAnsiTheme="majorBidi" w:cstheme="majorBidi"/>
          <w:b/>
          <w:sz w:val="32"/>
          <w:szCs w:val="32"/>
          <w:lang w:val="fr-FR"/>
        </w:rPr>
        <w:lastRenderedPageBreak/>
        <w:t>Remerciements</w:t>
      </w:r>
    </w:p>
    <w:p w14:paraId="50F927D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3D84E1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1FE3D9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22C41A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ECBFE6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8A2EBA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B3BB38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AC437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D51E6F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5A97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01F93B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0FE799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D59D9A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E2B162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0B4A2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C2DBC5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907B3B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07AA73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DA3308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180B739" w14:textId="77777777" w:rsidR="008668F7" w:rsidRPr="00986058" w:rsidRDefault="008668F7" w:rsidP="00986058">
      <w:pPr>
        <w:spacing w:after="120" w:line="360" w:lineRule="auto"/>
        <w:rPr>
          <w:rFonts w:asciiTheme="majorBidi" w:hAnsiTheme="majorBidi" w:cstheme="majorBidi"/>
          <w:b/>
          <w:bCs/>
          <w:sz w:val="28"/>
          <w:szCs w:val="28"/>
        </w:rPr>
      </w:pPr>
    </w:p>
    <w:p w14:paraId="1C7DE0E2" w14:textId="565ACB24" w:rsidR="008668F7" w:rsidRPr="00986058" w:rsidRDefault="008668F7" w:rsidP="00986058">
      <w:pPr>
        <w:bidi/>
        <w:spacing w:after="52" w:line="360" w:lineRule="auto"/>
        <w:ind w:left="1258"/>
        <w:jc w:val="center"/>
        <w:rPr>
          <w:rFonts w:asciiTheme="majorBidi" w:hAnsiTheme="majorBidi" w:cstheme="majorBidi"/>
          <w:b/>
          <w:bCs/>
          <w:sz w:val="32"/>
          <w:szCs w:val="32"/>
        </w:rPr>
      </w:pPr>
      <w:r w:rsidRPr="00986058">
        <w:rPr>
          <w:rFonts w:asciiTheme="majorBidi" w:eastAsia="Courier New" w:hAnsiTheme="majorBidi" w:cstheme="majorBidi"/>
          <w:b/>
          <w:bCs/>
          <w:sz w:val="32"/>
          <w:szCs w:val="32"/>
          <w:rtl/>
        </w:rPr>
        <w:lastRenderedPageBreak/>
        <w:t>نبذة مختصرة</w:t>
      </w:r>
    </w:p>
    <w:p w14:paraId="67A0037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FF374A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43D44F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9DE6BB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EF616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B1F8E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88F6B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88C695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569F7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E485E5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1331E3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F8EC87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A59C9D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4D113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70F49B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28AEA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A72A2F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8AE6E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38D50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AA53B15" w14:textId="77777777" w:rsidR="008668F7" w:rsidRPr="00986058" w:rsidRDefault="008668F7" w:rsidP="00986058">
      <w:pPr>
        <w:spacing w:after="120" w:line="360" w:lineRule="auto"/>
        <w:rPr>
          <w:rFonts w:asciiTheme="majorBidi" w:hAnsiTheme="majorBidi" w:cstheme="majorBidi"/>
          <w:b/>
          <w:bCs/>
          <w:sz w:val="28"/>
          <w:szCs w:val="28"/>
        </w:rPr>
      </w:pPr>
    </w:p>
    <w:p w14:paraId="32B8BEDB" w14:textId="77777777" w:rsidR="008668F7" w:rsidRPr="00986058" w:rsidRDefault="008668F7" w:rsidP="00986058">
      <w:pPr>
        <w:spacing w:after="60" w:line="360" w:lineRule="auto"/>
        <w:ind w:right="418"/>
        <w:jc w:val="center"/>
        <w:rPr>
          <w:rFonts w:asciiTheme="majorBidi" w:hAnsiTheme="majorBidi" w:cstheme="majorBidi"/>
          <w:b/>
          <w:bCs/>
          <w:sz w:val="32"/>
          <w:szCs w:val="32"/>
        </w:rPr>
      </w:pPr>
      <w:r w:rsidRPr="00986058">
        <w:rPr>
          <w:rFonts w:asciiTheme="majorBidi" w:eastAsia="Times New Roman" w:hAnsiTheme="majorBidi" w:cstheme="majorBidi"/>
          <w:b/>
          <w:bCs/>
          <w:sz w:val="32"/>
          <w:szCs w:val="32"/>
        </w:rPr>
        <w:lastRenderedPageBreak/>
        <w:t xml:space="preserve">Résumé </w:t>
      </w:r>
    </w:p>
    <w:p w14:paraId="285E597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F92893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5864D7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7C4731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617D07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9C2E4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50EDDF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B4951D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2C88F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4BA52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68481A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35B6C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FB7D6E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46EF2C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FA78D53" w14:textId="77777777" w:rsidR="008668F7" w:rsidRDefault="008668F7" w:rsidP="00986058">
      <w:pPr>
        <w:spacing w:after="120" w:line="360" w:lineRule="auto"/>
        <w:jc w:val="center"/>
        <w:rPr>
          <w:rFonts w:asciiTheme="majorBidi" w:hAnsiTheme="majorBidi" w:cstheme="majorBidi"/>
          <w:b/>
          <w:bCs/>
          <w:sz w:val="28"/>
          <w:szCs w:val="28"/>
        </w:rPr>
      </w:pPr>
    </w:p>
    <w:p w14:paraId="6C8D61B6" w14:textId="77777777" w:rsidR="00986058" w:rsidRDefault="00986058" w:rsidP="00986058">
      <w:pPr>
        <w:spacing w:after="120" w:line="360" w:lineRule="auto"/>
        <w:jc w:val="center"/>
        <w:rPr>
          <w:rFonts w:asciiTheme="majorBidi" w:hAnsiTheme="majorBidi" w:cstheme="majorBidi"/>
          <w:b/>
          <w:bCs/>
          <w:sz w:val="28"/>
          <w:szCs w:val="28"/>
        </w:rPr>
      </w:pPr>
    </w:p>
    <w:p w14:paraId="6D1BB9C7" w14:textId="77777777" w:rsidR="00986058" w:rsidRDefault="00986058" w:rsidP="00986058">
      <w:pPr>
        <w:spacing w:after="120" w:line="360" w:lineRule="auto"/>
        <w:jc w:val="center"/>
        <w:rPr>
          <w:rFonts w:asciiTheme="majorBidi" w:hAnsiTheme="majorBidi" w:cstheme="majorBidi"/>
          <w:b/>
          <w:bCs/>
          <w:sz w:val="28"/>
          <w:szCs w:val="28"/>
        </w:rPr>
      </w:pPr>
    </w:p>
    <w:p w14:paraId="7984BAE2" w14:textId="77777777" w:rsidR="00986058" w:rsidRDefault="00986058" w:rsidP="00986058">
      <w:pPr>
        <w:spacing w:after="120" w:line="360" w:lineRule="auto"/>
        <w:jc w:val="center"/>
        <w:rPr>
          <w:rFonts w:asciiTheme="majorBidi" w:hAnsiTheme="majorBidi" w:cstheme="majorBidi"/>
          <w:b/>
          <w:bCs/>
          <w:sz w:val="28"/>
          <w:szCs w:val="28"/>
        </w:rPr>
      </w:pPr>
    </w:p>
    <w:p w14:paraId="1D72C876" w14:textId="77777777" w:rsidR="00986058" w:rsidRDefault="00986058" w:rsidP="00986058">
      <w:pPr>
        <w:spacing w:after="120" w:line="360" w:lineRule="auto"/>
        <w:jc w:val="center"/>
        <w:rPr>
          <w:rFonts w:asciiTheme="majorBidi" w:hAnsiTheme="majorBidi" w:cstheme="majorBidi"/>
          <w:b/>
          <w:bCs/>
          <w:sz w:val="28"/>
          <w:szCs w:val="28"/>
        </w:rPr>
      </w:pPr>
    </w:p>
    <w:p w14:paraId="1F96D426" w14:textId="77777777" w:rsidR="008668F7" w:rsidRPr="00986058" w:rsidRDefault="008668F7" w:rsidP="00986058">
      <w:pPr>
        <w:spacing w:after="120" w:line="360" w:lineRule="auto"/>
        <w:rPr>
          <w:rFonts w:asciiTheme="majorBidi" w:hAnsiTheme="majorBidi" w:cstheme="majorBidi"/>
          <w:b/>
          <w:bCs/>
          <w:sz w:val="28"/>
          <w:szCs w:val="28"/>
        </w:rPr>
      </w:pPr>
    </w:p>
    <w:p w14:paraId="754577AF" w14:textId="61E50E6C" w:rsidR="008668F7" w:rsidRPr="00986058" w:rsidRDefault="008668F7" w:rsidP="00986058">
      <w:pPr>
        <w:spacing w:line="360" w:lineRule="auto"/>
        <w:jc w:val="center"/>
        <w:rPr>
          <w:rFonts w:asciiTheme="majorBidi" w:hAnsiTheme="majorBidi" w:cstheme="majorBidi"/>
          <w:b/>
          <w:sz w:val="32"/>
          <w:szCs w:val="32"/>
        </w:rPr>
      </w:pPr>
      <w:r w:rsidRPr="00986058">
        <w:rPr>
          <w:rFonts w:asciiTheme="majorBidi" w:eastAsia="Times New Roman" w:hAnsiTheme="majorBidi" w:cstheme="majorBidi"/>
          <w:b/>
          <w:sz w:val="32"/>
          <w:szCs w:val="32"/>
        </w:rPr>
        <w:lastRenderedPageBreak/>
        <w:t>Abstract</w:t>
      </w:r>
    </w:p>
    <w:p w14:paraId="015B4DD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A6BBB4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7F2698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FF4B4B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15A738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B8B0CF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B1FB55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CB4D3E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CB373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35C828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C232D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BCC4E3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13BD4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8A5438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B4E9DC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17FC3A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51C770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14208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A05CD9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26FC022" w14:textId="77777777" w:rsidR="008668F7" w:rsidRPr="00986058" w:rsidRDefault="008668F7" w:rsidP="00986058">
      <w:pPr>
        <w:spacing w:after="120" w:line="360" w:lineRule="auto"/>
        <w:rPr>
          <w:rFonts w:asciiTheme="majorBidi" w:hAnsiTheme="majorBidi" w:cstheme="majorBidi"/>
          <w:b/>
          <w:bCs/>
          <w:sz w:val="28"/>
          <w:szCs w:val="28"/>
        </w:rPr>
      </w:pPr>
    </w:p>
    <w:p w14:paraId="7E0D3181" w14:textId="77777777" w:rsidR="008668F7" w:rsidRPr="00986058" w:rsidRDefault="008668F7" w:rsidP="00986058">
      <w:pPr>
        <w:spacing w:after="0" w:line="360" w:lineRule="auto"/>
        <w:ind w:left="10" w:right="423" w:hanging="10"/>
        <w:jc w:val="center"/>
        <w:rPr>
          <w:rFonts w:asciiTheme="majorBidi" w:hAnsiTheme="majorBidi" w:cstheme="majorBidi"/>
          <w:sz w:val="32"/>
          <w:szCs w:val="32"/>
        </w:rPr>
      </w:pPr>
      <w:r w:rsidRPr="00986058">
        <w:rPr>
          <w:rFonts w:asciiTheme="majorBidi" w:eastAsia="Times New Roman" w:hAnsiTheme="majorBidi" w:cstheme="majorBidi"/>
          <w:b/>
          <w:sz w:val="32"/>
          <w:szCs w:val="32"/>
          <w:lang w:val="fr-FR"/>
        </w:rPr>
        <w:lastRenderedPageBreak/>
        <w:t>Glossaire</w:t>
      </w:r>
      <w:r w:rsidRPr="00986058">
        <w:rPr>
          <w:rFonts w:asciiTheme="majorBidi" w:eastAsia="Times New Roman" w:hAnsiTheme="majorBidi" w:cstheme="majorBidi"/>
          <w:b/>
          <w:sz w:val="32"/>
          <w:szCs w:val="32"/>
        </w:rPr>
        <w:t xml:space="preserve"> </w:t>
      </w:r>
    </w:p>
    <w:p w14:paraId="26F41D1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8A3468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734018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64529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4957F0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88CF5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05EE3A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2A8FDC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12055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84031C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A165E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CAEFB8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A6F253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68198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F72409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9DDD99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72130F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8732B7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B9E736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AE1E3AB" w14:textId="77777777" w:rsidR="00106D9E" w:rsidRPr="00986058" w:rsidRDefault="00106D9E" w:rsidP="00986058">
      <w:pPr>
        <w:spacing w:after="120" w:line="360" w:lineRule="auto"/>
        <w:jc w:val="center"/>
        <w:rPr>
          <w:rFonts w:asciiTheme="majorBidi" w:hAnsiTheme="majorBidi" w:cstheme="majorBidi"/>
          <w:b/>
          <w:bCs/>
          <w:sz w:val="28"/>
          <w:szCs w:val="28"/>
        </w:rPr>
      </w:pPr>
    </w:p>
    <w:p w14:paraId="013230F0" w14:textId="77777777" w:rsidR="008668F7" w:rsidRPr="00986058" w:rsidRDefault="008668F7" w:rsidP="00986058">
      <w:pPr>
        <w:spacing w:after="120" w:line="360" w:lineRule="auto"/>
        <w:rPr>
          <w:rFonts w:asciiTheme="majorBidi" w:hAnsiTheme="majorBidi" w:cstheme="majorBidi"/>
          <w:b/>
          <w:bCs/>
          <w:sz w:val="28"/>
          <w:szCs w:val="28"/>
        </w:rPr>
      </w:pPr>
    </w:p>
    <w:p w14:paraId="043FA182" w14:textId="77777777" w:rsidR="008668F7" w:rsidRPr="00986058" w:rsidRDefault="008668F7" w:rsidP="00986058">
      <w:pPr>
        <w:spacing w:after="0" w:line="360" w:lineRule="auto"/>
        <w:ind w:left="10" w:right="422" w:hanging="10"/>
        <w:jc w:val="center"/>
        <w:rPr>
          <w:rFonts w:asciiTheme="majorBidi" w:hAnsiTheme="majorBidi" w:cstheme="majorBidi"/>
          <w:sz w:val="32"/>
          <w:szCs w:val="32"/>
        </w:rPr>
      </w:pPr>
      <w:r w:rsidRPr="00986058">
        <w:rPr>
          <w:rFonts w:asciiTheme="majorBidi" w:eastAsia="Times New Roman" w:hAnsiTheme="majorBidi" w:cstheme="majorBidi"/>
          <w:b/>
          <w:sz w:val="32"/>
          <w:szCs w:val="32"/>
          <w:lang w:val="fr-FR"/>
        </w:rPr>
        <w:lastRenderedPageBreak/>
        <w:t>Liste</w:t>
      </w:r>
      <w:r w:rsidRPr="00986058">
        <w:rPr>
          <w:rFonts w:asciiTheme="majorBidi" w:eastAsia="Times New Roman" w:hAnsiTheme="majorBidi" w:cstheme="majorBidi"/>
          <w:b/>
          <w:sz w:val="32"/>
          <w:szCs w:val="32"/>
        </w:rPr>
        <w:t xml:space="preserve"> des figures </w:t>
      </w:r>
    </w:p>
    <w:p w14:paraId="04ED262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A91C97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E90ADA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7E3F3D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7BEDF1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1628A0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6539DB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1C5D64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CBBA8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2DA72C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415021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CA2BFC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569185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35D3B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5B9ECB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BD8B87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00849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67DDF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FBBBAA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AC0B19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427DC59" w14:textId="77777777" w:rsidR="008668F7" w:rsidRPr="00986058" w:rsidRDefault="008668F7" w:rsidP="00986058">
      <w:pPr>
        <w:spacing w:after="120" w:line="360" w:lineRule="auto"/>
        <w:rPr>
          <w:rFonts w:asciiTheme="majorBidi" w:hAnsiTheme="majorBidi" w:cstheme="majorBidi"/>
          <w:b/>
          <w:bCs/>
          <w:sz w:val="28"/>
          <w:szCs w:val="28"/>
        </w:rPr>
      </w:pPr>
    </w:p>
    <w:p w14:paraId="4CF815E6" w14:textId="77777777" w:rsidR="008668F7" w:rsidRPr="00986058" w:rsidRDefault="008668F7" w:rsidP="00986058">
      <w:pPr>
        <w:spacing w:after="235" w:line="360" w:lineRule="auto"/>
        <w:ind w:left="10" w:right="424" w:hanging="10"/>
        <w:jc w:val="center"/>
        <w:rPr>
          <w:rFonts w:asciiTheme="majorBidi" w:hAnsiTheme="majorBidi" w:cstheme="majorBidi"/>
          <w:sz w:val="32"/>
          <w:szCs w:val="32"/>
        </w:rPr>
      </w:pPr>
      <w:r w:rsidRPr="00986058">
        <w:rPr>
          <w:rFonts w:asciiTheme="majorBidi" w:eastAsia="Times New Roman" w:hAnsiTheme="majorBidi" w:cstheme="majorBidi"/>
          <w:b/>
          <w:sz w:val="32"/>
          <w:szCs w:val="32"/>
          <w:lang w:val="fr-FR"/>
        </w:rPr>
        <w:lastRenderedPageBreak/>
        <w:t>Liste</w:t>
      </w:r>
      <w:r w:rsidRPr="00986058">
        <w:rPr>
          <w:rFonts w:asciiTheme="majorBidi" w:eastAsia="Times New Roman" w:hAnsiTheme="majorBidi" w:cstheme="majorBidi"/>
          <w:b/>
          <w:sz w:val="32"/>
          <w:szCs w:val="32"/>
        </w:rPr>
        <w:t xml:space="preserve"> des tableaux </w:t>
      </w:r>
    </w:p>
    <w:p w14:paraId="0ED58E7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E9787A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10923B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8F582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57241A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E4F00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7E32C7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34CA2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087969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5B3881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663C61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ED066E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AE6896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BE20E8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EA1441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8076C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0DC682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3FDE5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6E98C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83B044C" w14:textId="77777777" w:rsidR="00106D9E" w:rsidRPr="00986058" w:rsidRDefault="00106D9E" w:rsidP="00986058">
      <w:pPr>
        <w:spacing w:after="120" w:line="360" w:lineRule="auto"/>
        <w:rPr>
          <w:rFonts w:asciiTheme="majorBidi" w:hAnsiTheme="majorBidi" w:cstheme="majorBidi"/>
          <w:b/>
          <w:bCs/>
          <w:sz w:val="28"/>
          <w:szCs w:val="28"/>
        </w:rPr>
      </w:pPr>
    </w:p>
    <w:p w14:paraId="0B7DD3EB" w14:textId="60D7EFA4" w:rsidR="008668F7" w:rsidRPr="00986058" w:rsidRDefault="008668F7" w:rsidP="00986058">
      <w:pPr>
        <w:pStyle w:val="Heading2"/>
        <w:spacing w:line="360" w:lineRule="auto"/>
        <w:jc w:val="center"/>
        <w:rPr>
          <w:rFonts w:asciiTheme="majorBidi" w:hAnsiTheme="majorBidi" w:cstheme="majorBidi"/>
        </w:rPr>
      </w:pPr>
      <w:r w:rsidRPr="00986058">
        <w:rPr>
          <w:rFonts w:asciiTheme="majorBidi" w:hAnsiTheme="majorBidi" w:cstheme="majorBidi"/>
        </w:rPr>
        <w:lastRenderedPageBreak/>
        <w:t>Table des matières</w:t>
      </w:r>
    </w:p>
    <w:p w14:paraId="2DD97C2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B0A080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C7912F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0C52B4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438D92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41E8BC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AF18B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45BE4D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A3C9AE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10D19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7EE1E6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D0D02C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D76931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5C074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C57258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E9D9B2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6A17FA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4038E6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0E7848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BFD2857" w14:textId="77777777" w:rsidR="008668F7" w:rsidRPr="00986058" w:rsidRDefault="008668F7" w:rsidP="00986058">
      <w:pPr>
        <w:spacing w:after="120" w:line="360" w:lineRule="auto"/>
        <w:rPr>
          <w:rFonts w:asciiTheme="majorBidi" w:hAnsiTheme="majorBidi" w:cstheme="majorBidi"/>
          <w:b/>
          <w:bCs/>
          <w:sz w:val="28"/>
          <w:szCs w:val="28"/>
        </w:rPr>
      </w:pPr>
    </w:p>
    <w:p w14:paraId="541ACFBD" w14:textId="69E7B28F" w:rsidR="008668F7" w:rsidRPr="00530FB9" w:rsidRDefault="008668F7" w:rsidP="00986058">
      <w:pPr>
        <w:pStyle w:val="Heading2"/>
        <w:spacing w:after="55" w:line="360" w:lineRule="auto"/>
        <w:ind w:left="809" w:right="856"/>
        <w:jc w:val="center"/>
        <w:rPr>
          <w:rFonts w:asciiTheme="majorBidi" w:hAnsiTheme="majorBidi" w:cstheme="majorBidi"/>
          <w:iCs/>
          <w:sz w:val="32"/>
          <w:szCs w:val="32"/>
        </w:rPr>
      </w:pPr>
      <w:r w:rsidRPr="00530FB9">
        <w:rPr>
          <w:rFonts w:asciiTheme="majorBidi" w:hAnsiTheme="majorBidi" w:cstheme="majorBidi"/>
          <w:iCs/>
          <w:sz w:val="32"/>
          <w:szCs w:val="32"/>
        </w:rPr>
        <w:lastRenderedPageBreak/>
        <w:t>Introduction</w:t>
      </w:r>
      <w:r w:rsidR="00530FB9" w:rsidRPr="00530FB9">
        <w:rPr>
          <w:rFonts w:asciiTheme="majorBidi" w:hAnsiTheme="majorBidi" w:cstheme="majorBidi"/>
          <w:iCs/>
          <w:sz w:val="32"/>
          <w:szCs w:val="32"/>
        </w:rPr>
        <w:t xml:space="preserve"> </w:t>
      </w:r>
      <w:r w:rsidR="00530FB9" w:rsidRPr="00530FB9">
        <w:rPr>
          <w:rStyle w:val="markedcontent"/>
          <w:rFonts w:asciiTheme="majorBidi" w:hAnsiTheme="majorBidi" w:cstheme="majorBidi"/>
          <w:sz w:val="32"/>
          <w:szCs w:val="32"/>
        </w:rPr>
        <w:t>Générale</w:t>
      </w:r>
    </w:p>
    <w:p w14:paraId="74B80EC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4D9895F" w14:textId="77777777" w:rsidR="003F74C4" w:rsidRPr="00986058" w:rsidRDefault="003F74C4" w:rsidP="00986058">
      <w:pPr>
        <w:spacing w:line="360" w:lineRule="auto"/>
        <w:rPr>
          <w:rFonts w:asciiTheme="majorBidi" w:hAnsiTheme="majorBidi" w:cstheme="majorBidi"/>
          <w:lang w:val="fr-FR"/>
        </w:rPr>
      </w:pPr>
    </w:p>
    <w:p w14:paraId="47E32E58" w14:textId="77777777" w:rsidR="00106D9E" w:rsidRPr="00986058" w:rsidRDefault="00106D9E" w:rsidP="00986058">
      <w:pPr>
        <w:spacing w:line="360" w:lineRule="auto"/>
        <w:rPr>
          <w:rFonts w:asciiTheme="majorBidi" w:hAnsiTheme="majorBidi" w:cstheme="majorBidi"/>
          <w:lang w:val="fr-FR"/>
        </w:rPr>
      </w:pPr>
    </w:p>
    <w:p w14:paraId="4B974D87" w14:textId="77777777" w:rsidR="00106D9E" w:rsidRPr="00986058" w:rsidRDefault="00106D9E" w:rsidP="00986058">
      <w:pPr>
        <w:spacing w:line="360" w:lineRule="auto"/>
        <w:rPr>
          <w:rFonts w:asciiTheme="majorBidi" w:hAnsiTheme="majorBidi" w:cstheme="majorBidi"/>
          <w:lang w:val="fr-FR"/>
        </w:rPr>
      </w:pPr>
    </w:p>
    <w:p w14:paraId="61A6D390" w14:textId="77777777" w:rsidR="00106D9E" w:rsidRPr="00986058" w:rsidRDefault="00106D9E" w:rsidP="00986058">
      <w:pPr>
        <w:spacing w:line="360" w:lineRule="auto"/>
        <w:rPr>
          <w:rFonts w:asciiTheme="majorBidi" w:hAnsiTheme="majorBidi" w:cstheme="majorBidi"/>
          <w:lang w:val="fr-FR"/>
        </w:rPr>
      </w:pPr>
    </w:p>
    <w:p w14:paraId="57CD7244" w14:textId="77777777" w:rsidR="00106D9E" w:rsidRPr="00986058" w:rsidRDefault="00106D9E" w:rsidP="00986058">
      <w:pPr>
        <w:spacing w:line="360" w:lineRule="auto"/>
        <w:rPr>
          <w:rFonts w:asciiTheme="majorBidi" w:hAnsiTheme="majorBidi" w:cstheme="majorBidi"/>
          <w:lang w:val="fr-FR"/>
        </w:rPr>
      </w:pPr>
    </w:p>
    <w:p w14:paraId="0CC7A3E4" w14:textId="77777777" w:rsidR="00106D9E" w:rsidRPr="00986058" w:rsidRDefault="00106D9E" w:rsidP="00986058">
      <w:pPr>
        <w:spacing w:line="360" w:lineRule="auto"/>
        <w:rPr>
          <w:rFonts w:asciiTheme="majorBidi" w:hAnsiTheme="majorBidi" w:cstheme="majorBidi"/>
          <w:lang w:val="fr-FR"/>
        </w:rPr>
      </w:pPr>
    </w:p>
    <w:p w14:paraId="7A489612" w14:textId="77777777" w:rsidR="00106D9E" w:rsidRPr="00986058" w:rsidRDefault="00106D9E" w:rsidP="00986058">
      <w:pPr>
        <w:spacing w:line="360" w:lineRule="auto"/>
        <w:rPr>
          <w:rFonts w:asciiTheme="majorBidi" w:hAnsiTheme="majorBidi" w:cstheme="majorBidi"/>
          <w:lang w:val="fr-FR"/>
        </w:rPr>
      </w:pPr>
    </w:p>
    <w:p w14:paraId="496EEA7A" w14:textId="77777777" w:rsidR="00106D9E" w:rsidRPr="00986058" w:rsidRDefault="00106D9E" w:rsidP="00986058">
      <w:pPr>
        <w:spacing w:line="360" w:lineRule="auto"/>
        <w:rPr>
          <w:rFonts w:asciiTheme="majorBidi" w:hAnsiTheme="majorBidi" w:cstheme="majorBidi"/>
          <w:lang w:val="fr-FR"/>
        </w:rPr>
      </w:pPr>
    </w:p>
    <w:p w14:paraId="332C82C0" w14:textId="77777777" w:rsidR="00106D9E" w:rsidRPr="00986058" w:rsidRDefault="00106D9E" w:rsidP="00986058">
      <w:pPr>
        <w:spacing w:line="360" w:lineRule="auto"/>
        <w:rPr>
          <w:rFonts w:asciiTheme="majorBidi" w:hAnsiTheme="majorBidi" w:cstheme="majorBidi"/>
          <w:lang w:val="fr-FR"/>
        </w:rPr>
      </w:pPr>
    </w:p>
    <w:p w14:paraId="2F38627C" w14:textId="77777777" w:rsidR="00106D9E" w:rsidRPr="00986058" w:rsidRDefault="00106D9E" w:rsidP="00986058">
      <w:pPr>
        <w:spacing w:line="360" w:lineRule="auto"/>
        <w:rPr>
          <w:rFonts w:asciiTheme="majorBidi" w:hAnsiTheme="majorBidi" w:cstheme="majorBidi"/>
          <w:lang w:val="fr-FR"/>
        </w:rPr>
      </w:pPr>
    </w:p>
    <w:p w14:paraId="7064AB74" w14:textId="77777777" w:rsidR="00106D9E" w:rsidRPr="00986058" w:rsidRDefault="00106D9E" w:rsidP="00986058">
      <w:pPr>
        <w:spacing w:line="360" w:lineRule="auto"/>
        <w:rPr>
          <w:rFonts w:asciiTheme="majorBidi" w:hAnsiTheme="majorBidi" w:cstheme="majorBidi"/>
          <w:lang w:val="fr-FR"/>
        </w:rPr>
      </w:pPr>
    </w:p>
    <w:p w14:paraId="1E467B4D" w14:textId="77777777" w:rsidR="00106D9E" w:rsidRPr="00986058" w:rsidRDefault="00106D9E" w:rsidP="00986058">
      <w:pPr>
        <w:spacing w:line="360" w:lineRule="auto"/>
        <w:rPr>
          <w:rFonts w:asciiTheme="majorBidi" w:hAnsiTheme="majorBidi" w:cstheme="majorBidi"/>
          <w:lang w:val="fr-FR"/>
        </w:rPr>
      </w:pPr>
    </w:p>
    <w:p w14:paraId="21B7CB94" w14:textId="77777777" w:rsidR="00106D9E" w:rsidRPr="00986058" w:rsidRDefault="00106D9E" w:rsidP="00986058">
      <w:pPr>
        <w:spacing w:line="360" w:lineRule="auto"/>
        <w:rPr>
          <w:rFonts w:asciiTheme="majorBidi" w:hAnsiTheme="majorBidi" w:cstheme="majorBidi"/>
          <w:lang w:val="fr-FR"/>
        </w:rPr>
      </w:pPr>
    </w:p>
    <w:p w14:paraId="445510AF" w14:textId="77777777" w:rsidR="00106D9E" w:rsidRPr="00986058" w:rsidRDefault="00106D9E" w:rsidP="00986058">
      <w:pPr>
        <w:spacing w:line="360" w:lineRule="auto"/>
        <w:rPr>
          <w:rFonts w:asciiTheme="majorBidi" w:hAnsiTheme="majorBidi" w:cstheme="majorBidi"/>
          <w:lang w:val="fr-FR"/>
        </w:rPr>
      </w:pPr>
    </w:p>
    <w:p w14:paraId="2B2FAEDC" w14:textId="77777777" w:rsidR="00106D9E" w:rsidRPr="00986058" w:rsidRDefault="00106D9E" w:rsidP="00986058">
      <w:pPr>
        <w:spacing w:line="360" w:lineRule="auto"/>
        <w:rPr>
          <w:rFonts w:asciiTheme="majorBidi" w:hAnsiTheme="majorBidi" w:cstheme="majorBidi"/>
          <w:lang w:val="fr-FR"/>
        </w:rPr>
      </w:pPr>
    </w:p>
    <w:p w14:paraId="32A41914" w14:textId="77777777" w:rsidR="00106D9E" w:rsidRPr="00986058" w:rsidRDefault="00106D9E" w:rsidP="00986058">
      <w:pPr>
        <w:spacing w:line="360" w:lineRule="auto"/>
        <w:rPr>
          <w:rFonts w:asciiTheme="majorBidi" w:hAnsiTheme="majorBidi" w:cstheme="majorBidi"/>
          <w:lang w:val="fr-FR"/>
        </w:rPr>
      </w:pPr>
    </w:p>
    <w:p w14:paraId="57A092A6" w14:textId="77777777" w:rsidR="00106D9E" w:rsidRPr="00986058" w:rsidRDefault="00106D9E" w:rsidP="00986058">
      <w:pPr>
        <w:spacing w:line="360" w:lineRule="auto"/>
        <w:rPr>
          <w:rFonts w:asciiTheme="majorBidi" w:hAnsiTheme="majorBidi" w:cstheme="majorBidi"/>
          <w:lang w:val="fr-FR"/>
        </w:rPr>
      </w:pPr>
    </w:p>
    <w:p w14:paraId="578A7942" w14:textId="77777777" w:rsidR="00106D9E" w:rsidRPr="00986058" w:rsidRDefault="00106D9E" w:rsidP="00986058">
      <w:pPr>
        <w:spacing w:line="360" w:lineRule="auto"/>
        <w:rPr>
          <w:rFonts w:asciiTheme="majorBidi" w:hAnsiTheme="majorBidi" w:cstheme="majorBidi"/>
          <w:lang w:val="fr-FR"/>
        </w:rPr>
      </w:pPr>
    </w:p>
    <w:p w14:paraId="14E33B8D" w14:textId="77777777" w:rsidR="00106D9E" w:rsidRPr="00986058" w:rsidRDefault="00106D9E" w:rsidP="00986058">
      <w:pPr>
        <w:spacing w:line="360" w:lineRule="auto"/>
        <w:rPr>
          <w:rFonts w:asciiTheme="majorBidi" w:hAnsiTheme="majorBidi" w:cstheme="majorBidi"/>
          <w:lang w:val="fr-FR"/>
        </w:rPr>
      </w:pPr>
    </w:p>
    <w:p w14:paraId="2C492006" w14:textId="77777777" w:rsidR="00106D9E" w:rsidRPr="00986058" w:rsidRDefault="00106D9E" w:rsidP="00986058">
      <w:pPr>
        <w:spacing w:line="360" w:lineRule="auto"/>
        <w:rPr>
          <w:rFonts w:asciiTheme="majorBidi" w:hAnsiTheme="majorBidi" w:cstheme="majorBidi"/>
          <w:lang w:val="fr-FR"/>
        </w:rPr>
      </w:pPr>
    </w:p>
    <w:p w14:paraId="25B8C314" w14:textId="77777777" w:rsidR="00106D9E" w:rsidRPr="00986058" w:rsidRDefault="00106D9E" w:rsidP="00986058">
      <w:pPr>
        <w:spacing w:line="360" w:lineRule="auto"/>
        <w:rPr>
          <w:rFonts w:asciiTheme="majorBidi" w:hAnsiTheme="majorBidi" w:cstheme="majorBidi"/>
          <w:lang w:val="fr-FR"/>
        </w:rPr>
      </w:pPr>
    </w:p>
    <w:p w14:paraId="497616FE" w14:textId="091D7406" w:rsidR="00106D9E" w:rsidRPr="00FC60C6" w:rsidRDefault="00106D9E" w:rsidP="00FC60C6">
      <w:pPr>
        <w:pStyle w:val="Heading1"/>
        <w:numPr>
          <w:ilvl w:val="0"/>
          <w:numId w:val="21"/>
        </w:numPr>
        <w:rPr>
          <w:rFonts w:asciiTheme="majorBidi" w:hAnsiTheme="majorBidi"/>
          <w:b/>
          <w:bCs/>
          <w:color w:val="auto"/>
          <w:lang w:val="fr-FR"/>
        </w:rPr>
      </w:pPr>
      <w:r w:rsidRPr="00FC60C6">
        <w:rPr>
          <w:rFonts w:asciiTheme="majorBidi" w:hAnsiTheme="majorBidi"/>
          <w:b/>
          <w:bCs/>
          <w:color w:val="auto"/>
          <w:lang w:val="fr-FR"/>
        </w:rPr>
        <w:lastRenderedPageBreak/>
        <w:t xml:space="preserve">Contexte </w:t>
      </w:r>
      <w:r w:rsidR="006572AD" w:rsidRPr="00FC60C6">
        <w:rPr>
          <w:rFonts w:asciiTheme="majorBidi" w:hAnsiTheme="majorBidi"/>
          <w:b/>
          <w:bCs/>
          <w:color w:val="auto"/>
          <w:lang w:val="fr-FR"/>
        </w:rPr>
        <w:t>générale du projet</w:t>
      </w:r>
    </w:p>
    <w:p w14:paraId="772E4CF9" w14:textId="77777777" w:rsidR="00AB318F" w:rsidRDefault="00AB318F" w:rsidP="00AB318F">
      <w:pPr>
        <w:pStyle w:val="ListParagraph"/>
        <w:spacing w:line="360" w:lineRule="auto"/>
        <w:rPr>
          <w:rFonts w:asciiTheme="majorBidi" w:hAnsiTheme="majorBidi" w:cstheme="majorBidi"/>
          <w:b/>
          <w:bCs/>
          <w:sz w:val="32"/>
          <w:szCs w:val="32"/>
          <w:lang w:val="fr-FR"/>
        </w:rPr>
      </w:pPr>
    </w:p>
    <w:p w14:paraId="365AB1BA" w14:textId="51CC3650" w:rsidR="00FC60C6" w:rsidRPr="00FC60C6" w:rsidRDefault="00AB318F" w:rsidP="00FC60C6">
      <w:pPr>
        <w:pStyle w:val="ListParagraph"/>
        <w:numPr>
          <w:ilvl w:val="0"/>
          <w:numId w:val="20"/>
        </w:numPr>
        <w:spacing w:line="360" w:lineRule="auto"/>
        <w:rPr>
          <w:rFonts w:asciiTheme="majorBidi" w:hAnsiTheme="majorBidi" w:cstheme="majorBidi"/>
          <w:b/>
          <w:sz w:val="28"/>
          <w:szCs w:val="28"/>
          <w:lang w:val="fr-FR"/>
        </w:rPr>
      </w:pPr>
      <w:r w:rsidRPr="00FC60C6">
        <w:rPr>
          <w:rFonts w:ascii="Times New Roman" w:eastAsia="Times New Roman" w:hAnsi="Times New Roman" w:cs="Times New Roman"/>
          <w:b/>
          <w:sz w:val="28"/>
          <w:szCs w:val="28"/>
        </w:rPr>
        <w:t>Introduction</w:t>
      </w:r>
    </w:p>
    <w:p w14:paraId="3C082A6E" w14:textId="2050A0DE" w:rsidR="00FC60C6" w:rsidRPr="00FC60C6" w:rsidRDefault="00AB318F" w:rsidP="00251786">
      <w:pPr>
        <w:spacing w:line="360" w:lineRule="auto"/>
        <w:jc w:val="lowKashida"/>
        <w:rPr>
          <w:rFonts w:asciiTheme="majorBidi" w:hAnsiTheme="majorBidi" w:cstheme="majorBidi"/>
          <w:sz w:val="24"/>
          <w:szCs w:val="24"/>
          <w:lang w:val="fr-FR"/>
        </w:rPr>
      </w:pPr>
      <w:r w:rsidRPr="00FC60C6">
        <w:rPr>
          <w:rFonts w:asciiTheme="majorBidi" w:hAnsiTheme="majorBidi" w:cstheme="majorBidi"/>
          <w:sz w:val="24"/>
          <w:szCs w:val="24"/>
          <w:lang w:val="fr-FR"/>
        </w:rPr>
        <w:t>Le premier chapitre de ce projet est consacré à la présentation du Centre d'Analyse et de Caractérisation (CAC). Nous allons tout d'abord décrire le CAC en détail, ainsi que les problématiques auxquelles il fait face. Ensuite, nous présenterons les solutions que notre système de site web pour le CAC peut apporter pour répondre à ces problématiques. Enfin, nous aborderons la planification de notre travail, en présentant les différentes étapes que nous avons suivies pour mener à bien ce projet.</w:t>
      </w:r>
    </w:p>
    <w:p w14:paraId="4C12DD51" w14:textId="77777777" w:rsidR="00FC60C6" w:rsidRDefault="00FC60C6" w:rsidP="00FC60C6">
      <w:pPr>
        <w:pStyle w:val="ListParagraph"/>
        <w:spacing w:line="360" w:lineRule="auto"/>
        <w:ind w:left="1440"/>
        <w:rPr>
          <w:rFonts w:asciiTheme="majorBidi" w:hAnsiTheme="majorBidi" w:cstheme="majorBidi"/>
          <w:sz w:val="24"/>
          <w:szCs w:val="24"/>
          <w:lang w:val="fr-FR"/>
        </w:rPr>
      </w:pPr>
    </w:p>
    <w:p w14:paraId="269FCB3A" w14:textId="3086CE76" w:rsidR="00FC60C6" w:rsidRPr="00FC60C6" w:rsidRDefault="00FC60C6" w:rsidP="00FC60C6">
      <w:pPr>
        <w:pStyle w:val="ListParagraph"/>
        <w:numPr>
          <w:ilvl w:val="0"/>
          <w:numId w:val="20"/>
        </w:numPr>
        <w:spacing w:line="360" w:lineRule="auto"/>
        <w:rPr>
          <w:rFonts w:asciiTheme="majorBidi" w:hAnsiTheme="majorBidi" w:cstheme="majorBidi"/>
          <w:b/>
          <w:sz w:val="28"/>
          <w:szCs w:val="28"/>
          <w:lang w:val="fr-FR"/>
        </w:rPr>
      </w:pPr>
      <w:r w:rsidRPr="00FC60C6">
        <w:rPr>
          <w:rFonts w:asciiTheme="majorBidi" w:eastAsia="Times New Roman" w:hAnsiTheme="majorBidi" w:cstheme="majorBidi"/>
          <w:b/>
          <w:sz w:val="28"/>
          <w:szCs w:val="28"/>
          <w:lang w:val="fr-FR"/>
        </w:rPr>
        <w:t>Présentation générale du centre CAC</w:t>
      </w:r>
    </w:p>
    <w:p w14:paraId="1B4187FD" w14:textId="78D6ED1E" w:rsidR="00FC60C6" w:rsidRPr="00FC60C6" w:rsidRDefault="00FC60C6" w:rsidP="004640A2">
      <w:pPr>
        <w:shd w:val="clear" w:color="auto" w:fill="FFFFFF"/>
        <w:spacing w:after="150"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 xml:space="preserve">Université </w:t>
      </w:r>
      <w:proofErr w:type="spellStart"/>
      <w:r w:rsidRPr="00FC60C6">
        <w:rPr>
          <w:rFonts w:asciiTheme="majorBidi" w:eastAsia="Times New Roman" w:hAnsiTheme="majorBidi" w:cstheme="majorBidi"/>
          <w:color w:val="3C3C38"/>
          <w:sz w:val="24"/>
          <w:szCs w:val="24"/>
          <w:lang w:val="fr-FR"/>
        </w:rPr>
        <w:t>Caddi</w:t>
      </w:r>
      <w:proofErr w:type="spellEnd"/>
      <w:r w:rsidRPr="00FC60C6">
        <w:rPr>
          <w:rFonts w:asciiTheme="majorBidi" w:eastAsia="Times New Roman" w:hAnsiTheme="majorBidi" w:cstheme="majorBidi"/>
          <w:color w:val="3C3C38"/>
          <w:sz w:val="24"/>
          <w:szCs w:val="24"/>
          <w:lang w:val="fr-FR"/>
        </w:rPr>
        <w:t xml:space="preserve"> </w:t>
      </w:r>
      <w:proofErr w:type="spellStart"/>
      <w:r w:rsidRPr="00FC60C6">
        <w:rPr>
          <w:rFonts w:asciiTheme="majorBidi" w:eastAsia="Times New Roman" w:hAnsiTheme="majorBidi" w:cstheme="majorBidi"/>
          <w:color w:val="3C3C38"/>
          <w:sz w:val="24"/>
          <w:szCs w:val="24"/>
          <w:lang w:val="fr-FR"/>
        </w:rPr>
        <w:t>Ayyad</w:t>
      </w:r>
      <w:proofErr w:type="spellEnd"/>
      <w:r w:rsidRPr="00FC60C6">
        <w:rPr>
          <w:rFonts w:asciiTheme="majorBidi" w:eastAsia="Times New Roman" w:hAnsiTheme="majorBidi" w:cstheme="majorBidi"/>
          <w:color w:val="3C3C38"/>
          <w:sz w:val="24"/>
          <w:szCs w:val="24"/>
          <w:lang w:val="fr-FR"/>
        </w:rPr>
        <w:t xml:space="preserve"> a mis en place quatre Centres de grandes ampleurs qui mettront le matériel scientifique et le savoir-faire des compétences de l'Université au service du développement régional et national. Il s'agit de :</w:t>
      </w:r>
    </w:p>
    <w:p w14:paraId="3C0AAE9B" w14:textId="77777777" w:rsidR="00FC60C6" w:rsidRP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Centre d'Analyse et de Caractérisation (CAC)</w:t>
      </w:r>
    </w:p>
    <w:p w14:paraId="00D944E8" w14:textId="77777777" w:rsidR="00FC60C6" w:rsidRP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Centre National d'Etudes et de Recherches sur l'Eau et l'Energie</w:t>
      </w:r>
    </w:p>
    <w:p w14:paraId="2A352E88" w14:textId="77777777" w:rsidR="00FC60C6" w:rsidRP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Centre National d'Etudes et de Recherche sur le Sahara</w:t>
      </w:r>
    </w:p>
    <w:p w14:paraId="5546DE5D" w14:textId="436DB41D" w:rsid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proofErr w:type="gramStart"/>
      <w:r w:rsidRPr="00FC60C6">
        <w:rPr>
          <w:rFonts w:asciiTheme="majorBidi" w:eastAsia="Times New Roman" w:hAnsiTheme="majorBidi" w:cstheme="majorBidi"/>
          <w:color w:val="3C3C38"/>
          <w:sz w:val="24"/>
          <w:szCs w:val="24"/>
          <w:lang w:val="fr-FR"/>
        </w:rPr>
        <w:t>Observatoires universitaire</w:t>
      </w:r>
      <w:proofErr w:type="gramEnd"/>
      <w:r w:rsidRPr="00FC60C6">
        <w:rPr>
          <w:rFonts w:asciiTheme="majorBidi" w:eastAsia="Times New Roman" w:hAnsiTheme="majorBidi" w:cstheme="majorBidi"/>
          <w:color w:val="3C3C38"/>
          <w:sz w:val="24"/>
          <w:szCs w:val="24"/>
          <w:lang w:val="fr-FR"/>
        </w:rPr>
        <w:t xml:space="preserve"> d'Astronomie Cadi </w:t>
      </w:r>
      <w:proofErr w:type="spellStart"/>
      <w:r w:rsidRPr="00FC60C6">
        <w:rPr>
          <w:rFonts w:asciiTheme="majorBidi" w:eastAsia="Times New Roman" w:hAnsiTheme="majorBidi" w:cstheme="majorBidi"/>
          <w:color w:val="3C3C38"/>
          <w:sz w:val="24"/>
          <w:szCs w:val="24"/>
          <w:lang w:val="fr-FR"/>
        </w:rPr>
        <w:t>Ayyad</w:t>
      </w:r>
      <w:proofErr w:type="spellEnd"/>
    </w:p>
    <w:p w14:paraId="28B863F8"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 xml:space="preserve">Le Centre d'Analyse et de Caractérisation (CAC) de l'Université </w:t>
      </w:r>
      <w:proofErr w:type="spellStart"/>
      <w:r w:rsidRPr="00967879">
        <w:rPr>
          <w:rFonts w:asciiTheme="majorBidi" w:hAnsiTheme="majorBidi" w:cstheme="majorBidi"/>
          <w:lang w:val="fr-FR"/>
        </w:rPr>
        <w:t>Caddi</w:t>
      </w:r>
      <w:proofErr w:type="spellEnd"/>
      <w:r w:rsidRPr="00967879">
        <w:rPr>
          <w:rFonts w:asciiTheme="majorBidi" w:hAnsiTheme="majorBidi" w:cstheme="majorBidi"/>
          <w:lang w:val="fr-FR"/>
        </w:rPr>
        <w:t xml:space="preserve"> </w:t>
      </w:r>
      <w:proofErr w:type="spellStart"/>
      <w:r w:rsidRPr="00967879">
        <w:rPr>
          <w:rFonts w:asciiTheme="majorBidi" w:hAnsiTheme="majorBidi" w:cstheme="majorBidi"/>
          <w:lang w:val="fr-FR"/>
        </w:rPr>
        <w:t>Ayyad</w:t>
      </w:r>
      <w:proofErr w:type="spellEnd"/>
      <w:r w:rsidRPr="00967879">
        <w:rPr>
          <w:rFonts w:asciiTheme="majorBidi" w:hAnsiTheme="majorBidi" w:cstheme="majorBidi"/>
          <w:lang w:val="fr-FR"/>
        </w:rPr>
        <w:t xml:space="preserve"> est un centre de grande envergure destiné à fournir des services d'analyses et de caractérisation dans un cadre structuré, principalement aux chercheurs et doctorants, ainsi qu'aux entreprises de la région. Le CAC regroupe au sein du même bâtiment trois plateformes scientifiques et technologiques : la plateforme Nanosciences, la plateforme Biotechnologies et Agroalimentaire et la plateforme Biologie Moléculaire.</w:t>
      </w:r>
    </w:p>
    <w:p w14:paraId="44DFDCF6"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 xml:space="preserve">La plateforme Nanosciences comprend des laboratoires de Résonance Magnétique Nucléaire, de Diffraction de Rayons X, de Microscopie électronique à Balayage, d'Analyses Chimiques par </w:t>
      </w:r>
      <w:r w:rsidRPr="00967879">
        <w:rPr>
          <w:rFonts w:asciiTheme="majorBidi" w:hAnsiTheme="majorBidi" w:cstheme="majorBidi"/>
          <w:lang w:val="fr-FR"/>
        </w:rPr>
        <w:lastRenderedPageBreak/>
        <w:t>Plasma, d'Analyses élémentaires et d'analyses thermiques, de Fluorescence X, d'Absorption Atomique et d'Analyse de surfaces.</w:t>
      </w:r>
    </w:p>
    <w:p w14:paraId="5B2CA83A"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La plateforme Biotechnologies et Agroalimentaire est équipée de laboratoires de Chromatographie Liquide, de Chromatographie gazeuse, de microbiologie et de Spectrophotométrie.</w:t>
      </w:r>
    </w:p>
    <w:p w14:paraId="5B3E9142"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Enfin, la plateforme Biologie Moléculaire est dotée d'un laboratoire de préparation, d'extraction et de mesure des acides nucléiques, d'un laboratoire d'amplification en chaîne par polymérase (PCR) et d'un laboratoire de séquençage des Acides Nucléiques.</w:t>
      </w:r>
    </w:p>
    <w:p w14:paraId="0A57892A" w14:textId="77777777" w:rsidR="00FC60C6" w:rsidRPr="0000545C"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 xml:space="preserve">Le CAC a pour objectif de faire accréditer, selon le référentiel ISO 17025, les analyses du laboratoire de microbiologie. L'objectif de ce centre est de mettre le matériel scientifique et le savoir-faire des compétences de l'Université au service du développement régional et national en offrant des services de haute qualité pour répondre aux besoins de recherche et de </w:t>
      </w:r>
      <w:r w:rsidRPr="0000545C">
        <w:rPr>
          <w:rFonts w:asciiTheme="majorBidi" w:hAnsiTheme="majorBidi" w:cstheme="majorBidi"/>
          <w:lang w:val="fr-FR"/>
        </w:rPr>
        <w:t>développement de la région.</w:t>
      </w:r>
    </w:p>
    <w:p w14:paraId="0F347226" w14:textId="4494A7F2" w:rsidR="002E6AEE" w:rsidRDefault="002E6AEE" w:rsidP="002E6AEE">
      <w:pPr>
        <w:shd w:val="clear" w:color="auto" w:fill="FFFFFF"/>
        <w:spacing w:before="100" w:beforeAutospacing="1" w:after="100" w:afterAutospacing="1" w:line="360" w:lineRule="auto"/>
        <w:rPr>
          <w:rFonts w:asciiTheme="majorBidi" w:hAnsiTheme="majorBidi" w:cstheme="majorBidi"/>
          <w:b/>
          <w:bCs/>
          <w:sz w:val="28"/>
          <w:szCs w:val="28"/>
          <w:lang w:val="fr-FR"/>
        </w:rPr>
      </w:pPr>
      <w:r w:rsidRPr="002E6AEE">
        <w:rPr>
          <w:rFonts w:asciiTheme="majorBidi" w:hAnsiTheme="majorBidi" w:cstheme="majorBidi"/>
          <w:b/>
          <w:bCs/>
          <w:sz w:val="28"/>
          <w:szCs w:val="28"/>
          <w:lang w:val="fr-FR"/>
        </w:rPr>
        <w:t>L</w:t>
      </w:r>
      <w:r w:rsidRPr="002E6AEE">
        <w:rPr>
          <w:rFonts w:asciiTheme="majorBidi" w:hAnsiTheme="majorBidi" w:cstheme="majorBidi"/>
          <w:b/>
          <w:bCs/>
          <w:sz w:val="28"/>
          <w:szCs w:val="28"/>
          <w:lang w:val="fr-FR"/>
        </w:rPr>
        <w:t>a</w:t>
      </w:r>
      <w:r>
        <w:rPr>
          <w:rFonts w:asciiTheme="majorBidi" w:hAnsiTheme="majorBidi" w:cstheme="majorBidi"/>
          <w:b/>
          <w:bCs/>
          <w:sz w:val="28"/>
          <w:szCs w:val="28"/>
          <w:lang w:val="fr-FR"/>
        </w:rPr>
        <w:t xml:space="preserve"> </w:t>
      </w:r>
      <w:r w:rsidRPr="002E6AEE">
        <w:rPr>
          <w:rFonts w:asciiTheme="majorBidi" w:hAnsiTheme="majorBidi" w:cstheme="majorBidi"/>
          <w:b/>
          <w:bCs/>
          <w:sz w:val="28"/>
          <w:szCs w:val="28"/>
          <w:lang w:val="fr-FR"/>
        </w:rPr>
        <w:t>structure organisationnelle du CAC</w:t>
      </w:r>
    </w:p>
    <w:p w14:paraId="384B2903" w14:textId="1E749509" w:rsidR="002E6AEE" w:rsidRPr="0027046F" w:rsidRDefault="002E6AEE" w:rsidP="004640A2">
      <w:pPr>
        <w:pStyle w:val="HTMLPreformatted"/>
        <w:spacing w:line="360" w:lineRule="auto"/>
        <w:jc w:val="lowKashida"/>
        <w:rPr>
          <w:rStyle w:val="hljs-string"/>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Direction</w:t>
      </w:r>
      <w:r w:rsidR="00251786">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p>
    <w:p w14:paraId="5F7A0AAE" w14:textId="0312C78C" w:rsidR="002E6AEE" w:rsidRPr="0027046F" w:rsidRDefault="002E6AEE" w:rsidP="004640A2">
      <w:pPr>
        <w:pStyle w:val="HTMLPreformatted"/>
        <w:numPr>
          <w:ilvl w:val="0"/>
          <w:numId w:val="26"/>
        </w:numPr>
        <w:spacing w:line="360" w:lineRule="auto"/>
        <w:jc w:val="lowKashida"/>
        <w:rPr>
          <w:rStyle w:val="HTMLCode"/>
          <w:rFonts w:asciiTheme="majorBidi" w:hAnsiTheme="majorBidi" w:cstheme="majorBidi"/>
          <w:sz w:val="24"/>
          <w:szCs w:val="24"/>
          <w:lang w:val="fr-FR"/>
        </w:rPr>
      </w:pPr>
      <w:r w:rsidRPr="0027046F">
        <w:rPr>
          <w:rStyle w:val="hljs-attr"/>
          <w:rFonts w:asciiTheme="majorBidi" w:hAnsiTheme="majorBidi" w:cstheme="majorBidi"/>
          <w:sz w:val="24"/>
          <w:szCs w:val="24"/>
          <w:lang w:val="fr-FR"/>
        </w:rPr>
        <w:t>Directeur</w:t>
      </w:r>
      <w:r w:rsidR="0027046F">
        <w:rPr>
          <w:rStyle w:val="hljs-attr"/>
          <w:rFonts w:asciiTheme="majorBidi" w:hAnsiTheme="majorBidi" w:cstheme="majorBidi"/>
          <w:sz w:val="24"/>
          <w:szCs w:val="24"/>
          <w:lang w:val="fr-FR"/>
        </w:rPr>
        <w:t xml:space="preserve"> </w:t>
      </w:r>
      <w:r w:rsidRPr="0027046F">
        <w:rPr>
          <w:rStyle w:val="hljs-attr"/>
          <w:rFonts w:asciiTheme="majorBidi" w:hAnsiTheme="majorBidi" w:cstheme="majorBidi"/>
          <w:sz w:val="24"/>
          <w:szCs w:val="24"/>
          <w:lang w:val="fr-FR"/>
        </w:rPr>
        <w: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Abdelaziz</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AMMAR</w:t>
      </w:r>
    </w:p>
    <w:p w14:paraId="45BBD95A" w14:textId="027DF033" w:rsidR="002E6AEE" w:rsidRPr="0027046F" w:rsidRDefault="002E6AEE" w:rsidP="004640A2">
      <w:pPr>
        <w:pStyle w:val="HTMLPreformatted"/>
        <w:numPr>
          <w:ilvl w:val="0"/>
          <w:numId w:val="26"/>
        </w:numPr>
        <w:spacing w:line="360" w:lineRule="auto"/>
        <w:jc w:val="lowKashida"/>
        <w:rPr>
          <w:rFonts w:asciiTheme="majorBidi" w:hAnsiTheme="majorBidi" w:cstheme="majorBidi"/>
          <w:sz w:val="24"/>
          <w:szCs w:val="24"/>
          <w:lang w:val="fr-FR"/>
        </w:rPr>
      </w:pPr>
      <w:r w:rsidRPr="0027046F">
        <w:rPr>
          <w:rStyle w:val="hljs-attr"/>
          <w:rFonts w:asciiTheme="majorBidi" w:hAnsiTheme="majorBidi" w:cstheme="majorBidi"/>
          <w:sz w:val="24"/>
          <w:szCs w:val="24"/>
          <w:lang w:val="fr-FR"/>
        </w:rPr>
        <w:t>Assistante de direction</w:t>
      </w:r>
      <w:r w:rsidR="0027046F">
        <w:rPr>
          <w:rStyle w:val="hljs-attr"/>
          <w:rFonts w:asciiTheme="majorBidi" w:hAnsiTheme="majorBidi" w:cstheme="majorBidi"/>
          <w:sz w:val="24"/>
          <w:szCs w:val="24"/>
          <w:lang w:val="fr-FR"/>
        </w:rPr>
        <w:t xml:space="preserve"> </w:t>
      </w:r>
      <w:r w:rsidRPr="0027046F">
        <w:rPr>
          <w:rStyle w:val="hljs-attr"/>
          <w:rFonts w:asciiTheme="majorBidi" w:hAnsiTheme="majorBidi" w:cstheme="majorBidi"/>
          <w:sz w:val="24"/>
          <w:szCs w:val="24"/>
          <w:lang w:val="fr-FR"/>
        </w:rPr>
        <w: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Hasna</w:t>
      </w:r>
      <w:r w:rsidRPr="0027046F">
        <w:rPr>
          <w:rStyle w:val="HTMLCode"/>
          <w:rFonts w:asciiTheme="majorBidi" w:hAnsiTheme="majorBidi" w:cstheme="majorBidi"/>
          <w:sz w:val="24"/>
          <w:szCs w:val="24"/>
          <w:lang w:val="fr-FR"/>
        </w:rPr>
        <w:t xml:space="preserve"> </w:t>
      </w:r>
      <w:proofErr w:type="spellStart"/>
      <w:r w:rsidRPr="0027046F">
        <w:rPr>
          <w:rStyle w:val="hljs-string"/>
          <w:rFonts w:asciiTheme="majorBidi" w:hAnsiTheme="majorBidi" w:cstheme="majorBidi"/>
          <w:sz w:val="24"/>
          <w:szCs w:val="24"/>
          <w:lang w:val="fr-FR"/>
        </w:rPr>
        <w:t>Addi</w:t>
      </w:r>
      <w:proofErr w:type="spellEnd"/>
    </w:p>
    <w:p w14:paraId="2B8D8B92" w14:textId="77777777" w:rsidR="0027046F" w:rsidRPr="0027046F" w:rsidRDefault="0027046F" w:rsidP="004640A2">
      <w:pPr>
        <w:pStyle w:val="HTMLPreformatted"/>
        <w:spacing w:line="360" w:lineRule="auto"/>
        <w:jc w:val="lowKashida"/>
        <w:rPr>
          <w:rStyle w:val="hljs-attr"/>
          <w:rFonts w:asciiTheme="majorBidi" w:hAnsiTheme="majorBidi" w:cstheme="majorBidi"/>
          <w:sz w:val="24"/>
          <w:szCs w:val="24"/>
          <w:lang w:val="fr-FR"/>
        </w:rPr>
      </w:pPr>
    </w:p>
    <w:p w14:paraId="36AF3867" w14:textId="347479B2" w:rsidR="0027046F" w:rsidRPr="0027046F" w:rsidRDefault="0027046F" w:rsidP="004640A2">
      <w:pPr>
        <w:pStyle w:val="HTMLPreformatted"/>
        <w:spacing w:line="360" w:lineRule="auto"/>
        <w:jc w:val="lowKashida"/>
        <w:rPr>
          <w:rStyle w:val="hljs-string"/>
          <w:rFonts w:asciiTheme="majorBidi" w:hAnsiTheme="majorBidi" w:cstheme="majorBidi"/>
          <w:sz w:val="24"/>
          <w:szCs w:val="24"/>
          <w:lang w:val="fr-FR"/>
        </w:rPr>
      </w:pPr>
      <w:r w:rsidRPr="0027046F">
        <w:rPr>
          <w:rStyle w:val="hljs-attr"/>
          <w:rFonts w:asciiTheme="majorBidi" w:hAnsiTheme="majorBidi" w:cstheme="majorBidi"/>
          <w:sz w:val="24"/>
          <w:szCs w:val="24"/>
          <w:lang w:val="fr-FR"/>
        </w:rPr>
        <w:t>Technicien responsable</w:t>
      </w:r>
      <w:r>
        <w:rPr>
          <w:rStyle w:val="hljs-attr"/>
          <w:rFonts w:asciiTheme="majorBidi" w:hAnsiTheme="majorBidi" w:cstheme="majorBidi"/>
          <w:sz w:val="24"/>
          <w:szCs w:val="24"/>
          <w:lang w:val="fr-FR"/>
        </w:rPr>
        <w:t xml:space="preserve"> </w:t>
      </w:r>
      <w:r w:rsidRPr="0027046F">
        <w:rPr>
          <w:rStyle w:val="hljs-attr"/>
          <w:rFonts w:asciiTheme="majorBidi" w:hAnsiTheme="majorBidi" w:cstheme="majorBidi"/>
          <w:sz w:val="24"/>
          <w:szCs w:val="24"/>
          <w:lang w:val="fr-FR"/>
        </w:rPr>
        <w:t>:</w:t>
      </w:r>
    </w:p>
    <w:p w14:paraId="651ED92C" w14:textId="20D961D6" w:rsidR="002E6AEE" w:rsidRPr="0027046F" w:rsidRDefault="002E6AEE" w:rsidP="004640A2">
      <w:pPr>
        <w:pStyle w:val="HTMLPreformatted"/>
        <w:numPr>
          <w:ilvl w:val="0"/>
          <w:numId w:val="27"/>
        </w:numPr>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Microscopie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Électronique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Transmission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(MET)</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w:t>
      </w:r>
      <w:r w:rsidR="0027046F" w:rsidRPr="0027046F">
        <w:rPr>
          <w:rStyle w:val="hljs-string"/>
          <w:rFonts w:asciiTheme="majorBidi" w:hAnsiTheme="majorBidi" w:cstheme="majorBidi"/>
          <w:sz w:val="24"/>
          <w:szCs w:val="24"/>
          <w:lang w:val="fr-FR"/>
        </w:rPr>
        <w:t>Rachid</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Moutamani</w:t>
      </w:r>
      <w:proofErr w:type="spellEnd"/>
    </w:p>
    <w:p w14:paraId="4971A8DB" w14:textId="4E8B0E5B" w:rsidR="002E6AEE" w:rsidRPr="0027046F" w:rsidRDefault="002E6AEE" w:rsidP="004640A2">
      <w:pPr>
        <w:pStyle w:val="HTMLPreformatted"/>
        <w:numPr>
          <w:ilvl w:val="0"/>
          <w:numId w:val="27"/>
        </w:numPr>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Résonance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Magnétique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Nucléaire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(RMN)</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w:t>
      </w:r>
      <w:r w:rsidR="0027046F" w:rsidRPr="0027046F">
        <w:rPr>
          <w:rStyle w:val="hljs-string"/>
          <w:rFonts w:asciiTheme="majorBidi" w:hAnsiTheme="majorBidi" w:cstheme="majorBidi"/>
          <w:sz w:val="24"/>
          <w:szCs w:val="24"/>
          <w:lang w:val="fr-FR"/>
        </w:rPr>
        <w:t>Abdelilah</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Mouh</w:t>
      </w:r>
      <w:proofErr w:type="spellEnd"/>
    </w:p>
    <w:p w14:paraId="783D8064" w14:textId="47B29B11" w:rsidR="002E6AEE" w:rsidRPr="0027046F" w:rsidRDefault="002E6AEE" w:rsidP="004640A2">
      <w:pPr>
        <w:pStyle w:val="HTMLPreformatted"/>
        <w:numPr>
          <w:ilvl w:val="0"/>
          <w:numId w:val="27"/>
        </w:numPr>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Diffraction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des</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rayons</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X</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(DRX)</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w:t>
      </w:r>
      <w:r w:rsidR="0027046F" w:rsidRPr="0027046F">
        <w:rPr>
          <w:rStyle w:val="hljs-string"/>
          <w:rFonts w:asciiTheme="majorBidi" w:hAnsiTheme="majorBidi" w:cstheme="majorBidi"/>
          <w:sz w:val="24"/>
          <w:szCs w:val="24"/>
          <w:lang w:val="fr-FR"/>
        </w:rPr>
        <w:t>Mounir</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Boudefla</w:t>
      </w:r>
      <w:proofErr w:type="spellEnd"/>
    </w:p>
    <w:p w14:paraId="3248C0AB" w14:textId="29F3A522" w:rsidR="002E6AEE" w:rsidRPr="0027046F" w:rsidRDefault="002E6AEE" w:rsidP="004640A2">
      <w:pPr>
        <w:pStyle w:val="HTMLPreformatted"/>
        <w:numPr>
          <w:ilvl w:val="0"/>
          <w:numId w:val="27"/>
        </w:numPr>
        <w:spacing w:line="360" w:lineRule="auto"/>
        <w:jc w:val="lowKashida"/>
        <w:rPr>
          <w:rStyle w:val="hljs-string"/>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Chromatographie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phase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gazeuse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(GC)</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Spectrométrie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masse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(GC/MS)</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w:t>
      </w:r>
      <w:r w:rsidR="0027046F" w:rsidRPr="0027046F">
        <w:rPr>
          <w:rStyle w:val="hljs-string"/>
          <w:rFonts w:asciiTheme="majorBidi" w:hAnsiTheme="majorBidi" w:cstheme="majorBidi"/>
          <w:sz w:val="24"/>
          <w:szCs w:val="24"/>
          <w:lang w:val="fr-FR"/>
        </w:rPr>
        <w:t>Adil</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Jennan</w:t>
      </w:r>
      <w:proofErr w:type="spellEnd"/>
    </w:p>
    <w:p w14:paraId="3E05D502" w14:textId="74742449" w:rsidR="0027046F" w:rsidRPr="0027046F" w:rsidRDefault="0027046F" w:rsidP="004640A2">
      <w:pPr>
        <w:pStyle w:val="HTMLPreformatted"/>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 xml:space="preserve">Responsable </w:t>
      </w:r>
      <w:r>
        <w:rPr>
          <w:rStyle w:val="hljs-string"/>
          <w:rFonts w:asciiTheme="majorBidi" w:hAnsiTheme="majorBidi" w:cstheme="majorBidi"/>
          <w:sz w:val="24"/>
          <w:szCs w:val="24"/>
          <w:lang w:val="fr-FR"/>
        </w:rPr>
        <w:t>a</w:t>
      </w:r>
      <w:r w:rsidRPr="0027046F">
        <w:rPr>
          <w:rStyle w:val="hljs-string"/>
          <w:rFonts w:asciiTheme="majorBidi" w:hAnsiTheme="majorBidi" w:cstheme="majorBidi"/>
          <w:sz w:val="24"/>
          <w:szCs w:val="24"/>
          <w:lang w:val="fr-FR"/>
        </w:rPr>
        <w:t>ppareil</w:t>
      </w:r>
      <w:r>
        <w:rPr>
          <w:rStyle w:val="hljs-string"/>
          <w:rFonts w:asciiTheme="majorBidi" w:hAnsiTheme="majorBidi" w:cstheme="majorBidi"/>
          <w:sz w:val="24"/>
          <w:szCs w:val="24"/>
          <w:lang w:val="fr-FR"/>
        </w:rPr>
        <w:t xml:space="preserve"> </w:t>
      </w:r>
      <w:r w:rsidRPr="0027046F">
        <w:rPr>
          <w:rFonts w:asciiTheme="majorBidi" w:hAnsiTheme="majorBidi" w:cstheme="majorBidi"/>
          <w:sz w:val="24"/>
          <w:szCs w:val="24"/>
          <w:lang w:val="fr-FR"/>
        </w:rPr>
        <w:t>:</w:t>
      </w:r>
    </w:p>
    <w:p w14:paraId="553BCF84" w14:textId="278A9E1C" w:rsidR="002E6AEE" w:rsidRPr="0027046F" w:rsidRDefault="002E6AEE" w:rsidP="004640A2">
      <w:pPr>
        <w:pStyle w:val="HTMLPreformatted"/>
        <w:numPr>
          <w:ilvl w:val="0"/>
          <w:numId w:val="27"/>
        </w:numPr>
        <w:spacing w:line="360" w:lineRule="auto"/>
        <w:jc w:val="lowKashida"/>
        <w:rPr>
          <w:rStyle w:val="hljs-string"/>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Spectroscopie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(IR/UV),</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Zeta-</w:t>
      </w:r>
      <w:proofErr w:type="spellStart"/>
      <w:r w:rsidRPr="0027046F">
        <w:rPr>
          <w:rStyle w:val="hljs-string"/>
          <w:rFonts w:asciiTheme="majorBidi" w:hAnsiTheme="majorBidi" w:cstheme="majorBidi"/>
          <w:sz w:val="24"/>
          <w:szCs w:val="24"/>
          <w:lang w:val="fr-FR"/>
        </w:rPr>
        <w:t>Sizer</w:t>
      </w:r>
      <w:proofErr w:type="spellEnd"/>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Conductivité</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thermique</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w:t>
      </w:r>
      <w:r w:rsidR="0027046F" w:rsidRPr="0027046F">
        <w:rPr>
          <w:rStyle w:val="hljs-string"/>
          <w:rFonts w:asciiTheme="majorBidi" w:hAnsiTheme="majorBidi" w:cstheme="majorBidi"/>
          <w:sz w:val="24"/>
          <w:szCs w:val="24"/>
          <w:lang w:val="fr-FR"/>
        </w:rPr>
        <w:t>Mohamed</w:t>
      </w:r>
      <w:r w:rsidR="0027046F" w:rsidRPr="0027046F">
        <w:rPr>
          <w:rStyle w:val="HTMLCode"/>
          <w:rFonts w:asciiTheme="majorBidi" w:hAnsiTheme="majorBidi" w:cstheme="majorBidi"/>
          <w:sz w:val="24"/>
          <w:szCs w:val="24"/>
          <w:lang w:val="fr-FR"/>
        </w:rPr>
        <w:t xml:space="preserve"> </w:t>
      </w:r>
      <w:r w:rsidR="0027046F" w:rsidRPr="0027046F">
        <w:rPr>
          <w:rStyle w:val="hljs-string"/>
          <w:rFonts w:asciiTheme="majorBidi" w:hAnsiTheme="majorBidi" w:cstheme="majorBidi"/>
          <w:sz w:val="24"/>
          <w:szCs w:val="24"/>
          <w:lang w:val="fr-FR"/>
        </w:rPr>
        <w:t>Lamine</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Mahaba</w:t>
      </w:r>
      <w:proofErr w:type="spellEnd"/>
    </w:p>
    <w:p w14:paraId="433187BA" w14:textId="77777777" w:rsidR="00916579" w:rsidRPr="00916579" w:rsidRDefault="00916579" w:rsidP="00916579">
      <w:pPr>
        <w:pStyle w:val="ListParagraph"/>
        <w:spacing w:after="182" w:line="360" w:lineRule="auto"/>
        <w:rPr>
          <w:sz w:val="28"/>
          <w:szCs w:val="28"/>
          <w:lang w:val="fr-FR"/>
        </w:rPr>
      </w:pPr>
    </w:p>
    <w:p w14:paraId="45F7E34D" w14:textId="276E07E4" w:rsidR="00F76218" w:rsidRPr="00F76218" w:rsidRDefault="00F76218" w:rsidP="00F76218">
      <w:pPr>
        <w:pStyle w:val="ListParagraph"/>
        <w:numPr>
          <w:ilvl w:val="0"/>
          <w:numId w:val="20"/>
        </w:numPr>
        <w:spacing w:after="182" w:line="360" w:lineRule="auto"/>
        <w:rPr>
          <w:sz w:val="28"/>
          <w:szCs w:val="28"/>
          <w:lang w:val="fr-FR"/>
        </w:rPr>
      </w:pPr>
      <w:r w:rsidRPr="00F76218">
        <w:rPr>
          <w:rFonts w:ascii="Times New Roman" w:eastAsia="Times New Roman" w:hAnsi="Times New Roman" w:cs="Times New Roman"/>
          <w:b/>
          <w:sz w:val="28"/>
          <w:szCs w:val="28"/>
          <w:lang w:val="fr-FR"/>
        </w:rPr>
        <w:lastRenderedPageBreak/>
        <w:t xml:space="preserve">Rappel du sujet de stage </w:t>
      </w:r>
    </w:p>
    <w:p w14:paraId="12777F28" w14:textId="1F16D80A" w:rsidR="004475F5" w:rsidRPr="00C410C1" w:rsidRDefault="00C410C1" w:rsidP="00C410C1">
      <w:pPr>
        <w:pStyle w:val="ListParagraph"/>
        <w:numPr>
          <w:ilvl w:val="1"/>
          <w:numId w:val="42"/>
        </w:numPr>
        <w:spacing w:after="182" w:line="360" w:lineRule="auto"/>
        <w:rPr>
          <w:rFonts w:asciiTheme="majorBidi" w:hAnsiTheme="majorBidi" w:cstheme="majorBidi"/>
          <w:b/>
          <w:bCs/>
          <w:sz w:val="28"/>
          <w:szCs w:val="28"/>
          <w:lang w:val="fr-FR"/>
        </w:rPr>
      </w:pPr>
      <w:r>
        <w:rPr>
          <w:rFonts w:asciiTheme="majorBidi" w:hAnsiTheme="majorBidi" w:cstheme="majorBidi"/>
          <w:b/>
          <w:bCs/>
          <w:sz w:val="28"/>
          <w:szCs w:val="28"/>
          <w:lang w:val="fr-FR"/>
        </w:rPr>
        <w:t xml:space="preserve"> </w:t>
      </w:r>
      <w:r w:rsidR="00F76218" w:rsidRPr="00C410C1">
        <w:rPr>
          <w:rFonts w:asciiTheme="majorBidi" w:hAnsiTheme="majorBidi" w:cstheme="majorBidi"/>
          <w:b/>
          <w:bCs/>
          <w:sz w:val="28"/>
          <w:szCs w:val="28"/>
          <w:lang w:val="fr-FR"/>
        </w:rPr>
        <w:t xml:space="preserve">Sujet de stage </w:t>
      </w:r>
    </w:p>
    <w:p w14:paraId="6E584F96" w14:textId="42E5D58D" w:rsidR="009D262A" w:rsidRPr="009D262A" w:rsidRDefault="009D262A" w:rsidP="004640A2">
      <w:pPr>
        <w:spacing w:after="182" w:line="360" w:lineRule="auto"/>
        <w:jc w:val="lowKashida"/>
        <w:rPr>
          <w:rFonts w:asciiTheme="majorBidi" w:hAnsiTheme="majorBidi" w:cstheme="majorBidi"/>
          <w:b/>
          <w:bCs/>
          <w:sz w:val="28"/>
          <w:szCs w:val="28"/>
          <w:lang w:val="fr-FR"/>
        </w:rPr>
      </w:pPr>
      <w:r w:rsidRPr="009D262A">
        <w:rPr>
          <w:rFonts w:asciiTheme="majorBidi" w:hAnsiTheme="majorBidi" w:cstheme="majorBidi"/>
          <w:sz w:val="24"/>
          <w:szCs w:val="24"/>
          <w:lang w:val="fr-FR"/>
        </w:rPr>
        <w:t>Le travail qui m'a été confié pour mon stage au CAC consiste à réaliser un système ou site web qui va digitaliser les processus de travail et la gestion des demandes. L'objectif principal de ce projet est de permettre une gestion plus efficace et plus rapide des demandes de recherche et d'analyse chimique. Le système ou site web que je vais développer comprendra plusieurs fonctionnalités, notamment la possibilité pour les utilisateurs de soumettre des demandes en ligne, le suivi en temps réel de l'état d'avancement des demandes</w:t>
      </w:r>
      <w:r>
        <w:rPr>
          <w:lang w:val="fr-FR"/>
        </w:rPr>
        <w:t>.</w:t>
      </w:r>
    </w:p>
    <w:p w14:paraId="5F236E4A" w14:textId="43E54A8E" w:rsidR="00916579" w:rsidRPr="00916579" w:rsidRDefault="00C410C1" w:rsidP="00C410C1">
      <w:pPr>
        <w:pStyle w:val="HTMLPreformatted"/>
        <w:numPr>
          <w:ilvl w:val="1"/>
          <w:numId w:val="42"/>
        </w:numPr>
        <w:spacing w:line="360" w:lineRule="auto"/>
        <w:rPr>
          <w:rFonts w:ascii="Times New Roman" w:hAnsi="Times New Roman" w:cs="Times New Roman"/>
          <w:b/>
          <w:sz w:val="28"/>
          <w:lang w:val="fr-FR"/>
        </w:rPr>
      </w:pPr>
      <w:r>
        <w:rPr>
          <w:rFonts w:ascii="Times New Roman" w:hAnsi="Times New Roman" w:cs="Times New Roman"/>
          <w:b/>
          <w:sz w:val="28"/>
          <w:lang w:val="fr-FR"/>
        </w:rPr>
        <w:t xml:space="preserve"> </w:t>
      </w:r>
      <w:r w:rsidR="00F76218" w:rsidRPr="009D262A">
        <w:rPr>
          <w:rFonts w:ascii="Times New Roman" w:hAnsi="Times New Roman" w:cs="Times New Roman"/>
          <w:b/>
          <w:sz w:val="28"/>
          <w:lang w:val="fr-FR"/>
        </w:rPr>
        <w:t>Problématique</w:t>
      </w:r>
    </w:p>
    <w:p w14:paraId="44EB043D" w14:textId="77777777" w:rsidR="00B47AB7" w:rsidRDefault="00B47AB7" w:rsidP="004475F5">
      <w:pPr>
        <w:rPr>
          <w:rFonts w:ascii="Times New Roman" w:hAnsi="Times New Roman" w:cs="Times New Roman"/>
          <w:b/>
          <w:sz w:val="24"/>
          <w:szCs w:val="24"/>
          <w:lang w:val="fr-MA"/>
        </w:rPr>
      </w:pPr>
    </w:p>
    <w:p w14:paraId="7A1D3D27" w14:textId="57AD1E3E" w:rsidR="00B47AB7" w:rsidRDefault="004475F5" w:rsidP="004640A2">
      <w:pPr>
        <w:rPr>
          <w:rFonts w:ascii="Times New Roman" w:hAnsi="Times New Roman" w:cs="Times New Roman"/>
          <w:b/>
          <w:sz w:val="24"/>
          <w:szCs w:val="24"/>
          <w:lang w:val="fr-MA"/>
        </w:rPr>
      </w:pPr>
      <w:r w:rsidRPr="001E2BA5">
        <w:rPr>
          <w:rFonts w:ascii="Times New Roman" w:hAnsi="Times New Roman" w:cs="Times New Roman"/>
          <w:b/>
          <w:sz w:val="24"/>
          <w:szCs w:val="24"/>
          <w:lang w:val="fr-MA"/>
        </w:rPr>
        <w:t>Première problématique :</w:t>
      </w:r>
    </w:p>
    <w:p w14:paraId="195366DD" w14:textId="77777777" w:rsidR="004640A2" w:rsidRPr="004640A2" w:rsidRDefault="004640A2" w:rsidP="004640A2">
      <w:pPr>
        <w:rPr>
          <w:rFonts w:ascii="Times New Roman" w:hAnsi="Times New Roman" w:cs="Times New Roman"/>
          <w:b/>
          <w:sz w:val="24"/>
          <w:szCs w:val="24"/>
          <w:lang w:val="fr-MA"/>
        </w:rPr>
      </w:pPr>
    </w:p>
    <w:tbl>
      <w:tblPr>
        <w:tblStyle w:val="TableauGrille4-Accentuation51"/>
        <w:tblpPr w:leftFromText="141" w:rightFromText="141" w:vertAnchor="text" w:horzAnchor="margin" w:tblpXSpec="center" w:tblpY="31"/>
        <w:tblW w:w="5049" w:type="dxa"/>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FFFFD9"/>
        <w:tblLook w:val="04A0" w:firstRow="1" w:lastRow="0" w:firstColumn="1" w:lastColumn="0" w:noHBand="0" w:noVBand="1"/>
      </w:tblPr>
      <w:tblGrid>
        <w:gridCol w:w="1505"/>
        <w:gridCol w:w="1985"/>
        <w:gridCol w:w="1559"/>
      </w:tblGrid>
      <w:tr w:rsidR="00B47AB7" w:rsidRPr="00460870" w14:paraId="437CF7EF" w14:textId="77777777" w:rsidTr="00B710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8B"/>
            <w:noWrap/>
            <w:hideMark/>
          </w:tcPr>
          <w:p w14:paraId="5FFF0C06" w14:textId="77777777" w:rsidR="00B47AB7" w:rsidRPr="00460870" w:rsidRDefault="00B47AB7" w:rsidP="00B71033">
            <w:pPr>
              <w:spacing w:line="360" w:lineRule="auto"/>
              <w:rPr>
                <w:rFonts w:ascii="Calibri" w:eastAsia="Times New Roman" w:hAnsi="Calibri" w:cs="Calibri"/>
                <w:color w:val="000000"/>
                <w:lang w:eastAsia="fr-FR"/>
              </w:rPr>
            </w:pPr>
            <w:r w:rsidRPr="00460870">
              <w:rPr>
                <w:rFonts w:ascii="Calibri" w:eastAsia="Times New Roman" w:hAnsi="Calibri" w:cs="Calibri"/>
                <w:color w:val="000000"/>
                <w:lang w:eastAsia="fr-FR"/>
              </w:rPr>
              <w:t>Etablissement</w:t>
            </w:r>
          </w:p>
        </w:tc>
        <w:tc>
          <w:tcPr>
            <w:tcW w:w="1985" w:type="dxa"/>
            <w:shd w:val="clear" w:color="auto" w:fill="FFFF8B"/>
            <w:noWrap/>
            <w:hideMark/>
          </w:tcPr>
          <w:p w14:paraId="567D2B01" w14:textId="77777777" w:rsidR="00B47AB7" w:rsidRPr="00460870" w:rsidRDefault="00B47AB7" w:rsidP="00B7103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460870">
              <w:rPr>
                <w:rFonts w:ascii="Calibri" w:eastAsia="Times New Roman" w:hAnsi="Calibri" w:cs="Calibri"/>
                <w:color w:val="000000"/>
                <w:lang w:eastAsia="fr-FR"/>
              </w:rPr>
              <w:t>Nombre d'analyses</w:t>
            </w:r>
          </w:p>
        </w:tc>
        <w:tc>
          <w:tcPr>
            <w:tcW w:w="1559" w:type="dxa"/>
            <w:shd w:val="clear" w:color="auto" w:fill="FFFF8B"/>
            <w:noWrap/>
            <w:hideMark/>
          </w:tcPr>
          <w:p w14:paraId="1AE7A3A0" w14:textId="77777777" w:rsidR="00B47AB7" w:rsidRPr="00460870" w:rsidRDefault="00B47AB7" w:rsidP="00B7103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460870">
              <w:rPr>
                <w:rFonts w:ascii="Calibri" w:eastAsia="Times New Roman" w:hAnsi="Calibri" w:cs="Calibri"/>
                <w:color w:val="000000"/>
                <w:lang w:eastAsia="fr-FR"/>
              </w:rPr>
              <w:t>Pourcentage</w:t>
            </w:r>
          </w:p>
        </w:tc>
      </w:tr>
      <w:tr w:rsidR="00B47AB7" w:rsidRPr="00A52320" w14:paraId="779DF39F"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2C405841" w14:textId="77777777" w:rsidR="00B47AB7" w:rsidRPr="00F03875" w:rsidRDefault="00B47AB7" w:rsidP="00B71033">
            <w:pPr>
              <w:spacing w:line="360" w:lineRule="auto"/>
            </w:pPr>
            <w:r w:rsidRPr="00F03875">
              <w:t>CNEREE</w:t>
            </w:r>
          </w:p>
        </w:tc>
        <w:tc>
          <w:tcPr>
            <w:tcW w:w="1985" w:type="dxa"/>
            <w:shd w:val="clear" w:color="auto" w:fill="FFFFD9"/>
            <w:noWrap/>
          </w:tcPr>
          <w:p w14:paraId="3B867394"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57</w:t>
            </w:r>
          </w:p>
        </w:tc>
        <w:tc>
          <w:tcPr>
            <w:tcW w:w="1559" w:type="dxa"/>
            <w:shd w:val="clear" w:color="auto" w:fill="FFFFD9"/>
            <w:noWrap/>
          </w:tcPr>
          <w:p w14:paraId="300CD6EC"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0,3%</w:t>
            </w:r>
          </w:p>
        </w:tc>
      </w:tr>
      <w:tr w:rsidR="00B47AB7" w:rsidRPr="00A52320" w14:paraId="6DA21C94"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01981D71" w14:textId="77777777" w:rsidR="00B47AB7" w:rsidRPr="00F03875" w:rsidRDefault="00B47AB7" w:rsidP="00B71033">
            <w:pPr>
              <w:spacing w:line="360" w:lineRule="auto"/>
            </w:pPr>
            <w:r w:rsidRPr="00F03875">
              <w:t>ENS</w:t>
            </w:r>
          </w:p>
        </w:tc>
        <w:tc>
          <w:tcPr>
            <w:tcW w:w="1985" w:type="dxa"/>
            <w:shd w:val="clear" w:color="auto" w:fill="FFFFD9"/>
            <w:noWrap/>
          </w:tcPr>
          <w:p w14:paraId="43AE2322" w14:textId="77777777" w:rsidR="00B47AB7" w:rsidRPr="00DE2C33"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208</w:t>
            </w:r>
          </w:p>
        </w:tc>
        <w:tc>
          <w:tcPr>
            <w:tcW w:w="1559" w:type="dxa"/>
            <w:shd w:val="clear" w:color="auto" w:fill="FFFFD9"/>
            <w:noWrap/>
          </w:tcPr>
          <w:p w14:paraId="0A86BA34" w14:textId="77777777" w:rsidR="00B47AB7" w:rsidRPr="00A52320"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1%</w:t>
            </w:r>
          </w:p>
        </w:tc>
      </w:tr>
      <w:tr w:rsidR="00B47AB7" w:rsidRPr="00A52320" w14:paraId="07ABE85A"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7F2F42BD" w14:textId="77777777" w:rsidR="00B47AB7" w:rsidRPr="00F03875" w:rsidRDefault="00B47AB7" w:rsidP="00B71033">
            <w:pPr>
              <w:spacing w:line="360" w:lineRule="auto"/>
            </w:pPr>
            <w:r w:rsidRPr="00F03875">
              <w:t>ENSAS</w:t>
            </w:r>
          </w:p>
        </w:tc>
        <w:tc>
          <w:tcPr>
            <w:tcW w:w="1985" w:type="dxa"/>
            <w:shd w:val="clear" w:color="auto" w:fill="FFFFD9"/>
            <w:noWrap/>
          </w:tcPr>
          <w:p w14:paraId="532038EE"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73</w:t>
            </w:r>
          </w:p>
        </w:tc>
        <w:tc>
          <w:tcPr>
            <w:tcW w:w="1559" w:type="dxa"/>
            <w:shd w:val="clear" w:color="auto" w:fill="FFFFD9"/>
            <w:noWrap/>
          </w:tcPr>
          <w:p w14:paraId="1634EE6F"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0,4%</w:t>
            </w:r>
          </w:p>
        </w:tc>
      </w:tr>
      <w:tr w:rsidR="00B47AB7" w:rsidRPr="00A52320" w14:paraId="7815B3A5"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68FD77DF" w14:textId="77777777" w:rsidR="00B47AB7" w:rsidRPr="00F03875" w:rsidRDefault="00B47AB7" w:rsidP="00B71033">
            <w:pPr>
              <w:spacing w:line="360" w:lineRule="auto"/>
            </w:pPr>
            <w:r w:rsidRPr="00F03875">
              <w:t>ESTE</w:t>
            </w:r>
          </w:p>
        </w:tc>
        <w:tc>
          <w:tcPr>
            <w:tcW w:w="1985" w:type="dxa"/>
            <w:shd w:val="clear" w:color="auto" w:fill="FFFFD9"/>
            <w:noWrap/>
          </w:tcPr>
          <w:p w14:paraId="5EEC822C" w14:textId="77777777" w:rsidR="00B47AB7" w:rsidRPr="00DE2C33"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63</w:t>
            </w:r>
          </w:p>
        </w:tc>
        <w:tc>
          <w:tcPr>
            <w:tcW w:w="1559" w:type="dxa"/>
            <w:shd w:val="clear" w:color="auto" w:fill="FFFFD9"/>
            <w:noWrap/>
          </w:tcPr>
          <w:p w14:paraId="324ABBDC" w14:textId="77777777" w:rsidR="00B47AB7" w:rsidRPr="00A52320"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0,3%</w:t>
            </w:r>
          </w:p>
        </w:tc>
      </w:tr>
      <w:tr w:rsidR="00B47AB7" w:rsidRPr="00A52320" w14:paraId="12DB332A"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7399C124" w14:textId="77777777" w:rsidR="00B47AB7" w:rsidRPr="00F03875" w:rsidRDefault="00B47AB7" w:rsidP="00B71033">
            <w:pPr>
              <w:spacing w:line="360" w:lineRule="auto"/>
            </w:pPr>
            <w:r w:rsidRPr="00F03875">
              <w:t>FMPM</w:t>
            </w:r>
          </w:p>
        </w:tc>
        <w:tc>
          <w:tcPr>
            <w:tcW w:w="1985" w:type="dxa"/>
            <w:shd w:val="clear" w:color="auto" w:fill="FFFFD9"/>
            <w:noWrap/>
          </w:tcPr>
          <w:p w14:paraId="6C937A30"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469</w:t>
            </w:r>
          </w:p>
        </w:tc>
        <w:tc>
          <w:tcPr>
            <w:tcW w:w="1559" w:type="dxa"/>
            <w:shd w:val="clear" w:color="auto" w:fill="FFFFD9"/>
            <w:noWrap/>
          </w:tcPr>
          <w:p w14:paraId="70C363DE"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2,3%</w:t>
            </w:r>
          </w:p>
        </w:tc>
      </w:tr>
      <w:tr w:rsidR="00B47AB7" w:rsidRPr="00A52320" w14:paraId="15155AE5"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7E467AF1" w14:textId="77777777" w:rsidR="00B47AB7" w:rsidRPr="00F03875" w:rsidRDefault="00B47AB7" w:rsidP="00B71033">
            <w:pPr>
              <w:spacing w:line="360" w:lineRule="auto"/>
            </w:pPr>
            <w:r w:rsidRPr="00F03875">
              <w:t>FPS</w:t>
            </w:r>
          </w:p>
        </w:tc>
        <w:tc>
          <w:tcPr>
            <w:tcW w:w="1985" w:type="dxa"/>
            <w:shd w:val="clear" w:color="auto" w:fill="FFFFD9"/>
            <w:noWrap/>
          </w:tcPr>
          <w:p w14:paraId="70E76197" w14:textId="77777777" w:rsidR="00B47AB7" w:rsidRPr="00DE2C33"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226</w:t>
            </w:r>
          </w:p>
        </w:tc>
        <w:tc>
          <w:tcPr>
            <w:tcW w:w="1559" w:type="dxa"/>
            <w:shd w:val="clear" w:color="auto" w:fill="FFFFD9"/>
            <w:noWrap/>
          </w:tcPr>
          <w:p w14:paraId="7797C960" w14:textId="77777777" w:rsidR="00B47AB7" w:rsidRPr="00A52320"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1,1%</w:t>
            </w:r>
          </w:p>
        </w:tc>
      </w:tr>
      <w:tr w:rsidR="00B47AB7" w:rsidRPr="00A52320" w14:paraId="54EC521A"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6F4CAFC5" w14:textId="77777777" w:rsidR="00B47AB7" w:rsidRPr="00F03875" w:rsidRDefault="00B47AB7" w:rsidP="00B71033">
            <w:pPr>
              <w:spacing w:line="360" w:lineRule="auto"/>
            </w:pPr>
            <w:r w:rsidRPr="00F03875">
              <w:t>FSSM</w:t>
            </w:r>
          </w:p>
        </w:tc>
        <w:tc>
          <w:tcPr>
            <w:tcW w:w="1985" w:type="dxa"/>
            <w:shd w:val="clear" w:color="auto" w:fill="FFFFD9"/>
            <w:noWrap/>
          </w:tcPr>
          <w:p w14:paraId="6C001BB0"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12188</w:t>
            </w:r>
          </w:p>
        </w:tc>
        <w:tc>
          <w:tcPr>
            <w:tcW w:w="1559" w:type="dxa"/>
            <w:shd w:val="clear" w:color="auto" w:fill="FFFFD9"/>
            <w:noWrap/>
          </w:tcPr>
          <w:p w14:paraId="5B332A58"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59,1%</w:t>
            </w:r>
          </w:p>
        </w:tc>
      </w:tr>
      <w:tr w:rsidR="00B47AB7" w14:paraId="7DE526B0"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09168B03" w14:textId="77777777" w:rsidR="00B47AB7" w:rsidRDefault="00B47AB7" w:rsidP="00B71033">
            <w:pPr>
              <w:spacing w:line="360" w:lineRule="auto"/>
            </w:pPr>
            <w:r w:rsidRPr="00F03875">
              <w:t>FSTG</w:t>
            </w:r>
          </w:p>
        </w:tc>
        <w:tc>
          <w:tcPr>
            <w:tcW w:w="1985" w:type="dxa"/>
            <w:shd w:val="clear" w:color="auto" w:fill="FFFFD9"/>
            <w:noWrap/>
          </w:tcPr>
          <w:p w14:paraId="40DFA438" w14:textId="77777777" w:rsidR="00B47AB7"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7322</w:t>
            </w:r>
          </w:p>
        </w:tc>
        <w:tc>
          <w:tcPr>
            <w:tcW w:w="1559" w:type="dxa"/>
            <w:shd w:val="clear" w:color="auto" w:fill="FFFFD9"/>
            <w:noWrap/>
          </w:tcPr>
          <w:p w14:paraId="5EABBFAD" w14:textId="77777777" w:rsidR="00B47AB7" w:rsidRDefault="00B47AB7" w:rsidP="004640A2">
            <w:pPr>
              <w:keepNext/>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35,5%</w:t>
            </w:r>
          </w:p>
        </w:tc>
      </w:tr>
    </w:tbl>
    <w:p w14:paraId="3CC5CEBB" w14:textId="77777777" w:rsidR="004475F5" w:rsidRDefault="004475F5" w:rsidP="004475F5">
      <w:pPr>
        <w:pStyle w:val="HTMLPreformatted"/>
        <w:spacing w:line="360" w:lineRule="auto"/>
        <w:rPr>
          <w:rFonts w:ascii="Times New Roman" w:hAnsi="Times New Roman" w:cs="Times New Roman"/>
          <w:b/>
          <w:sz w:val="28"/>
          <w:lang w:val="fr-FR"/>
        </w:rPr>
      </w:pPr>
    </w:p>
    <w:p w14:paraId="4205BA14" w14:textId="77777777" w:rsidR="009D262A" w:rsidRPr="002E6AEE" w:rsidRDefault="009D262A" w:rsidP="004475F5">
      <w:pPr>
        <w:pStyle w:val="HTMLPreformatted"/>
        <w:spacing w:line="360" w:lineRule="auto"/>
        <w:ind w:left="720"/>
        <w:rPr>
          <w:rFonts w:asciiTheme="majorBidi" w:hAnsiTheme="majorBidi" w:cstheme="majorBidi"/>
          <w:sz w:val="24"/>
          <w:szCs w:val="24"/>
        </w:rPr>
      </w:pPr>
    </w:p>
    <w:p w14:paraId="23AD7D4F" w14:textId="77777777" w:rsidR="002E6AEE" w:rsidRPr="002E6AEE" w:rsidRDefault="002E6AEE" w:rsidP="002E6AEE">
      <w:pPr>
        <w:pStyle w:val="HTMLPreformatted"/>
        <w:ind w:left="720"/>
      </w:pPr>
    </w:p>
    <w:p w14:paraId="5E55600A" w14:textId="77777777" w:rsidR="002E6AEE" w:rsidRPr="002E6AEE" w:rsidRDefault="002E6AEE" w:rsidP="002E6AEE">
      <w:pPr>
        <w:pStyle w:val="HTMLPreformatted"/>
      </w:pPr>
    </w:p>
    <w:p w14:paraId="14F34E79" w14:textId="6A150ADF" w:rsidR="002E6AEE" w:rsidRPr="002E6AEE" w:rsidRDefault="002E6AEE" w:rsidP="002E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150" w:eastAsia="en-150"/>
        </w:rPr>
      </w:pPr>
    </w:p>
    <w:p w14:paraId="7568C73B" w14:textId="77777777" w:rsidR="002E6AEE" w:rsidRPr="002E6AEE" w:rsidRDefault="002E6AEE" w:rsidP="002E6AEE">
      <w:pPr>
        <w:shd w:val="clear" w:color="auto" w:fill="FFFFFF"/>
        <w:spacing w:before="100" w:beforeAutospacing="1" w:after="100" w:afterAutospacing="1" w:line="360" w:lineRule="auto"/>
        <w:rPr>
          <w:rFonts w:asciiTheme="majorBidi" w:eastAsia="Times New Roman" w:hAnsiTheme="majorBidi" w:cstheme="majorBidi"/>
          <w:b/>
          <w:bCs/>
          <w:sz w:val="28"/>
          <w:szCs w:val="28"/>
          <w:lang w:val="en-150" w:eastAsia="ar-SA"/>
        </w:rPr>
      </w:pPr>
    </w:p>
    <w:p w14:paraId="7551264C" w14:textId="77777777" w:rsidR="0000545C" w:rsidRDefault="0000545C" w:rsidP="00967879">
      <w:pPr>
        <w:pStyle w:val="NormalWeb"/>
        <w:spacing w:line="360" w:lineRule="auto"/>
        <w:rPr>
          <w:rFonts w:asciiTheme="majorBidi" w:hAnsiTheme="majorBidi" w:cstheme="majorBidi"/>
          <w:lang w:val="fr-FR"/>
        </w:rPr>
      </w:pPr>
    </w:p>
    <w:p w14:paraId="34927729" w14:textId="77777777" w:rsidR="004640A2" w:rsidRPr="004640A2" w:rsidRDefault="004640A2" w:rsidP="004640A2">
      <w:pPr>
        <w:pStyle w:val="Caption"/>
        <w:framePr w:h="316" w:hRule="exact" w:hSpace="141" w:wrap="around" w:vAnchor="text" w:hAnchor="page" w:x="3085" w:y="565"/>
        <w:rPr>
          <w:sz w:val="22"/>
          <w:szCs w:val="22"/>
          <w:lang w:val="fr-FR"/>
        </w:rPr>
      </w:pPr>
      <w:r w:rsidRPr="004640A2">
        <w:rPr>
          <w:sz w:val="22"/>
          <w:szCs w:val="22"/>
          <w:lang w:val="fr-FR"/>
        </w:rPr>
        <w:t xml:space="preserve">Tableau </w:t>
      </w:r>
      <w:r w:rsidRPr="004640A2">
        <w:rPr>
          <w:sz w:val="22"/>
          <w:szCs w:val="22"/>
        </w:rPr>
        <w:fldChar w:fldCharType="begin"/>
      </w:r>
      <w:r w:rsidRPr="004640A2">
        <w:rPr>
          <w:sz w:val="22"/>
          <w:szCs w:val="22"/>
          <w:lang w:val="fr-FR"/>
        </w:rPr>
        <w:instrText xml:space="preserve"> SEQ Tableau \* ARABIC </w:instrText>
      </w:r>
      <w:r w:rsidRPr="004640A2">
        <w:rPr>
          <w:sz w:val="22"/>
          <w:szCs w:val="22"/>
        </w:rPr>
        <w:fldChar w:fldCharType="separate"/>
      </w:r>
      <w:r w:rsidRPr="004640A2">
        <w:rPr>
          <w:noProof/>
          <w:sz w:val="22"/>
          <w:szCs w:val="22"/>
          <w:lang w:val="fr-FR"/>
        </w:rPr>
        <w:t>1</w:t>
      </w:r>
      <w:r w:rsidRPr="004640A2">
        <w:rPr>
          <w:sz w:val="22"/>
          <w:szCs w:val="22"/>
        </w:rPr>
        <w:fldChar w:fldCharType="end"/>
      </w:r>
      <w:r w:rsidRPr="004640A2">
        <w:rPr>
          <w:sz w:val="22"/>
          <w:szCs w:val="22"/>
          <w:lang w:val="fr-FR"/>
        </w:rPr>
        <w:t xml:space="preserve"> : Pourcentage des analyses par établissement universitaire (UCA)</w:t>
      </w:r>
    </w:p>
    <w:p w14:paraId="5253AF0B" w14:textId="5544CA4B" w:rsidR="00986058" w:rsidRDefault="00916579" w:rsidP="00C410C1">
      <w:pPr>
        <w:spacing w:line="360" w:lineRule="auto"/>
        <w:rPr>
          <w:rFonts w:asciiTheme="majorBidi" w:hAnsiTheme="majorBidi" w:cstheme="majorBidi"/>
          <w:sz w:val="24"/>
          <w:szCs w:val="24"/>
          <w:lang w:val="fr-FR"/>
        </w:rPr>
      </w:pPr>
      <w:r>
        <w:rPr>
          <w:noProof/>
        </w:rPr>
        <w:lastRenderedPageBreak/>
        <mc:AlternateContent>
          <mc:Choice Requires="wps">
            <w:drawing>
              <wp:anchor distT="0" distB="0" distL="114300" distR="114300" simplePos="0" relativeHeight="251674624" behindDoc="0" locked="0" layoutInCell="1" allowOverlap="1" wp14:anchorId="24C317C5" wp14:editId="20FB8D98">
                <wp:simplePos x="0" y="0"/>
                <wp:positionH relativeFrom="margin">
                  <wp:align>center</wp:align>
                </wp:positionH>
                <wp:positionV relativeFrom="paragraph">
                  <wp:posOffset>2609850</wp:posOffset>
                </wp:positionV>
                <wp:extent cx="4589780" cy="635"/>
                <wp:effectExtent l="0" t="0" r="1270" b="0"/>
                <wp:wrapTopAndBottom/>
                <wp:docPr id="1356388984" name="Text Box 1"/>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73FF9CCD" w14:textId="092EFCEC" w:rsidR="004640A2" w:rsidRPr="004640A2" w:rsidRDefault="00916579" w:rsidP="004640A2">
                            <w:pPr>
                              <w:pStyle w:val="Caption"/>
                              <w:jc w:val="center"/>
                              <w:rPr>
                                <w:noProof/>
                                <w:sz w:val="24"/>
                                <w:szCs w:val="24"/>
                                <w:lang w:val="en-US"/>
                              </w:rPr>
                            </w:pPr>
                            <w:r w:rsidRPr="00916579">
                              <w:rPr>
                                <w:sz w:val="22"/>
                                <w:szCs w:val="22"/>
                                <w:lang w:val="fr-FR"/>
                              </w:rPr>
                              <w:t>Figure</w:t>
                            </w:r>
                            <w:r w:rsidRPr="004640A2">
                              <w:rPr>
                                <w:sz w:val="24"/>
                                <w:szCs w:val="24"/>
                              </w:rPr>
                              <w:t xml:space="preserve"> </w:t>
                            </w:r>
                            <w:r>
                              <w:rPr>
                                <w:sz w:val="24"/>
                                <w:szCs w:val="24"/>
                              </w:rPr>
                              <w:t>1</w:t>
                            </w:r>
                            <w:r w:rsidR="004640A2" w:rsidRPr="004640A2">
                              <w:rPr>
                                <w:sz w:val="24"/>
                                <w:szCs w:val="24"/>
                                <w:lang w:val="en-US"/>
                              </w:rPr>
                              <w:t xml:space="preserve"> : </w:t>
                            </w:r>
                            <w:r w:rsidR="004640A2" w:rsidRPr="004640A2">
                              <w:rPr>
                                <w:sz w:val="24"/>
                                <w:szCs w:val="24"/>
                                <w:lang w:val="fr-FR"/>
                              </w:rPr>
                              <w:t>Nombre d'analyses par établissement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317C5" id="Text Box 1" o:spid="_x0000_s1028" type="#_x0000_t202" style="position:absolute;margin-left:0;margin-top:205.5pt;width:361.4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6GgIAAD8EAAAOAAAAZHJzL2Uyb0RvYy54bWysU8Fu2zAMvQ/YPwi6L06yt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" stroked="f">
                <v:textbox style="mso-fit-shape-to-text:t" inset="0,0,0,0">
                  <w:txbxContent>
                    <w:p w14:paraId="73FF9CCD" w14:textId="092EFCEC" w:rsidR="004640A2" w:rsidRPr="004640A2" w:rsidRDefault="00916579" w:rsidP="004640A2">
                      <w:pPr>
                        <w:pStyle w:val="Caption"/>
                        <w:jc w:val="center"/>
                        <w:rPr>
                          <w:noProof/>
                          <w:sz w:val="24"/>
                          <w:szCs w:val="24"/>
                          <w:lang w:val="en-US"/>
                        </w:rPr>
                      </w:pPr>
                      <w:r w:rsidRPr="00916579">
                        <w:rPr>
                          <w:sz w:val="22"/>
                          <w:szCs w:val="22"/>
                          <w:lang w:val="fr-FR"/>
                        </w:rPr>
                        <w:t>Figure</w:t>
                      </w:r>
                      <w:r w:rsidRPr="004640A2">
                        <w:rPr>
                          <w:sz w:val="24"/>
                          <w:szCs w:val="24"/>
                        </w:rPr>
                        <w:t xml:space="preserve"> </w:t>
                      </w:r>
                      <w:r>
                        <w:rPr>
                          <w:sz w:val="24"/>
                          <w:szCs w:val="24"/>
                        </w:rPr>
                        <w:t>1</w:t>
                      </w:r>
                      <w:r w:rsidR="004640A2" w:rsidRPr="004640A2">
                        <w:rPr>
                          <w:sz w:val="24"/>
                          <w:szCs w:val="24"/>
                          <w:lang w:val="en-US"/>
                        </w:rPr>
                        <w:t xml:space="preserve"> : </w:t>
                      </w:r>
                      <w:r w:rsidR="004640A2" w:rsidRPr="004640A2">
                        <w:rPr>
                          <w:sz w:val="24"/>
                          <w:szCs w:val="24"/>
                          <w:lang w:val="fr-FR"/>
                        </w:rPr>
                        <w:t>Nombre d'analyses par établissement</w:t>
                      </w:r>
                    </w:p>
                  </w:txbxContent>
                </v:textbox>
                <w10:wrap type="topAndBottom" anchorx="margin"/>
              </v:shape>
            </w:pict>
          </mc:Fallback>
        </mc:AlternateContent>
      </w:r>
      <w:r w:rsidR="004640A2">
        <w:rPr>
          <w:noProof/>
          <w:lang w:val="en-US"/>
        </w:rPr>
        <w:drawing>
          <wp:anchor distT="0" distB="0" distL="114300" distR="114300" simplePos="0" relativeHeight="251675648" behindDoc="0" locked="0" layoutInCell="1" allowOverlap="1" wp14:anchorId="17F9B5AF" wp14:editId="5F862695">
            <wp:simplePos x="0" y="0"/>
            <wp:positionH relativeFrom="margin">
              <wp:align>center</wp:align>
            </wp:positionH>
            <wp:positionV relativeFrom="paragraph">
              <wp:posOffset>266700</wp:posOffset>
            </wp:positionV>
            <wp:extent cx="4589780" cy="2292985"/>
            <wp:effectExtent l="0" t="0" r="127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780" cy="2292985"/>
                    </a:xfrm>
                    <a:prstGeom prst="rect">
                      <a:avLst/>
                    </a:prstGeom>
                    <a:noFill/>
                  </pic:spPr>
                </pic:pic>
              </a:graphicData>
            </a:graphic>
          </wp:anchor>
        </w:drawing>
      </w:r>
    </w:p>
    <w:p w14:paraId="035CFCF1" w14:textId="77777777" w:rsidR="00C410C1" w:rsidRDefault="00C410C1" w:rsidP="004640A2">
      <w:pPr>
        <w:spacing w:line="360" w:lineRule="auto"/>
        <w:jc w:val="both"/>
        <w:rPr>
          <w:rFonts w:asciiTheme="majorBidi" w:hAnsiTheme="majorBidi" w:cstheme="majorBidi"/>
          <w:sz w:val="24"/>
          <w:szCs w:val="24"/>
          <w:lang w:val="fr-FR"/>
        </w:rPr>
      </w:pPr>
    </w:p>
    <w:p w14:paraId="538E53DE" w14:textId="19DB0BB6" w:rsidR="004640A2" w:rsidRDefault="004640A2" w:rsidP="004640A2">
      <w:pPr>
        <w:spacing w:line="360" w:lineRule="auto"/>
        <w:jc w:val="both"/>
        <w:rPr>
          <w:rFonts w:asciiTheme="majorBidi" w:hAnsiTheme="majorBidi" w:cstheme="majorBidi"/>
          <w:sz w:val="24"/>
          <w:szCs w:val="24"/>
          <w:lang w:val="fr-FR"/>
        </w:rPr>
      </w:pPr>
      <w:r w:rsidRPr="004640A2">
        <w:rPr>
          <w:rFonts w:asciiTheme="majorBidi" w:hAnsiTheme="majorBidi" w:cstheme="majorBidi"/>
          <w:sz w:val="24"/>
          <w:szCs w:val="24"/>
          <w:lang w:val="fr-FR"/>
        </w:rPr>
        <w:t>Grâce à aux figures ci-dessus, on peut constater clairement un exemple de l'absence d'égalité des chances pour les personnes qui ne résident pas à Marrakech. En effet, le nombre d'analyses effectuées par ces dernières est nettement inférieur à celui des résidents de Marrakech. Cette situation résulte de la procédure requise pour effectuer une demande d'analyse qui peut être moins accessible pour les personnes résidant en dehors de Marrakech. Cette disparité entre les deux groupes reflète une inégalité des chances, ce qui peut avoir un impact négatif sur les résultats et la qualité des analyses produites.</w:t>
      </w:r>
    </w:p>
    <w:p w14:paraId="4C6FA786" w14:textId="77777777" w:rsidR="00916579" w:rsidRDefault="00916579" w:rsidP="004640A2">
      <w:pPr>
        <w:spacing w:line="360" w:lineRule="auto"/>
        <w:jc w:val="both"/>
        <w:rPr>
          <w:rFonts w:asciiTheme="majorBidi" w:hAnsiTheme="majorBidi" w:cstheme="majorBidi"/>
          <w:sz w:val="24"/>
          <w:szCs w:val="24"/>
          <w:lang w:val="fr-FR"/>
        </w:rPr>
      </w:pPr>
    </w:p>
    <w:p w14:paraId="66BED9B3" w14:textId="77777777" w:rsidR="00916579" w:rsidRDefault="00916579" w:rsidP="004640A2">
      <w:pPr>
        <w:spacing w:line="360" w:lineRule="auto"/>
        <w:jc w:val="both"/>
        <w:rPr>
          <w:rFonts w:asciiTheme="majorBidi" w:hAnsiTheme="majorBidi" w:cstheme="majorBidi"/>
          <w:sz w:val="24"/>
          <w:szCs w:val="24"/>
          <w:lang w:val="fr-FR"/>
        </w:rPr>
      </w:pPr>
    </w:p>
    <w:p w14:paraId="570A1DDA" w14:textId="77777777" w:rsidR="00916579" w:rsidRDefault="00916579" w:rsidP="004640A2">
      <w:pPr>
        <w:spacing w:line="360" w:lineRule="auto"/>
        <w:jc w:val="both"/>
        <w:rPr>
          <w:rFonts w:asciiTheme="majorBidi" w:hAnsiTheme="majorBidi" w:cstheme="majorBidi"/>
          <w:sz w:val="24"/>
          <w:szCs w:val="24"/>
          <w:lang w:val="fr-FR"/>
        </w:rPr>
      </w:pPr>
    </w:p>
    <w:p w14:paraId="2E953699" w14:textId="77777777" w:rsidR="00916579" w:rsidRDefault="00916579" w:rsidP="004640A2">
      <w:pPr>
        <w:spacing w:line="360" w:lineRule="auto"/>
        <w:jc w:val="both"/>
        <w:rPr>
          <w:rFonts w:asciiTheme="majorBidi" w:hAnsiTheme="majorBidi" w:cstheme="majorBidi"/>
          <w:sz w:val="24"/>
          <w:szCs w:val="24"/>
          <w:lang w:val="fr-FR"/>
        </w:rPr>
      </w:pPr>
    </w:p>
    <w:p w14:paraId="493099FF" w14:textId="77777777" w:rsidR="00916579" w:rsidRDefault="00916579" w:rsidP="004640A2">
      <w:pPr>
        <w:spacing w:line="360" w:lineRule="auto"/>
        <w:jc w:val="both"/>
        <w:rPr>
          <w:rFonts w:asciiTheme="majorBidi" w:hAnsiTheme="majorBidi" w:cstheme="majorBidi"/>
          <w:sz w:val="24"/>
          <w:szCs w:val="24"/>
          <w:lang w:val="fr-FR"/>
        </w:rPr>
      </w:pPr>
    </w:p>
    <w:p w14:paraId="11D277DB" w14:textId="77777777" w:rsidR="00916579" w:rsidRDefault="00916579" w:rsidP="004640A2">
      <w:pPr>
        <w:spacing w:line="360" w:lineRule="auto"/>
        <w:jc w:val="both"/>
        <w:rPr>
          <w:rFonts w:asciiTheme="majorBidi" w:hAnsiTheme="majorBidi" w:cstheme="majorBidi"/>
          <w:sz w:val="24"/>
          <w:szCs w:val="24"/>
          <w:lang w:val="fr-FR"/>
        </w:rPr>
      </w:pPr>
    </w:p>
    <w:p w14:paraId="65F424FE" w14:textId="77777777" w:rsidR="00916579" w:rsidRDefault="00916579" w:rsidP="004640A2">
      <w:pPr>
        <w:spacing w:line="360" w:lineRule="auto"/>
        <w:jc w:val="both"/>
        <w:rPr>
          <w:rFonts w:asciiTheme="majorBidi" w:hAnsiTheme="majorBidi" w:cstheme="majorBidi"/>
          <w:sz w:val="24"/>
          <w:szCs w:val="24"/>
          <w:lang w:val="fr-FR"/>
        </w:rPr>
      </w:pPr>
    </w:p>
    <w:p w14:paraId="32D56D1B" w14:textId="77777777" w:rsidR="00916579" w:rsidRDefault="00916579" w:rsidP="004640A2">
      <w:pPr>
        <w:spacing w:line="360" w:lineRule="auto"/>
        <w:jc w:val="both"/>
        <w:rPr>
          <w:rFonts w:asciiTheme="majorBidi" w:hAnsiTheme="majorBidi" w:cstheme="majorBidi"/>
          <w:sz w:val="24"/>
          <w:szCs w:val="24"/>
          <w:lang w:val="fr-FR"/>
        </w:rPr>
      </w:pPr>
    </w:p>
    <w:p w14:paraId="0C7AB6BB" w14:textId="77777777" w:rsidR="00251786" w:rsidRDefault="00251786" w:rsidP="00251786">
      <w:pPr>
        <w:rPr>
          <w:rFonts w:ascii="Times New Roman" w:hAnsi="Times New Roman" w:cs="Times New Roman"/>
          <w:b/>
          <w:sz w:val="24"/>
          <w:szCs w:val="24"/>
          <w:lang w:val="fr-MA"/>
        </w:rPr>
      </w:pPr>
      <w:r w:rsidRPr="00251786">
        <w:rPr>
          <w:rFonts w:ascii="Times New Roman" w:hAnsi="Times New Roman" w:cs="Times New Roman"/>
          <w:b/>
          <w:sz w:val="24"/>
          <w:szCs w:val="24"/>
          <w:lang w:val="fr-MA"/>
        </w:rPr>
        <w:lastRenderedPageBreak/>
        <w:t>Deuxième problématique :</w:t>
      </w:r>
    </w:p>
    <w:p w14:paraId="30139654" w14:textId="77777777" w:rsidR="00251786" w:rsidRPr="00251786" w:rsidRDefault="00251786" w:rsidP="00251786">
      <w:pPr>
        <w:rPr>
          <w:rFonts w:ascii="Times New Roman" w:hAnsi="Times New Roman" w:cs="Times New Roman"/>
          <w:b/>
          <w:sz w:val="24"/>
          <w:szCs w:val="24"/>
          <w:lang w:val="fr-MA"/>
        </w:rPr>
      </w:pPr>
    </w:p>
    <w:p w14:paraId="7F0B578D" w14:textId="3438F616" w:rsidR="00251786" w:rsidRPr="004640A2" w:rsidRDefault="00916579" w:rsidP="004640A2">
      <w:pPr>
        <w:spacing w:line="360" w:lineRule="auto"/>
        <w:jc w:val="both"/>
        <w:rPr>
          <w:rFonts w:asciiTheme="majorBidi" w:hAnsiTheme="majorBidi" w:cstheme="majorBidi"/>
          <w:sz w:val="24"/>
          <w:szCs w:val="24"/>
          <w:lang w:val="fr-FR"/>
        </w:rPr>
      </w:pPr>
      <w:r>
        <w:rPr>
          <w:noProof/>
        </w:rPr>
        <mc:AlternateContent>
          <mc:Choice Requires="wps">
            <w:drawing>
              <wp:anchor distT="0" distB="0" distL="114300" distR="114300" simplePos="0" relativeHeight="251679744" behindDoc="0" locked="0" layoutInCell="1" allowOverlap="1" wp14:anchorId="08456C4F" wp14:editId="14F778BB">
                <wp:simplePos x="0" y="0"/>
                <wp:positionH relativeFrom="column">
                  <wp:posOffset>676275</wp:posOffset>
                </wp:positionH>
                <wp:positionV relativeFrom="paragraph">
                  <wp:posOffset>2817495</wp:posOffset>
                </wp:positionV>
                <wp:extent cx="4589780" cy="635"/>
                <wp:effectExtent l="0" t="0" r="0" b="0"/>
                <wp:wrapTopAndBottom/>
                <wp:docPr id="1778447294" name="Text Box 1"/>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321AA617" w14:textId="0EC3CB89" w:rsidR="00916579" w:rsidRPr="00916579" w:rsidRDefault="00916579" w:rsidP="00916579">
                            <w:pPr>
                              <w:pStyle w:val="Caption"/>
                              <w:jc w:val="center"/>
                              <w:rPr>
                                <w:noProof/>
                                <w:sz w:val="22"/>
                                <w:szCs w:val="22"/>
                                <w:lang w:val="fr-FR"/>
                              </w:rPr>
                            </w:pPr>
                            <w:r w:rsidRPr="00916579">
                              <w:rPr>
                                <w:sz w:val="22"/>
                                <w:szCs w:val="22"/>
                                <w:lang w:val="fr-FR"/>
                              </w:rPr>
                              <w:t>Figure 2 : Evolution du nombre des analyses effectuées depuis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56C4F" id="_x0000_s1029" type="#_x0000_t202" style="position:absolute;left:0;text-align:left;margin-left:53.25pt;margin-top:221.85pt;width:361.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" stroked="f">
                <v:textbox style="mso-fit-shape-to-text:t" inset="0,0,0,0">
                  <w:txbxContent>
                    <w:p w14:paraId="321AA617" w14:textId="0EC3CB89" w:rsidR="00916579" w:rsidRPr="00916579" w:rsidRDefault="00916579" w:rsidP="00916579">
                      <w:pPr>
                        <w:pStyle w:val="Caption"/>
                        <w:jc w:val="center"/>
                        <w:rPr>
                          <w:noProof/>
                          <w:sz w:val="22"/>
                          <w:szCs w:val="22"/>
                          <w:lang w:val="fr-FR"/>
                        </w:rPr>
                      </w:pPr>
                      <w:r w:rsidRPr="00916579">
                        <w:rPr>
                          <w:sz w:val="22"/>
                          <w:szCs w:val="22"/>
                          <w:lang w:val="fr-FR"/>
                        </w:rPr>
                        <w:t>Figure 2 : Evolution du nombre des analyses effectuées depuis 2011</w:t>
                      </w:r>
                    </w:p>
                  </w:txbxContent>
                </v:textbox>
                <w10:wrap type="topAndBottom"/>
              </v:shape>
            </w:pict>
          </mc:Fallback>
        </mc:AlternateContent>
      </w:r>
      <w:r>
        <w:rPr>
          <w:noProof/>
        </w:rPr>
        <w:drawing>
          <wp:anchor distT="0" distB="0" distL="114300" distR="114300" simplePos="0" relativeHeight="251677696" behindDoc="0" locked="0" layoutInCell="1" allowOverlap="1" wp14:anchorId="7FE46A88" wp14:editId="2D296CC9">
            <wp:simplePos x="0" y="0"/>
            <wp:positionH relativeFrom="margin">
              <wp:align>center</wp:align>
            </wp:positionH>
            <wp:positionV relativeFrom="paragraph">
              <wp:posOffset>-635</wp:posOffset>
            </wp:positionV>
            <wp:extent cx="4589898" cy="2761611"/>
            <wp:effectExtent l="0" t="0" r="127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9898" cy="2761611"/>
                    </a:xfrm>
                    <a:prstGeom prst="rect">
                      <a:avLst/>
                    </a:prstGeom>
                    <a:noFill/>
                  </pic:spPr>
                </pic:pic>
              </a:graphicData>
            </a:graphic>
          </wp:anchor>
        </w:drawing>
      </w:r>
    </w:p>
    <w:p w14:paraId="0D8DDA8B" w14:textId="77777777" w:rsidR="00916579" w:rsidRDefault="00916579" w:rsidP="00916579">
      <w:pPr>
        <w:spacing w:line="360" w:lineRule="auto"/>
        <w:jc w:val="lowKashida"/>
        <w:rPr>
          <w:rFonts w:ascii="Times New Roman" w:hAnsi="Times New Roman" w:cs="Times New Roman"/>
          <w:sz w:val="24"/>
          <w:szCs w:val="24"/>
          <w:lang w:val="fr-FR"/>
        </w:rPr>
      </w:pPr>
      <w:r w:rsidRPr="00916579">
        <w:rPr>
          <w:rFonts w:ascii="Times New Roman" w:hAnsi="Times New Roman" w:cs="Times New Roman"/>
          <w:sz w:val="24"/>
          <w:szCs w:val="24"/>
          <w:lang w:val="fr-FR"/>
        </w:rPr>
        <w:t>Le deuxième problème concerne la procédure manuelle utilisée tout au long de la chaîne de traitement, depuis la demande initiale jusqu'à la réalisation de la manipulation. Cette méthode de travail requiert beaucoup d'efforts et de temps de la part des professionnels impliqués, ce qui rend le processus de traitement long et fastidieux. De plus, les processus manuels sont souvent plus sujets à des erreurs humaines, ce qui peut affecter la qualité des analyses et des résultats finaux. En outre, la génération de statistiques à partir de données traitées manuellement peut également prendre beaucoup de temps et être sujette à des erreurs.</w:t>
      </w:r>
    </w:p>
    <w:p w14:paraId="2F1860C2" w14:textId="77777777" w:rsidR="00C410C1" w:rsidRDefault="00C410C1" w:rsidP="00916579">
      <w:pPr>
        <w:spacing w:line="360" w:lineRule="auto"/>
        <w:jc w:val="lowKashida"/>
        <w:rPr>
          <w:rFonts w:ascii="Times New Roman" w:hAnsi="Times New Roman" w:cs="Times New Roman"/>
          <w:sz w:val="24"/>
          <w:szCs w:val="24"/>
          <w:lang w:val="fr-FR"/>
        </w:rPr>
      </w:pPr>
    </w:p>
    <w:p w14:paraId="1233A05F" w14:textId="687DE1A9" w:rsidR="00C410C1" w:rsidRDefault="00C410C1" w:rsidP="00C410C1">
      <w:pPr>
        <w:pStyle w:val="ListParagraph"/>
        <w:numPr>
          <w:ilvl w:val="1"/>
          <w:numId w:val="42"/>
        </w:numPr>
        <w:spacing w:line="360" w:lineRule="auto"/>
        <w:rPr>
          <w:rFonts w:asciiTheme="majorBidi" w:hAnsiTheme="majorBidi" w:cstheme="majorBidi"/>
          <w:b/>
          <w:bCs/>
          <w:sz w:val="28"/>
          <w:szCs w:val="28"/>
          <w:lang w:val="fr-FR"/>
        </w:rPr>
      </w:pPr>
      <w:r>
        <w:rPr>
          <w:rFonts w:asciiTheme="majorBidi" w:hAnsiTheme="majorBidi" w:cstheme="majorBidi"/>
          <w:b/>
          <w:bCs/>
          <w:sz w:val="28"/>
          <w:szCs w:val="28"/>
          <w:lang w:val="fr-FR"/>
        </w:rPr>
        <w:t xml:space="preserve"> </w:t>
      </w:r>
      <w:r w:rsidR="00916579" w:rsidRPr="00C410C1">
        <w:rPr>
          <w:rFonts w:asciiTheme="majorBidi" w:hAnsiTheme="majorBidi" w:cstheme="majorBidi"/>
          <w:b/>
          <w:bCs/>
          <w:sz w:val="28"/>
          <w:szCs w:val="28"/>
          <w:lang w:val="fr-FR"/>
        </w:rPr>
        <w:t>Solution proposée :</w:t>
      </w:r>
    </w:p>
    <w:p w14:paraId="15868D3C" w14:textId="77777777" w:rsidR="00C410C1" w:rsidRPr="00C410C1" w:rsidRDefault="00C410C1" w:rsidP="00C410C1">
      <w:pPr>
        <w:spacing w:line="360" w:lineRule="auto"/>
        <w:jc w:val="lowKashida"/>
        <w:rPr>
          <w:rFonts w:ascii="Times New Roman" w:hAnsi="Times New Roman" w:cs="Times New Roman"/>
          <w:sz w:val="24"/>
          <w:szCs w:val="24"/>
          <w:lang w:val="fr-FR"/>
        </w:rPr>
      </w:pPr>
      <w:r w:rsidRPr="00C410C1">
        <w:rPr>
          <w:rFonts w:ascii="Times New Roman" w:hAnsi="Times New Roman" w:cs="Times New Roman"/>
          <w:sz w:val="24"/>
          <w:szCs w:val="24"/>
          <w:lang w:val="fr-FR"/>
        </w:rPr>
        <w:t xml:space="preserve">La solution proposée pour résoudre les deux problématiques consiste à digitaliser l'intégralité de la procédure de traitement. Il s'agirait de créer un site web représentant le centre d'analyse, où les chercheurs pourraient créer des comptes et remplir les demandes en ligne. Cette approche permettrait de réduire considérablement le temps et les efforts nécessaires pour soumettre une demande, ce qui aiderait à résoudre le premier problème lié à l'inégalité des chances. De plus, la </w:t>
      </w:r>
      <w:r w:rsidRPr="00C410C1">
        <w:rPr>
          <w:rFonts w:ascii="Times New Roman" w:hAnsi="Times New Roman" w:cs="Times New Roman"/>
          <w:sz w:val="24"/>
          <w:szCs w:val="24"/>
          <w:lang w:val="fr-FR"/>
        </w:rPr>
        <w:lastRenderedPageBreak/>
        <w:t>confirmation de la demande pourrait être effectuée en ligne par l'administration, permettant ainsi de réduire le nombre d'erreurs humaines et d'accélérer le processus de traitement. En outre, les statistiques pourraient être générées automatiquement à partir de l'historique des demandes, ce qui permettrait de suivre et de surveiller les performances du centre d'analyse plus efficacement. La digitalisation de la procédure permettrait donc de résoudre les deux problématiques identifiées et d'améliorer l'efficacité et la qualité globale du centre d'analyse.</w:t>
      </w:r>
    </w:p>
    <w:p w14:paraId="0CD6ADE2" w14:textId="77777777" w:rsidR="00C410C1" w:rsidRPr="00C410C1" w:rsidRDefault="00C410C1" w:rsidP="00C410C1">
      <w:pPr>
        <w:spacing w:line="360" w:lineRule="auto"/>
        <w:rPr>
          <w:rFonts w:asciiTheme="majorBidi" w:hAnsiTheme="majorBidi" w:cstheme="majorBidi"/>
          <w:b/>
          <w:bCs/>
          <w:sz w:val="28"/>
          <w:szCs w:val="28"/>
          <w:lang w:val="fr-FR"/>
        </w:rPr>
      </w:pPr>
    </w:p>
    <w:p w14:paraId="475A5925" w14:textId="3712FE2C" w:rsidR="00916579" w:rsidRPr="00916579" w:rsidRDefault="00916579" w:rsidP="00916579">
      <w:pPr>
        <w:spacing w:line="360" w:lineRule="auto"/>
        <w:jc w:val="lowKashida"/>
        <w:rPr>
          <w:rFonts w:ascii="Times New Roman" w:hAnsi="Times New Roman" w:cs="Times New Roman"/>
          <w:sz w:val="24"/>
          <w:szCs w:val="24"/>
          <w:lang w:val="fr-FR"/>
        </w:rPr>
      </w:pPr>
    </w:p>
    <w:p w14:paraId="163454C7" w14:textId="77777777" w:rsidR="004640A2" w:rsidRPr="004640A2" w:rsidRDefault="004640A2" w:rsidP="004640A2">
      <w:pPr>
        <w:rPr>
          <w:rFonts w:ascii="Times New Roman" w:hAnsi="Times New Roman" w:cs="Times New Roman"/>
          <w:sz w:val="24"/>
          <w:szCs w:val="24"/>
          <w:lang w:val="fr-FR"/>
        </w:rPr>
      </w:pPr>
    </w:p>
    <w:p w14:paraId="43839D6B" w14:textId="77777777" w:rsidR="004640A2" w:rsidRPr="004640A2" w:rsidRDefault="004640A2" w:rsidP="004640A2">
      <w:pPr>
        <w:spacing w:line="360" w:lineRule="auto"/>
        <w:rPr>
          <w:rFonts w:asciiTheme="majorBidi" w:hAnsiTheme="majorBidi" w:cstheme="majorBidi"/>
          <w:sz w:val="24"/>
          <w:szCs w:val="24"/>
          <w:lang w:val="fr-FR"/>
        </w:rPr>
      </w:pPr>
    </w:p>
    <w:sectPr w:rsidR="004640A2" w:rsidRPr="004640A2" w:rsidSect="0023114E">
      <w:headerReference w:type="default" r:id="rId12"/>
      <w:footerReference w:type="default" r:id="rId13"/>
      <w:footerReference w:type="first" r:id="rId14"/>
      <w:pgSz w:w="12240" w:h="15840" w:code="1"/>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9329" w14:textId="77777777" w:rsidR="00BA6246" w:rsidRDefault="00BA6246" w:rsidP="00F8068E">
      <w:pPr>
        <w:spacing w:after="0" w:line="240" w:lineRule="auto"/>
      </w:pPr>
      <w:r>
        <w:separator/>
      </w:r>
    </w:p>
  </w:endnote>
  <w:endnote w:type="continuationSeparator" w:id="0">
    <w:p w14:paraId="508071C2" w14:textId="77777777" w:rsidR="00BA6246" w:rsidRDefault="00BA6246" w:rsidP="00F8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oppins SemiBold">
    <w:altName w:val="Courier New"/>
    <w:panose1 w:val="000007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507316"/>
      <w:docPartObj>
        <w:docPartGallery w:val="Page Numbers (Bottom of Page)"/>
        <w:docPartUnique/>
      </w:docPartObj>
    </w:sdtPr>
    <w:sdtEndPr>
      <w:rPr>
        <w:sz w:val="24"/>
        <w:szCs w:val="24"/>
      </w:rPr>
    </w:sdtEndPr>
    <w:sdtContent>
      <w:p w14:paraId="4617FF76" w14:textId="5BE91EDC" w:rsidR="00025223" w:rsidRPr="006572AD" w:rsidRDefault="006572AD">
        <w:pPr>
          <w:pStyle w:val="Footer"/>
          <w:jc w:val="right"/>
          <w:rPr>
            <w:sz w:val="24"/>
            <w:szCs w:val="24"/>
          </w:rPr>
        </w:pPr>
        <w:r w:rsidRPr="006572AD">
          <w:rPr>
            <w:noProof/>
            <w:sz w:val="24"/>
            <w:szCs w:val="24"/>
            <w:lang w:eastAsia="en-IN"/>
          </w:rPr>
          <mc:AlternateContent>
            <mc:Choice Requires="wps">
              <w:drawing>
                <wp:anchor distT="0" distB="0" distL="114300" distR="114300" simplePos="0" relativeHeight="251671552" behindDoc="0" locked="0" layoutInCell="1" allowOverlap="1" wp14:anchorId="6F9EEFD0" wp14:editId="698E6277">
                  <wp:simplePos x="0" y="0"/>
                  <wp:positionH relativeFrom="page">
                    <wp:posOffset>7209334</wp:posOffset>
                  </wp:positionH>
                  <wp:positionV relativeFrom="paragraph">
                    <wp:posOffset>5715</wp:posOffset>
                  </wp:positionV>
                  <wp:extent cx="2857500" cy="228600"/>
                  <wp:effectExtent l="0" t="0" r="0" b="0"/>
                  <wp:wrapNone/>
                  <wp:docPr id="1097643588" name="Rectangle 1097643588"/>
                  <wp:cNvGraphicFramePr/>
                  <a:graphic xmlns:a="http://schemas.openxmlformats.org/drawingml/2006/main">
                    <a:graphicData uri="http://schemas.microsoft.com/office/word/2010/wordprocessingShape">
                      <wps:wsp>
                        <wps:cNvSpPr/>
                        <wps:spPr>
                          <a:xfrm>
                            <a:off x="0" y="0"/>
                            <a:ext cx="2857500" cy="228600"/>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9D514" id="Rectangle 1097643588" o:spid="_x0000_s1026" style="position:absolute;margin-left:567.65pt;margin-top:.45pt;width:225pt;height:18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" fillcolor="#2b6095" stroked="f" strokeweight="1pt">
                  <w10:wrap anchorx="page"/>
                </v:rect>
              </w:pict>
            </mc:Fallback>
          </mc:AlternateContent>
        </w:r>
        <w:r w:rsidR="00025223" w:rsidRPr="006572AD">
          <w:rPr>
            <w:noProof/>
            <w:sz w:val="24"/>
            <w:szCs w:val="24"/>
            <w:lang w:eastAsia="en-IN"/>
          </w:rPr>
          <mc:AlternateContent>
            <mc:Choice Requires="wps">
              <w:drawing>
                <wp:anchor distT="0" distB="0" distL="114300" distR="114300" simplePos="0" relativeHeight="251669504" behindDoc="0" locked="0" layoutInCell="1" allowOverlap="1" wp14:anchorId="1E1F91DA" wp14:editId="065094A0">
                  <wp:simplePos x="0" y="0"/>
                  <wp:positionH relativeFrom="page">
                    <wp:posOffset>0</wp:posOffset>
                  </wp:positionH>
                  <wp:positionV relativeFrom="paragraph">
                    <wp:posOffset>2540</wp:posOffset>
                  </wp:positionV>
                  <wp:extent cx="2857500" cy="228600"/>
                  <wp:effectExtent l="0" t="0" r="0" b="0"/>
                  <wp:wrapNone/>
                  <wp:docPr id="101378217" name="Rectangle 101378217"/>
                  <wp:cNvGraphicFramePr/>
                  <a:graphic xmlns:a="http://schemas.openxmlformats.org/drawingml/2006/main">
                    <a:graphicData uri="http://schemas.microsoft.com/office/word/2010/wordprocessingShape">
                      <wps:wsp>
                        <wps:cNvSpPr/>
                        <wps:spPr>
                          <a:xfrm>
                            <a:off x="0" y="0"/>
                            <a:ext cx="2857500" cy="228600"/>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C4DF4" id="Rectangle 101378217" o:spid="_x0000_s1026" style="position:absolute;margin-left:0;margin-top:.2pt;width:225pt;height:18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" fillcolor="#2b6095" stroked="f" strokeweight="1pt">
                  <w10:wrap anchorx="page"/>
                </v:rect>
              </w:pict>
            </mc:Fallback>
          </mc:AlternateContent>
        </w:r>
        <w:r w:rsidR="00025223" w:rsidRPr="006572AD">
          <w:rPr>
            <w:sz w:val="24"/>
            <w:szCs w:val="24"/>
          </w:rPr>
          <w:t xml:space="preserve">Page | </w:t>
        </w:r>
        <w:r w:rsidR="00025223" w:rsidRPr="006572AD">
          <w:rPr>
            <w:sz w:val="24"/>
            <w:szCs w:val="24"/>
          </w:rPr>
          <w:fldChar w:fldCharType="begin"/>
        </w:r>
        <w:r w:rsidR="00025223" w:rsidRPr="006572AD">
          <w:rPr>
            <w:sz w:val="24"/>
            <w:szCs w:val="24"/>
          </w:rPr>
          <w:instrText xml:space="preserve"> PAGE   \* MERGEFORMAT </w:instrText>
        </w:r>
        <w:r w:rsidR="00025223" w:rsidRPr="006572AD">
          <w:rPr>
            <w:sz w:val="24"/>
            <w:szCs w:val="24"/>
          </w:rPr>
          <w:fldChar w:fldCharType="separate"/>
        </w:r>
        <w:r w:rsidR="00025223" w:rsidRPr="006572AD">
          <w:rPr>
            <w:noProof/>
            <w:sz w:val="24"/>
            <w:szCs w:val="24"/>
          </w:rPr>
          <w:t>2</w:t>
        </w:r>
        <w:r w:rsidR="00025223" w:rsidRPr="006572AD">
          <w:rPr>
            <w:noProof/>
            <w:sz w:val="24"/>
            <w:szCs w:val="24"/>
          </w:rPr>
          <w:fldChar w:fldCharType="end"/>
        </w:r>
        <w:r w:rsidR="00025223" w:rsidRPr="006572AD">
          <w:rPr>
            <w:sz w:val="24"/>
            <w:szCs w:val="24"/>
          </w:rPr>
          <w:t xml:space="preserve"> </w:t>
        </w:r>
      </w:p>
    </w:sdtContent>
  </w:sdt>
  <w:p w14:paraId="21B032E7" w14:textId="17636A13" w:rsidR="00F8068E" w:rsidRPr="00A9694D" w:rsidRDefault="00F8068E" w:rsidP="00A9694D">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73C3" w14:textId="77777777" w:rsidR="00A9694D" w:rsidRDefault="00A9694D">
    <w:pPr>
      <w:pStyle w:val="Footer"/>
    </w:pPr>
    <w:r>
      <w:rPr>
        <w:noProof/>
        <w:lang w:eastAsia="en-IN"/>
      </w:rPr>
      <mc:AlternateContent>
        <mc:Choice Requires="wps">
          <w:drawing>
            <wp:anchor distT="0" distB="0" distL="114300" distR="114300" simplePos="0" relativeHeight="251667456" behindDoc="0" locked="0" layoutInCell="1" allowOverlap="1" wp14:anchorId="5BC1A7C4" wp14:editId="2F4DEBE9">
              <wp:simplePos x="0" y="0"/>
              <wp:positionH relativeFrom="margin">
                <wp:posOffset>6952615</wp:posOffset>
              </wp:positionH>
              <wp:positionV relativeFrom="paragraph">
                <wp:posOffset>547279</wp:posOffset>
              </wp:positionV>
              <wp:extent cx="7866380" cy="86995"/>
              <wp:effectExtent l="0" t="0" r="1270" b="8255"/>
              <wp:wrapNone/>
              <wp:docPr id="1327773663" name="Rectangle 1327773663"/>
              <wp:cNvGraphicFramePr/>
              <a:graphic xmlns:a="http://schemas.openxmlformats.org/drawingml/2006/main">
                <a:graphicData uri="http://schemas.microsoft.com/office/word/2010/wordprocessingShape">
                  <wps:wsp>
                    <wps:cNvSpPr/>
                    <wps:spPr>
                      <a:xfrm>
                        <a:off x="0" y="0"/>
                        <a:ext cx="7866380" cy="86995"/>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D5F9" id="Rectangle 1327773663" o:spid="_x0000_s1026" style="position:absolute;margin-left:547.45pt;margin-top:43.1pt;width:619.4pt;height:6.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" fillcolor="#2b6095" stroked="f" strokeweight="1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1E543" w14:textId="77777777" w:rsidR="00BA6246" w:rsidRDefault="00BA6246" w:rsidP="00F8068E">
      <w:pPr>
        <w:spacing w:after="0" w:line="240" w:lineRule="auto"/>
      </w:pPr>
      <w:r>
        <w:separator/>
      </w:r>
    </w:p>
  </w:footnote>
  <w:footnote w:type="continuationSeparator" w:id="0">
    <w:p w14:paraId="0EF745DB" w14:textId="77777777" w:rsidR="00BA6246" w:rsidRDefault="00BA6246" w:rsidP="00F8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58BA" w14:textId="0E36C710" w:rsidR="00A9694D" w:rsidRDefault="006572AD">
    <w:pPr>
      <w:pStyle w:val="Header"/>
    </w:pPr>
    <w:r>
      <w:rPr>
        <w:noProof/>
      </w:rPr>
      <mc:AlternateContent>
        <mc:Choice Requires="wps">
          <w:drawing>
            <wp:anchor distT="0" distB="0" distL="114300" distR="114300" simplePos="0" relativeHeight="251673600" behindDoc="0" locked="0" layoutInCell="1" allowOverlap="1" wp14:anchorId="744A2645" wp14:editId="0FC03459">
              <wp:simplePos x="0" y="0"/>
              <wp:positionH relativeFrom="column">
                <wp:posOffset>-754084</wp:posOffset>
              </wp:positionH>
              <wp:positionV relativeFrom="paragraph">
                <wp:posOffset>-449426</wp:posOffset>
              </wp:positionV>
              <wp:extent cx="1460854" cy="546454"/>
              <wp:effectExtent l="0" t="0" r="0" b="6350"/>
              <wp:wrapNone/>
              <wp:docPr id="1913209103" name="Text Box 2"/>
              <wp:cNvGraphicFramePr/>
              <a:graphic xmlns:a="http://schemas.openxmlformats.org/drawingml/2006/main">
                <a:graphicData uri="http://schemas.microsoft.com/office/word/2010/wordprocessingShape">
                  <wps:wsp>
                    <wps:cNvSpPr txBox="1"/>
                    <wps:spPr>
                      <a:xfrm>
                        <a:off x="0" y="0"/>
                        <a:ext cx="1460854" cy="546454"/>
                      </a:xfrm>
                      <a:prstGeom prst="rect">
                        <a:avLst/>
                      </a:prstGeom>
                      <a:noFill/>
                      <a:ln w="6350">
                        <a:noFill/>
                      </a:ln>
                    </wps:spPr>
                    <wps:txbx>
                      <w:txbxContent>
                        <w:p w14:paraId="51FE05E3" w14:textId="17708623" w:rsidR="006572AD" w:rsidRPr="0023114E" w:rsidRDefault="006572AD" w:rsidP="006572AD">
                          <w:pPr>
                            <w:rPr>
                              <w:lang w:val="fr-FR"/>
                            </w:rPr>
                          </w:pPr>
                          <w:r w:rsidRPr="006572AD">
                            <w:rPr>
                              <w:noProof/>
                              <w:sz w:val="16"/>
                              <w:szCs w:val="16"/>
                            </w:rPr>
                            <w:drawing>
                              <wp:inline distT="0" distB="0" distL="0" distR="0" wp14:anchorId="1934A56B" wp14:editId="0E55EF99">
                                <wp:extent cx="432953" cy="417205"/>
                                <wp:effectExtent l="0" t="0" r="5715" b="1905"/>
                                <wp:docPr id="1755807647" name="Picture 175580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512" cy="430271"/>
                                        </a:xfrm>
                                        <a:prstGeom prst="rect">
                                          <a:avLst/>
                                        </a:prstGeom>
                                        <a:noFill/>
                                      </pic:spPr>
                                    </pic:pic>
                                  </a:graphicData>
                                </a:graphic>
                              </wp:inline>
                            </w:drawing>
                          </w:r>
                          <w:r w:rsidRPr="006572AD">
                            <w:rPr>
                              <w:sz w:val="16"/>
                              <w:szCs w:val="16"/>
                              <w:lang w:val="fr-FR"/>
                            </w:rPr>
                            <w:t xml:space="preserve"> </w:t>
                          </w:r>
                          <w:r w:rsidRPr="006572AD">
                            <w:rPr>
                              <w:noProof/>
                              <w:sz w:val="16"/>
                              <w:szCs w:val="16"/>
                              <w:lang w:val="fr-FR"/>
                            </w:rPr>
                            <w:drawing>
                              <wp:inline distT="0" distB="0" distL="0" distR="0" wp14:anchorId="1F3B6007" wp14:editId="777D27E5">
                                <wp:extent cx="14605" cy="419100"/>
                                <wp:effectExtent l="0" t="0" r="0" b="0"/>
                                <wp:docPr id="1749021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 cy="419100"/>
                                        </a:xfrm>
                                        <a:prstGeom prst="rect">
                                          <a:avLst/>
                                        </a:prstGeom>
                                        <a:noFill/>
                                        <a:ln>
                                          <a:noFill/>
                                        </a:ln>
                                      </pic:spPr>
                                    </pic:pic>
                                  </a:graphicData>
                                </a:graphic>
                              </wp:inline>
                            </w:drawing>
                          </w:r>
                          <w:r w:rsidRPr="006572AD">
                            <w:rPr>
                              <w:sz w:val="16"/>
                              <w:szCs w:val="16"/>
                              <w:lang w:val="fr-FR"/>
                            </w:rPr>
                            <w:t xml:space="preserve">  </w:t>
                          </w:r>
                          <w:r w:rsidRPr="006572AD">
                            <w:rPr>
                              <w:noProof/>
                              <w:sz w:val="16"/>
                              <w:szCs w:val="16"/>
                            </w:rPr>
                            <w:drawing>
                              <wp:inline distT="0" distB="0" distL="0" distR="0" wp14:anchorId="5CB0C2AB" wp14:editId="5CF5DA18">
                                <wp:extent cx="748124" cy="415419"/>
                                <wp:effectExtent l="0" t="0" r="0" b="3810"/>
                                <wp:docPr id="1465165582" name="Picture 146516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3713" cy="435181"/>
                                        </a:xfrm>
                                        <a:prstGeom prst="rect">
                                          <a:avLst/>
                                        </a:prstGeom>
                                        <a:noFill/>
                                      </pic:spPr>
                                    </pic:pic>
                                  </a:graphicData>
                                </a:graphic>
                              </wp:inline>
                            </w:drawing>
                          </w:r>
                        </w:p>
                        <w:p w14:paraId="3CF53FC4" w14:textId="77777777" w:rsidR="006572AD" w:rsidRDefault="00657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A2645" id="_x0000_t202" coordsize="21600,21600" o:spt="202" path="m,l,21600r21600,l21600,xe">
              <v:stroke joinstyle="miter"/>
              <v:path gradientshapeok="t" o:connecttype="rect"/>
            </v:shapetype>
            <v:shape id="Text Box 2" o:spid="_x0000_s1030" type="#_x0000_t202" style="position:absolute;margin-left:-59.4pt;margin-top:-35.4pt;width:115.05pt;height:4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" filled="f" stroked="f" strokeweight=".5pt">
              <v:textbox>
                <w:txbxContent>
                  <w:p w14:paraId="51FE05E3" w14:textId="17708623" w:rsidR="006572AD" w:rsidRPr="0023114E" w:rsidRDefault="006572AD" w:rsidP="006572AD">
                    <w:pPr>
                      <w:rPr>
                        <w:lang w:val="fr-FR"/>
                      </w:rPr>
                    </w:pPr>
                    <w:r w:rsidRPr="006572AD">
                      <w:rPr>
                        <w:noProof/>
                        <w:sz w:val="16"/>
                        <w:szCs w:val="16"/>
                      </w:rPr>
                      <w:drawing>
                        <wp:inline distT="0" distB="0" distL="0" distR="0" wp14:anchorId="1934A56B" wp14:editId="0E55EF99">
                          <wp:extent cx="432953" cy="417205"/>
                          <wp:effectExtent l="0" t="0" r="5715" b="1905"/>
                          <wp:docPr id="1755807647" name="Picture 175580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512" cy="430271"/>
                                  </a:xfrm>
                                  <a:prstGeom prst="rect">
                                    <a:avLst/>
                                  </a:prstGeom>
                                  <a:noFill/>
                                </pic:spPr>
                              </pic:pic>
                            </a:graphicData>
                          </a:graphic>
                        </wp:inline>
                      </w:drawing>
                    </w:r>
                    <w:r w:rsidRPr="006572AD">
                      <w:rPr>
                        <w:sz w:val="16"/>
                        <w:szCs w:val="16"/>
                        <w:lang w:val="fr-FR"/>
                      </w:rPr>
                      <w:t xml:space="preserve"> </w:t>
                    </w:r>
                    <w:r w:rsidRPr="006572AD">
                      <w:rPr>
                        <w:noProof/>
                        <w:sz w:val="16"/>
                        <w:szCs w:val="16"/>
                        <w:lang w:val="fr-FR"/>
                      </w:rPr>
                      <w:drawing>
                        <wp:inline distT="0" distB="0" distL="0" distR="0" wp14:anchorId="1F3B6007" wp14:editId="777D27E5">
                          <wp:extent cx="14605" cy="419100"/>
                          <wp:effectExtent l="0" t="0" r="0" b="0"/>
                          <wp:docPr id="1749021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 cy="419100"/>
                                  </a:xfrm>
                                  <a:prstGeom prst="rect">
                                    <a:avLst/>
                                  </a:prstGeom>
                                  <a:noFill/>
                                  <a:ln>
                                    <a:noFill/>
                                  </a:ln>
                                </pic:spPr>
                              </pic:pic>
                            </a:graphicData>
                          </a:graphic>
                        </wp:inline>
                      </w:drawing>
                    </w:r>
                    <w:r w:rsidRPr="006572AD">
                      <w:rPr>
                        <w:sz w:val="16"/>
                        <w:szCs w:val="16"/>
                        <w:lang w:val="fr-FR"/>
                      </w:rPr>
                      <w:t xml:space="preserve">  </w:t>
                    </w:r>
                    <w:r w:rsidRPr="006572AD">
                      <w:rPr>
                        <w:noProof/>
                        <w:sz w:val="16"/>
                        <w:szCs w:val="16"/>
                      </w:rPr>
                      <w:drawing>
                        <wp:inline distT="0" distB="0" distL="0" distR="0" wp14:anchorId="5CB0C2AB" wp14:editId="5CF5DA18">
                          <wp:extent cx="748124" cy="415419"/>
                          <wp:effectExtent l="0" t="0" r="0" b="3810"/>
                          <wp:docPr id="1465165582" name="Picture 146516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3713" cy="435181"/>
                                  </a:xfrm>
                                  <a:prstGeom prst="rect">
                                    <a:avLst/>
                                  </a:prstGeom>
                                  <a:noFill/>
                                </pic:spPr>
                              </pic:pic>
                            </a:graphicData>
                          </a:graphic>
                        </wp:inline>
                      </w:drawing>
                    </w:r>
                  </w:p>
                  <w:p w14:paraId="3CF53FC4" w14:textId="77777777" w:rsidR="006572AD" w:rsidRDefault="006572AD"/>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4285014" wp14:editId="73175350">
              <wp:simplePos x="0" y="0"/>
              <wp:positionH relativeFrom="column">
                <wp:posOffset>-900430</wp:posOffset>
              </wp:positionH>
              <wp:positionV relativeFrom="paragraph">
                <wp:posOffset>64426</wp:posOffset>
              </wp:positionV>
              <wp:extent cx="7740202" cy="12879"/>
              <wp:effectExtent l="0" t="0" r="32385" b="25400"/>
              <wp:wrapNone/>
              <wp:docPr id="440084764" name="Straight Connector 1"/>
              <wp:cNvGraphicFramePr/>
              <a:graphic xmlns:a="http://schemas.openxmlformats.org/drawingml/2006/main">
                <a:graphicData uri="http://schemas.microsoft.com/office/word/2010/wordprocessingShape">
                  <wps:wsp>
                    <wps:cNvCnPr/>
                    <wps:spPr>
                      <a:xfrm>
                        <a:off x="0" y="0"/>
                        <a:ext cx="7740202" cy="128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A642B5" id="Straight Connector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0.9pt,5.05pt" to="538.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773"/>
    <w:multiLevelType w:val="multilevel"/>
    <w:tmpl w:val="3F3438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17797"/>
    <w:multiLevelType w:val="multilevel"/>
    <w:tmpl w:val="5732ABE4"/>
    <w:lvl w:ilvl="0">
      <w:start w:val="3"/>
      <w:numFmt w:val="decimal"/>
      <w:lvlText w:val="%1"/>
      <w:lvlJc w:val="left"/>
      <w:pPr>
        <w:ind w:left="4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9A0F49"/>
    <w:multiLevelType w:val="multilevel"/>
    <w:tmpl w:val="13C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8004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947EB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0259D"/>
    <w:multiLevelType w:val="hybridMultilevel"/>
    <w:tmpl w:val="892E3E7E"/>
    <w:lvl w:ilvl="0" w:tplc="F97EE076">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0906FE0">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3DC2CA48">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E0A4A20A">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D14003A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8445ECE">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6B9A4CE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B2B4319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E5D0DB2A">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0AC97147"/>
    <w:multiLevelType w:val="hybridMultilevel"/>
    <w:tmpl w:val="0BE80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487216"/>
    <w:multiLevelType w:val="multilevel"/>
    <w:tmpl w:val="6540B22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36A0627"/>
    <w:multiLevelType w:val="hybridMultilevel"/>
    <w:tmpl w:val="7DB61C6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551A85"/>
    <w:multiLevelType w:val="hybridMultilevel"/>
    <w:tmpl w:val="2A3A758E"/>
    <w:lvl w:ilvl="0" w:tplc="66F8D4A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E70C3C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E3C8944">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73423C0">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FEDE34A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4C945FB6">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72E147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F4280E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186B7F8">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15:restartNumberingAfterBreak="0">
    <w:nsid w:val="21F15722"/>
    <w:multiLevelType w:val="hybridMultilevel"/>
    <w:tmpl w:val="040A6A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FC7F28"/>
    <w:multiLevelType w:val="multilevel"/>
    <w:tmpl w:val="F91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F3985"/>
    <w:multiLevelType w:val="multilevel"/>
    <w:tmpl w:val="D7F8E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9652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B42D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9B7ADB"/>
    <w:multiLevelType w:val="multilevel"/>
    <w:tmpl w:val="CCB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309C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8E001B"/>
    <w:multiLevelType w:val="multilevel"/>
    <w:tmpl w:val="6B482F4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3F5142C2"/>
    <w:multiLevelType w:val="hybridMultilevel"/>
    <w:tmpl w:val="AAF85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FC4097E"/>
    <w:multiLevelType w:val="hybridMultilevel"/>
    <w:tmpl w:val="C0A633E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44B3517A"/>
    <w:multiLevelType w:val="multilevel"/>
    <w:tmpl w:val="2000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B64EA9"/>
    <w:multiLevelType w:val="hybridMultilevel"/>
    <w:tmpl w:val="EA5A1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596C93"/>
    <w:multiLevelType w:val="hybridMultilevel"/>
    <w:tmpl w:val="140EA29A"/>
    <w:lvl w:ilvl="0" w:tplc="7D4AECF2">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5C86A4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06647CE6">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9FCD92E">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7CA41A98">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422738C">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49A940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5AF620F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6CE4128">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 w15:restartNumberingAfterBreak="0">
    <w:nsid w:val="4EC478D2"/>
    <w:multiLevelType w:val="hybridMultilevel"/>
    <w:tmpl w:val="EB8A9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45488A"/>
    <w:multiLevelType w:val="multilevel"/>
    <w:tmpl w:val="8D0810F0"/>
    <w:lvl w:ilvl="0">
      <w:start w:val="1"/>
      <w:numFmt w:val="decimal"/>
      <w:lvlText w:val="%1."/>
      <w:lvlJc w:val="left"/>
      <w:pPr>
        <w:ind w:left="720" w:hanging="360"/>
      </w:pPr>
      <w:rPr>
        <w:rFonts w:asciiTheme="majorBidi" w:hAnsiTheme="majorBidi" w:cstheme="majorBidi" w:hint="default"/>
        <w:b/>
        <w:bCs/>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00F06E7"/>
    <w:multiLevelType w:val="hybridMultilevel"/>
    <w:tmpl w:val="0AE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707F9"/>
    <w:multiLevelType w:val="multilevel"/>
    <w:tmpl w:val="1A32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C11CF"/>
    <w:multiLevelType w:val="multilevel"/>
    <w:tmpl w:val="A78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C6F87"/>
    <w:multiLevelType w:val="hybridMultilevel"/>
    <w:tmpl w:val="A84E2F2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E430DF1"/>
    <w:multiLevelType w:val="multilevel"/>
    <w:tmpl w:val="F30A511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0" w15:restartNumberingAfterBreak="0">
    <w:nsid w:val="5E813F09"/>
    <w:multiLevelType w:val="multilevel"/>
    <w:tmpl w:val="6540B22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1956926"/>
    <w:multiLevelType w:val="hybridMultilevel"/>
    <w:tmpl w:val="312CB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465BF8"/>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A201D7A"/>
    <w:multiLevelType w:val="hybridMultilevel"/>
    <w:tmpl w:val="0E68FE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6B376887"/>
    <w:multiLevelType w:val="multilevel"/>
    <w:tmpl w:val="A246F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C04C9"/>
    <w:multiLevelType w:val="multilevel"/>
    <w:tmpl w:val="89CC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880CCE"/>
    <w:multiLevelType w:val="multilevel"/>
    <w:tmpl w:val="F5AE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75903"/>
    <w:multiLevelType w:val="multilevel"/>
    <w:tmpl w:val="3AC61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D6040"/>
    <w:multiLevelType w:val="hybridMultilevel"/>
    <w:tmpl w:val="8AE84EB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9" w15:restartNumberingAfterBreak="0">
    <w:nsid w:val="748F5B44"/>
    <w:multiLevelType w:val="hybridMultilevel"/>
    <w:tmpl w:val="2FE00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C32FEF"/>
    <w:multiLevelType w:val="multilevel"/>
    <w:tmpl w:val="2C6C8E10"/>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7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5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F413B60"/>
    <w:multiLevelType w:val="hybridMultilevel"/>
    <w:tmpl w:val="006ECF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3993714">
    <w:abstractNumId w:val="27"/>
  </w:num>
  <w:num w:numId="2" w16cid:durableId="1682321089">
    <w:abstractNumId w:val="31"/>
  </w:num>
  <w:num w:numId="3" w16cid:durableId="1433555274">
    <w:abstractNumId w:val="2"/>
  </w:num>
  <w:num w:numId="4" w16cid:durableId="1994798154">
    <w:abstractNumId w:val="11"/>
  </w:num>
  <w:num w:numId="5" w16cid:durableId="354238356">
    <w:abstractNumId w:val="23"/>
  </w:num>
  <w:num w:numId="6" w16cid:durableId="882331120">
    <w:abstractNumId w:val="26"/>
  </w:num>
  <w:num w:numId="7" w16cid:durableId="1115759084">
    <w:abstractNumId w:val="37"/>
    <w:lvlOverride w:ilvl="0">
      <w:lvl w:ilvl="0">
        <w:numFmt w:val="decimal"/>
        <w:lvlText w:val="%1."/>
        <w:lvlJc w:val="left"/>
      </w:lvl>
    </w:lvlOverride>
  </w:num>
  <w:num w:numId="8" w16cid:durableId="2146921906">
    <w:abstractNumId w:val="34"/>
    <w:lvlOverride w:ilvl="0">
      <w:lvl w:ilvl="0">
        <w:numFmt w:val="decimal"/>
        <w:lvlText w:val="%1."/>
        <w:lvlJc w:val="left"/>
      </w:lvl>
    </w:lvlOverride>
  </w:num>
  <w:num w:numId="9" w16cid:durableId="1657684349">
    <w:abstractNumId w:val="12"/>
    <w:lvlOverride w:ilvl="0">
      <w:lvl w:ilvl="0">
        <w:numFmt w:val="decimal"/>
        <w:lvlText w:val="%1."/>
        <w:lvlJc w:val="left"/>
      </w:lvl>
    </w:lvlOverride>
  </w:num>
  <w:num w:numId="10" w16cid:durableId="994720489">
    <w:abstractNumId w:val="6"/>
  </w:num>
  <w:num w:numId="11" w16cid:durableId="311567777">
    <w:abstractNumId w:val="39"/>
  </w:num>
  <w:num w:numId="12" w16cid:durableId="5570126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53753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584378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26594">
    <w:abstractNumId w:val="36"/>
  </w:num>
  <w:num w:numId="16" w16cid:durableId="2040662572">
    <w:abstractNumId w:val="15"/>
  </w:num>
  <w:num w:numId="17" w16cid:durableId="1843273349">
    <w:abstractNumId w:val="35"/>
  </w:num>
  <w:num w:numId="18" w16cid:durableId="477067423">
    <w:abstractNumId w:val="21"/>
  </w:num>
  <w:num w:numId="19" w16cid:durableId="822358899">
    <w:abstractNumId w:val="8"/>
  </w:num>
  <w:num w:numId="20" w16cid:durableId="876703589">
    <w:abstractNumId w:val="24"/>
  </w:num>
  <w:num w:numId="21" w16cid:durableId="1955405797">
    <w:abstractNumId w:val="28"/>
  </w:num>
  <w:num w:numId="22" w16cid:durableId="917324466">
    <w:abstractNumId w:val="17"/>
  </w:num>
  <w:num w:numId="23" w16cid:durableId="908996273">
    <w:abstractNumId w:val="25"/>
  </w:num>
  <w:num w:numId="24" w16cid:durableId="1481460173">
    <w:abstractNumId w:val="41"/>
  </w:num>
  <w:num w:numId="25" w16cid:durableId="1446927371">
    <w:abstractNumId w:val="33"/>
  </w:num>
  <w:num w:numId="26" w16cid:durableId="300039772">
    <w:abstractNumId w:val="10"/>
  </w:num>
  <w:num w:numId="27" w16cid:durableId="1992101693">
    <w:abstractNumId w:val="18"/>
  </w:num>
  <w:num w:numId="28" w16cid:durableId="1551723783">
    <w:abstractNumId w:val="40"/>
  </w:num>
  <w:num w:numId="29" w16cid:durableId="1320616369">
    <w:abstractNumId w:val="1"/>
  </w:num>
  <w:num w:numId="30" w16cid:durableId="909196239">
    <w:abstractNumId w:val="16"/>
  </w:num>
  <w:num w:numId="31" w16cid:durableId="1388457191">
    <w:abstractNumId w:val="32"/>
  </w:num>
  <w:num w:numId="32" w16cid:durableId="685717170">
    <w:abstractNumId w:val="4"/>
  </w:num>
  <w:num w:numId="33" w16cid:durableId="1137915193">
    <w:abstractNumId w:val="0"/>
  </w:num>
  <w:num w:numId="34" w16cid:durableId="1227494425">
    <w:abstractNumId w:val="13"/>
  </w:num>
  <w:num w:numId="35" w16cid:durableId="879516105">
    <w:abstractNumId w:val="14"/>
  </w:num>
  <w:num w:numId="36" w16cid:durableId="461268788">
    <w:abstractNumId w:val="7"/>
  </w:num>
  <w:num w:numId="37" w16cid:durableId="763569019">
    <w:abstractNumId w:val="30"/>
  </w:num>
  <w:num w:numId="38" w16cid:durableId="1355810664">
    <w:abstractNumId w:val="19"/>
  </w:num>
  <w:num w:numId="39" w16cid:durableId="1539931090">
    <w:abstractNumId w:val="38"/>
  </w:num>
  <w:num w:numId="40" w16cid:durableId="991521105">
    <w:abstractNumId w:val="3"/>
  </w:num>
  <w:num w:numId="41" w16cid:durableId="268004961">
    <w:abstractNumId w:val="20"/>
  </w:num>
  <w:num w:numId="42" w16cid:durableId="12802626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10A"/>
    <w:rsid w:val="0000545C"/>
    <w:rsid w:val="00025223"/>
    <w:rsid w:val="0008310A"/>
    <w:rsid w:val="00106D9E"/>
    <w:rsid w:val="001849A9"/>
    <w:rsid w:val="001E2BA5"/>
    <w:rsid w:val="002000C3"/>
    <w:rsid w:val="0023114E"/>
    <w:rsid w:val="00251786"/>
    <w:rsid w:val="0027046F"/>
    <w:rsid w:val="002E6AEE"/>
    <w:rsid w:val="00316E94"/>
    <w:rsid w:val="003F74C4"/>
    <w:rsid w:val="00415B55"/>
    <w:rsid w:val="00424453"/>
    <w:rsid w:val="004475F5"/>
    <w:rsid w:val="004640A2"/>
    <w:rsid w:val="004C5BDC"/>
    <w:rsid w:val="00530FB9"/>
    <w:rsid w:val="0056521B"/>
    <w:rsid w:val="006135D8"/>
    <w:rsid w:val="00643285"/>
    <w:rsid w:val="006572AD"/>
    <w:rsid w:val="006A4004"/>
    <w:rsid w:val="00742D0D"/>
    <w:rsid w:val="007F3EB7"/>
    <w:rsid w:val="008668F7"/>
    <w:rsid w:val="00916579"/>
    <w:rsid w:val="00967879"/>
    <w:rsid w:val="00986058"/>
    <w:rsid w:val="009D262A"/>
    <w:rsid w:val="00A0670E"/>
    <w:rsid w:val="00A331CA"/>
    <w:rsid w:val="00A9694D"/>
    <w:rsid w:val="00AB318F"/>
    <w:rsid w:val="00B47AB7"/>
    <w:rsid w:val="00BA6246"/>
    <w:rsid w:val="00BC7541"/>
    <w:rsid w:val="00C12A1F"/>
    <w:rsid w:val="00C410C1"/>
    <w:rsid w:val="00C61CEA"/>
    <w:rsid w:val="00DC4D98"/>
    <w:rsid w:val="00E41B14"/>
    <w:rsid w:val="00F45C9B"/>
    <w:rsid w:val="00F76218"/>
    <w:rsid w:val="00F8068E"/>
    <w:rsid w:val="00FC60C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06969"/>
  <w15:chartTrackingRefBased/>
  <w15:docId w15:val="{F4B58434-C601-455A-A417-E11F72E1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C6"/>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2A1F"/>
    <w:pPr>
      <w:numPr>
        <w:ilvl w:val="1"/>
        <w:numId w:val="31"/>
      </w:num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6218"/>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6218"/>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6218"/>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6218"/>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6218"/>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6218"/>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6218"/>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12A1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F3EB7"/>
    <w:pPr>
      <w:ind w:left="720"/>
      <w:contextualSpacing/>
    </w:pPr>
  </w:style>
  <w:style w:type="paragraph" w:customStyle="1" w:styleId="Body">
    <w:name w:val="Body"/>
    <w:uiPriority w:val="99"/>
    <w:semiHidden/>
    <w:rsid w:val="003F74C4"/>
    <w:pPr>
      <w:spacing w:after="0" w:line="240" w:lineRule="auto"/>
    </w:pPr>
    <w:rPr>
      <w:rFonts w:ascii="Helvetica" w:eastAsia="Arial Unicode MS" w:hAnsi="Helvetica" w:cs="Arial Unicode MS"/>
      <w:color w:val="000000"/>
      <w:lang w:eastAsia="en-IN"/>
    </w:rPr>
  </w:style>
  <w:style w:type="paragraph" w:styleId="Header">
    <w:name w:val="header"/>
    <w:basedOn w:val="Normal"/>
    <w:link w:val="HeaderChar"/>
    <w:uiPriority w:val="99"/>
    <w:unhideWhenUsed/>
    <w:rsid w:val="00F8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68E"/>
  </w:style>
  <w:style w:type="paragraph" w:styleId="Footer">
    <w:name w:val="footer"/>
    <w:basedOn w:val="Normal"/>
    <w:link w:val="FooterChar"/>
    <w:uiPriority w:val="99"/>
    <w:unhideWhenUsed/>
    <w:rsid w:val="00F8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68E"/>
  </w:style>
  <w:style w:type="character" w:customStyle="1" w:styleId="markedcontent">
    <w:name w:val="markedcontent"/>
    <w:basedOn w:val="DefaultParagraphFont"/>
    <w:rsid w:val="00530FB9"/>
  </w:style>
  <w:style w:type="character" w:customStyle="1" w:styleId="Heading1Char">
    <w:name w:val="Heading 1 Char"/>
    <w:basedOn w:val="DefaultParagraphFont"/>
    <w:link w:val="Heading1"/>
    <w:uiPriority w:val="9"/>
    <w:rsid w:val="00FC60C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2E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HTMLPreformattedChar">
    <w:name w:val="HTML Preformatted Char"/>
    <w:basedOn w:val="DefaultParagraphFont"/>
    <w:link w:val="HTMLPreformatted"/>
    <w:uiPriority w:val="99"/>
    <w:rsid w:val="002E6AEE"/>
    <w:rPr>
      <w:rFonts w:ascii="Courier New" w:eastAsia="Times New Roman" w:hAnsi="Courier New" w:cs="Courier New"/>
      <w:sz w:val="20"/>
      <w:szCs w:val="20"/>
      <w:lang w:val="en-150" w:eastAsia="en-150"/>
    </w:rPr>
  </w:style>
  <w:style w:type="character" w:customStyle="1" w:styleId="hljs-string">
    <w:name w:val="hljs-string"/>
    <w:basedOn w:val="DefaultParagraphFont"/>
    <w:rsid w:val="002E6AEE"/>
  </w:style>
  <w:style w:type="character" w:styleId="HTMLCode">
    <w:name w:val="HTML Code"/>
    <w:basedOn w:val="DefaultParagraphFont"/>
    <w:uiPriority w:val="99"/>
    <w:semiHidden/>
    <w:unhideWhenUsed/>
    <w:rsid w:val="002E6AEE"/>
    <w:rPr>
      <w:rFonts w:ascii="Courier New" w:eastAsia="Times New Roman" w:hAnsi="Courier New" w:cs="Courier New"/>
      <w:sz w:val="20"/>
      <w:szCs w:val="20"/>
    </w:rPr>
  </w:style>
  <w:style w:type="character" w:customStyle="1" w:styleId="hljs-attr">
    <w:name w:val="hljs-attr"/>
    <w:basedOn w:val="DefaultParagraphFont"/>
    <w:rsid w:val="002E6AEE"/>
  </w:style>
  <w:style w:type="character" w:customStyle="1" w:styleId="Heading3Char">
    <w:name w:val="Heading 3 Char"/>
    <w:basedOn w:val="DefaultParagraphFont"/>
    <w:link w:val="Heading3"/>
    <w:uiPriority w:val="9"/>
    <w:semiHidden/>
    <w:rsid w:val="00F762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62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62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62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762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762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6218"/>
    <w:rPr>
      <w:rFonts w:asciiTheme="majorHAnsi" w:eastAsiaTheme="majorEastAsia" w:hAnsiTheme="majorHAnsi" w:cstheme="majorBidi"/>
      <w:i/>
      <w:iCs/>
      <w:color w:val="272727" w:themeColor="text1" w:themeTint="D8"/>
      <w:sz w:val="21"/>
      <w:szCs w:val="21"/>
    </w:rPr>
  </w:style>
  <w:style w:type="table" w:customStyle="1" w:styleId="TableauGrille4-Accentuation51">
    <w:name w:val="Tableau Grille 4 - Accentuation 51"/>
    <w:basedOn w:val="TableNormal"/>
    <w:next w:val="GridTable4-Accent5"/>
    <w:uiPriority w:val="49"/>
    <w:rsid w:val="004475F5"/>
    <w:pPr>
      <w:spacing w:after="0" w:line="240" w:lineRule="auto"/>
    </w:pPr>
    <w:rPr>
      <w:lang w:val="fr-F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4475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B47A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3285">
      <w:bodyDiv w:val="1"/>
      <w:marLeft w:val="0"/>
      <w:marRight w:val="0"/>
      <w:marTop w:val="0"/>
      <w:marBottom w:val="0"/>
      <w:divBdr>
        <w:top w:val="none" w:sz="0" w:space="0" w:color="auto"/>
        <w:left w:val="none" w:sz="0" w:space="0" w:color="auto"/>
        <w:bottom w:val="none" w:sz="0" w:space="0" w:color="auto"/>
        <w:right w:val="none" w:sz="0" w:space="0" w:color="auto"/>
      </w:divBdr>
    </w:div>
    <w:div w:id="51737928">
      <w:bodyDiv w:val="1"/>
      <w:marLeft w:val="0"/>
      <w:marRight w:val="0"/>
      <w:marTop w:val="0"/>
      <w:marBottom w:val="0"/>
      <w:divBdr>
        <w:top w:val="none" w:sz="0" w:space="0" w:color="auto"/>
        <w:left w:val="none" w:sz="0" w:space="0" w:color="auto"/>
        <w:bottom w:val="none" w:sz="0" w:space="0" w:color="auto"/>
        <w:right w:val="none" w:sz="0" w:space="0" w:color="auto"/>
      </w:divBdr>
    </w:div>
    <w:div w:id="81755753">
      <w:bodyDiv w:val="1"/>
      <w:marLeft w:val="0"/>
      <w:marRight w:val="0"/>
      <w:marTop w:val="0"/>
      <w:marBottom w:val="0"/>
      <w:divBdr>
        <w:top w:val="none" w:sz="0" w:space="0" w:color="auto"/>
        <w:left w:val="none" w:sz="0" w:space="0" w:color="auto"/>
        <w:bottom w:val="none" w:sz="0" w:space="0" w:color="auto"/>
        <w:right w:val="none" w:sz="0" w:space="0" w:color="auto"/>
      </w:divBdr>
    </w:div>
    <w:div w:id="105002070">
      <w:bodyDiv w:val="1"/>
      <w:marLeft w:val="0"/>
      <w:marRight w:val="0"/>
      <w:marTop w:val="0"/>
      <w:marBottom w:val="0"/>
      <w:divBdr>
        <w:top w:val="none" w:sz="0" w:space="0" w:color="auto"/>
        <w:left w:val="none" w:sz="0" w:space="0" w:color="auto"/>
        <w:bottom w:val="none" w:sz="0" w:space="0" w:color="auto"/>
        <w:right w:val="none" w:sz="0" w:space="0" w:color="auto"/>
      </w:divBdr>
    </w:div>
    <w:div w:id="117377055">
      <w:bodyDiv w:val="1"/>
      <w:marLeft w:val="0"/>
      <w:marRight w:val="0"/>
      <w:marTop w:val="0"/>
      <w:marBottom w:val="0"/>
      <w:divBdr>
        <w:top w:val="none" w:sz="0" w:space="0" w:color="auto"/>
        <w:left w:val="none" w:sz="0" w:space="0" w:color="auto"/>
        <w:bottom w:val="none" w:sz="0" w:space="0" w:color="auto"/>
        <w:right w:val="none" w:sz="0" w:space="0" w:color="auto"/>
      </w:divBdr>
    </w:div>
    <w:div w:id="128717382">
      <w:bodyDiv w:val="1"/>
      <w:marLeft w:val="0"/>
      <w:marRight w:val="0"/>
      <w:marTop w:val="0"/>
      <w:marBottom w:val="0"/>
      <w:divBdr>
        <w:top w:val="none" w:sz="0" w:space="0" w:color="auto"/>
        <w:left w:val="none" w:sz="0" w:space="0" w:color="auto"/>
        <w:bottom w:val="none" w:sz="0" w:space="0" w:color="auto"/>
        <w:right w:val="none" w:sz="0" w:space="0" w:color="auto"/>
      </w:divBdr>
    </w:div>
    <w:div w:id="162360649">
      <w:bodyDiv w:val="1"/>
      <w:marLeft w:val="0"/>
      <w:marRight w:val="0"/>
      <w:marTop w:val="0"/>
      <w:marBottom w:val="0"/>
      <w:divBdr>
        <w:top w:val="none" w:sz="0" w:space="0" w:color="auto"/>
        <w:left w:val="none" w:sz="0" w:space="0" w:color="auto"/>
        <w:bottom w:val="none" w:sz="0" w:space="0" w:color="auto"/>
        <w:right w:val="none" w:sz="0" w:space="0" w:color="auto"/>
      </w:divBdr>
    </w:div>
    <w:div w:id="204215555">
      <w:bodyDiv w:val="1"/>
      <w:marLeft w:val="0"/>
      <w:marRight w:val="0"/>
      <w:marTop w:val="0"/>
      <w:marBottom w:val="0"/>
      <w:divBdr>
        <w:top w:val="none" w:sz="0" w:space="0" w:color="auto"/>
        <w:left w:val="none" w:sz="0" w:space="0" w:color="auto"/>
        <w:bottom w:val="none" w:sz="0" w:space="0" w:color="auto"/>
        <w:right w:val="none" w:sz="0" w:space="0" w:color="auto"/>
      </w:divBdr>
    </w:div>
    <w:div w:id="293172919">
      <w:bodyDiv w:val="1"/>
      <w:marLeft w:val="0"/>
      <w:marRight w:val="0"/>
      <w:marTop w:val="0"/>
      <w:marBottom w:val="0"/>
      <w:divBdr>
        <w:top w:val="none" w:sz="0" w:space="0" w:color="auto"/>
        <w:left w:val="none" w:sz="0" w:space="0" w:color="auto"/>
        <w:bottom w:val="none" w:sz="0" w:space="0" w:color="auto"/>
        <w:right w:val="none" w:sz="0" w:space="0" w:color="auto"/>
      </w:divBdr>
    </w:div>
    <w:div w:id="458961034">
      <w:bodyDiv w:val="1"/>
      <w:marLeft w:val="0"/>
      <w:marRight w:val="0"/>
      <w:marTop w:val="0"/>
      <w:marBottom w:val="0"/>
      <w:divBdr>
        <w:top w:val="none" w:sz="0" w:space="0" w:color="auto"/>
        <w:left w:val="none" w:sz="0" w:space="0" w:color="auto"/>
        <w:bottom w:val="none" w:sz="0" w:space="0" w:color="auto"/>
        <w:right w:val="none" w:sz="0" w:space="0" w:color="auto"/>
      </w:divBdr>
    </w:div>
    <w:div w:id="507253293">
      <w:bodyDiv w:val="1"/>
      <w:marLeft w:val="0"/>
      <w:marRight w:val="0"/>
      <w:marTop w:val="0"/>
      <w:marBottom w:val="0"/>
      <w:divBdr>
        <w:top w:val="none" w:sz="0" w:space="0" w:color="auto"/>
        <w:left w:val="none" w:sz="0" w:space="0" w:color="auto"/>
        <w:bottom w:val="none" w:sz="0" w:space="0" w:color="auto"/>
        <w:right w:val="none" w:sz="0" w:space="0" w:color="auto"/>
      </w:divBdr>
    </w:div>
    <w:div w:id="569656764">
      <w:bodyDiv w:val="1"/>
      <w:marLeft w:val="0"/>
      <w:marRight w:val="0"/>
      <w:marTop w:val="0"/>
      <w:marBottom w:val="0"/>
      <w:divBdr>
        <w:top w:val="none" w:sz="0" w:space="0" w:color="auto"/>
        <w:left w:val="none" w:sz="0" w:space="0" w:color="auto"/>
        <w:bottom w:val="none" w:sz="0" w:space="0" w:color="auto"/>
        <w:right w:val="none" w:sz="0" w:space="0" w:color="auto"/>
      </w:divBdr>
    </w:div>
    <w:div w:id="640035923">
      <w:bodyDiv w:val="1"/>
      <w:marLeft w:val="0"/>
      <w:marRight w:val="0"/>
      <w:marTop w:val="0"/>
      <w:marBottom w:val="0"/>
      <w:divBdr>
        <w:top w:val="none" w:sz="0" w:space="0" w:color="auto"/>
        <w:left w:val="none" w:sz="0" w:space="0" w:color="auto"/>
        <w:bottom w:val="none" w:sz="0" w:space="0" w:color="auto"/>
        <w:right w:val="none" w:sz="0" w:space="0" w:color="auto"/>
      </w:divBdr>
    </w:div>
    <w:div w:id="668948264">
      <w:bodyDiv w:val="1"/>
      <w:marLeft w:val="0"/>
      <w:marRight w:val="0"/>
      <w:marTop w:val="0"/>
      <w:marBottom w:val="0"/>
      <w:divBdr>
        <w:top w:val="none" w:sz="0" w:space="0" w:color="auto"/>
        <w:left w:val="none" w:sz="0" w:space="0" w:color="auto"/>
        <w:bottom w:val="none" w:sz="0" w:space="0" w:color="auto"/>
        <w:right w:val="none" w:sz="0" w:space="0" w:color="auto"/>
      </w:divBdr>
    </w:div>
    <w:div w:id="851336709">
      <w:bodyDiv w:val="1"/>
      <w:marLeft w:val="0"/>
      <w:marRight w:val="0"/>
      <w:marTop w:val="0"/>
      <w:marBottom w:val="0"/>
      <w:divBdr>
        <w:top w:val="none" w:sz="0" w:space="0" w:color="auto"/>
        <w:left w:val="none" w:sz="0" w:space="0" w:color="auto"/>
        <w:bottom w:val="none" w:sz="0" w:space="0" w:color="auto"/>
        <w:right w:val="none" w:sz="0" w:space="0" w:color="auto"/>
      </w:divBdr>
    </w:div>
    <w:div w:id="851796076">
      <w:bodyDiv w:val="1"/>
      <w:marLeft w:val="0"/>
      <w:marRight w:val="0"/>
      <w:marTop w:val="0"/>
      <w:marBottom w:val="0"/>
      <w:divBdr>
        <w:top w:val="none" w:sz="0" w:space="0" w:color="auto"/>
        <w:left w:val="none" w:sz="0" w:space="0" w:color="auto"/>
        <w:bottom w:val="none" w:sz="0" w:space="0" w:color="auto"/>
        <w:right w:val="none" w:sz="0" w:space="0" w:color="auto"/>
      </w:divBdr>
    </w:div>
    <w:div w:id="987782429">
      <w:bodyDiv w:val="1"/>
      <w:marLeft w:val="0"/>
      <w:marRight w:val="0"/>
      <w:marTop w:val="0"/>
      <w:marBottom w:val="0"/>
      <w:divBdr>
        <w:top w:val="none" w:sz="0" w:space="0" w:color="auto"/>
        <w:left w:val="none" w:sz="0" w:space="0" w:color="auto"/>
        <w:bottom w:val="none" w:sz="0" w:space="0" w:color="auto"/>
        <w:right w:val="none" w:sz="0" w:space="0" w:color="auto"/>
      </w:divBdr>
    </w:div>
    <w:div w:id="998387405">
      <w:bodyDiv w:val="1"/>
      <w:marLeft w:val="0"/>
      <w:marRight w:val="0"/>
      <w:marTop w:val="0"/>
      <w:marBottom w:val="0"/>
      <w:divBdr>
        <w:top w:val="none" w:sz="0" w:space="0" w:color="auto"/>
        <w:left w:val="none" w:sz="0" w:space="0" w:color="auto"/>
        <w:bottom w:val="none" w:sz="0" w:space="0" w:color="auto"/>
        <w:right w:val="none" w:sz="0" w:space="0" w:color="auto"/>
      </w:divBdr>
    </w:div>
    <w:div w:id="1028485494">
      <w:bodyDiv w:val="1"/>
      <w:marLeft w:val="0"/>
      <w:marRight w:val="0"/>
      <w:marTop w:val="0"/>
      <w:marBottom w:val="0"/>
      <w:divBdr>
        <w:top w:val="none" w:sz="0" w:space="0" w:color="auto"/>
        <w:left w:val="none" w:sz="0" w:space="0" w:color="auto"/>
        <w:bottom w:val="none" w:sz="0" w:space="0" w:color="auto"/>
        <w:right w:val="none" w:sz="0" w:space="0" w:color="auto"/>
      </w:divBdr>
    </w:div>
    <w:div w:id="1111164473">
      <w:bodyDiv w:val="1"/>
      <w:marLeft w:val="0"/>
      <w:marRight w:val="0"/>
      <w:marTop w:val="0"/>
      <w:marBottom w:val="0"/>
      <w:divBdr>
        <w:top w:val="none" w:sz="0" w:space="0" w:color="auto"/>
        <w:left w:val="none" w:sz="0" w:space="0" w:color="auto"/>
        <w:bottom w:val="none" w:sz="0" w:space="0" w:color="auto"/>
        <w:right w:val="none" w:sz="0" w:space="0" w:color="auto"/>
      </w:divBdr>
    </w:div>
    <w:div w:id="1118333690">
      <w:bodyDiv w:val="1"/>
      <w:marLeft w:val="0"/>
      <w:marRight w:val="0"/>
      <w:marTop w:val="0"/>
      <w:marBottom w:val="0"/>
      <w:divBdr>
        <w:top w:val="none" w:sz="0" w:space="0" w:color="auto"/>
        <w:left w:val="none" w:sz="0" w:space="0" w:color="auto"/>
        <w:bottom w:val="none" w:sz="0" w:space="0" w:color="auto"/>
        <w:right w:val="none" w:sz="0" w:space="0" w:color="auto"/>
      </w:divBdr>
    </w:div>
    <w:div w:id="1219895546">
      <w:bodyDiv w:val="1"/>
      <w:marLeft w:val="0"/>
      <w:marRight w:val="0"/>
      <w:marTop w:val="0"/>
      <w:marBottom w:val="0"/>
      <w:divBdr>
        <w:top w:val="none" w:sz="0" w:space="0" w:color="auto"/>
        <w:left w:val="none" w:sz="0" w:space="0" w:color="auto"/>
        <w:bottom w:val="none" w:sz="0" w:space="0" w:color="auto"/>
        <w:right w:val="none" w:sz="0" w:space="0" w:color="auto"/>
      </w:divBdr>
    </w:div>
    <w:div w:id="1297763853">
      <w:bodyDiv w:val="1"/>
      <w:marLeft w:val="0"/>
      <w:marRight w:val="0"/>
      <w:marTop w:val="0"/>
      <w:marBottom w:val="0"/>
      <w:divBdr>
        <w:top w:val="none" w:sz="0" w:space="0" w:color="auto"/>
        <w:left w:val="none" w:sz="0" w:space="0" w:color="auto"/>
        <w:bottom w:val="none" w:sz="0" w:space="0" w:color="auto"/>
        <w:right w:val="none" w:sz="0" w:space="0" w:color="auto"/>
      </w:divBdr>
    </w:div>
    <w:div w:id="1430931152">
      <w:bodyDiv w:val="1"/>
      <w:marLeft w:val="0"/>
      <w:marRight w:val="0"/>
      <w:marTop w:val="0"/>
      <w:marBottom w:val="0"/>
      <w:divBdr>
        <w:top w:val="none" w:sz="0" w:space="0" w:color="auto"/>
        <w:left w:val="none" w:sz="0" w:space="0" w:color="auto"/>
        <w:bottom w:val="none" w:sz="0" w:space="0" w:color="auto"/>
        <w:right w:val="none" w:sz="0" w:space="0" w:color="auto"/>
      </w:divBdr>
    </w:div>
    <w:div w:id="1434015362">
      <w:bodyDiv w:val="1"/>
      <w:marLeft w:val="0"/>
      <w:marRight w:val="0"/>
      <w:marTop w:val="0"/>
      <w:marBottom w:val="0"/>
      <w:divBdr>
        <w:top w:val="none" w:sz="0" w:space="0" w:color="auto"/>
        <w:left w:val="none" w:sz="0" w:space="0" w:color="auto"/>
        <w:bottom w:val="none" w:sz="0" w:space="0" w:color="auto"/>
        <w:right w:val="none" w:sz="0" w:space="0" w:color="auto"/>
      </w:divBdr>
    </w:div>
    <w:div w:id="1528790782">
      <w:bodyDiv w:val="1"/>
      <w:marLeft w:val="0"/>
      <w:marRight w:val="0"/>
      <w:marTop w:val="0"/>
      <w:marBottom w:val="0"/>
      <w:divBdr>
        <w:top w:val="none" w:sz="0" w:space="0" w:color="auto"/>
        <w:left w:val="none" w:sz="0" w:space="0" w:color="auto"/>
        <w:bottom w:val="none" w:sz="0" w:space="0" w:color="auto"/>
        <w:right w:val="none" w:sz="0" w:space="0" w:color="auto"/>
      </w:divBdr>
    </w:div>
    <w:div w:id="1532914391">
      <w:bodyDiv w:val="1"/>
      <w:marLeft w:val="0"/>
      <w:marRight w:val="0"/>
      <w:marTop w:val="0"/>
      <w:marBottom w:val="0"/>
      <w:divBdr>
        <w:top w:val="none" w:sz="0" w:space="0" w:color="auto"/>
        <w:left w:val="none" w:sz="0" w:space="0" w:color="auto"/>
        <w:bottom w:val="none" w:sz="0" w:space="0" w:color="auto"/>
        <w:right w:val="none" w:sz="0" w:space="0" w:color="auto"/>
      </w:divBdr>
    </w:div>
    <w:div w:id="1549877506">
      <w:bodyDiv w:val="1"/>
      <w:marLeft w:val="0"/>
      <w:marRight w:val="0"/>
      <w:marTop w:val="0"/>
      <w:marBottom w:val="0"/>
      <w:divBdr>
        <w:top w:val="none" w:sz="0" w:space="0" w:color="auto"/>
        <w:left w:val="none" w:sz="0" w:space="0" w:color="auto"/>
        <w:bottom w:val="none" w:sz="0" w:space="0" w:color="auto"/>
        <w:right w:val="none" w:sz="0" w:space="0" w:color="auto"/>
      </w:divBdr>
    </w:div>
    <w:div w:id="1578857849">
      <w:bodyDiv w:val="1"/>
      <w:marLeft w:val="0"/>
      <w:marRight w:val="0"/>
      <w:marTop w:val="0"/>
      <w:marBottom w:val="0"/>
      <w:divBdr>
        <w:top w:val="none" w:sz="0" w:space="0" w:color="auto"/>
        <w:left w:val="none" w:sz="0" w:space="0" w:color="auto"/>
        <w:bottom w:val="none" w:sz="0" w:space="0" w:color="auto"/>
        <w:right w:val="none" w:sz="0" w:space="0" w:color="auto"/>
      </w:divBdr>
    </w:div>
    <w:div w:id="1717390947">
      <w:bodyDiv w:val="1"/>
      <w:marLeft w:val="0"/>
      <w:marRight w:val="0"/>
      <w:marTop w:val="0"/>
      <w:marBottom w:val="0"/>
      <w:divBdr>
        <w:top w:val="none" w:sz="0" w:space="0" w:color="auto"/>
        <w:left w:val="none" w:sz="0" w:space="0" w:color="auto"/>
        <w:bottom w:val="none" w:sz="0" w:space="0" w:color="auto"/>
        <w:right w:val="none" w:sz="0" w:space="0" w:color="auto"/>
      </w:divBdr>
    </w:div>
    <w:div w:id="1719355393">
      <w:bodyDiv w:val="1"/>
      <w:marLeft w:val="0"/>
      <w:marRight w:val="0"/>
      <w:marTop w:val="0"/>
      <w:marBottom w:val="0"/>
      <w:divBdr>
        <w:top w:val="none" w:sz="0" w:space="0" w:color="auto"/>
        <w:left w:val="none" w:sz="0" w:space="0" w:color="auto"/>
        <w:bottom w:val="none" w:sz="0" w:space="0" w:color="auto"/>
        <w:right w:val="none" w:sz="0" w:space="0" w:color="auto"/>
      </w:divBdr>
    </w:div>
    <w:div w:id="1752391382">
      <w:bodyDiv w:val="1"/>
      <w:marLeft w:val="0"/>
      <w:marRight w:val="0"/>
      <w:marTop w:val="0"/>
      <w:marBottom w:val="0"/>
      <w:divBdr>
        <w:top w:val="none" w:sz="0" w:space="0" w:color="auto"/>
        <w:left w:val="none" w:sz="0" w:space="0" w:color="auto"/>
        <w:bottom w:val="none" w:sz="0" w:space="0" w:color="auto"/>
        <w:right w:val="none" w:sz="0" w:space="0" w:color="auto"/>
      </w:divBdr>
    </w:div>
    <w:div w:id="1753357642">
      <w:bodyDiv w:val="1"/>
      <w:marLeft w:val="0"/>
      <w:marRight w:val="0"/>
      <w:marTop w:val="0"/>
      <w:marBottom w:val="0"/>
      <w:divBdr>
        <w:top w:val="none" w:sz="0" w:space="0" w:color="auto"/>
        <w:left w:val="none" w:sz="0" w:space="0" w:color="auto"/>
        <w:bottom w:val="none" w:sz="0" w:space="0" w:color="auto"/>
        <w:right w:val="none" w:sz="0" w:space="0" w:color="auto"/>
      </w:divBdr>
    </w:div>
    <w:div w:id="1759331165">
      <w:bodyDiv w:val="1"/>
      <w:marLeft w:val="0"/>
      <w:marRight w:val="0"/>
      <w:marTop w:val="0"/>
      <w:marBottom w:val="0"/>
      <w:divBdr>
        <w:top w:val="none" w:sz="0" w:space="0" w:color="auto"/>
        <w:left w:val="none" w:sz="0" w:space="0" w:color="auto"/>
        <w:bottom w:val="none" w:sz="0" w:space="0" w:color="auto"/>
        <w:right w:val="none" w:sz="0" w:space="0" w:color="auto"/>
      </w:divBdr>
    </w:div>
    <w:div w:id="1762096634">
      <w:bodyDiv w:val="1"/>
      <w:marLeft w:val="0"/>
      <w:marRight w:val="0"/>
      <w:marTop w:val="0"/>
      <w:marBottom w:val="0"/>
      <w:divBdr>
        <w:top w:val="none" w:sz="0" w:space="0" w:color="auto"/>
        <w:left w:val="none" w:sz="0" w:space="0" w:color="auto"/>
        <w:bottom w:val="none" w:sz="0" w:space="0" w:color="auto"/>
        <w:right w:val="none" w:sz="0" w:space="0" w:color="auto"/>
      </w:divBdr>
    </w:div>
    <w:div w:id="1908219821">
      <w:bodyDiv w:val="1"/>
      <w:marLeft w:val="0"/>
      <w:marRight w:val="0"/>
      <w:marTop w:val="0"/>
      <w:marBottom w:val="0"/>
      <w:divBdr>
        <w:top w:val="none" w:sz="0" w:space="0" w:color="auto"/>
        <w:left w:val="none" w:sz="0" w:space="0" w:color="auto"/>
        <w:bottom w:val="none" w:sz="0" w:space="0" w:color="auto"/>
        <w:right w:val="none" w:sz="0" w:space="0" w:color="auto"/>
      </w:divBdr>
    </w:div>
    <w:div w:id="2016372391">
      <w:bodyDiv w:val="1"/>
      <w:marLeft w:val="0"/>
      <w:marRight w:val="0"/>
      <w:marTop w:val="0"/>
      <w:marBottom w:val="0"/>
      <w:divBdr>
        <w:top w:val="none" w:sz="0" w:space="0" w:color="auto"/>
        <w:left w:val="none" w:sz="0" w:space="0" w:color="auto"/>
        <w:bottom w:val="none" w:sz="0" w:space="0" w:color="auto"/>
        <w:right w:val="none" w:sz="0" w:space="0" w:color="auto"/>
      </w:divBdr>
    </w:div>
    <w:div w:id="2042516321">
      <w:bodyDiv w:val="1"/>
      <w:marLeft w:val="0"/>
      <w:marRight w:val="0"/>
      <w:marTop w:val="0"/>
      <w:marBottom w:val="0"/>
      <w:divBdr>
        <w:top w:val="none" w:sz="0" w:space="0" w:color="auto"/>
        <w:left w:val="none" w:sz="0" w:space="0" w:color="auto"/>
        <w:bottom w:val="none" w:sz="0" w:space="0" w:color="auto"/>
        <w:right w:val="none" w:sz="0" w:space="0" w:color="auto"/>
      </w:divBdr>
    </w:div>
    <w:div w:id="2114127040">
      <w:bodyDiv w:val="1"/>
      <w:marLeft w:val="0"/>
      <w:marRight w:val="0"/>
      <w:marTop w:val="0"/>
      <w:marBottom w:val="0"/>
      <w:divBdr>
        <w:top w:val="none" w:sz="0" w:space="0" w:color="auto"/>
        <w:left w:val="none" w:sz="0" w:space="0" w:color="auto"/>
        <w:bottom w:val="none" w:sz="0" w:space="0" w:color="auto"/>
        <w:right w:val="none" w:sz="0" w:space="0" w:color="auto"/>
      </w:divBdr>
    </w:div>
    <w:div w:id="21453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6.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17</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ilyass hamdaoui</cp:lastModifiedBy>
  <cp:revision>7</cp:revision>
  <dcterms:created xsi:type="dcterms:W3CDTF">2023-05-09T12:42:00Z</dcterms:created>
  <dcterms:modified xsi:type="dcterms:W3CDTF">2023-05-12T11:17:00Z</dcterms:modified>
</cp:coreProperties>
</file>