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ABD24" w14:textId="77777777" w:rsidR="00DA5F8B" w:rsidRDefault="00EA75A8" w:rsidP="00DA5F8B">
      <w:pPr>
        <w:spacing w:after="0" w:line="240" w:lineRule="auto"/>
        <w:rPr>
          <w:b/>
          <w:bCs/>
          <w:i/>
          <w:iCs/>
        </w:rPr>
      </w:pPr>
      <w:r>
        <w:rPr>
          <w:noProof/>
        </w:rPr>
        <w:pict w14:anchorId="3DC2B23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315" type="#_x0000_t32" style="position:absolute;margin-left:159pt;margin-top:7.65pt;width:364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" strokeweight="1.5pt"/>
        </w:pict>
      </w:r>
      <w:r w:rsidR="00DA5F8B"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DA5F8B" w14:paraId="01C7033A" w14:textId="77777777" w:rsidTr="003A20B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7708E2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>
              <w:rPr>
                <w:b/>
                <w:bCs/>
                <w:color w:val="002060"/>
                <w:sz w:val="18"/>
                <w:szCs w:val="18"/>
              </w:rPr>
              <w:t>2023-06-24 / 09:00 - 16:00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9CBB36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>
              <w:rPr>
                <w:sz w:val="10"/>
                <w:szCs w:val="10"/>
              </w:rPr>
              <w:t xml:space="preserve">    </w:t>
            </w:r>
            <w:r>
              <w:rPr>
                <w:b/>
                <w:bCs/>
                <w:color w:val="002060"/>
                <w:sz w:val="18"/>
                <w:szCs w:val="18"/>
              </w:rPr>
              <w:t>Azaou Badr</w:t>
            </w:r>
          </w:p>
        </w:tc>
      </w:tr>
      <w:tr w:rsidR="00DA5F8B" w14:paraId="2371E4DD" w14:textId="77777777" w:rsidTr="003A20B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D37E3E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>
              <w:rPr>
                <w:b/>
                <w:bCs/>
                <w:color w:val="002060"/>
                <w:sz w:val="18"/>
                <w:szCs w:val="18"/>
              </w:rPr>
              <w:t>0705276071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9EF6E1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>
              <w:rPr>
                <w:b/>
                <w:bCs/>
                <w:color w:val="002060"/>
                <w:sz w:val="18"/>
                <w:szCs w:val="18"/>
              </w:rPr>
              <w:t>azawbadr@uca.ac.ma</w:t>
            </w:r>
          </w:p>
        </w:tc>
      </w:tr>
      <w:tr w:rsidR="00DA5F8B" w14:paraId="5240C5B6" w14:textId="77777777" w:rsidTr="003A20BB">
        <w:tc>
          <w:tcPr>
            <w:tcW w:w="105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65C4EE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1,2,3,4 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10"/>
                <w:szCs w:val="10"/>
              </w:rPr>
              <w:t xml:space="preserve"> ………………………………….…….……………….…………………………………………………………………………….……………….……………………………………………………………………………………….……………….…………………………………………</w:t>
            </w:r>
          </w:p>
        </w:tc>
      </w:tr>
    </w:tbl>
    <w:p w14:paraId="19EDBC7F" w14:textId="77777777" w:rsidR="00DA5F8B" w:rsidRDefault="00DA5F8B" w:rsidP="00DA5F8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DA5F8B" w14:paraId="53401166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14:paraId="506524C2" w14:textId="77777777" w:rsidR="00DA5F8B" w:rsidRDefault="00DA5F8B" w:rsidP="003A20B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DA5F8B" w14:paraId="7B75E88A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E8579C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FSSM</w:t>
            </w:r>
          </w:p>
        </w:tc>
      </w:tr>
      <w:tr w:rsidR="00DA5F8B" w14:paraId="32F952BD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66F369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Intitulé de la structure de recherche d’accueil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L2IS</w:t>
            </w:r>
          </w:p>
          <w:p w14:paraId="0994F7F6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Type de la structure d’accueil : </w:t>
            </w:r>
            <w:r>
              <w:rPr>
                <w:b/>
                <w:bCs/>
                <w:color w:val="002060"/>
                <w:sz w:val="18"/>
                <w:szCs w:val="18"/>
              </w:rPr>
              <w:t>Laboratoire</w:t>
            </w:r>
          </w:p>
        </w:tc>
      </w:tr>
      <w:tr w:rsidR="00DA5F8B" w14:paraId="58059F68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E7E33F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>
              <w:rPr>
                <w:b/>
                <w:bCs/>
                <w:color w:val="002060"/>
                <w:sz w:val="18"/>
                <w:szCs w:val="18"/>
              </w:rPr>
              <w:t>Etudiant Liscence</w:t>
            </w:r>
          </w:p>
        </w:tc>
      </w:tr>
      <w:tr w:rsidR="00DA5F8B" w14:paraId="0B69D75F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14979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14:paraId="142C87FE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Pr. Hasna EL ALAOUI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Signature 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……………………………………….……………….………………………………………………..……………………………………………………….</w:t>
            </w:r>
          </w:p>
        </w:tc>
      </w:tr>
      <w:tr w:rsidR="00DA5F8B" w14:paraId="1C4C4CAC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77FE8C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14:paraId="746D330C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color w:val="002060"/>
                <w:sz w:val="18"/>
                <w:szCs w:val="18"/>
              </w:rPr>
              <w:t>RAKRAK Said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Signature et cachet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</w:t>
            </w:r>
          </w:p>
        </w:tc>
      </w:tr>
    </w:tbl>
    <w:p w14:paraId="362618F5" w14:textId="77777777" w:rsidR="00DA5F8B" w:rsidRDefault="00DA5F8B" w:rsidP="00DA5F8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DA5F8B" w14:paraId="637CF4A6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14:paraId="6E984ADD" w14:textId="77777777" w:rsidR="00DA5F8B" w:rsidRDefault="00DA5F8B" w:rsidP="003A20B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DA5F8B" w14:paraId="7B26BD29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C26197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…………………………………….</w:t>
            </w:r>
          </w:p>
        </w:tc>
      </w:tr>
      <w:tr w:rsidR="00DA5F8B" w14:paraId="16BB63BA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33CFE6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.………………………………….....................</w:t>
            </w:r>
          </w:p>
        </w:tc>
      </w:tr>
    </w:tbl>
    <w:p w14:paraId="6A966E08" w14:textId="77777777" w:rsidR="00527B2F" w:rsidRPr="00723C9A" w:rsidRDefault="00EA75A8" w:rsidP="005458E2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73F5F54A">
          <v:shape id="_x0000_s1255" type="#_x0000_t32" style="position:absolute;margin-left:299.25pt;margin-top:13.4pt;width:224.25pt;height:.05pt;z-index:251660288;mso-position-horizontal-relative:text;mso-position-vertical-relative:text" o:connectortype="straight" strokeweight="1.5pt"/>
        </w:pict>
      </w:r>
      <w:r w:rsidR="00AA4585" w:rsidRPr="00A700E5">
        <w:rPr>
          <w:b/>
          <w:bCs/>
          <w:i/>
          <w:iCs/>
          <w:noProof/>
        </w:rPr>
        <w:t>CONDITIONS D’ANALYSE ET IDENTIFICATION DES ECHANTILLONS</w:t>
      </w:r>
      <w:r w:rsidR="005458E2">
        <w:rPr>
          <w:b/>
          <w:bCs/>
          <w:i/>
          <w:iCs/>
          <w:noProof/>
        </w:rPr>
        <w:t>*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276"/>
        <w:gridCol w:w="236"/>
        <w:gridCol w:w="1358"/>
        <w:gridCol w:w="1359"/>
        <w:gridCol w:w="24"/>
        <w:gridCol w:w="1334"/>
        <w:gridCol w:w="1359"/>
      </w:tblGrid>
      <w:tr w:rsidR="007D0244" w14:paraId="75D905E4" w14:textId="77777777" w:rsidTr="00DE2DA5">
        <w:tc>
          <w:tcPr>
            <w:tcW w:w="4928" w:type="dxa"/>
            <w:gridSpan w:val="3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80824EA" w14:textId="77777777" w:rsidR="007D0244" w:rsidRPr="00AE1E6D" w:rsidRDefault="007D0244" w:rsidP="006E0D2C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7CF016" w14:textId="77777777" w:rsidR="007D0244" w:rsidRPr="00AE1E6D" w:rsidRDefault="007D0244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41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631355FB" w14:textId="5BBB2D86" w:rsidR="007D0244" w:rsidRPr="00AE1E6D" w:rsidRDefault="007D0244" w:rsidP="008B2A9D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1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77D65DCA" w14:textId="22F686DA" w:rsidR="007D0244" w:rsidRPr="00AE1E6D" w:rsidRDefault="003C499C" w:rsidP="008B2A9D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Nombre de répétions si nécessaire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1</w:t>
            </w:r>
          </w:p>
        </w:tc>
      </w:tr>
      <w:tr w:rsidR="003C499C" w14:paraId="49D8B499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21C3F13E" w14:textId="11AF4BD5" w:rsidR="003C499C" w:rsidRDefault="003C499C" w:rsidP="008B2A9D">
            <w:pPr>
              <w:spacing w:after="80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Type d’analyse :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Quantitative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0AA346" w14:textId="77777777" w:rsidR="003C499C" w:rsidRPr="00AE1E6D" w:rsidRDefault="003C499C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3426A6C5" w14:textId="201AC4A9" w:rsidR="003C499C" w:rsidRPr="00AE1E6D" w:rsidRDefault="003C499C" w:rsidP="002563DC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de standards 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(à fournir par le demandeur)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:</w:t>
            </w:r>
            <w:r w:rsidR="00DA5F8B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1</w:t>
            </w:r>
          </w:p>
        </w:tc>
      </w:tr>
      <w:tr w:rsidR="004A79BA" w14:paraId="354F7C07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1995340A" w14:textId="549E746F" w:rsidR="004A79BA" w:rsidRPr="004A79BA" w:rsidRDefault="003C499C" w:rsidP="003B0DB0">
            <w:pPr>
              <w:spacing w:after="80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Température de l’injecteur :</w:t>
            </w:r>
            <w:r w:rsidR="00DA5F8B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FA310A" w14:textId="77777777" w:rsidR="004A79BA" w:rsidRPr="00AE1E6D" w:rsidRDefault="004A79BA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1837F21A" w14:textId="7C3DE7CE" w:rsidR="004A79BA" w:rsidRDefault="004A79BA" w:rsidP="00730C73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Nature 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>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FFF</w:t>
            </w:r>
          </w:p>
        </w:tc>
      </w:tr>
      <w:tr w:rsidR="004A79BA" w14:paraId="359DBF6C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4555F54E" w14:textId="2D95A680" w:rsidR="004A79BA" w:rsidRDefault="003C499C" w:rsidP="003B0DB0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050AEC">
              <w:rPr>
                <w:b/>
                <w:bCs/>
                <w:i/>
                <w:iCs/>
                <w:sz w:val="20"/>
                <w:szCs w:val="20"/>
              </w:rPr>
              <w:t>Température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du détecteur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23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0863C" w14:textId="77777777" w:rsidR="004A79BA" w:rsidRPr="00AE1E6D" w:rsidRDefault="004A79BA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481A578E" w14:textId="573A06E0" w:rsidR="004A79BA" w:rsidRPr="00AE1E6D" w:rsidRDefault="004A79BA" w:rsidP="00F60AEF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Molécules à identifier :</w:t>
            </w:r>
            <w:r w:rsidR="00DA5F8B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VBVC</w:t>
            </w:r>
          </w:p>
        </w:tc>
      </w:tr>
      <w:tr w:rsidR="004A79BA" w14:paraId="541A5010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7FC56E18" w14:textId="0E8AA9DD" w:rsidR="004A79BA" w:rsidRDefault="003C499C" w:rsidP="003B0DB0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Débit du gaz vecteur au niveau de la colonne (en ml/min) :</w:t>
            </w:r>
            <w:r w:rsidR="00DA5F8B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2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1D8315" w14:textId="77777777" w:rsidR="004A79BA" w:rsidRPr="00AE1E6D" w:rsidRDefault="004A79BA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0B3A99EB" w14:textId="5BD80EAE" w:rsidR="003C499C" w:rsidRDefault="003C499C" w:rsidP="00682924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Type de l’échantillon :  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Pure</w:t>
            </w:r>
            <w:r w:rsidR="00682924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="00682924">
              <w:rPr>
                <w:b/>
                <w:bCs/>
                <w:i/>
                <w:iCs/>
                <w:color w:val="002060"/>
                <w:sz w:val="20"/>
                <w:szCs w:val="20"/>
              </w:rPr>
              <w:t>Dilue</w:t>
            </w:r>
          </w:p>
          <w:p w14:paraId="622F8551" w14:textId="2FA96865" w:rsidR="004A79BA" w:rsidRDefault="003C499C" w:rsidP="003B0DB0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préciser le solvant utilisé :</w:t>
            </w:r>
            <w:r w:rsidR="00DA5F8B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FS 2323</w:t>
            </w:r>
          </w:p>
        </w:tc>
      </w:tr>
      <w:tr w:rsidR="004A79BA" w14:paraId="48DFC112" w14:textId="77777777" w:rsidTr="00DE2DA5">
        <w:trPr>
          <w:trHeight w:val="360"/>
        </w:trPr>
        <w:tc>
          <w:tcPr>
            <w:tcW w:w="4928" w:type="dxa"/>
            <w:gridSpan w:val="3"/>
            <w:tcBorders>
              <w:right w:val="single" w:sz="4" w:space="0" w:color="auto"/>
            </w:tcBorders>
            <w:vAlign w:val="center"/>
          </w:tcPr>
          <w:p w14:paraId="107E5546" w14:textId="77777777" w:rsidR="004A79BA" w:rsidRDefault="003C499C" w:rsidP="003C499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Gradient de température de la colonne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A21A4" w14:textId="77777777" w:rsidR="004A79BA" w:rsidRPr="00AE1E6D" w:rsidRDefault="004A79BA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090967CC" w14:textId="61142DBA" w:rsidR="004A79BA" w:rsidRPr="00AE1E6D" w:rsidRDefault="003C499C" w:rsidP="00DA5F8B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>
              <w:rPr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Radioactifs</w:t>
            </w:r>
          </w:p>
        </w:tc>
      </w:tr>
      <w:tr w:rsidR="003C499C" w14:paraId="14EB28C0" w14:textId="77777777" w:rsidTr="00DE2DA5">
        <w:trPr>
          <w:trHeight w:val="218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4AFE9FB6" w14:textId="77777777" w:rsidR="003C499C" w:rsidRPr="00050AEC" w:rsidRDefault="003C499C" w:rsidP="00B86B8F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Vitesse de montée en T°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2541F098" w14:textId="77777777" w:rsidR="003C499C" w:rsidRPr="00050AEC" w:rsidRDefault="003C499C" w:rsidP="00B86B8F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Température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6DB7CB23" w14:textId="77777777" w:rsidR="003C499C" w:rsidRPr="00050AEC" w:rsidRDefault="003C499C" w:rsidP="00B86B8F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Temps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F8E857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6DF6175C" w14:textId="77777777" w:rsidR="003C499C" w:rsidRPr="004167EE" w:rsidRDefault="003C499C" w:rsidP="00B2749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indiquer la référence de vos échantillons</w:t>
            </w:r>
          </w:p>
        </w:tc>
      </w:tr>
      <w:tr w:rsidR="003C499C" w14:paraId="0BF383A0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auto"/>
          </w:tcPr>
          <w:p w14:paraId="1C86F8D6" w14:textId="76326D82" w:rsidR="003C499C" w:rsidRPr="00050AEC" w:rsidRDefault="00FF5582" w:rsidP="00FF55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zzz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</w:tcPr>
          <w:p w14:paraId="0104EE3B" w14:textId="2C4725A0" w:rsidR="003C499C" w:rsidRPr="00050AEC" w:rsidRDefault="00FF5582" w:rsidP="00FF55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zz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353401A9" w14:textId="1731D1B2" w:rsidR="003C499C" w:rsidRPr="00050AE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zz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307B07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09EC773A" w14:textId="77777777" w:rsidR="003C499C" w:rsidRPr="004167EE" w:rsidRDefault="003C499C" w:rsidP="00B2749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N° échantillon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4FA6A654" w14:textId="77777777" w:rsidR="003C499C" w:rsidRPr="004167EE" w:rsidRDefault="003C499C" w:rsidP="00B2749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Réf échantillon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4747B3D4" w14:textId="77777777" w:rsidR="003C499C" w:rsidRPr="004167EE" w:rsidRDefault="003C499C" w:rsidP="004E72E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N° échantillon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24CA9CF1" w14:textId="77777777" w:rsidR="003C499C" w:rsidRPr="004167EE" w:rsidRDefault="003C499C" w:rsidP="004E72E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Réf échantillon</w:t>
            </w:r>
          </w:p>
        </w:tc>
      </w:tr>
      <w:tr w:rsidR="003C499C" w14:paraId="23F27356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180D3BD6" w14:textId="3DE7CDC5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EBD48BF" w14:textId="7A490EF5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11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E9CB694" w14:textId="6089BD18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11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153AE2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</w:tcPr>
          <w:p w14:paraId="6280D840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01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03F4FBAD" w14:textId="060A1696" w:rsidR="003C499C" w:rsidRPr="004A79BA" w:rsidRDefault="00DA5F8B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2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6867C8F4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70951FD0" w14:textId="3851E923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222</w:t>
            </w:r>
          </w:p>
        </w:tc>
      </w:tr>
      <w:tr w:rsidR="003C499C" w14:paraId="0E9B572A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273F7EFD" w14:textId="753E7094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12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9F77418" w14:textId="40D269A8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222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2DA1CC" w14:textId="64340666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222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A4EA39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</w:tcPr>
          <w:p w14:paraId="7BBA61BF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02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3844E2CF" w14:textId="34A66E7B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22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45BDF3F1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23444F1A" w14:textId="795F3856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22</w:t>
            </w:r>
          </w:p>
        </w:tc>
      </w:tr>
      <w:tr w:rsidR="003C499C" w14:paraId="46556694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786B9B01" w14:textId="6443C87D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32670C5" w14:textId="2E7C9421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C115B4" w14:textId="340FEC74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6A4F96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</w:tcPr>
          <w:p w14:paraId="4F7C2C58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03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69BE19BD" w14:textId="62528960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222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3CEE4579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1BEBF652" w14:textId="397DD06A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2</w:t>
            </w:r>
          </w:p>
        </w:tc>
      </w:tr>
      <w:tr w:rsidR="003C499C" w14:paraId="5D8DE0AA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554D1DD9" w14:textId="21D84E90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A7EDEC2" w14:textId="75C618A1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034728C" w14:textId="2827C44C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1B35EF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29F0D9D5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04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17E18936" w14:textId="5AE438C0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2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4259A55F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042A15AB" w14:textId="7301E2F8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3C499C" w14:paraId="00FF4B25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26F0C5A8" w14:textId="04B39320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7DDB8715" w14:textId="1A8DD116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9DA34A6" w14:textId="2746A439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22C69A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29FD48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05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E66609" w14:textId="4BC5921C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22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AE5278F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2B6CF2" w14:textId="422C82EC" w:rsidR="003C499C" w:rsidRPr="004A79BA" w:rsidRDefault="00682924" w:rsidP="00B2749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DE2DA5" w14:paraId="62C22CFF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5CF28C01" w14:textId="7C358BD0" w:rsidR="00DE2DA5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FF1D9BB" w14:textId="4B99A753" w:rsidR="00DE2DA5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3AB84B" w14:textId="767B195A" w:rsidR="00DE2DA5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BCFB86" w14:textId="77777777" w:rsidR="00DE2DA5" w:rsidRPr="00AE1E6D" w:rsidRDefault="00DE2DA5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140A1B33" w14:textId="77777777" w:rsidR="00DE2DA5" w:rsidRPr="004A79BA" w:rsidRDefault="00DE2DA5" w:rsidP="00DE2DA5">
            <w:pPr>
              <w:jc w:val="both"/>
              <w:rPr>
                <w:sz w:val="20"/>
                <w:szCs w:val="20"/>
              </w:rPr>
            </w:pPr>
          </w:p>
        </w:tc>
      </w:tr>
      <w:tr w:rsidR="00DE2DA5" w14:paraId="167AB3B4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4E4518B0" w14:textId="4A387ED9" w:rsidR="00DE2DA5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BD100E9" w14:textId="1B524CFD" w:rsidR="00DE2DA5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C1CD6D8" w14:textId="6D3305B0" w:rsidR="00DE2DA5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6ADB08" w14:textId="77777777" w:rsidR="00DE2DA5" w:rsidRPr="00AE1E6D" w:rsidRDefault="00DE2DA5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vMerge/>
            <w:tcBorders>
              <w:left w:val="nil"/>
              <w:right w:val="nil"/>
            </w:tcBorders>
            <w:shd w:val="clear" w:color="auto" w:fill="auto"/>
          </w:tcPr>
          <w:p w14:paraId="4361B572" w14:textId="77777777" w:rsidR="00DE2DA5" w:rsidRPr="004A79BA" w:rsidRDefault="00DE2DA5" w:rsidP="00B27499">
            <w:pPr>
              <w:jc w:val="center"/>
              <w:rPr>
                <w:sz w:val="20"/>
                <w:szCs w:val="20"/>
              </w:rPr>
            </w:pPr>
          </w:p>
        </w:tc>
      </w:tr>
      <w:tr w:rsidR="00DE2DA5" w14:paraId="0BCEE5E8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7C4CB955" w14:textId="344448AA" w:rsidR="00DE2DA5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266EF3E2" w14:textId="6AFEEBB1" w:rsidR="00DE2DA5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98EDE47" w14:textId="7001AA9F" w:rsidR="00DE2DA5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F1ED9C" w14:textId="77777777" w:rsidR="00DE2DA5" w:rsidRPr="00AE1E6D" w:rsidRDefault="00DE2DA5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354CC5" w14:textId="77777777" w:rsidR="00DE2DA5" w:rsidRPr="004A79BA" w:rsidRDefault="00DE2DA5" w:rsidP="00B2749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B569B92" w14:textId="77777777" w:rsidR="005458E2" w:rsidRDefault="005458E2" w:rsidP="000361F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*</w:t>
      </w:r>
      <w:r w:rsidRPr="00DD6B4A">
        <w:rPr>
          <w:sz w:val="18"/>
          <w:szCs w:val="18"/>
        </w:rPr>
        <w:t>La présente demande dûment remplie doit être obligatoirement retournée au CAC jointe à une méthode normalisée ou un article scientifique adapté à la colonne RTx-5 (</w:t>
      </w:r>
      <w:r w:rsidRPr="00DD6B4A">
        <w:rPr>
          <w:rFonts w:ascii="Calibri" w:eastAsia="Times New Roman" w:hAnsi="Calibri" w:cs="Arial"/>
          <w:bCs/>
          <w:iCs/>
          <w:sz w:val="18"/>
          <w:szCs w:val="18"/>
        </w:rPr>
        <w:t>crossbond 5% diphenyl / 95% dimethyl polysiloxane</w:t>
      </w:r>
      <w:r w:rsidRPr="00DD6B4A">
        <w:rPr>
          <w:bCs/>
          <w:iCs/>
          <w:sz w:val="18"/>
          <w:szCs w:val="18"/>
        </w:rPr>
        <w:t>).</w:t>
      </w:r>
    </w:p>
    <w:p w14:paraId="649B02E8" w14:textId="77777777" w:rsidR="005458E2" w:rsidRDefault="00DE2DA5" w:rsidP="000361F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  <w:r w:rsidR="000361FA">
        <w:rPr>
          <w:sz w:val="18"/>
          <w:szCs w:val="18"/>
        </w:rPr>
        <w:t xml:space="preserve"> </w:t>
      </w:r>
    </w:p>
    <w:p w14:paraId="29CB7A70" w14:textId="77777777" w:rsidR="00F71136" w:rsidRDefault="00DE2DA5" w:rsidP="000361F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Le nombre maximal d’échantillon à analyser par demande est 10. Les demandeurs ne peuvent déposer une nouvelle demande qu’après traitement de la première.</w:t>
      </w:r>
    </w:p>
    <w:p w14:paraId="7E24F3B3" w14:textId="77777777" w:rsidR="00DE2DA5" w:rsidRDefault="00DE2DA5" w:rsidP="00DE2DA5">
      <w:pPr>
        <w:spacing w:after="0" w:line="240" w:lineRule="auto"/>
        <w:jc w:val="both"/>
        <w:rPr>
          <w:sz w:val="18"/>
          <w:szCs w:val="18"/>
        </w:rPr>
        <w:sectPr w:rsidR="00DE2DA5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14:paraId="6AA61223" w14:textId="77777777" w:rsidR="00AC6E43" w:rsidRDefault="00EA75A8" w:rsidP="00AC6E43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w:pict w14:anchorId="4D956298">
          <v:shape id="_x0000_s1293" type="#_x0000_t32" style="position:absolute;left:0;text-align:left;margin-left:300.75pt;margin-top:7.75pt;width:224.25pt;height:.05pt;z-index:251683840" o:connectortype="straight" strokeweight="1.5pt"/>
        </w:pict>
      </w:r>
      <w:r w:rsidR="00AC6E43" w:rsidRPr="006D61D1">
        <w:rPr>
          <w:b/>
          <w:bCs/>
          <w:i/>
          <w:iCs/>
          <w:noProof/>
        </w:rPr>
        <w:t>CONDITIONS DE STOCKAGE DES ECHANTILLONS AVANT ANALYSE</w:t>
      </w:r>
    </w:p>
    <w:p w14:paraId="436C12A8" w14:textId="46CB73CA" w:rsidR="00DA5F8B" w:rsidRDefault="00AC6E43" w:rsidP="0090722A">
      <w:pPr>
        <w:spacing w:after="0" w:line="240" w:lineRule="auto"/>
        <w:jc w:val="both"/>
        <w:rPr>
          <w:b/>
          <w:bCs/>
          <w:i/>
          <w:iCs/>
          <w:color w:val="002060"/>
          <w:sz w:val="20"/>
          <w:szCs w:val="20"/>
        </w:rPr>
      </w:pPr>
      <w:r w:rsidRPr="00B476E9">
        <w:rPr>
          <w:sz w:val="20"/>
          <w:szCs w:val="20"/>
        </w:rPr>
        <w:t>Veuillez préciser les conditions de stockage de vos échantillons, nécessaires à respecter, lors de leur séjour au CAC (T°, humidité, …) :</w:t>
      </w:r>
      <w:r>
        <w:rPr>
          <w:sz w:val="20"/>
          <w:szCs w:val="20"/>
        </w:rPr>
        <w:t xml:space="preserve"> </w:t>
      </w:r>
      <w:r w:rsidR="00DA5F8B">
        <w:rPr>
          <w:b/>
          <w:bCs/>
          <w:i/>
          <w:iCs/>
          <w:color w:val="002060"/>
          <w:sz w:val="20"/>
          <w:szCs w:val="20"/>
        </w:rPr>
        <w:t>${cdstockaage}</w:t>
      </w:r>
    </w:p>
    <w:p w14:paraId="1C9F6AC0" w14:textId="63D3D5A9" w:rsidR="00AC6E43" w:rsidRPr="00A41F35" w:rsidRDefault="00AC6E43" w:rsidP="00DA5F8B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Pr="00A41F35">
        <w:rPr>
          <w:b/>
          <w:bCs/>
          <w:i/>
          <w:iCs/>
          <w:sz w:val="20"/>
          <w:szCs w:val="20"/>
        </w:rPr>
        <w:t>le reste des échantillons </w:t>
      </w:r>
      <w:r w:rsidRPr="001030B2">
        <w:rPr>
          <w:b/>
          <w:bCs/>
          <w:i/>
          <w:iCs/>
          <w:sz w:val="20"/>
          <w:szCs w:val="20"/>
        </w:rPr>
        <w:t>(s’il en reste)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après analyse ?</w:t>
      </w:r>
      <w:r w:rsidRPr="00A41F35">
        <w:rPr>
          <w:b/>
          <w:bCs/>
          <w:i/>
          <w:iCs/>
          <w:sz w:val="20"/>
          <w:szCs w:val="20"/>
        </w:rPr>
        <w:t xml:space="preserve">   </w:t>
      </w:r>
      <w:r w:rsidR="00DA5F8B">
        <w:rPr>
          <w:b/>
          <w:bCs/>
          <w:i/>
          <w:iCs/>
          <w:color w:val="002060"/>
          <w:sz w:val="20"/>
          <w:szCs w:val="20"/>
        </w:rPr>
        <w:t>Non</w:t>
      </w:r>
      <w:r w:rsidRPr="00A41F35">
        <w:rPr>
          <w:b/>
          <w:bCs/>
          <w:i/>
          <w:iCs/>
          <w:sz w:val="20"/>
          <w:szCs w:val="20"/>
        </w:rPr>
        <w:t xml:space="preserve">       </w:t>
      </w:r>
    </w:p>
    <w:p w14:paraId="2ACEF7DB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14:paraId="6107578F" w14:textId="77777777" w:rsidR="00AC6E43" w:rsidRDefault="00EA75A8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331C2077">
          <v:shape id="_x0000_s1295" type="#_x0000_t32" style="position:absolute;margin-left:366pt;margin-top:13.75pt;width:154.15pt;height:0;z-index:251685888" o:connectortype="straight" strokeweight="1.5pt"/>
        </w:pict>
      </w:r>
      <w:r w:rsidR="00AC6E43">
        <w:rPr>
          <w:b/>
          <w:bCs/>
          <w:i/>
          <w:iCs/>
          <w:noProof/>
        </w:rPr>
        <w:t>RUBRIQUE A REMPLIR AU CAS DE MODIFICATIONS APPORTEES A LA DEMANDE</w:t>
      </w:r>
    </w:p>
    <w:p w14:paraId="71B70255" w14:textId="77777777" w:rsidR="00AC6E43" w:rsidRPr="00385B42" w:rsidRDefault="00AC6E43" w:rsidP="00AC6E43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14:paraId="14E15A9D" w14:textId="77777777"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245DE386" w14:textId="77777777" w:rsidR="00AC6E43" w:rsidRDefault="00AC6E43" w:rsidP="00AC6E43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40EE3EC8" w14:textId="77777777"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0EEB53DA" w14:textId="77777777"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14:paraId="74FC99D3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14:paraId="23B1D755" w14:textId="77777777" w:rsidR="00E42039" w:rsidRDefault="00E42039" w:rsidP="00AC6E43">
      <w:pPr>
        <w:spacing w:before="120" w:after="0" w:line="240" w:lineRule="auto"/>
        <w:rPr>
          <w:b/>
          <w:bCs/>
          <w:i/>
          <w:iCs/>
          <w:noProof/>
        </w:rPr>
      </w:pPr>
    </w:p>
    <w:p w14:paraId="19A6265F" w14:textId="60C9B2E2" w:rsidR="00AC6E43" w:rsidRPr="006D61D1" w:rsidRDefault="00EA75A8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591632AC">
          <v:shape id="_x0000_s1294" type="#_x0000_t32" style="position:absolute;margin-left:205.5pt;margin-top:13.7pt;width:314.25pt;height:.05pt;z-index:251684864" o:connectortype="straight" strokeweight="1.5pt"/>
        </w:pict>
      </w:r>
      <w:r w:rsidR="00AC6E43">
        <w:rPr>
          <w:b/>
          <w:bCs/>
          <w:i/>
          <w:iCs/>
          <w:noProof/>
        </w:rPr>
        <w:t>RUBRIQUE</w:t>
      </w:r>
      <w:r w:rsidR="00AC6E43" w:rsidRPr="006D61D1">
        <w:rPr>
          <w:b/>
          <w:bCs/>
          <w:i/>
          <w:iCs/>
          <w:noProof/>
        </w:rPr>
        <w:t xml:space="preserve"> RESERVEE A L’ADMINISTRATION</w:t>
      </w:r>
    </w:p>
    <w:p w14:paraId="161AC196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14:paraId="0629FC48" w14:textId="77777777" w:rsidR="00881754" w:rsidRDefault="00881754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14:paraId="1B815E60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14:paraId="4D0E5C45" w14:textId="34E08096" w:rsidR="00AC6E43" w:rsidRPr="006D61D1" w:rsidRDefault="00EA75A8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43A2C83A">
          <v:shape id="_x0000_s1298" type="#_x0000_t32" style="position:absolute;margin-left:190pt;margin-top:13.75pt;width:329.75pt;height:.05pt;z-index:251688960" o:connectortype="straight" strokeweight="1.5pt"/>
        </w:pict>
      </w:r>
      <w:r w:rsidR="00AC6E43">
        <w:rPr>
          <w:b/>
          <w:bCs/>
          <w:i/>
          <w:iCs/>
          <w:noProof/>
        </w:rPr>
        <w:t>RUBRIQUE</w:t>
      </w:r>
      <w:r w:rsidR="00AC6E43" w:rsidRPr="006D61D1">
        <w:rPr>
          <w:b/>
          <w:bCs/>
          <w:i/>
          <w:iCs/>
          <w:noProof/>
        </w:rPr>
        <w:t xml:space="preserve"> RESERVEE </w:t>
      </w:r>
      <w:r w:rsidR="00AC6E43">
        <w:rPr>
          <w:b/>
          <w:bCs/>
          <w:i/>
          <w:iCs/>
          <w:noProof/>
        </w:rPr>
        <w:t>AU LABORATOIRE</w:t>
      </w:r>
    </w:p>
    <w:p w14:paraId="3AF6A346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14:paraId="22E296F6" w14:textId="77777777" w:rsidR="00AC6E43" w:rsidRPr="00270C6C" w:rsidRDefault="00EA75A8" w:rsidP="00AC6E43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 w14:anchorId="56E82772">
          <v:rect id="_x0000_s1292" style="position:absolute;margin-left:171.75pt;margin-top:8.05pt;width:9pt;height:8.25pt;z-index:251682816"/>
        </w:pict>
      </w:r>
      <w:r>
        <w:rPr>
          <w:b/>
          <w:bCs/>
          <w:i/>
          <w:iCs/>
          <w:noProof/>
          <w:sz w:val="20"/>
          <w:szCs w:val="20"/>
        </w:rPr>
        <w:pict w14:anchorId="233E1A1B">
          <v:rect id="_x0000_s1291" style="position:absolute;margin-left:109.6pt;margin-top:8.05pt;width:9pt;height:8.25pt;z-index:251681792"/>
        </w:pict>
      </w:r>
      <w:r w:rsidR="00AC6E43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AC6E43">
        <w:rPr>
          <w:b/>
          <w:bCs/>
          <w:i/>
          <w:iCs/>
          <w:sz w:val="20"/>
          <w:szCs w:val="20"/>
        </w:rPr>
        <w:t xml:space="preserve">    </w:t>
      </w:r>
      <w:r w:rsidR="00AC6E43">
        <w:rPr>
          <w:sz w:val="20"/>
          <w:szCs w:val="20"/>
        </w:rPr>
        <w:t xml:space="preserve">Oui </w:t>
      </w:r>
      <w:r w:rsidR="00AC6E43">
        <w:rPr>
          <w:sz w:val="20"/>
          <w:szCs w:val="20"/>
        </w:rPr>
        <w:tab/>
        <w:t xml:space="preserve">     </w:t>
      </w:r>
      <w:r w:rsidR="00AC6E43" w:rsidRPr="00270C6C">
        <w:rPr>
          <w:sz w:val="20"/>
          <w:szCs w:val="20"/>
        </w:rPr>
        <w:t>Non</w:t>
      </w:r>
      <w:r w:rsidR="00AC6E43">
        <w:rPr>
          <w:sz w:val="20"/>
          <w:szCs w:val="20"/>
        </w:rPr>
        <w:t xml:space="preserve">                           </w:t>
      </w:r>
      <w:r w:rsidR="00AC6E43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AC6E43">
        <w:rPr>
          <w:b/>
          <w:bCs/>
          <w:i/>
          <w:iCs/>
          <w:sz w:val="20"/>
          <w:szCs w:val="20"/>
        </w:rPr>
        <w:t xml:space="preserve"> : </w:t>
      </w:r>
    </w:p>
    <w:p w14:paraId="69C62FBC" w14:textId="77777777" w:rsidR="00AC6E43" w:rsidRPr="00385B42" w:rsidRDefault="00AC6E43" w:rsidP="00AC6E43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14:paraId="73222D5D" w14:textId="77777777" w:rsidR="00AC6E43" w:rsidRPr="00385B42" w:rsidRDefault="00AC6E43" w:rsidP="00AC6E43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14:paraId="01334279" w14:textId="77777777" w:rsidR="00AC6E43" w:rsidRDefault="00AC6E43" w:rsidP="00AC6E43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2689CED6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14:paraId="0FD0A809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14:paraId="52CB1A67" w14:textId="77777777" w:rsidR="00AC6E43" w:rsidRPr="003A731B" w:rsidRDefault="00AC6E43" w:rsidP="00AC6E43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14:paraId="54C0BB4B" w14:textId="77777777" w:rsidR="00AC6E43" w:rsidRPr="003A731B" w:rsidRDefault="00AC6E43" w:rsidP="00AC6E43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14:paraId="00DE148D" w14:textId="77777777" w:rsidR="00AC6E43" w:rsidRDefault="00AC6E43" w:rsidP="00AC6E43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14:paraId="62C712B4" w14:textId="77777777" w:rsidR="00AC6E43" w:rsidRDefault="00AC6E43" w:rsidP="00AC6E43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14:paraId="0A25670D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        </w:t>
      </w:r>
    </w:p>
    <w:p w14:paraId="57EF0CA0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14:paraId="08C44B17" w14:textId="77777777" w:rsidR="00E77EDD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p w14:paraId="6D817995" w14:textId="77777777" w:rsidR="00E77EDD" w:rsidRPr="0022476B" w:rsidRDefault="00E77EDD" w:rsidP="0022476B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sectPr w:rsidR="00E77EDD" w:rsidRPr="0022476B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F82FEF" w14:textId="77777777" w:rsidR="00EA75A8" w:rsidRDefault="00EA75A8" w:rsidP="00C97DED">
      <w:pPr>
        <w:spacing w:after="0" w:line="240" w:lineRule="auto"/>
      </w:pPr>
      <w:r>
        <w:separator/>
      </w:r>
    </w:p>
  </w:endnote>
  <w:endnote w:type="continuationSeparator" w:id="0">
    <w:p w14:paraId="60BF3BFC" w14:textId="77777777" w:rsidR="00EA75A8" w:rsidRDefault="00EA75A8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81E94" w14:textId="77777777" w:rsidR="0005347F" w:rsidRDefault="000534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8430B" w14:textId="77777777" w:rsidR="0005347F" w:rsidRDefault="00EA75A8" w:rsidP="0005347F">
    <w:pPr>
      <w:pStyle w:val="Footer"/>
      <w:rPr>
        <w:sz w:val="20"/>
        <w:szCs w:val="20"/>
      </w:rPr>
    </w:pPr>
    <w:r>
      <w:rPr>
        <w:noProof/>
        <w:sz w:val="20"/>
        <w:szCs w:val="20"/>
      </w:rPr>
      <w:pict w14:anchorId="555FD0E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3.75pt;margin-top:8.3pt;width:516pt;height:0;z-index:251658240" o:connectortype="straight">
          <v:stroke dashstyle="longDash"/>
        </v:shape>
      </w:pict>
    </w:r>
  </w:p>
  <w:p w14:paraId="1170BEF0" w14:textId="77777777" w:rsidR="0005347F" w:rsidRPr="00E57927" w:rsidRDefault="0005347F" w:rsidP="0005347F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14:paraId="2D59AAAC" w14:textId="77777777" w:rsidR="0005347F" w:rsidRDefault="0005347F" w:rsidP="0005347F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14:paraId="63F545C6" w14:textId="77777777" w:rsidR="0005347F" w:rsidRPr="00440CD2" w:rsidRDefault="0005347F" w:rsidP="0005347F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14:paraId="5382AD19" w14:textId="77777777" w:rsidR="0005347F" w:rsidRPr="0015370D" w:rsidRDefault="0005347F" w:rsidP="0005347F">
    <w:pPr>
      <w:pStyle w:val="Footer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14:paraId="57376EB3" w14:textId="77777777" w:rsidR="0005347F" w:rsidRPr="00C65E34" w:rsidRDefault="0005347F" w:rsidP="0005347F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14:paraId="049EA1F9" w14:textId="77777777" w:rsidR="00373FF0" w:rsidRPr="0005347F" w:rsidRDefault="0005347F" w:rsidP="0005347F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947F84" w14:textId="77777777" w:rsidR="0005347F" w:rsidRDefault="0005347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024E12" w14:textId="77777777" w:rsidR="00F71136" w:rsidRPr="00F71136" w:rsidRDefault="00F71136" w:rsidP="00F71136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993DB" w14:textId="77777777" w:rsidR="00EA75A8" w:rsidRDefault="00EA75A8" w:rsidP="00C97DED">
      <w:pPr>
        <w:spacing w:after="0" w:line="240" w:lineRule="auto"/>
      </w:pPr>
      <w:r>
        <w:separator/>
      </w:r>
    </w:p>
  </w:footnote>
  <w:footnote w:type="continuationSeparator" w:id="0">
    <w:p w14:paraId="6775FCF8" w14:textId="77777777" w:rsidR="00EA75A8" w:rsidRDefault="00EA75A8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19003" w14:textId="77777777" w:rsidR="0005347F" w:rsidRDefault="000534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373FF0" w14:paraId="46ADF81F" w14:textId="77777777" w:rsidTr="0087408A">
      <w:trPr>
        <w:jc w:val="center"/>
      </w:trPr>
      <w:tc>
        <w:tcPr>
          <w:tcW w:w="5199" w:type="dxa"/>
          <w:vMerge w:val="restart"/>
        </w:tcPr>
        <w:p w14:paraId="79A4FC73" w14:textId="77777777" w:rsidR="00373FF0" w:rsidRDefault="003C499C" w:rsidP="00373FF0">
          <w:pPr>
            <w:jc w:val="center"/>
            <w:rPr>
              <w:b/>
              <w:i/>
            </w:rPr>
          </w:pPr>
          <w:r w:rsidRPr="003C499C">
            <w:rPr>
              <w:b/>
              <w:i/>
              <w:noProof/>
            </w:rPr>
            <w:drawing>
              <wp:inline distT="0" distB="0" distL="0" distR="0" wp14:anchorId="06041560" wp14:editId="65B4A5D1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3C499C">
            <w:rPr>
              <w:b/>
              <w:i/>
              <w:noProof/>
            </w:rPr>
            <w:drawing>
              <wp:inline distT="0" distB="0" distL="0" distR="0" wp14:anchorId="5E4A27A1" wp14:editId="5DDF2A1F">
                <wp:extent cx="819150" cy="590550"/>
                <wp:effectExtent l="19050" t="0" r="0" b="0"/>
                <wp:docPr id="1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14:paraId="4975C907" w14:textId="77777777" w:rsidR="00373FF0" w:rsidRPr="001D3B4C" w:rsidRDefault="00373FF0" w:rsidP="004523AF">
          <w:r w:rsidRPr="001D3B4C">
            <w:t xml:space="preserve">Référence : </w:t>
          </w:r>
          <w:r w:rsidR="00997F42">
            <w:t>E(</w:t>
          </w:r>
          <w:r w:rsidR="004A62F3">
            <w:t>V</w:t>
          </w:r>
          <w:r w:rsidR="00997F42">
            <w:t>)-0</w:t>
          </w:r>
          <w:r w:rsidR="004523AF">
            <w:t>3</w:t>
          </w:r>
          <w:r w:rsidR="00997F42">
            <w:t>/PR-01</w:t>
          </w:r>
        </w:p>
      </w:tc>
    </w:tr>
    <w:tr w:rsidR="00373FF0" w14:paraId="61EAA6FC" w14:textId="77777777" w:rsidTr="0087408A">
      <w:trPr>
        <w:trHeight w:val="286"/>
        <w:jc w:val="center"/>
      </w:trPr>
      <w:tc>
        <w:tcPr>
          <w:tcW w:w="5199" w:type="dxa"/>
          <w:vMerge/>
        </w:tcPr>
        <w:p w14:paraId="1B148A4A" w14:textId="77777777" w:rsidR="00373FF0" w:rsidRDefault="00373FF0" w:rsidP="00373FF0">
          <w:pPr>
            <w:rPr>
              <w:b/>
              <w:i/>
            </w:rPr>
          </w:pPr>
        </w:p>
      </w:tc>
      <w:tc>
        <w:tcPr>
          <w:tcW w:w="5175" w:type="dxa"/>
        </w:tcPr>
        <w:p w14:paraId="7E0A083A" w14:textId="77777777" w:rsidR="00373FF0" w:rsidRPr="001D3B4C" w:rsidRDefault="001E5062" w:rsidP="00373FF0">
          <w:r>
            <w:t>Edition : 02</w:t>
          </w:r>
        </w:p>
      </w:tc>
    </w:tr>
    <w:tr w:rsidR="00373FF0" w14:paraId="5C4D12DB" w14:textId="77777777" w:rsidTr="0087408A">
      <w:trPr>
        <w:jc w:val="center"/>
      </w:trPr>
      <w:tc>
        <w:tcPr>
          <w:tcW w:w="5199" w:type="dxa"/>
          <w:vMerge/>
        </w:tcPr>
        <w:p w14:paraId="0214EC97" w14:textId="77777777" w:rsidR="00373FF0" w:rsidRDefault="00373FF0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322303"/>
            <w:docPartObj>
              <w:docPartGallery w:val="Page Numbers (Top of Page)"/>
              <w:docPartUnique/>
            </w:docPartObj>
          </w:sdtPr>
          <w:sdtEndPr/>
          <w:sdtContent>
            <w:p w14:paraId="77C50490" w14:textId="77777777" w:rsidR="00373FF0" w:rsidRPr="001D3B4C" w:rsidRDefault="00373FF0" w:rsidP="00373FF0">
              <w:r w:rsidRPr="001D3B4C">
                <w:t xml:space="preserve">Page </w:t>
              </w:r>
              <w:r w:rsidR="00CF7851">
                <w:fldChar w:fldCharType="begin"/>
              </w:r>
              <w:r w:rsidR="00CF7851">
                <w:instrText xml:space="preserve"> PAGE </w:instrText>
              </w:r>
              <w:r w:rsidR="00CF7851">
                <w:fldChar w:fldCharType="separate"/>
              </w:r>
              <w:r w:rsidR="003A0B6A">
                <w:rPr>
                  <w:noProof/>
                </w:rPr>
                <w:t>2</w:t>
              </w:r>
              <w:r w:rsidR="00CF7851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r w:rsidR="00EA75A8">
                <w:fldChar w:fldCharType="begin"/>
              </w:r>
              <w:r w:rsidR="00EA75A8">
                <w:instrText xml:space="preserve"> NUMPAGES  </w:instrText>
              </w:r>
              <w:r w:rsidR="00EA75A8">
                <w:fldChar w:fldCharType="separate"/>
              </w:r>
              <w:r w:rsidR="003A0B6A">
                <w:rPr>
                  <w:noProof/>
                </w:rPr>
                <w:t>2</w:t>
              </w:r>
              <w:r w:rsidR="00EA75A8">
                <w:rPr>
                  <w:noProof/>
                </w:rPr>
                <w:fldChar w:fldCharType="end"/>
              </w:r>
            </w:p>
          </w:sdtContent>
        </w:sdt>
      </w:tc>
    </w:tr>
    <w:tr w:rsidR="00373FF0" w14:paraId="117D3DBA" w14:textId="77777777" w:rsidTr="00373FF0">
      <w:trPr>
        <w:jc w:val="center"/>
      </w:trPr>
      <w:tc>
        <w:tcPr>
          <w:tcW w:w="10374" w:type="dxa"/>
          <w:gridSpan w:val="2"/>
        </w:tcPr>
        <w:p w14:paraId="13D946C9" w14:textId="77777777" w:rsidR="00373FF0" w:rsidRPr="002D579D" w:rsidRDefault="00373FF0" w:rsidP="004A62F3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</w:t>
          </w:r>
          <w:r w:rsidR="00527143">
            <w:rPr>
              <w:b/>
            </w:rPr>
            <w:t xml:space="preserve">par </w:t>
          </w:r>
          <w:r w:rsidR="00E779E1">
            <w:rPr>
              <w:b/>
            </w:rPr>
            <w:t>c</w:t>
          </w:r>
          <w:r w:rsidR="00997F42" w:rsidRPr="00997F42">
            <w:rPr>
              <w:b/>
            </w:rPr>
            <w:t xml:space="preserve">hromatographie </w:t>
          </w:r>
          <w:r w:rsidR="004A62F3">
            <w:rPr>
              <w:b/>
            </w:rPr>
            <w:t>gazeuse (FID)</w:t>
          </w:r>
        </w:p>
      </w:tc>
    </w:tr>
  </w:tbl>
  <w:p w14:paraId="0CB5BE99" w14:textId="77777777" w:rsidR="00373FF0" w:rsidRPr="007E31C7" w:rsidRDefault="00373FF0" w:rsidP="007E31C7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55C7E" w14:textId="77777777" w:rsidR="0005347F" w:rsidRDefault="000534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4529"/>
    <w:rsid w:val="00016B30"/>
    <w:rsid w:val="000361FA"/>
    <w:rsid w:val="00050AEC"/>
    <w:rsid w:val="0005347F"/>
    <w:rsid w:val="00076144"/>
    <w:rsid w:val="000802AA"/>
    <w:rsid w:val="000920F9"/>
    <w:rsid w:val="00094AAE"/>
    <w:rsid w:val="00096109"/>
    <w:rsid w:val="000A338E"/>
    <w:rsid w:val="000A5EF6"/>
    <w:rsid w:val="000A6A51"/>
    <w:rsid w:val="000B498B"/>
    <w:rsid w:val="000B5C22"/>
    <w:rsid w:val="000D2D9E"/>
    <w:rsid w:val="000E7470"/>
    <w:rsid w:val="000F1A51"/>
    <w:rsid w:val="001246A4"/>
    <w:rsid w:val="0012644C"/>
    <w:rsid w:val="0013582F"/>
    <w:rsid w:val="001406EC"/>
    <w:rsid w:val="001411B1"/>
    <w:rsid w:val="00142F11"/>
    <w:rsid w:val="001558FC"/>
    <w:rsid w:val="00170988"/>
    <w:rsid w:val="00191F97"/>
    <w:rsid w:val="001D7C2A"/>
    <w:rsid w:val="001E3CAF"/>
    <w:rsid w:val="001E5062"/>
    <w:rsid w:val="002079C9"/>
    <w:rsid w:val="0022476B"/>
    <w:rsid w:val="00230631"/>
    <w:rsid w:val="00233F29"/>
    <w:rsid w:val="00244456"/>
    <w:rsid w:val="0024768B"/>
    <w:rsid w:val="002563DC"/>
    <w:rsid w:val="00263810"/>
    <w:rsid w:val="00275AD0"/>
    <w:rsid w:val="00283FD4"/>
    <w:rsid w:val="002861C4"/>
    <w:rsid w:val="002C3427"/>
    <w:rsid w:val="002C7EC9"/>
    <w:rsid w:val="002D3079"/>
    <w:rsid w:val="0030314B"/>
    <w:rsid w:val="003068EB"/>
    <w:rsid w:val="00310A06"/>
    <w:rsid w:val="0031626D"/>
    <w:rsid w:val="00342750"/>
    <w:rsid w:val="00361B85"/>
    <w:rsid w:val="003726EA"/>
    <w:rsid w:val="00373FF0"/>
    <w:rsid w:val="003A0B6A"/>
    <w:rsid w:val="003B0DB0"/>
    <w:rsid w:val="003C3C96"/>
    <w:rsid w:val="003C499C"/>
    <w:rsid w:val="003D0F7F"/>
    <w:rsid w:val="003D4C26"/>
    <w:rsid w:val="003E5E4C"/>
    <w:rsid w:val="003F6F93"/>
    <w:rsid w:val="003F7411"/>
    <w:rsid w:val="004135D9"/>
    <w:rsid w:val="00413E35"/>
    <w:rsid w:val="004167EE"/>
    <w:rsid w:val="00426916"/>
    <w:rsid w:val="00427256"/>
    <w:rsid w:val="00442024"/>
    <w:rsid w:val="004523AF"/>
    <w:rsid w:val="00453620"/>
    <w:rsid w:val="00465570"/>
    <w:rsid w:val="00467F5E"/>
    <w:rsid w:val="00482C8E"/>
    <w:rsid w:val="00490D84"/>
    <w:rsid w:val="004A1FAC"/>
    <w:rsid w:val="004A5494"/>
    <w:rsid w:val="004A62F3"/>
    <w:rsid w:val="004A79BA"/>
    <w:rsid w:val="004B10AE"/>
    <w:rsid w:val="004B2529"/>
    <w:rsid w:val="004C57A1"/>
    <w:rsid w:val="004D5047"/>
    <w:rsid w:val="004E179C"/>
    <w:rsid w:val="004E25B8"/>
    <w:rsid w:val="004F230D"/>
    <w:rsid w:val="00500516"/>
    <w:rsid w:val="00510657"/>
    <w:rsid w:val="005229B0"/>
    <w:rsid w:val="00524BA2"/>
    <w:rsid w:val="0052684C"/>
    <w:rsid w:val="00527143"/>
    <w:rsid w:val="00527B2F"/>
    <w:rsid w:val="005458E2"/>
    <w:rsid w:val="00567D0C"/>
    <w:rsid w:val="00575E52"/>
    <w:rsid w:val="00587DD4"/>
    <w:rsid w:val="005C022E"/>
    <w:rsid w:val="005C504B"/>
    <w:rsid w:val="005C5384"/>
    <w:rsid w:val="005E7345"/>
    <w:rsid w:val="00637E72"/>
    <w:rsid w:val="00651AF2"/>
    <w:rsid w:val="00682924"/>
    <w:rsid w:val="00694184"/>
    <w:rsid w:val="006E0A98"/>
    <w:rsid w:val="006E0D2C"/>
    <w:rsid w:val="006F3609"/>
    <w:rsid w:val="00710F7B"/>
    <w:rsid w:val="00711201"/>
    <w:rsid w:val="00713D21"/>
    <w:rsid w:val="00723C9A"/>
    <w:rsid w:val="00725D11"/>
    <w:rsid w:val="00730C73"/>
    <w:rsid w:val="00772631"/>
    <w:rsid w:val="00790D4F"/>
    <w:rsid w:val="0079479A"/>
    <w:rsid w:val="0079522B"/>
    <w:rsid w:val="007A373E"/>
    <w:rsid w:val="007B6EEF"/>
    <w:rsid w:val="007D0244"/>
    <w:rsid w:val="007D3B5B"/>
    <w:rsid w:val="007E31C7"/>
    <w:rsid w:val="007E6839"/>
    <w:rsid w:val="007E7258"/>
    <w:rsid w:val="007F67C7"/>
    <w:rsid w:val="00813A50"/>
    <w:rsid w:val="00815965"/>
    <w:rsid w:val="00823BD7"/>
    <w:rsid w:val="0083158C"/>
    <w:rsid w:val="00845415"/>
    <w:rsid w:val="00861D81"/>
    <w:rsid w:val="008716B0"/>
    <w:rsid w:val="00871831"/>
    <w:rsid w:val="0087408A"/>
    <w:rsid w:val="008756E0"/>
    <w:rsid w:val="008775AF"/>
    <w:rsid w:val="00881754"/>
    <w:rsid w:val="00885777"/>
    <w:rsid w:val="008A3B8D"/>
    <w:rsid w:val="008A720E"/>
    <w:rsid w:val="008B2A9D"/>
    <w:rsid w:val="008C12A8"/>
    <w:rsid w:val="008C5C2A"/>
    <w:rsid w:val="008D5E05"/>
    <w:rsid w:val="008E3EEB"/>
    <w:rsid w:val="0090722A"/>
    <w:rsid w:val="00930EE8"/>
    <w:rsid w:val="00952B40"/>
    <w:rsid w:val="00966F07"/>
    <w:rsid w:val="00971495"/>
    <w:rsid w:val="009859BB"/>
    <w:rsid w:val="00997F42"/>
    <w:rsid w:val="009A1D77"/>
    <w:rsid w:val="009A5521"/>
    <w:rsid w:val="009B1DEA"/>
    <w:rsid w:val="009C54E1"/>
    <w:rsid w:val="009E3F23"/>
    <w:rsid w:val="00A06F8F"/>
    <w:rsid w:val="00A128C4"/>
    <w:rsid w:val="00A25297"/>
    <w:rsid w:val="00A34432"/>
    <w:rsid w:val="00A41F35"/>
    <w:rsid w:val="00A43E1D"/>
    <w:rsid w:val="00A45AA8"/>
    <w:rsid w:val="00A50C83"/>
    <w:rsid w:val="00A56899"/>
    <w:rsid w:val="00A700E5"/>
    <w:rsid w:val="00A729D0"/>
    <w:rsid w:val="00A74690"/>
    <w:rsid w:val="00A943CF"/>
    <w:rsid w:val="00AA4585"/>
    <w:rsid w:val="00AA480E"/>
    <w:rsid w:val="00AC091B"/>
    <w:rsid w:val="00AC6E43"/>
    <w:rsid w:val="00AC7129"/>
    <w:rsid w:val="00AE0B1E"/>
    <w:rsid w:val="00AE1E6D"/>
    <w:rsid w:val="00B23463"/>
    <w:rsid w:val="00B30A4D"/>
    <w:rsid w:val="00B37B94"/>
    <w:rsid w:val="00B45488"/>
    <w:rsid w:val="00B65421"/>
    <w:rsid w:val="00B66287"/>
    <w:rsid w:val="00B677AC"/>
    <w:rsid w:val="00B86FD4"/>
    <w:rsid w:val="00BA1F8E"/>
    <w:rsid w:val="00BA6370"/>
    <w:rsid w:val="00BE36BC"/>
    <w:rsid w:val="00BF1618"/>
    <w:rsid w:val="00C068A6"/>
    <w:rsid w:val="00C10F48"/>
    <w:rsid w:val="00C14ADD"/>
    <w:rsid w:val="00C2476E"/>
    <w:rsid w:val="00C340DF"/>
    <w:rsid w:val="00C42881"/>
    <w:rsid w:val="00C44D3C"/>
    <w:rsid w:val="00C5570D"/>
    <w:rsid w:val="00C81F61"/>
    <w:rsid w:val="00C97DED"/>
    <w:rsid w:val="00CA3CC1"/>
    <w:rsid w:val="00CC530E"/>
    <w:rsid w:val="00CF540F"/>
    <w:rsid w:val="00CF56D9"/>
    <w:rsid w:val="00CF7851"/>
    <w:rsid w:val="00D01486"/>
    <w:rsid w:val="00D0418C"/>
    <w:rsid w:val="00D0508D"/>
    <w:rsid w:val="00D079C9"/>
    <w:rsid w:val="00D165C4"/>
    <w:rsid w:val="00D1691C"/>
    <w:rsid w:val="00D16D9C"/>
    <w:rsid w:val="00D23A62"/>
    <w:rsid w:val="00D41592"/>
    <w:rsid w:val="00D43E35"/>
    <w:rsid w:val="00D75025"/>
    <w:rsid w:val="00D937CC"/>
    <w:rsid w:val="00DA4DDE"/>
    <w:rsid w:val="00DA5F8B"/>
    <w:rsid w:val="00DB039A"/>
    <w:rsid w:val="00DC4438"/>
    <w:rsid w:val="00DC56DC"/>
    <w:rsid w:val="00DD2944"/>
    <w:rsid w:val="00DD6B4A"/>
    <w:rsid w:val="00DE2DA5"/>
    <w:rsid w:val="00E12ACB"/>
    <w:rsid w:val="00E21710"/>
    <w:rsid w:val="00E3179B"/>
    <w:rsid w:val="00E42039"/>
    <w:rsid w:val="00E4767F"/>
    <w:rsid w:val="00E57927"/>
    <w:rsid w:val="00E67A4F"/>
    <w:rsid w:val="00E67D18"/>
    <w:rsid w:val="00E779E1"/>
    <w:rsid w:val="00E77EDD"/>
    <w:rsid w:val="00E81128"/>
    <w:rsid w:val="00E8794D"/>
    <w:rsid w:val="00EA4EB6"/>
    <w:rsid w:val="00EA75A8"/>
    <w:rsid w:val="00F12AB0"/>
    <w:rsid w:val="00F13E69"/>
    <w:rsid w:val="00F27E52"/>
    <w:rsid w:val="00F31AFD"/>
    <w:rsid w:val="00F33CC1"/>
    <w:rsid w:val="00F55DB1"/>
    <w:rsid w:val="00F60AEF"/>
    <w:rsid w:val="00F71136"/>
    <w:rsid w:val="00F800C1"/>
    <w:rsid w:val="00F84557"/>
    <w:rsid w:val="00FB0816"/>
    <w:rsid w:val="00FB3E4B"/>
    <w:rsid w:val="00FD0E5B"/>
    <w:rsid w:val="00FF01BA"/>
    <w:rsid w:val="00FF18F1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_x0000_s1255"/>
        <o:r id="V:Rule2" type="connector" idref="#_x0000_s1294"/>
        <o:r id="V:Rule3" type="connector" idref="#_x0000_s1298"/>
        <o:r id="V:Rule4" type="connector" idref="#_x0000_s1293"/>
        <o:r id="V:Rule5" type="connector" idref="#Straight Arrow Connector 37"/>
        <o:r id="V:Rule6" type="connector" idref="#_x0000_s1295"/>
      </o:rules>
    </o:shapelayout>
  </w:shapeDefaults>
  <w:decimalSymbol w:val=","/>
  <w:listSeparator w:val=";"/>
  <w14:docId w14:val="0802A3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7F4B6-4A63-45C9-8604-99DF6C5FF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2</Pages>
  <Words>774</Words>
  <Characters>4258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109</cp:revision>
  <cp:lastPrinted>2015-11-23T09:42:00Z</cp:lastPrinted>
  <dcterms:created xsi:type="dcterms:W3CDTF">2015-02-25T17:06:00Z</dcterms:created>
  <dcterms:modified xsi:type="dcterms:W3CDTF">2023-06-24T12:51:00Z</dcterms:modified>
</cp:coreProperties>
</file>