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470" w:rsidRPr="0000252C" w:rsidRDefault="0035587B" w:rsidP="00FB3E4B">
      <w:pPr>
        <w:spacing w:after="0" w:line="240" w:lineRule="auto"/>
        <w:rPr>
          <w:b/>
          <w:bCs/>
          <w:i/>
          <w:iCs/>
        </w:rPr>
      </w:pPr>
      <w:r>
        <w:rPr>
          <w:b/>
          <w:bCs/>
          <w:i/>
          <w:iCs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07" type="#_x0000_t32" style="position:absolute;margin-left:159pt;margin-top:7.65pt;width:364.5pt;height:0;z-index:251691008" o:connectortype="straight" strokeweight="1.5pt"/>
        </w:pict>
      </w:r>
      <w:r w:rsidR="000E7470" w:rsidRPr="0000252C">
        <w:rPr>
          <w:b/>
          <w:bCs/>
          <w:i/>
          <w:iCs/>
        </w:rPr>
        <w:t>IDENTIFICATION DU DEMANDEUR</w:t>
      </w:r>
      <w:bookmarkStart w:id="0" w:name="_GoBack"/>
      <w:bookmarkEnd w:id="0"/>
    </w:p>
    <w:tbl>
      <w:tblPr>
        <w:tblStyle w:val="Grilledutableau"/>
        <w:tblW w:w="10598" w:type="dxa"/>
        <w:tblLook w:val="04A0" w:firstRow="1" w:lastRow="0" w:firstColumn="1" w:lastColumn="0" w:noHBand="0" w:noVBand="1"/>
      </w:tblPr>
      <w:tblGrid>
        <w:gridCol w:w="3510"/>
        <w:gridCol w:w="7088"/>
      </w:tblGrid>
      <w:tr w:rsidR="000E7470" w:rsidRPr="00A41F35" w:rsidTr="00430A5B">
        <w:tc>
          <w:tcPr>
            <w:tcW w:w="3510" w:type="dxa"/>
            <w:vAlign w:val="center"/>
          </w:tcPr>
          <w:p w:rsidR="000E7470" w:rsidRPr="00A41F35" w:rsidRDefault="000E7470" w:rsidP="00430A5B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 xml:space="preserve">Date : 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</w:t>
            </w:r>
          </w:p>
        </w:tc>
        <w:tc>
          <w:tcPr>
            <w:tcW w:w="7088" w:type="dxa"/>
            <w:vAlign w:val="center"/>
          </w:tcPr>
          <w:p w:rsidR="000E7470" w:rsidRPr="00A41F35" w:rsidRDefault="000E7470" w:rsidP="00430A5B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>Nom et prénom du demandeur :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.………………………………………………………….………….</w:t>
            </w:r>
            <w:r w:rsidRPr="00010BE3">
              <w:rPr>
                <w:sz w:val="10"/>
                <w:szCs w:val="10"/>
              </w:rPr>
              <w:t>………………………………………………</w:t>
            </w:r>
          </w:p>
        </w:tc>
      </w:tr>
      <w:tr w:rsidR="000E7470" w:rsidRPr="00A41F35" w:rsidTr="00430A5B">
        <w:tc>
          <w:tcPr>
            <w:tcW w:w="3510" w:type="dxa"/>
            <w:vAlign w:val="center"/>
          </w:tcPr>
          <w:p w:rsidR="000E7470" w:rsidRPr="00A41F35" w:rsidRDefault="000E7470" w:rsidP="00430A5B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 xml:space="preserve">Tel : 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</w:t>
            </w:r>
            <w:r>
              <w:rPr>
                <w:sz w:val="10"/>
                <w:szCs w:val="10"/>
              </w:rPr>
              <w:t>….</w:t>
            </w:r>
          </w:p>
        </w:tc>
        <w:tc>
          <w:tcPr>
            <w:tcW w:w="7088" w:type="dxa"/>
            <w:vAlign w:val="center"/>
          </w:tcPr>
          <w:p w:rsidR="000E7470" w:rsidRPr="00A41F35" w:rsidRDefault="000E7470" w:rsidP="00430A5B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 xml:space="preserve">Mail : 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</w:t>
            </w:r>
            <w:r>
              <w:rPr>
                <w:sz w:val="10"/>
                <w:szCs w:val="10"/>
              </w:rPr>
              <w:t>…………………………………………………………………………………………………………………………………………</w:t>
            </w:r>
          </w:p>
        </w:tc>
      </w:tr>
      <w:tr w:rsidR="000E7470" w:rsidRPr="00A41F35" w:rsidTr="00430A5B">
        <w:tc>
          <w:tcPr>
            <w:tcW w:w="10598" w:type="dxa"/>
            <w:gridSpan w:val="2"/>
            <w:vAlign w:val="center"/>
          </w:tcPr>
          <w:p w:rsidR="000E7470" w:rsidRPr="00A41F35" w:rsidRDefault="000E7470" w:rsidP="00430A5B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>Signature du demandeur</w:t>
            </w:r>
            <w:r w:rsidRPr="00440CD2"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1,2,3 </w:t>
            </w:r>
            <w:r>
              <w:rPr>
                <w:b/>
                <w:bCs/>
                <w:i/>
                <w:iCs/>
                <w:sz w:val="20"/>
                <w:szCs w:val="20"/>
              </w:rPr>
              <w:t>:</w:t>
            </w:r>
            <w:r w:rsidRPr="00010BE3">
              <w:rPr>
                <w:sz w:val="10"/>
                <w:szCs w:val="10"/>
              </w:rPr>
              <w:t xml:space="preserve"> 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…</w:t>
            </w:r>
          </w:p>
        </w:tc>
      </w:tr>
    </w:tbl>
    <w:p w:rsidR="000E7470" w:rsidRPr="006E0A98" w:rsidRDefault="000E7470" w:rsidP="000E7470">
      <w:pPr>
        <w:spacing w:after="0" w:line="240" w:lineRule="auto"/>
        <w:rPr>
          <w:sz w:val="20"/>
          <w:szCs w:val="20"/>
        </w:rPr>
      </w:pPr>
    </w:p>
    <w:tbl>
      <w:tblPr>
        <w:tblStyle w:val="Grilledutableau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0E7470" w:rsidRPr="00A41F35" w:rsidTr="00430A5B">
        <w:tc>
          <w:tcPr>
            <w:tcW w:w="10598" w:type="dxa"/>
            <w:shd w:val="clear" w:color="auto" w:fill="C6D9F1" w:themeFill="text2" w:themeFillTint="33"/>
          </w:tcPr>
          <w:p w:rsidR="000E7470" w:rsidRPr="00A41F35" w:rsidRDefault="000E7470" w:rsidP="00430A5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 universitaire</w:t>
            </w:r>
          </w:p>
        </w:tc>
      </w:tr>
      <w:tr w:rsidR="000E7470" w:rsidRPr="00A41F35" w:rsidTr="00430A5B">
        <w:tc>
          <w:tcPr>
            <w:tcW w:w="10598" w:type="dxa"/>
          </w:tcPr>
          <w:p w:rsidR="000E7470" w:rsidRPr="00A41F35" w:rsidRDefault="000E7470" w:rsidP="00430A5B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>Etablissement :</w:t>
            </w:r>
            <w:r w:rsidRPr="00010BE3">
              <w:rPr>
                <w:sz w:val="10"/>
                <w:szCs w:val="10"/>
              </w:rPr>
              <w:t xml:space="preserve"> 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….</w:t>
            </w:r>
            <w:r w:rsidRPr="00010BE3">
              <w:rPr>
                <w:sz w:val="10"/>
                <w:szCs w:val="10"/>
              </w:rPr>
              <w:t>………</w:t>
            </w:r>
            <w:r>
              <w:rPr>
                <w:sz w:val="10"/>
                <w:szCs w:val="10"/>
              </w:rPr>
              <w:t>…………………………...</w:t>
            </w:r>
          </w:p>
        </w:tc>
      </w:tr>
      <w:tr w:rsidR="000E7470" w:rsidRPr="00A41F35" w:rsidTr="00430A5B">
        <w:tc>
          <w:tcPr>
            <w:tcW w:w="10598" w:type="dxa"/>
          </w:tcPr>
          <w:p w:rsidR="000E7470" w:rsidRDefault="000E7470" w:rsidP="00430A5B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 xml:space="preserve">Intitulé de la structure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de recherche </w:t>
            </w:r>
            <w:r w:rsidRPr="00A41F35">
              <w:rPr>
                <w:b/>
                <w:bCs/>
                <w:i/>
                <w:iCs/>
                <w:sz w:val="20"/>
                <w:szCs w:val="20"/>
              </w:rPr>
              <w:t>d’accueil :</w:t>
            </w:r>
            <w:r w:rsidRPr="00010BE3">
              <w:rPr>
                <w:sz w:val="10"/>
                <w:szCs w:val="10"/>
              </w:rPr>
              <w:t xml:space="preserve"> 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</w:t>
            </w:r>
            <w:r>
              <w:rPr>
                <w:sz w:val="10"/>
                <w:szCs w:val="10"/>
              </w:rPr>
              <w:t>………………………………………………………………………………………………………………………………………………..</w:t>
            </w:r>
          </w:p>
          <w:p w:rsidR="000E7470" w:rsidRPr="00A41F35" w:rsidRDefault="0035587B" w:rsidP="00430A5B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>
                <v:rect id="_x0000_s1312" style="position:absolute;margin-left:252.05pt;margin-top:1.9pt;width:9pt;height:8.25pt;z-index:251696128"/>
              </w:pict>
            </w: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>
                <v:rect id="_x0000_s1311" style="position:absolute;margin-left:180.8pt;margin-top:1.9pt;width:9pt;height:8.25pt;z-index:251695104"/>
              </w:pict>
            </w:r>
            <w:r w:rsidR="000E7470">
              <w:rPr>
                <w:b/>
                <w:bCs/>
                <w:i/>
                <w:iCs/>
                <w:sz w:val="20"/>
                <w:szCs w:val="20"/>
              </w:rPr>
              <w:t>Type de la s</w:t>
            </w:r>
            <w:r w:rsidR="000E7470" w:rsidRPr="00A41F35">
              <w:rPr>
                <w:b/>
                <w:bCs/>
                <w:i/>
                <w:iCs/>
                <w:sz w:val="20"/>
                <w:szCs w:val="20"/>
              </w:rPr>
              <w:t>tructure d’accueil :</w:t>
            </w:r>
            <w:r w:rsidR="00D05332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0E7470" w:rsidRPr="006A0082">
              <w:rPr>
                <w:sz w:val="20"/>
                <w:szCs w:val="20"/>
              </w:rPr>
              <w:t>Laboratoire                 Equipe</w:t>
            </w:r>
          </w:p>
        </w:tc>
      </w:tr>
      <w:tr w:rsidR="000E7470" w:rsidRPr="00A41F35" w:rsidTr="00430A5B">
        <w:tc>
          <w:tcPr>
            <w:tcW w:w="10598" w:type="dxa"/>
          </w:tcPr>
          <w:p w:rsidR="000E7470" w:rsidRPr="001C6667" w:rsidRDefault="0035587B" w:rsidP="00430A5B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>
                <v:rect id="_x0000_s1313" style="position:absolute;margin-left:97.35pt;margin-top:1.1pt;width:9pt;height:8.25pt;z-index:251697152;mso-position-horizontal-relative:text;mso-position-vertical-relative:text"/>
              </w:pict>
            </w:r>
            <w:r w:rsidR="000E7470" w:rsidRPr="001C6667">
              <w:rPr>
                <w:b/>
                <w:bCs/>
                <w:i/>
                <w:iCs/>
                <w:sz w:val="20"/>
                <w:szCs w:val="20"/>
              </w:rPr>
              <w:t xml:space="preserve">Statut du demandeur : </w:t>
            </w:r>
            <w:r w:rsidR="00D05332">
              <w:rPr>
                <w:b/>
                <w:bCs/>
                <w:i/>
                <w:iCs/>
                <w:sz w:val="20"/>
                <w:szCs w:val="20"/>
              </w:rPr>
              <w:t xml:space="preserve">      </w:t>
            </w:r>
            <w:r w:rsidR="000E7470" w:rsidRPr="001C6667">
              <w:rPr>
                <w:b/>
                <w:bCs/>
                <w:i/>
                <w:iCs/>
                <w:sz w:val="20"/>
                <w:szCs w:val="20"/>
              </w:rPr>
              <w:t xml:space="preserve">Enseignant chercheur  </w:t>
            </w:r>
          </w:p>
          <w:p w:rsidR="000E7470" w:rsidRPr="00D331C5" w:rsidRDefault="0035587B" w:rsidP="00430A5B">
            <w:pPr>
              <w:spacing w:after="80"/>
              <w:rPr>
                <w:b/>
                <w:bCs/>
                <w:i/>
                <w:iCs/>
                <w:strike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>
                <v:rect id="_x0000_s1310" style="position:absolute;margin-left:480.05pt;margin-top:1.35pt;width:9pt;height:8.25pt;z-index:251694080;mso-position-horizontal-relative:text;mso-position-vertical-relative:text"/>
              </w:pict>
            </w: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>
                <v:rect id="_x0000_s1308" style="position:absolute;margin-left:414.05pt;margin-top:1.35pt;width:9pt;height:8.25pt;z-index:251692032;mso-position-horizontal-relative:text;mso-position-vertical-relative:text"/>
              </w:pict>
            </w: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>
                <v:rect id="_x0000_s1309" style="position:absolute;margin-left:357.05pt;margin-top:1.95pt;width:9pt;height:8.25pt;z-index:251693056;mso-position-horizontal-relative:text;mso-position-vertical-relative:text"/>
              </w:pict>
            </w: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>
                <v:rect id="_x0000_s1314" style="position:absolute;margin-left:97.35pt;margin-top:-.45pt;width:9pt;height:8.25pt;z-index:251698176"/>
              </w:pict>
            </w:r>
            <w:r w:rsidR="00D05332"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               </w:t>
            </w:r>
            <w:r w:rsidR="000E7470" w:rsidRPr="001C6667">
              <w:rPr>
                <w:b/>
                <w:bCs/>
                <w:i/>
                <w:iCs/>
                <w:sz w:val="20"/>
                <w:szCs w:val="20"/>
              </w:rPr>
              <w:t xml:space="preserve">Etudiant  </w:t>
            </w:r>
            <w:r w:rsidR="00D05332">
              <w:rPr>
                <w:b/>
                <w:bCs/>
                <w:i/>
                <w:iCs/>
                <w:sz w:val="20"/>
                <w:szCs w:val="20"/>
              </w:rPr>
              <w:t xml:space="preserve">                     </w:t>
            </w:r>
            <w:r w:rsidR="000E7470" w:rsidRPr="001C6667">
              <w:rPr>
                <w:b/>
                <w:bCs/>
                <w:i/>
                <w:iCs/>
                <w:sz w:val="20"/>
                <w:szCs w:val="20"/>
              </w:rPr>
              <w:t>Niveau d’étude de l’étudiant </w:t>
            </w:r>
            <w:r w:rsidR="000E7470">
              <w:rPr>
                <w:sz w:val="20"/>
                <w:szCs w:val="20"/>
              </w:rPr>
              <w:t xml:space="preserve">:  Licence           Master             </w:t>
            </w:r>
            <w:r w:rsidR="000E7470" w:rsidRPr="001C6667">
              <w:rPr>
                <w:sz w:val="20"/>
                <w:szCs w:val="20"/>
              </w:rPr>
              <w:t>Doctorat</w:t>
            </w:r>
          </w:p>
        </w:tc>
      </w:tr>
      <w:tr w:rsidR="000E7470" w:rsidRPr="00A41F35" w:rsidTr="00430A5B">
        <w:tc>
          <w:tcPr>
            <w:tcW w:w="10598" w:type="dxa"/>
          </w:tcPr>
          <w:p w:rsidR="000E7470" w:rsidRDefault="000E7470" w:rsidP="00430A5B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Encadrant (dans le cas des étudiants)</w:t>
            </w:r>
          </w:p>
          <w:p w:rsidR="000E7470" w:rsidRPr="00A41F35" w:rsidRDefault="000E7470" w:rsidP="00430A5B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</w:t>
            </w:r>
            <w:r>
              <w:rPr>
                <w:sz w:val="10"/>
                <w:szCs w:val="10"/>
              </w:rPr>
              <w:t>…………..</w:t>
            </w:r>
            <w:r w:rsidRPr="00010BE3">
              <w:rPr>
                <w:sz w:val="10"/>
                <w:szCs w:val="10"/>
              </w:rPr>
              <w:t>…………</w:t>
            </w:r>
            <w:r>
              <w:rPr>
                <w:sz w:val="10"/>
                <w:szCs w:val="10"/>
              </w:rPr>
              <w:t>….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Signature</w:t>
            </w:r>
            <w:r w:rsidRPr="00440CD2"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 :</w:t>
            </w:r>
            <w:r w:rsidRPr="00010BE3">
              <w:rPr>
                <w:sz w:val="10"/>
                <w:szCs w:val="10"/>
              </w:rPr>
              <w:t xml:space="preserve"> 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</w:t>
            </w:r>
            <w:r>
              <w:rPr>
                <w:sz w:val="10"/>
                <w:szCs w:val="10"/>
              </w:rPr>
              <w:t>…………..</w:t>
            </w:r>
            <w:r w:rsidRPr="00010BE3">
              <w:rPr>
                <w:sz w:val="10"/>
                <w:szCs w:val="10"/>
              </w:rPr>
              <w:t>…………</w:t>
            </w:r>
            <w:r>
              <w:rPr>
                <w:sz w:val="10"/>
                <w:szCs w:val="10"/>
              </w:rPr>
              <w:t>…………………………………………….</w:t>
            </w:r>
          </w:p>
        </w:tc>
      </w:tr>
      <w:tr w:rsidR="000E7470" w:rsidRPr="00A41F35" w:rsidTr="00430A5B">
        <w:tc>
          <w:tcPr>
            <w:tcW w:w="10598" w:type="dxa"/>
          </w:tcPr>
          <w:p w:rsidR="000E7470" w:rsidRDefault="000E7470" w:rsidP="00430A5B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Responsable de la structure de recherche d’accueil</w:t>
            </w:r>
          </w:p>
          <w:p w:rsidR="000E7470" w:rsidRPr="00A41F35" w:rsidRDefault="000E7470" w:rsidP="00430A5B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</w:t>
            </w:r>
            <w:r>
              <w:rPr>
                <w:sz w:val="10"/>
                <w:szCs w:val="10"/>
              </w:rPr>
              <w:t>…………..</w:t>
            </w:r>
            <w:r w:rsidRPr="00010BE3">
              <w:rPr>
                <w:sz w:val="10"/>
                <w:szCs w:val="10"/>
              </w:rPr>
              <w:t>…………</w:t>
            </w:r>
            <w:r>
              <w:rPr>
                <w:sz w:val="10"/>
                <w:szCs w:val="10"/>
              </w:rPr>
              <w:t>….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Signature et cachet : 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</w:t>
            </w:r>
            <w:r>
              <w:rPr>
                <w:sz w:val="10"/>
                <w:szCs w:val="10"/>
              </w:rPr>
              <w:t>………………………………………</w:t>
            </w:r>
          </w:p>
        </w:tc>
      </w:tr>
    </w:tbl>
    <w:p w:rsidR="000E7470" w:rsidRPr="006E0A98" w:rsidRDefault="000E7470" w:rsidP="000E7470">
      <w:pPr>
        <w:spacing w:after="0" w:line="240" w:lineRule="auto"/>
        <w:rPr>
          <w:sz w:val="20"/>
          <w:szCs w:val="20"/>
        </w:rPr>
      </w:pPr>
    </w:p>
    <w:tbl>
      <w:tblPr>
        <w:tblStyle w:val="Grilledutableau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0E7470" w:rsidRPr="00A41F35" w:rsidTr="00430A5B">
        <w:tc>
          <w:tcPr>
            <w:tcW w:w="10598" w:type="dxa"/>
            <w:shd w:val="clear" w:color="auto" w:fill="C6D9F1" w:themeFill="text2" w:themeFillTint="33"/>
          </w:tcPr>
          <w:p w:rsidR="000E7470" w:rsidRPr="00A41F35" w:rsidRDefault="000E7470" w:rsidP="00430A5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>Entreprise</w:t>
            </w:r>
          </w:p>
        </w:tc>
      </w:tr>
      <w:tr w:rsidR="000E7470" w:rsidRPr="00A41F35" w:rsidTr="00430A5B">
        <w:tc>
          <w:tcPr>
            <w:tcW w:w="10598" w:type="dxa"/>
          </w:tcPr>
          <w:p w:rsidR="000E7470" w:rsidRPr="00A41F35" w:rsidRDefault="000E7470" w:rsidP="00430A5B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>Raison sociale :</w:t>
            </w:r>
            <w:r w:rsidRPr="00010BE3">
              <w:rPr>
                <w:sz w:val="10"/>
                <w:szCs w:val="10"/>
              </w:rPr>
              <w:t xml:space="preserve"> 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……………………………………….</w:t>
            </w:r>
          </w:p>
        </w:tc>
      </w:tr>
      <w:tr w:rsidR="000E7470" w:rsidRPr="00A41F35" w:rsidTr="00430A5B">
        <w:tc>
          <w:tcPr>
            <w:tcW w:w="10598" w:type="dxa"/>
          </w:tcPr>
          <w:p w:rsidR="000E7470" w:rsidRPr="00A41F35" w:rsidRDefault="000E7470" w:rsidP="00430A5B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Adresse : 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….</w:t>
            </w:r>
            <w:r w:rsidRPr="00010BE3">
              <w:rPr>
                <w:sz w:val="10"/>
                <w:szCs w:val="10"/>
              </w:rPr>
              <w:t>………</w:t>
            </w:r>
            <w:r>
              <w:rPr>
                <w:sz w:val="10"/>
                <w:szCs w:val="10"/>
              </w:rPr>
              <w:t>………………………….....................</w:t>
            </w:r>
          </w:p>
        </w:tc>
      </w:tr>
    </w:tbl>
    <w:p w:rsidR="00527B2F" w:rsidRPr="00723C9A" w:rsidRDefault="0035587B" w:rsidP="005458E2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55" type="#_x0000_t32" style="position:absolute;margin-left:299.25pt;margin-top:13.4pt;width:224.25pt;height:.05pt;z-index:251660288;mso-position-horizontal-relative:text;mso-position-vertical-relative:text" o:connectortype="straight" strokeweight="1.5pt"/>
        </w:pict>
      </w:r>
      <w:r w:rsidR="00AA4585" w:rsidRPr="00A700E5">
        <w:rPr>
          <w:b/>
          <w:bCs/>
          <w:i/>
          <w:iCs/>
          <w:noProof/>
        </w:rPr>
        <w:t>CONDITIONS D’ANALYSE ET IDENTIFICATION DES ECHANTILLONS</w:t>
      </w:r>
      <w:r w:rsidR="005458E2">
        <w:rPr>
          <w:b/>
          <w:bCs/>
          <w:i/>
          <w:iCs/>
          <w:noProof/>
        </w:rPr>
        <w:t>*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236"/>
        <w:gridCol w:w="3024"/>
        <w:gridCol w:w="2410"/>
      </w:tblGrid>
      <w:tr w:rsidR="00601834" w:rsidTr="00430A5B">
        <w:tc>
          <w:tcPr>
            <w:tcW w:w="10598" w:type="dxa"/>
            <w:gridSpan w:val="4"/>
            <w:shd w:val="clear" w:color="auto" w:fill="C6D9F1" w:themeFill="text2" w:themeFillTint="33"/>
            <w:vAlign w:val="center"/>
          </w:tcPr>
          <w:p w:rsidR="00601834" w:rsidRPr="00AE1E6D" w:rsidRDefault="00601834" w:rsidP="00601834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Conditions d’analyse</w:t>
            </w:r>
          </w:p>
        </w:tc>
      </w:tr>
      <w:tr w:rsidR="00601834" w:rsidTr="00601834">
        <w:trPr>
          <w:trHeight w:val="232"/>
        </w:trPr>
        <w:tc>
          <w:tcPr>
            <w:tcW w:w="4928" w:type="dxa"/>
            <w:tcBorders>
              <w:right w:val="single" w:sz="4" w:space="0" w:color="auto"/>
            </w:tcBorders>
          </w:tcPr>
          <w:p w:rsidR="00D05332" w:rsidRDefault="0035587B" w:rsidP="00D05332">
            <w:pPr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>
                <v:rect id="_x0000_s1395" style="position:absolute;margin-left:194pt;margin-top:1.2pt;width:9pt;height:8.25pt;z-index:251774976;mso-position-horizontal-relative:text;mso-position-vertical-relative:text"/>
              </w:pict>
            </w: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>
                <v:rect id="_x0000_s1394" style="position:absolute;margin-left:113.65pt;margin-top:2pt;width:9pt;height:8.25pt;z-index:251773952;mso-position-horizontal-relative:text;mso-position-vertical-relative:text"/>
              </w:pict>
            </w:r>
            <w:r w:rsidR="00601834" w:rsidRPr="00D05332">
              <w:rPr>
                <w:b/>
                <w:bCs/>
                <w:i/>
                <w:iCs/>
                <w:noProof/>
                <w:sz w:val="20"/>
                <w:szCs w:val="20"/>
              </w:rPr>
              <w:t>Type d’analyse</w:t>
            </w:r>
            <w:r w:rsidR="00601834" w:rsidRPr="00F46750">
              <w:rPr>
                <w:noProof/>
                <w:sz w:val="20"/>
                <w:szCs w:val="20"/>
              </w:rPr>
              <w:t> : Qualitative</w:t>
            </w:r>
            <w:r w:rsidR="00F46750">
              <w:rPr>
                <w:noProof/>
                <w:sz w:val="20"/>
                <w:szCs w:val="20"/>
              </w:rPr>
              <w:t xml:space="preserve"> </w:t>
            </w:r>
            <w:r w:rsidR="00601834" w:rsidRPr="00F46750">
              <w:rPr>
                <w:noProof/>
                <w:sz w:val="20"/>
                <w:szCs w:val="20"/>
              </w:rPr>
              <w:t xml:space="preserve">   </w:t>
            </w:r>
            <w:r w:rsidR="00320AAB" w:rsidRPr="00F46750">
              <w:rPr>
                <w:noProof/>
                <w:sz w:val="20"/>
                <w:szCs w:val="20"/>
              </w:rPr>
              <w:t xml:space="preserve">       </w:t>
            </w:r>
            <w:r w:rsidR="00601834" w:rsidRPr="00F46750">
              <w:rPr>
                <w:noProof/>
                <w:sz w:val="20"/>
                <w:szCs w:val="20"/>
              </w:rPr>
              <w:t>Quantitative</w:t>
            </w:r>
            <w:r w:rsidR="00320AAB" w:rsidRPr="00F46750">
              <w:rPr>
                <w:noProof/>
                <w:sz w:val="20"/>
                <w:szCs w:val="20"/>
              </w:rPr>
              <w:t>*</w:t>
            </w:r>
          </w:p>
          <w:p w:rsidR="00320AAB" w:rsidRPr="00D05332" w:rsidRDefault="00D05332" w:rsidP="00D05332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20"/>
                <w:szCs w:val="20"/>
              </w:rPr>
              <w:t xml:space="preserve">                             *</w:t>
            </w:r>
            <w:r w:rsidRPr="00D05332">
              <w:rPr>
                <w:noProof/>
                <w:sz w:val="18"/>
                <w:szCs w:val="18"/>
              </w:rPr>
              <w:t>L</w:t>
            </w:r>
            <w:r w:rsidR="00320AAB" w:rsidRPr="00D05332">
              <w:rPr>
                <w:noProof/>
                <w:sz w:val="18"/>
                <w:szCs w:val="18"/>
              </w:rPr>
              <w:t>e standard est à fournir par le demandeur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01834" w:rsidRPr="00F46750" w:rsidRDefault="00601834" w:rsidP="00601834">
            <w:pPr>
              <w:spacing w:before="120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3024" w:type="dxa"/>
            <w:tcBorders>
              <w:left w:val="single" w:sz="4" w:space="0" w:color="auto"/>
            </w:tcBorders>
            <w:shd w:val="clear" w:color="auto" w:fill="auto"/>
          </w:tcPr>
          <w:p w:rsidR="00601834" w:rsidRPr="00AE1E6D" w:rsidRDefault="00601834" w:rsidP="00601834">
            <w:pPr>
              <w:spacing w:before="120"/>
              <w:rPr>
                <w:b/>
                <w:bCs/>
                <w:i/>
                <w:iCs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Nombre d’échantillons :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shd w:val="clear" w:color="auto" w:fill="auto"/>
          </w:tcPr>
          <w:p w:rsidR="00601834" w:rsidRPr="00AE1E6D" w:rsidRDefault="00601834" w:rsidP="00601834">
            <w:pPr>
              <w:spacing w:before="12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Nombre de répétions si nécessaire :</w:t>
            </w:r>
          </w:p>
        </w:tc>
      </w:tr>
      <w:tr w:rsidR="00601834" w:rsidTr="00430A5B">
        <w:trPr>
          <w:trHeight w:val="232"/>
        </w:trPr>
        <w:tc>
          <w:tcPr>
            <w:tcW w:w="4928" w:type="dxa"/>
            <w:tcBorders>
              <w:right w:val="single" w:sz="4" w:space="0" w:color="auto"/>
            </w:tcBorders>
          </w:tcPr>
          <w:p w:rsidR="00601834" w:rsidRPr="00E53469" w:rsidRDefault="00601834" w:rsidP="00601834">
            <w:pPr>
              <w:spacing w:before="120"/>
              <w:jc w:val="both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E53469">
              <w:rPr>
                <w:b/>
                <w:bCs/>
                <w:i/>
                <w:iCs/>
                <w:noProof/>
                <w:sz w:val="20"/>
                <w:szCs w:val="20"/>
              </w:rPr>
              <w:t>Température de l’injecteur (°C) :</w:t>
            </w:r>
            <w:r w:rsidRPr="00E53469">
              <w:rPr>
                <w:noProof/>
                <w:sz w:val="20"/>
                <w:szCs w:val="20"/>
              </w:rPr>
              <w:t>…………………………</w:t>
            </w:r>
            <w:r>
              <w:rPr>
                <w:noProof/>
                <w:sz w:val="20"/>
                <w:szCs w:val="20"/>
              </w:rPr>
              <w:t>.</w:t>
            </w:r>
            <w:r w:rsidRPr="00E53469">
              <w:rPr>
                <w:noProof/>
                <w:sz w:val="20"/>
                <w:szCs w:val="20"/>
              </w:rPr>
              <w:t>………….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01834" w:rsidRPr="00AE1E6D" w:rsidRDefault="00601834" w:rsidP="00601834">
            <w:pPr>
              <w:spacing w:before="120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601834" w:rsidRDefault="00601834" w:rsidP="00601834">
            <w:pPr>
              <w:spacing w:before="120"/>
              <w:rPr>
                <w:b/>
                <w:bCs/>
                <w:i/>
                <w:iCs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Nombre de standards 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(à fournir par le demandeur) </w:t>
            </w:r>
            <w:r w:rsidRPr="00AE1E6D">
              <w:rPr>
                <w:b/>
                <w:bCs/>
                <w:i/>
                <w:iCs/>
                <w:sz w:val="20"/>
                <w:szCs w:val="20"/>
              </w:rPr>
              <w:t>:</w:t>
            </w:r>
          </w:p>
        </w:tc>
      </w:tr>
      <w:tr w:rsidR="00601834" w:rsidRPr="00F46750" w:rsidTr="00DE2DA5">
        <w:trPr>
          <w:trHeight w:val="232"/>
        </w:trPr>
        <w:tc>
          <w:tcPr>
            <w:tcW w:w="4928" w:type="dxa"/>
            <w:tcBorders>
              <w:right w:val="single" w:sz="4" w:space="0" w:color="auto"/>
            </w:tcBorders>
          </w:tcPr>
          <w:p w:rsidR="00601834" w:rsidRPr="00E53469" w:rsidRDefault="00601834" w:rsidP="00601834">
            <w:pPr>
              <w:spacing w:before="120"/>
              <w:jc w:val="both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E53469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Débit du gaz vecteur ( ml/min) : </w:t>
            </w:r>
            <w:r w:rsidRPr="00E53469">
              <w:rPr>
                <w:noProof/>
                <w:sz w:val="20"/>
                <w:szCs w:val="20"/>
              </w:rPr>
              <w:t>………………………</w:t>
            </w:r>
            <w:r>
              <w:rPr>
                <w:noProof/>
                <w:sz w:val="20"/>
                <w:szCs w:val="20"/>
              </w:rPr>
              <w:t>..</w:t>
            </w:r>
            <w:r w:rsidRPr="00E53469">
              <w:rPr>
                <w:noProof/>
                <w:sz w:val="20"/>
                <w:szCs w:val="20"/>
              </w:rPr>
              <w:t>……………</w:t>
            </w:r>
          </w:p>
          <w:p w:rsidR="00601834" w:rsidRPr="001D44AB" w:rsidRDefault="00601834" w:rsidP="00601834">
            <w:pPr>
              <w:spacing w:before="120"/>
              <w:jc w:val="both"/>
              <w:rPr>
                <w:noProof/>
                <w:sz w:val="20"/>
                <w:szCs w:val="20"/>
              </w:rPr>
            </w:pPr>
            <w:r w:rsidRPr="00264981">
              <w:rPr>
                <w:b/>
                <w:bCs/>
                <w:i/>
                <w:iCs/>
                <w:noProof/>
                <w:sz w:val="20"/>
                <w:szCs w:val="20"/>
              </w:rPr>
              <w:t>Ou</w:t>
            </w:r>
            <w:r w:rsidRPr="001D44AB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 Pression du gaz vecteur (</w:t>
            </w:r>
            <w:r w:rsidR="001D44AB">
              <w:rPr>
                <w:b/>
                <w:bCs/>
                <w:i/>
                <w:iCs/>
                <w:noProof/>
                <w:sz w:val="20"/>
                <w:szCs w:val="20"/>
              </w:rPr>
              <w:t>kPa</w:t>
            </w:r>
            <w:r w:rsidRPr="001D44AB">
              <w:rPr>
                <w:b/>
                <w:bCs/>
                <w:i/>
                <w:iCs/>
                <w:noProof/>
                <w:sz w:val="20"/>
                <w:szCs w:val="20"/>
              </w:rPr>
              <w:t>) :…………………..……………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01834" w:rsidRPr="00AE1E6D" w:rsidRDefault="00601834" w:rsidP="00601834">
            <w:pPr>
              <w:spacing w:before="120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264981" w:rsidRDefault="00C56AAA" w:rsidP="00264981">
            <w:pPr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F46750">
              <w:rPr>
                <w:b/>
                <w:bCs/>
                <w:i/>
                <w:iCs/>
                <w:noProof/>
                <w:sz w:val="20"/>
                <w:szCs w:val="20"/>
              </w:rPr>
              <w:t>Type de l’échantillo</w:t>
            </w:r>
            <w:r w:rsidR="00B95D09" w:rsidRPr="00F46750">
              <w:rPr>
                <w:b/>
                <w:bCs/>
                <w:i/>
                <w:iCs/>
                <w:noProof/>
                <w:sz w:val="20"/>
                <w:szCs w:val="20"/>
              </w:rPr>
              <w:t>n</w:t>
            </w:r>
            <w:r w:rsidR="00601834" w:rsidRPr="00F46750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 :  </w:t>
            </w:r>
          </w:p>
          <w:p w:rsidR="00C56AAA" w:rsidRPr="00264981" w:rsidRDefault="0035587B" w:rsidP="00264981">
            <w:pPr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>
                <v:rect id="_x0000_s1402" style="position:absolute;margin-left:23.8pt;margin-top:2.1pt;width:9pt;height:8.25pt;z-index:251778048;mso-position-horizontal-relative:text;mso-position-vertical-relative:text"/>
              </w:pict>
            </w:r>
            <w:r w:rsidR="00C56AAA" w:rsidRPr="00264981">
              <w:rPr>
                <w:sz w:val="20"/>
                <w:szCs w:val="20"/>
              </w:rPr>
              <w:t xml:space="preserve">Pure        </w:t>
            </w:r>
            <w:r w:rsidR="00B95D09" w:rsidRPr="00264981">
              <w:rPr>
                <w:sz w:val="20"/>
                <w:szCs w:val="20"/>
              </w:rPr>
              <w:t xml:space="preserve"> </w:t>
            </w:r>
            <w:r w:rsidR="00264981" w:rsidRPr="00264981">
              <w:rPr>
                <w:sz w:val="20"/>
                <w:szCs w:val="20"/>
              </w:rPr>
              <w:t xml:space="preserve">Préciser le solvant dans lequel est soluble : </w:t>
            </w:r>
            <w:r w:rsidR="00C56AAA" w:rsidRPr="00264981">
              <w:rPr>
                <w:sz w:val="20"/>
                <w:szCs w:val="20"/>
              </w:rPr>
              <w:t>………………</w:t>
            </w:r>
          </w:p>
          <w:p w:rsidR="00601834" w:rsidRPr="00F46750" w:rsidRDefault="0035587B" w:rsidP="00264981">
            <w:pPr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>
                <v:rect id="_x0000_s1401" style="position:absolute;margin-left:89.85pt;margin-top:2.1pt;width:9pt;height:8.25pt;z-index:251777024"/>
              </w:pict>
            </w:r>
            <w:r w:rsidR="00601834" w:rsidRPr="00264981">
              <w:rPr>
                <w:sz w:val="20"/>
                <w:szCs w:val="20"/>
              </w:rPr>
              <w:t>Dilué dans un solvant</w:t>
            </w:r>
            <w:r w:rsidR="00B95D09" w:rsidRPr="00264981">
              <w:rPr>
                <w:sz w:val="20"/>
                <w:szCs w:val="20"/>
              </w:rPr>
              <w:t xml:space="preserve">         </w:t>
            </w:r>
            <w:r w:rsidR="00264981" w:rsidRPr="00264981">
              <w:rPr>
                <w:sz w:val="20"/>
                <w:szCs w:val="20"/>
              </w:rPr>
              <w:t>Préciser le s</w:t>
            </w:r>
            <w:r w:rsidR="00C56AAA" w:rsidRPr="00264981">
              <w:rPr>
                <w:sz w:val="20"/>
                <w:szCs w:val="20"/>
              </w:rPr>
              <w:t>olvant</w:t>
            </w:r>
            <w:r w:rsidR="00264981" w:rsidRPr="00264981">
              <w:rPr>
                <w:sz w:val="20"/>
                <w:szCs w:val="20"/>
              </w:rPr>
              <w:t xml:space="preserve"> : </w:t>
            </w:r>
            <w:r w:rsidR="00B95D09" w:rsidRPr="00264981">
              <w:rPr>
                <w:sz w:val="20"/>
                <w:szCs w:val="20"/>
              </w:rPr>
              <w:t>…………………………</w:t>
            </w:r>
          </w:p>
        </w:tc>
      </w:tr>
      <w:tr w:rsidR="00601834" w:rsidTr="00430A5B">
        <w:trPr>
          <w:trHeight w:val="232"/>
        </w:trPr>
        <w:tc>
          <w:tcPr>
            <w:tcW w:w="4928" w:type="dxa"/>
            <w:tcBorders>
              <w:right w:val="single" w:sz="4" w:space="0" w:color="auto"/>
            </w:tcBorders>
          </w:tcPr>
          <w:p w:rsidR="00601834" w:rsidRPr="00F46750" w:rsidRDefault="00601834" w:rsidP="00601834">
            <w:pPr>
              <w:spacing w:before="120"/>
              <w:jc w:val="both"/>
              <w:rPr>
                <w:noProof/>
                <w:sz w:val="20"/>
                <w:szCs w:val="20"/>
              </w:rPr>
            </w:pPr>
            <w:r w:rsidRPr="00F46750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Volume de l’échantillon à injecter (µl) : </w:t>
            </w:r>
            <w:r w:rsidRPr="00F46750">
              <w:rPr>
                <w:noProof/>
                <w:sz w:val="20"/>
                <w:szCs w:val="20"/>
              </w:rPr>
              <w:t>……….…………………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601834" w:rsidRPr="00AE1E6D" w:rsidRDefault="00601834" w:rsidP="00601834">
            <w:pPr>
              <w:spacing w:before="120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601834" w:rsidRDefault="0035587B" w:rsidP="00601834">
            <w:pPr>
              <w:spacing w:before="12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>
                <v:rect id="_x0000_s1404" style="position:absolute;margin-left:167.85pt;margin-top:7.35pt;width:9pt;height:8.25pt;z-index:251780096;mso-position-horizontal-relative:text;mso-position-vertical-relative:text"/>
              </w:pict>
            </w: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>
                <v:rect id="_x0000_s1403" style="position:absolute;margin-left:118.3pt;margin-top:7.95pt;width:9pt;height:8.25pt;z-index:251779072;mso-position-horizontal-relative:text;mso-position-vertical-relative:text"/>
              </w:pict>
            </w:r>
            <w:r w:rsidR="00601834" w:rsidRPr="00FF5397">
              <w:rPr>
                <w:b/>
                <w:bCs/>
                <w:i/>
                <w:iCs/>
                <w:sz w:val="20"/>
                <w:szCs w:val="20"/>
              </w:rPr>
              <w:t xml:space="preserve">Echantillon visqueux :    </w:t>
            </w:r>
            <w:r w:rsidR="00601834" w:rsidRPr="00FF5397">
              <w:rPr>
                <w:sz w:val="20"/>
                <w:szCs w:val="20"/>
              </w:rPr>
              <w:t>Oui              Non</w:t>
            </w:r>
          </w:p>
        </w:tc>
      </w:tr>
      <w:tr w:rsidR="00601834" w:rsidTr="00430A5B">
        <w:trPr>
          <w:trHeight w:val="232"/>
        </w:trPr>
        <w:tc>
          <w:tcPr>
            <w:tcW w:w="4928" w:type="dxa"/>
            <w:tcBorders>
              <w:right w:val="single" w:sz="4" w:space="0" w:color="auto"/>
            </w:tcBorders>
          </w:tcPr>
          <w:p w:rsidR="00601834" w:rsidRPr="00F46750" w:rsidRDefault="00601834" w:rsidP="00601834">
            <w:pPr>
              <w:spacing w:before="120"/>
              <w:jc w:val="both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F46750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Température de la ligne de transfert (°C) : </w:t>
            </w:r>
            <w:r w:rsidRPr="00F46750">
              <w:rPr>
                <w:sz w:val="20"/>
                <w:szCs w:val="20"/>
              </w:rPr>
              <w:t>………..……………</w:t>
            </w:r>
          </w:p>
        </w:tc>
        <w:tc>
          <w:tcPr>
            <w:tcW w:w="2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01834" w:rsidRPr="00AE1E6D" w:rsidRDefault="00601834" w:rsidP="00601834">
            <w:pPr>
              <w:spacing w:before="120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601834" w:rsidRPr="00FF5397" w:rsidRDefault="0035587B" w:rsidP="00601834">
            <w:pPr>
              <w:spacing w:before="12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>
                <v:rect id="_x0000_s1407" style="position:absolute;margin-left:245.6pt;margin-top:7.9pt;width:9pt;height:8.25pt;z-index:251783168;mso-position-horizontal-relative:text;mso-position-vertical-relative:text"/>
              </w:pict>
            </w: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>
                <v:rect id="_x0000_s1405" style="position:absolute;margin-left:164.05pt;margin-top:7.9pt;width:9pt;height:8.25pt;z-index:251781120;mso-position-horizontal-relative:text;mso-position-vertical-relative:text"/>
              </w:pict>
            </w: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>
                <v:rect id="_x0000_s1406" style="position:absolute;margin-left:77.05pt;margin-top:7.9pt;width:9pt;height:8.25pt;z-index:251782144;mso-position-horizontal-relative:text;mso-position-vertical-relative:text"/>
              </w:pict>
            </w:r>
            <w:r w:rsidR="00601834" w:rsidRPr="00AE1E6D">
              <w:rPr>
                <w:b/>
                <w:bCs/>
                <w:i/>
                <w:iCs/>
                <w:sz w:val="20"/>
                <w:szCs w:val="20"/>
              </w:rPr>
              <w:t>Toxicité :</w:t>
            </w:r>
            <w:r w:rsidR="00601834">
              <w:rPr>
                <w:sz w:val="20"/>
                <w:szCs w:val="20"/>
              </w:rPr>
              <w:t xml:space="preserve"> Toxiques             Non toxiques                 Radioactifs</w:t>
            </w:r>
          </w:p>
        </w:tc>
      </w:tr>
      <w:tr w:rsidR="00601834" w:rsidTr="00430A5B">
        <w:trPr>
          <w:trHeight w:val="232"/>
        </w:trPr>
        <w:tc>
          <w:tcPr>
            <w:tcW w:w="4928" w:type="dxa"/>
            <w:tcBorders>
              <w:right w:val="single" w:sz="4" w:space="0" w:color="auto"/>
            </w:tcBorders>
          </w:tcPr>
          <w:p w:rsidR="00601834" w:rsidRPr="00F46750" w:rsidRDefault="00601834" w:rsidP="00601834">
            <w:pPr>
              <w:spacing w:before="120"/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F46750">
              <w:rPr>
                <w:b/>
                <w:bCs/>
                <w:i/>
                <w:iCs/>
                <w:sz w:val="20"/>
                <w:szCs w:val="20"/>
              </w:rPr>
              <w:t xml:space="preserve">Température de la source d’ionisation (°C) : </w:t>
            </w:r>
            <w:r w:rsidRPr="00F46750">
              <w:rPr>
                <w:sz w:val="20"/>
                <w:szCs w:val="20"/>
              </w:rPr>
              <w:t>…………….…….</w:t>
            </w:r>
          </w:p>
        </w:tc>
        <w:tc>
          <w:tcPr>
            <w:tcW w:w="2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01834" w:rsidRPr="00AE1E6D" w:rsidRDefault="00601834" w:rsidP="00601834">
            <w:pPr>
              <w:spacing w:before="120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601834" w:rsidRPr="009811D7" w:rsidRDefault="00601834" w:rsidP="00601834">
            <w:pPr>
              <w:spacing w:before="120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Nature des échantillons</w:t>
            </w:r>
            <w:r>
              <w:rPr>
                <w:b/>
                <w:bCs/>
                <w:i/>
                <w:iCs/>
                <w:sz w:val="20"/>
                <w:szCs w:val="20"/>
              </w:rPr>
              <w:t> :</w:t>
            </w:r>
            <w:r w:rsidR="00D05332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D05332" w:rsidRPr="00E53469">
              <w:rPr>
                <w:noProof/>
                <w:sz w:val="20"/>
                <w:szCs w:val="20"/>
              </w:rPr>
              <w:t>………………………</w:t>
            </w:r>
            <w:r w:rsidR="00D05332">
              <w:rPr>
                <w:noProof/>
                <w:sz w:val="20"/>
                <w:szCs w:val="20"/>
              </w:rPr>
              <w:t>.</w:t>
            </w:r>
            <w:r w:rsidR="00D05332" w:rsidRPr="00E53469">
              <w:rPr>
                <w:noProof/>
                <w:sz w:val="20"/>
                <w:szCs w:val="20"/>
              </w:rPr>
              <w:t>…………</w:t>
            </w:r>
            <w:r w:rsidR="00D05332">
              <w:rPr>
                <w:noProof/>
                <w:sz w:val="20"/>
                <w:szCs w:val="20"/>
              </w:rPr>
              <w:t>………………………</w:t>
            </w:r>
          </w:p>
        </w:tc>
      </w:tr>
      <w:tr w:rsidR="00264981" w:rsidTr="001660B5">
        <w:trPr>
          <w:trHeight w:val="977"/>
        </w:trPr>
        <w:tc>
          <w:tcPr>
            <w:tcW w:w="4928" w:type="dxa"/>
            <w:vMerge w:val="restart"/>
            <w:tcBorders>
              <w:right w:val="single" w:sz="4" w:space="0" w:color="auto"/>
            </w:tcBorders>
          </w:tcPr>
          <w:p w:rsidR="00264981" w:rsidRPr="00264981" w:rsidRDefault="00264981" w:rsidP="00601834">
            <w:pPr>
              <w:spacing w:before="120"/>
              <w:jc w:val="both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264981">
              <w:rPr>
                <w:b/>
                <w:bCs/>
                <w:i/>
                <w:iCs/>
                <w:noProof/>
                <w:sz w:val="20"/>
                <w:szCs w:val="20"/>
              </w:rPr>
              <w:t>Pour les demandeurs qui ont déjà effectué des analyses au CAC, veuillez préciser :</w:t>
            </w:r>
          </w:p>
          <w:p w:rsidR="00264981" w:rsidRPr="00F46750" w:rsidRDefault="00264981" w:rsidP="00264981">
            <w:pPr>
              <w:spacing w:before="120"/>
              <w:jc w:val="both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F46750">
              <w:rPr>
                <w:b/>
                <w:bCs/>
                <w:i/>
                <w:iCs/>
                <w:noProof/>
                <w:sz w:val="20"/>
                <w:szCs w:val="20"/>
              </w:rPr>
              <w:t>Time (min) </w:t>
            </w:r>
            <w:r w:rsidRPr="00F46750">
              <w:rPr>
                <w:noProof/>
                <w:sz w:val="18"/>
                <w:szCs w:val="18"/>
              </w:rPr>
              <w:t>(temps à partir duquel la détection par le MS commence (généralement après le temps de rétention du pic du solvant)) :</w:t>
            </w:r>
            <w:r w:rsidRPr="00F46750">
              <w:rPr>
                <w:noProof/>
                <w:sz w:val="20"/>
                <w:szCs w:val="20"/>
              </w:rPr>
              <w:t>……………………………</w:t>
            </w:r>
            <w:r>
              <w:rPr>
                <w:noProof/>
                <w:sz w:val="20"/>
                <w:szCs w:val="20"/>
              </w:rPr>
              <w:t>………………………………….</w:t>
            </w:r>
            <w:r w:rsidRPr="00F46750">
              <w:rPr>
                <w:noProof/>
                <w:sz w:val="20"/>
                <w:szCs w:val="20"/>
              </w:rPr>
              <w:t>………....</w:t>
            </w:r>
          </w:p>
          <w:p w:rsidR="00264981" w:rsidRPr="00F46750" w:rsidRDefault="00264981" w:rsidP="00264981">
            <w:pPr>
              <w:spacing w:before="120"/>
              <w:jc w:val="both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F46750">
              <w:rPr>
                <w:b/>
                <w:bCs/>
                <w:i/>
                <w:iCs/>
                <w:noProof/>
                <w:sz w:val="20"/>
                <w:szCs w:val="20"/>
              </w:rPr>
              <w:t>Stop after (min) </w:t>
            </w:r>
            <w:r w:rsidRPr="00F46750">
              <w:rPr>
                <w:noProof/>
                <w:sz w:val="18"/>
                <w:szCs w:val="18"/>
              </w:rPr>
              <w:t>(temps d’arrêt de la détection par le MS si vous connaissez le temps de rétention des pics qui vous intéressent) :……………………………….……</w:t>
            </w:r>
            <w:r>
              <w:rPr>
                <w:noProof/>
                <w:sz w:val="18"/>
                <w:szCs w:val="18"/>
              </w:rPr>
              <w:t>………………………….</w:t>
            </w:r>
            <w:r w:rsidRPr="00F46750">
              <w:rPr>
                <w:noProof/>
                <w:sz w:val="18"/>
                <w:szCs w:val="18"/>
              </w:rPr>
              <w:t>…………….</w:t>
            </w:r>
          </w:p>
        </w:tc>
        <w:tc>
          <w:tcPr>
            <w:tcW w:w="2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64981" w:rsidRPr="00AE1E6D" w:rsidRDefault="00264981" w:rsidP="00601834">
            <w:pPr>
              <w:spacing w:before="120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264981" w:rsidRPr="00AE1E6D" w:rsidRDefault="00264981" w:rsidP="001660B5">
            <w:pPr>
              <w:spacing w:before="12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Veuillez préciser la formule brute </w:t>
            </w:r>
            <w:r w:rsidR="001660B5">
              <w:rPr>
                <w:b/>
                <w:bCs/>
                <w:i/>
                <w:iCs/>
                <w:noProof/>
                <w:sz w:val="20"/>
                <w:szCs w:val="20"/>
              </w:rPr>
              <w:t>des molécules qui vous intéressent</w:t>
            </w: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 ( si vous connaissez) :</w:t>
            </w:r>
            <w:r w:rsidRPr="00E53469">
              <w:rPr>
                <w:noProof/>
                <w:sz w:val="20"/>
                <w:szCs w:val="20"/>
              </w:rPr>
              <w:t xml:space="preserve"> ………………………</w:t>
            </w:r>
            <w:r>
              <w:rPr>
                <w:noProof/>
                <w:sz w:val="20"/>
                <w:szCs w:val="20"/>
              </w:rPr>
              <w:t>.</w:t>
            </w:r>
            <w:r w:rsidRPr="00E53469">
              <w:rPr>
                <w:noProof/>
                <w:sz w:val="20"/>
                <w:szCs w:val="20"/>
              </w:rPr>
              <w:t>…………</w:t>
            </w:r>
            <w:r>
              <w:rPr>
                <w:noProof/>
                <w:sz w:val="20"/>
                <w:szCs w:val="20"/>
              </w:rPr>
              <w:t>…………………………</w:t>
            </w:r>
            <w:r w:rsidR="001660B5">
              <w:rPr>
                <w:noProof/>
                <w:sz w:val="20"/>
                <w:szCs w:val="20"/>
              </w:rPr>
              <w:t>……………………………</w:t>
            </w:r>
            <w:r>
              <w:rPr>
                <w:noProof/>
                <w:sz w:val="20"/>
                <w:szCs w:val="20"/>
              </w:rPr>
              <w:t>……….</w:t>
            </w:r>
          </w:p>
        </w:tc>
      </w:tr>
      <w:tr w:rsidR="00264981" w:rsidTr="00430A5B">
        <w:trPr>
          <w:trHeight w:val="398"/>
        </w:trPr>
        <w:tc>
          <w:tcPr>
            <w:tcW w:w="4928" w:type="dxa"/>
            <w:vMerge/>
            <w:tcBorders>
              <w:right w:val="single" w:sz="4" w:space="0" w:color="auto"/>
            </w:tcBorders>
          </w:tcPr>
          <w:p w:rsidR="00264981" w:rsidRPr="00F46750" w:rsidRDefault="00264981" w:rsidP="00601834">
            <w:pPr>
              <w:spacing w:before="120"/>
              <w:jc w:val="both"/>
              <w:rPr>
                <w:b/>
                <w:bCs/>
                <w:i/>
                <w:iCs/>
                <w:noProof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64981" w:rsidRPr="00AE1E6D" w:rsidRDefault="00264981" w:rsidP="00601834">
            <w:pPr>
              <w:spacing w:before="120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264981" w:rsidRPr="001660B5" w:rsidRDefault="00264981" w:rsidP="00614639">
            <w:pPr>
              <w:spacing w:before="120"/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1660B5">
              <w:rPr>
                <w:b/>
                <w:bCs/>
                <w:i/>
                <w:iCs/>
                <w:sz w:val="20"/>
                <w:szCs w:val="20"/>
              </w:rPr>
              <w:t>Veuillez préciser</w:t>
            </w:r>
            <w:r w:rsidR="001660B5" w:rsidRPr="001660B5">
              <w:rPr>
                <w:b/>
                <w:bCs/>
                <w:i/>
                <w:iCs/>
                <w:sz w:val="20"/>
                <w:szCs w:val="20"/>
              </w:rPr>
              <w:t>, en relation avec les molécules qui vous intéressent</w:t>
            </w:r>
            <w:r w:rsidRPr="001660B5">
              <w:rPr>
                <w:b/>
                <w:bCs/>
                <w:i/>
                <w:iCs/>
                <w:sz w:val="20"/>
                <w:szCs w:val="20"/>
              </w:rPr>
              <w:t> :</w:t>
            </w:r>
          </w:p>
          <w:p w:rsidR="00264981" w:rsidRPr="001660B5" w:rsidRDefault="00264981" w:rsidP="00614639">
            <w:pPr>
              <w:jc w:val="both"/>
              <w:rPr>
                <w:sz w:val="20"/>
                <w:szCs w:val="20"/>
              </w:rPr>
            </w:pPr>
            <w:r w:rsidRPr="001660B5">
              <w:rPr>
                <w:sz w:val="20"/>
                <w:szCs w:val="20"/>
              </w:rPr>
              <w:t>Un intervalle de masse : de ......................... à ...................... uma</w:t>
            </w:r>
          </w:p>
          <w:p w:rsidR="00264981" w:rsidRPr="0064075A" w:rsidRDefault="00264981" w:rsidP="0064075A">
            <w:pPr>
              <w:jc w:val="both"/>
              <w:rPr>
                <w:sz w:val="20"/>
                <w:szCs w:val="20"/>
              </w:rPr>
            </w:pPr>
            <w:r w:rsidRPr="001660B5">
              <w:rPr>
                <w:b/>
                <w:bCs/>
                <w:sz w:val="20"/>
                <w:szCs w:val="20"/>
              </w:rPr>
              <w:t>Ou</w:t>
            </w:r>
            <w:r w:rsidRPr="001660B5">
              <w:rPr>
                <w:sz w:val="20"/>
                <w:szCs w:val="20"/>
              </w:rPr>
              <w:t xml:space="preserve"> des masses exactes (uma) : …………………………………………………</w:t>
            </w:r>
          </w:p>
        </w:tc>
      </w:tr>
    </w:tbl>
    <w:p w:rsidR="007F33F4" w:rsidRDefault="007F33F4" w:rsidP="007F33F4">
      <w:pPr>
        <w:spacing w:after="0" w:line="240" w:lineRule="auto"/>
        <w:jc w:val="both"/>
        <w:rPr>
          <w:sz w:val="18"/>
          <w:szCs w:val="18"/>
        </w:rPr>
      </w:pPr>
    </w:p>
    <w:p w:rsidR="007F33F4" w:rsidRDefault="007F33F4" w:rsidP="007F33F4">
      <w:pPr>
        <w:spacing w:after="0" w:line="240" w:lineRule="auto"/>
        <w:jc w:val="both"/>
        <w:rPr>
          <w:sz w:val="18"/>
          <w:szCs w:val="18"/>
        </w:rPr>
        <w:sectPr w:rsidR="007F33F4" w:rsidSect="00A43E1D">
          <w:headerReference w:type="default" r:id="rId8"/>
          <w:footerReference w:type="default" r:id="rId9"/>
          <w:pgSz w:w="11906" w:h="16838"/>
          <w:pgMar w:top="720" w:right="720" w:bottom="720" w:left="720" w:header="283" w:footer="227" w:gutter="0"/>
          <w:cols w:space="708"/>
          <w:docGrid w:linePitch="360"/>
        </w:sect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417"/>
        <w:gridCol w:w="1276"/>
        <w:gridCol w:w="236"/>
        <w:gridCol w:w="1358"/>
        <w:gridCol w:w="1359"/>
        <w:gridCol w:w="1358"/>
        <w:gridCol w:w="1359"/>
      </w:tblGrid>
      <w:tr w:rsidR="00EF7F66" w:rsidTr="00430A5B">
        <w:trPr>
          <w:trHeight w:val="360"/>
        </w:trPr>
        <w:tc>
          <w:tcPr>
            <w:tcW w:w="4928" w:type="dxa"/>
            <w:gridSpan w:val="3"/>
            <w:tcBorders>
              <w:right w:val="single" w:sz="4" w:space="0" w:color="auto"/>
            </w:tcBorders>
            <w:vAlign w:val="center"/>
          </w:tcPr>
          <w:p w:rsidR="00EF7F66" w:rsidRDefault="00EF7F66" w:rsidP="00EF7F66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lastRenderedPageBreak/>
              <w:t>Gradient de température de la colonne</w:t>
            </w:r>
          </w:p>
        </w:tc>
        <w:tc>
          <w:tcPr>
            <w:tcW w:w="236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EF7F66" w:rsidRPr="00AE1E6D" w:rsidRDefault="00EF7F66" w:rsidP="00EF7F66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:rsidR="00EF7F66" w:rsidRPr="00AE1E6D" w:rsidRDefault="00EF7F66" w:rsidP="00EF7F6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Veuillez indiquer la référence de vos échantillons</w:t>
            </w:r>
          </w:p>
        </w:tc>
      </w:tr>
      <w:tr w:rsidR="00EF7F66" w:rsidTr="00EF7F66">
        <w:trPr>
          <w:trHeight w:val="218"/>
        </w:trPr>
        <w:tc>
          <w:tcPr>
            <w:tcW w:w="2235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EF7F66" w:rsidRPr="00050AEC" w:rsidRDefault="00EF7F66" w:rsidP="00EF7F6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Vitesse de montée en T°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EF7F66" w:rsidRPr="00050AEC" w:rsidRDefault="00EF7F66" w:rsidP="00EF7F6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Température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:rsidR="00EF7F66" w:rsidRPr="00050AEC" w:rsidRDefault="00EF7F66" w:rsidP="00EF7F66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Temps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F7F66" w:rsidRPr="00AE1E6D" w:rsidRDefault="00EF7F66" w:rsidP="00EF7F66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C6D9F1" w:themeFill="text2" w:themeFillTint="33"/>
          </w:tcPr>
          <w:p w:rsidR="00EF7F66" w:rsidRPr="004167EE" w:rsidRDefault="00EF7F66" w:rsidP="00EF7F66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N° échantillon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C6D9F1" w:themeFill="text2" w:themeFillTint="33"/>
          </w:tcPr>
          <w:p w:rsidR="00EF7F66" w:rsidRPr="004167EE" w:rsidRDefault="00EF7F66" w:rsidP="00EF7F66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Réf échantillon</w:t>
            </w: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C6D9F1" w:themeFill="text2" w:themeFillTint="33"/>
          </w:tcPr>
          <w:p w:rsidR="00EF7F66" w:rsidRPr="004167EE" w:rsidRDefault="00EF7F66" w:rsidP="00EF7F66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N° échantillon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C6D9F1" w:themeFill="text2" w:themeFillTint="33"/>
          </w:tcPr>
          <w:p w:rsidR="00EF7F66" w:rsidRPr="004167EE" w:rsidRDefault="00EF7F66" w:rsidP="00EF7F66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Réf échantillon</w:t>
            </w:r>
          </w:p>
        </w:tc>
      </w:tr>
      <w:tr w:rsidR="007F33F4" w:rsidTr="007F33F4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  <w:shd w:val="clear" w:color="auto" w:fill="auto"/>
          </w:tcPr>
          <w:p w:rsidR="007F33F4" w:rsidRPr="00050AEC" w:rsidRDefault="007F33F4" w:rsidP="007F33F4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</w:tcPr>
          <w:p w:rsidR="007F33F4" w:rsidRPr="00050AEC" w:rsidRDefault="007F33F4" w:rsidP="007F33F4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:rsidR="007F33F4" w:rsidRPr="00050AEC" w:rsidRDefault="007F33F4" w:rsidP="007F33F4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33F4" w:rsidRPr="00AE1E6D" w:rsidRDefault="007F33F4" w:rsidP="007F33F4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7F33F4" w:rsidRPr="004167EE" w:rsidRDefault="007F33F4" w:rsidP="007F33F4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 w:rsidRPr="004A79BA">
              <w:rPr>
                <w:sz w:val="20"/>
                <w:szCs w:val="20"/>
              </w:rPr>
              <w:t>01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7F33F4" w:rsidRPr="004167EE" w:rsidRDefault="007F33F4" w:rsidP="007F33F4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7F33F4" w:rsidRPr="004167EE" w:rsidRDefault="00B94E3A" w:rsidP="007F33F4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06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7F33F4" w:rsidRPr="004167EE" w:rsidRDefault="007F33F4" w:rsidP="007F33F4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</w:p>
        </w:tc>
      </w:tr>
      <w:tr w:rsidR="007F33F4" w:rsidTr="007F33F4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:rsidR="007F33F4" w:rsidRDefault="007F33F4" w:rsidP="007F33F4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F33F4" w:rsidRDefault="007F33F4" w:rsidP="007F33F4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7F33F4" w:rsidRDefault="007F33F4" w:rsidP="007F33F4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33F4" w:rsidRPr="00AE1E6D" w:rsidRDefault="007F33F4" w:rsidP="007F33F4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33F4" w:rsidRPr="004A79BA" w:rsidRDefault="007F33F4" w:rsidP="007F33F4">
            <w:pPr>
              <w:jc w:val="center"/>
              <w:rPr>
                <w:sz w:val="20"/>
                <w:szCs w:val="20"/>
              </w:rPr>
            </w:pPr>
            <w:r w:rsidRPr="004A79BA">
              <w:rPr>
                <w:sz w:val="20"/>
                <w:szCs w:val="20"/>
              </w:rPr>
              <w:t>02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33F4" w:rsidRPr="004A79BA" w:rsidRDefault="007F33F4" w:rsidP="007F3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33F4" w:rsidRPr="004A79BA" w:rsidRDefault="00B94E3A" w:rsidP="007F33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33F4" w:rsidRPr="004A79BA" w:rsidRDefault="007F33F4" w:rsidP="007F33F4">
            <w:pPr>
              <w:jc w:val="center"/>
              <w:rPr>
                <w:sz w:val="20"/>
                <w:szCs w:val="20"/>
              </w:rPr>
            </w:pPr>
          </w:p>
        </w:tc>
      </w:tr>
      <w:tr w:rsidR="007F33F4" w:rsidTr="007F33F4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:rsidR="007F33F4" w:rsidRDefault="007F33F4" w:rsidP="007F33F4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F33F4" w:rsidRDefault="007F33F4" w:rsidP="007F33F4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7F33F4" w:rsidRDefault="007F33F4" w:rsidP="007F33F4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33F4" w:rsidRPr="00AE1E6D" w:rsidRDefault="007F33F4" w:rsidP="007F33F4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33F4" w:rsidRPr="004A79BA" w:rsidRDefault="007F33F4" w:rsidP="007F33F4">
            <w:pPr>
              <w:jc w:val="center"/>
              <w:rPr>
                <w:sz w:val="20"/>
                <w:szCs w:val="20"/>
              </w:rPr>
            </w:pPr>
            <w:r w:rsidRPr="004A79BA">
              <w:rPr>
                <w:sz w:val="20"/>
                <w:szCs w:val="20"/>
              </w:rPr>
              <w:t>03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33F4" w:rsidRPr="004A79BA" w:rsidRDefault="007F33F4" w:rsidP="007F3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33F4" w:rsidRPr="004A79BA" w:rsidRDefault="00B94E3A" w:rsidP="007F33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F33F4" w:rsidRPr="004A79BA" w:rsidRDefault="007F33F4" w:rsidP="007F33F4">
            <w:pPr>
              <w:jc w:val="center"/>
              <w:rPr>
                <w:sz w:val="20"/>
                <w:szCs w:val="20"/>
              </w:rPr>
            </w:pPr>
          </w:p>
        </w:tc>
      </w:tr>
      <w:tr w:rsidR="007F33F4" w:rsidTr="00B94E3A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:rsidR="007F33F4" w:rsidRDefault="007F33F4" w:rsidP="007F33F4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F33F4" w:rsidRDefault="007F33F4" w:rsidP="007F33F4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7F33F4" w:rsidRDefault="007F33F4" w:rsidP="007F33F4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33F4" w:rsidRPr="00AE1E6D" w:rsidRDefault="007F33F4" w:rsidP="007F33F4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F33F4" w:rsidRPr="004A79BA" w:rsidRDefault="007F33F4" w:rsidP="007F33F4">
            <w:pPr>
              <w:jc w:val="center"/>
              <w:rPr>
                <w:sz w:val="20"/>
                <w:szCs w:val="20"/>
              </w:rPr>
            </w:pPr>
            <w:r w:rsidRPr="004A79BA">
              <w:rPr>
                <w:sz w:val="20"/>
                <w:szCs w:val="20"/>
              </w:rPr>
              <w:t>04</w:t>
            </w:r>
          </w:p>
        </w:tc>
        <w:tc>
          <w:tcPr>
            <w:tcW w:w="13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F33F4" w:rsidRPr="004A79BA" w:rsidRDefault="007F33F4" w:rsidP="007F3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F33F4" w:rsidRPr="004A79BA" w:rsidRDefault="00B94E3A" w:rsidP="007F33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13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F33F4" w:rsidRPr="004A79BA" w:rsidRDefault="007F33F4" w:rsidP="007F33F4">
            <w:pPr>
              <w:jc w:val="center"/>
              <w:rPr>
                <w:sz w:val="20"/>
                <w:szCs w:val="20"/>
              </w:rPr>
            </w:pPr>
          </w:p>
        </w:tc>
      </w:tr>
      <w:tr w:rsidR="007F33F4" w:rsidTr="00B94E3A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:rsidR="007F33F4" w:rsidRDefault="007F33F4" w:rsidP="007F33F4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F33F4" w:rsidRDefault="007F33F4" w:rsidP="007F33F4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7F33F4" w:rsidRDefault="007F33F4" w:rsidP="007F33F4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F33F4" w:rsidRPr="00AE1E6D" w:rsidRDefault="007F33F4" w:rsidP="007F33F4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33F4" w:rsidRPr="004A79BA" w:rsidRDefault="007F33F4" w:rsidP="007F33F4">
            <w:pPr>
              <w:jc w:val="center"/>
              <w:rPr>
                <w:sz w:val="20"/>
                <w:szCs w:val="20"/>
              </w:rPr>
            </w:pPr>
            <w:r w:rsidRPr="004A79BA">
              <w:rPr>
                <w:sz w:val="20"/>
                <w:szCs w:val="20"/>
              </w:rPr>
              <w:t>05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33F4" w:rsidRPr="004A79BA" w:rsidRDefault="007F33F4" w:rsidP="007F3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33F4" w:rsidRPr="004A79BA" w:rsidRDefault="00B94E3A" w:rsidP="007F33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33F4" w:rsidRPr="004A79BA" w:rsidRDefault="007F33F4" w:rsidP="007F33F4">
            <w:pPr>
              <w:jc w:val="center"/>
              <w:rPr>
                <w:sz w:val="20"/>
                <w:szCs w:val="20"/>
              </w:rPr>
            </w:pPr>
          </w:p>
        </w:tc>
      </w:tr>
      <w:tr w:rsidR="007F33F4" w:rsidTr="00B94E3A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:rsidR="007F33F4" w:rsidRDefault="007F33F4" w:rsidP="007F33F4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F33F4" w:rsidRDefault="007F33F4" w:rsidP="007F33F4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7F33F4" w:rsidRDefault="007F33F4" w:rsidP="007F33F4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F33F4" w:rsidRPr="00AE1E6D" w:rsidRDefault="007F33F4" w:rsidP="007F33F4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33F4" w:rsidRPr="004A79BA" w:rsidRDefault="007F33F4" w:rsidP="007F3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33F4" w:rsidRPr="004A79BA" w:rsidRDefault="007F33F4" w:rsidP="007F3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33F4" w:rsidRPr="004A79BA" w:rsidRDefault="007F33F4" w:rsidP="007F3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33F4" w:rsidRPr="004A79BA" w:rsidRDefault="007F33F4" w:rsidP="007F33F4">
            <w:pPr>
              <w:jc w:val="center"/>
              <w:rPr>
                <w:sz w:val="20"/>
                <w:szCs w:val="20"/>
              </w:rPr>
            </w:pPr>
          </w:p>
        </w:tc>
      </w:tr>
      <w:tr w:rsidR="007F33F4" w:rsidTr="00B94E3A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:rsidR="007F33F4" w:rsidRDefault="007F33F4" w:rsidP="007F33F4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F33F4" w:rsidRDefault="007F33F4" w:rsidP="007F33F4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7F33F4" w:rsidRDefault="007F33F4" w:rsidP="007F33F4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F33F4" w:rsidRPr="00AE1E6D" w:rsidRDefault="007F33F4" w:rsidP="007F33F4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33F4" w:rsidRPr="004A79BA" w:rsidRDefault="007F33F4" w:rsidP="007F3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33F4" w:rsidRPr="004A79BA" w:rsidRDefault="007F33F4" w:rsidP="007F3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33F4" w:rsidRPr="004A79BA" w:rsidRDefault="007F33F4" w:rsidP="007F33F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33F4" w:rsidRPr="004A79BA" w:rsidRDefault="007F33F4" w:rsidP="007F33F4">
            <w:pPr>
              <w:jc w:val="center"/>
              <w:rPr>
                <w:sz w:val="20"/>
                <w:szCs w:val="20"/>
              </w:rPr>
            </w:pPr>
          </w:p>
        </w:tc>
      </w:tr>
    </w:tbl>
    <w:p w:rsidR="005458E2" w:rsidRPr="001D44AB" w:rsidRDefault="005458E2" w:rsidP="000361F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*</w:t>
      </w:r>
      <w:r w:rsidRPr="00DD6B4A">
        <w:rPr>
          <w:sz w:val="18"/>
          <w:szCs w:val="18"/>
        </w:rPr>
        <w:t xml:space="preserve">La présente demande dûment remplie doit être obligatoirement retournée au CAC jointe à une méthode normalisée ou un article scientifique adapté à </w:t>
      </w:r>
      <w:r w:rsidRPr="001D44AB">
        <w:rPr>
          <w:sz w:val="18"/>
          <w:szCs w:val="18"/>
        </w:rPr>
        <w:t xml:space="preserve">la </w:t>
      </w:r>
      <w:r w:rsidR="002629A3" w:rsidRPr="001D44AB">
        <w:rPr>
          <w:sz w:val="18"/>
          <w:szCs w:val="18"/>
        </w:rPr>
        <w:t xml:space="preserve">phase stationnaire : </w:t>
      </w:r>
      <w:r w:rsidRPr="001D44AB">
        <w:rPr>
          <w:rFonts w:ascii="Calibri" w:eastAsia="Times New Roman" w:hAnsi="Calibri" w:cs="Arial"/>
          <w:bCs/>
          <w:iCs/>
          <w:sz w:val="18"/>
          <w:szCs w:val="18"/>
        </w:rPr>
        <w:t>5% diphenyl / 95% dimethylpolysiloxane</w:t>
      </w:r>
      <w:r w:rsidRPr="001D44AB">
        <w:rPr>
          <w:bCs/>
          <w:iCs/>
          <w:sz w:val="18"/>
          <w:szCs w:val="18"/>
        </w:rPr>
        <w:t>.</w:t>
      </w:r>
    </w:p>
    <w:p w:rsidR="005458E2" w:rsidRDefault="00DE2DA5" w:rsidP="000361F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NB : c’est le numéro de l’échantillon qui sera affiché au niveau du rapport d’analyse.</w:t>
      </w:r>
    </w:p>
    <w:p w:rsidR="00F71136" w:rsidRPr="00B94E3A" w:rsidRDefault="00B94E3A" w:rsidP="00B94E3A">
      <w:pPr>
        <w:spacing w:after="0" w:line="240" w:lineRule="auto"/>
        <w:jc w:val="both"/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Le nombre maximal d’échantillon à analyser par demande est 10. </w:t>
      </w:r>
      <w:r w:rsidRPr="00A4334A">
        <w:rPr>
          <w:sz w:val="18"/>
          <w:szCs w:val="18"/>
        </w:rPr>
        <w:t>Les demandeurs ne peuvent déposer une nouvelle demande qu’après traitement de la première.</w:t>
      </w:r>
    </w:p>
    <w:p w:rsidR="00AC6E43" w:rsidRDefault="0035587B" w:rsidP="00AC6E43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noProof/>
        </w:rPr>
        <w:pict>
          <v:shape id="_x0000_s1293" type="#_x0000_t32" style="position:absolute;left:0;text-align:left;margin-left:300.75pt;margin-top:7.75pt;width:224.25pt;height:.05pt;z-index:251683840" o:connectortype="straight" strokeweight="1.5pt"/>
        </w:pict>
      </w:r>
      <w:r w:rsidR="00AC6E43" w:rsidRPr="006D61D1">
        <w:rPr>
          <w:b/>
          <w:bCs/>
          <w:i/>
          <w:iCs/>
          <w:noProof/>
        </w:rPr>
        <w:t>CONDITIONS DE STOCKAGE DES ECHANTILLONS AVANT ANALYSE</w:t>
      </w:r>
    </w:p>
    <w:p w:rsidR="00AC6E43" w:rsidRPr="00385B42" w:rsidRDefault="00AC6E43" w:rsidP="00AC6E43">
      <w:pPr>
        <w:spacing w:after="0" w:line="240" w:lineRule="auto"/>
        <w:jc w:val="both"/>
        <w:rPr>
          <w:sz w:val="20"/>
          <w:szCs w:val="20"/>
        </w:rPr>
      </w:pPr>
      <w:r w:rsidRPr="00B476E9">
        <w:rPr>
          <w:sz w:val="20"/>
          <w:szCs w:val="20"/>
        </w:rPr>
        <w:t>Veuillez préciser les conditions de stockage de vos échantillons, nécessaires à respecter, lors de leur séjour au CAC (T°, humidité, …) :</w:t>
      </w:r>
      <w:r w:rsidRPr="00385B42">
        <w:rPr>
          <w:sz w:val="20"/>
          <w:szCs w:val="20"/>
        </w:rPr>
        <w:t>……………………………..…………………………………………………………………………………………………………………………………………………………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….</w:t>
      </w:r>
    </w:p>
    <w:p w:rsidR="00AC6E43" w:rsidRDefault="00AC6E43" w:rsidP="00AC6E43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.</w:t>
      </w:r>
    </w:p>
    <w:p w:rsidR="00AC6E43" w:rsidRPr="00A41F35" w:rsidRDefault="0035587B" w:rsidP="00AC6E43">
      <w:pPr>
        <w:tabs>
          <w:tab w:val="center" w:pos="5191"/>
        </w:tabs>
        <w:spacing w:before="120" w:after="0" w:line="240" w:lineRule="auto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pict>
          <v:rect id="_x0000_s1297" style="position:absolute;left:0;text-align:left;margin-left:422.1pt;margin-top:7.95pt;width:9pt;height:8.25pt;z-index:251687936"/>
        </w:pict>
      </w:r>
      <w:r>
        <w:rPr>
          <w:b/>
          <w:bCs/>
          <w:i/>
          <w:iCs/>
          <w:noProof/>
          <w:sz w:val="20"/>
          <w:szCs w:val="20"/>
        </w:rPr>
        <w:pict>
          <v:rect id="_x0000_s1296" style="position:absolute;left:0;text-align:left;margin-left:346.8pt;margin-top:7.95pt;width:9pt;height:8.25pt;z-index:251686912"/>
        </w:pict>
      </w:r>
      <w:r w:rsidR="00AC6E43">
        <w:rPr>
          <w:b/>
          <w:bCs/>
          <w:i/>
          <w:iCs/>
          <w:noProof/>
          <w:sz w:val="20"/>
          <w:szCs w:val="20"/>
        </w:rPr>
        <w:t xml:space="preserve">Voulez vous récupérer </w:t>
      </w:r>
      <w:r w:rsidR="00AC6E43" w:rsidRPr="00A41F35">
        <w:rPr>
          <w:b/>
          <w:bCs/>
          <w:i/>
          <w:iCs/>
          <w:sz w:val="20"/>
          <w:szCs w:val="20"/>
        </w:rPr>
        <w:t>le reste des échantillons </w:t>
      </w:r>
      <w:r w:rsidR="00AC6E43" w:rsidRPr="001030B2">
        <w:rPr>
          <w:b/>
          <w:bCs/>
          <w:i/>
          <w:iCs/>
          <w:sz w:val="20"/>
          <w:szCs w:val="20"/>
        </w:rPr>
        <w:t>(s’il en reste)</w:t>
      </w:r>
      <w:r w:rsidR="00264981">
        <w:rPr>
          <w:b/>
          <w:bCs/>
          <w:i/>
          <w:iCs/>
          <w:sz w:val="20"/>
          <w:szCs w:val="20"/>
        </w:rPr>
        <w:t xml:space="preserve"> </w:t>
      </w:r>
      <w:r w:rsidR="00AC6E43">
        <w:rPr>
          <w:b/>
          <w:bCs/>
          <w:i/>
          <w:iCs/>
          <w:sz w:val="20"/>
          <w:szCs w:val="20"/>
        </w:rPr>
        <w:t>après analyse ?</w:t>
      </w:r>
      <w:r w:rsidR="002629A3">
        <w:rPr>
          <w:b/>
          <w:bCs/>
          <w:i/>
          <w:iCs/>
          <w:sz w:val="20"/>
          <w:szCs w:val="20"/>
        </w:rPr>
        <w:t xml:space="preserve"> </w:t>
      </w:r>
      <w:r w:rsidR="00264981">
        <w:rPr>
          <w:b/>
          <w:bCs/>
          <w:i/>
          <w:iCs/>
          <w:sz w:val="20"/>
          <w:szCs w:val="20"/>
        </w:rPr>
        <w:t xml:space="preserve">   </w:t>
      </w:r>
      <w:r w:rsidR="00AC6E43" w:rsidRPr="00B476E9">
        <w:rPr>
          <w:sz w:val="20"/>
          <w:szCs w:val="20"/>
        </w:rPr>
        <w:t>Oui                         Non</w:t>
      </w:r>
    </w:p>
    <w:p w:rsidR="00AC6E43" w:rsidRDefault="00AC6E43" w:rsidP="00AC6E43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sz w:val="20"/>
          <w:szCs w:val="20"/>
        </w:rPr>
        <w:t>Si oui, la récupération du reste des échantillons</w:t>
      </w:r>
      <w:r w:rsidRPr="00A41F35">
        <w:rPr>
          <w:sz w:val="20"/>
          <w:szCs w:val="20"/>
        </w:rPr>
        <w:t xml:space="preserve"> (s’il en reste) </w:t>
      </w:r>
      <w:r>
        <w:rPr>
          <w:sz w:val="20"/>
          <w:szCs w:val="20"/>
        </w:rPr>
        <w:t>doit se</w:t>
      </w:r>
      <w:r w:rsidRPr="00A41F35">
        <w:rPr>
          <w:sz w:val="20"/>
          <w:szCs w:val="20"/>
        </w:rPr>
        <w:t xml:space="preserve"> faire au maximum 15 jours après la réception des résultats d’analyse. Dépassant ce délai, </w:t>
      </w:r>
      <w:r>
        <w:rPr>
          <w:sz w:val="20"/>
          <w:szCs w:val="20"/>
        </w:rPr>
        <w:t>ils seront détruits. Si aucune case n’est cochée, les échantillons seront détruits automatiquement.</w:t>
      </w:r>
    </w:p>
    <w:p w:rsidR="00AC6E43" w:rsidRDefault="0035587B" w:rsidP="00AC6E43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95" type="#_x0000_t32" style="position:absolute;margin-left:366pt;margin-top:13.75pt;width:154.15pt;height:0;z-index:251685888" o:connectortype="straight" strokeweight="1.5pt"/>
        </w:pict>
      </w:r>
      <w:r w:rsidR="00AC6E43">
        <w:rPr>
          <w:b/>
          <w:bCs/>
          <w:i/>
          <w:iCs/>
          <w:noProof/>
        </w:rPr>
        <w:t>RUBRIQUE A REMPLIR AU CAS DE MODIFICATIONS APPORTEES A LA DEMANDE</w:t>
      </w:r>
    </w:p>
    <w:p w:rsidR="00AC6E43" w:rsidRPr="00385B42" w:rsidRDefault="00AC6E43" w:rsidP="00AC6E43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:rsidR="00AC6E43" w:rsidRDefault="00AC6E43" w:rsidP="00AC6E43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AC6E43" w:rsidRDefault="00AC6E43" w:rsidP="00AC6E43">
      <w:pPr>
        <w:spacing w:after="0" w:line="240" w:lineRule="auto"/>
        <w:jc w:val="both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AC6E43" w:rsidRDefault="00AC6E43" w:rsidP="00AC6E43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AC6E43" w:rsidRDefault="00AC6E43" w:rsidP="00AC6E43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</w:p>
    <w:p w:rsidR="00AC6E43" w:rsidRDefault="00AC6E43" w:rsidP="00AC6E43">
      <w:pPr>
        <w:spacing w:before="120" w:after="0" w:line="240" w:lineRule="auto"/>
        <w:rPr>
          <w:b/>
          <w:bCs/>
          <w:i/>
          <w:iCs/>
          <w:noProof/>
        </w:rPr>
      </w:pPr>
      <w:r w:rsidRPr="00B06D44">
        <w:rPr>
          <w:b/>
          <w:bCs/>
          <w:i/>
          <w:iCs/>
          <w:sz w:val="20"/>
          <w:szCs w:val="20"/>
        </w:rPr>
        <w:t>Date :</w:t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>Nom et s</w:t>
      </w:r>
      <w:r w:rsidRPr="00B06D44">
        <w:rPr>
          <w:b/>
          <w:bCs/>
          <w:i/>
          <w:iCs/>
          <w:sz w:val="20"/>
          <w:szCs w:val="20"/>
        </w:rPr>
        <w:t>ignature du demandeur :</w:t>
      </w:r>
    </w:p>
    <w:p w:rsidR="00AC6E43" w:rsidRPr="006D61D1" w:rsidRDefault="0035587B" w:rsidP="00AC6E43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94" type="#_x0000_t32" style="position:absolute;margin-left:205.5pt;margin-top:13.7pt;width:314.25pt;height:.05pt;z-index:251684864" o:connectortype="straight" strokeweight="1.5pt"/>
        </w:pict>
      </w:r>
      <w:r w:rsidR="00AC6E43">
        <w:rPr>
          <w:b/>
          <w:bCs/>
          <w:i/>
          <w:iCs/>
          <w:noProof/>
        </w:rPr>
        <w:t>RUBRIQUE</w:t>
      </w:r>
      <w:r w:rsidR="00AC6E43" w:rsidRPr="006D61D1">
        <w:rPr>
          <w:b/>
          <w:bCs/>
          <w:i/>
          <w:iCs/>
          <w:noProof/>
        </w:rPr>
        <w:t xml:space="preserve"> RESERVEE A L’ADMINISTRATION</w:t>
      </w:r>
    </w:p>
    <w:p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réceptionnée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Cachet du CAC :</w:t>
      </w:r>
    </w:p>
    <w:p w:rsidR="00881754" w:rsidRDefault="00881754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transmise au laboratoire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Récupérée par :</w:t>
      </w:r>
    </w:p>
    <w:p w:rsidR="00AC6E43" w:rsidRPr="006D61D1" w:rsidRDefault="0035587B" w:rsidP="00AC6E43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298" type="#_x0000_t32" style="position:absolute;margin-left:190pt;margin-top:13.75pt;width:329.75pt;height:.05pt;z-index:251688960" o:connectortype="straight" strokeweight="1.5pt"/>
        </w:pict>
      </w:r>
      <w:r w:rsidR="00AC6E43">
        <w:rPr>
          <w:b/>
          <w:bCs/>
          <w:i/>
          <w:iCs/>
          <w:noProof/>
        </w:rPr>
        <w:t>RUBRIQUE</w:t>
      </w:r>
      <w:r w:rsidR="00AC6E43" w:rsidRPr="006D61D1">
        <w:rPr>
          <w:b/>
          <w:bCs/>
          <w:i/>
          <w:iCs/>
          <w:noProof/>
        </w:rPr>
        <w:t xml:space="preserve"> RESERVEE </w:t>
      </w:r>
      <w:r w:rsidR="00AC6E43">
        <w:rPr>
          <w:b/>
          <w:bCs/>
          <w:i/>
          <w:iCs/>
          <w:noProof/>
        </w:rPr>
        <w:t>AU LABORATOIRE</w:t>
      </w:r>
    </w:p>
    <w:p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Code de la fiche : </w:t>
      </w:r>
    </w:p>
    <w:p w:rsidR="00AC6E43" w:rsidRPr="00270C6C" w:rsidRDefault="0035587B" w:rsidP="00AC6E43">
      <w:pPr>
        <w:spacing w:before="120" w:after="0" w:line="240" w:lineRule="auto"/>
        <w:rPr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pict>
          <v:rect id="_x0000_s1292" style="position:absolute;margin-left:154.95pt;margin-top:8.05pt;width:9pt;height:8.25pt;z-index:251682816"/>
        </w:pict>
      </w:r>
      <w:r>
        <w:rPr>
          <w:b/>
          <w:bCs/>
          <w:i/>
          <w:iCs/>
          <w:noProof/>
          <w:sz w:val="20"/>
          <w:szCs w:val="20"/>
        </w:rPr>
        <w:pict>
          <v:rect id="_x0000_s1291" style="position:absolute;margin-left:105.4pt;margin-top:8.05pt;width:9pt;height:8.25pt;z-index:251681792"/>
        </w:pict>
      </w:r>
      <w:r w:rsidR="00AC6E43" w:rsidRPr="00F71136">
        <w:rPr>
          <w:b/>
          <w:bCs/>
          <w:i/>
          <w:iCs/>
          <w:sz w:val="20"/>
          <w:szCs w:val="20"/>
        </w:rPr>
        <w:t xml:space="preserve">Demande faisable : </w:t>
      </w:r>
      <w:r w:rsidR="00264981">
        <w:rPr>
          <w:b/>
          <w:bCs/>
          <w:i/>
          <w:iCs/>
          <w:sz w:val="20"/>
          <w:szCs w:val="20"/>
        </w:rPr>
        <w:t xml:space="preserve"> </w:t>
      </w:r>
      <w:r w:rsidR="00AC6E43">
        <w:rPr>
          <w:sz w:val="20"/>
          <w:szCs w:val="20"/>
        </w:rPr>
        <w:t xml:space="preserve">Oui </w:t>
      </w:r>
      <w:r w:rsidR="00264981">
        <w:rPr>
          <w:sz w:val="20"/>
          <w:szCs w:val="20"/>
        </w:rPr>
        <w:t xml:space="preserve">             </w:t>
      </w:r>
      <w:r w:rsidR="00AC6E43" w:rsidRPr="00270C6C">
        <w:rPr>
          <w:sz w:val="20"/>
          <w:szCs w:val="20"/>
        </w:rPr>
        <w:t>Non</w:t>
      </w:r>
      <w:r w:rsidR="00264981">
        <w:rPr>
          <w:sz w:val="20"/>
          <w:szCs w:val="20"/>
        </w:rPr>
        <w:t xml:space="preserve">                                        </w:t>
      </w:r>
      <w:r w:rsidR="00AC6E43" w:rsidRPr="0015370D">
        <w:rPr>
          <w:b/>
          <w:bCs/>
          <w:i/>
          <w:iCs/>
          <w:sz w:val="20"/>
          <w:szCs w:val="20"/>
        </w:rPr>
        <w:t>Signature du responsable du laboratoire</w:t>
      </w:r>
      <w:r w:rsidR="00AC6E43">
        <w:rPr>
          <w:b/>
          <w:bCs/>
          <w:i/>
          <w:iCs/>
          <w:sz w:val="20"/>
          <w:szCs w:val="20"/>
        </w:rPr>
        <w:t xml:space="preserve"> : </w:t>
      </w:r>
    </w:p>
    <w:p w:rsidR="00AC6E43" w:rsidRPr="00385B42" w:rsidRDefault="00AC6E43" w:rsidP="00AC6E43">
      <w:pPr>
        <w:spacing w:after="0" w:line="240" w:lineRule="auto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non faisabilité de la demande, veuillez indiquer les raisons :</w:t>
      </w:r>
      <w:r w:rsidRPr="00385B42">
        <w:rPr>
          <w:sz w:val="20"/>
          <w:szCs w:val="20"/>
        </w:rPr>
        <w:t>………………………………………………………</w:t>
      </w:r>
      <w:r>
        <w:rPr>
          <w:sz w:val="20"/>
          <w:szCs w:val="20"/>
        </w:rPr>
        <w:t>…</w:t>
      </w:r>
      <w:r w:rsidRPr="00385B42">
        <w:rPr>
          <w:sz w:val="20"/>
          <w:szCs w:val="20"/>
        </w:rPr>
        <w:t>……………………………..</w:t>
      </w:r>
    </w:p>
    <w:p w:rsidR="00AC6E43" w:rsidRPr="00385B42" w:rsidRDefault="00AC6E43" w:rsidP="00AC6E43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:rsidR="00AC6E43" w:rsidRDefault="00AC6E43" w:rsidP="00AC6E43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F71136">
        <w:rPr>
          <w:b/>
          <w:bCs/>
          <w:i/>
          <w:iCs/>
          <w:sz w:val="20"/>
          <w:szCs w:val="20"/>
        </w:rPr>
        <w:t>Rendez-vous donné le :</w:t>
      </w:r>
    </w:p>
    <w:p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Echantillons réceptionnés le :</w:t>
      </w:r>
    </w:p>
    <w:p w:rsidR="00AC6E43" w:rsidRPr="003A731B" w:rsidRDefault="00AC6E43" w:rsidP="00AC6E43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refus de la réception des échantillons, veuillez indiquer les raisons :</w:t>
      </w:r>
      <w:r w:rsidRPr="003A731B">
        <w:rPr>
          <w:sz w:val="20"/>
          <w:szCs w:val="20"/>
        </w:rPr>
        <w:t>…………………………………………………………</w:t>
      </w:r>
      <w:r>
        <w:rPr>
          <w:sz w:val="20"/>
          <w:szCs w:val="20"/>
        </w:rPr>
        <w:t>…..</w:t>
      </w:r>
      <w:r w:rsidRPr="003A731B">
        <w:rPr>
          <w:sz w:val="20"/>
          <w:szCs w:val="20"/>
        </w:rPr>
        <w:t>……………..</w:t>
      </w:r>
    </w:p>
    <w:p w:rsidR="00AC6E43" w:rsidRPr="003A731B" w:rsidRDefault="00AC6E43" w:rsidP="00AC6E43">
      <w:pPr>
        <w:spacing w:after="0" w:line="240" w:lineRule="auto"/>
        <w:jc w:val="both"/>
        <w:rPr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A731B">
        <w:rPr>
          <w:sz w:val="20"/>
          <w:szCs w:val="20"/>
        </w:rPr>
        <w:t>……………………………………….</w:t>
      </w:r>
    </w:p>
    <w:p w:rsidR="00AC6E43" w:rsidRDefault="00AC6E43" w:rsidP="00AC6E43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………………………………………………………………………………………………………………………………………………………………………………………………....</w:t>
      </w:r>
      <w:r>
        <w:rPr>
          <w:sz w:val="20"/>
          <w:szCs w:val="20"/>
        </w:rPr>
        <w:t>......</w:t>
      </w:r>
    </w:p>
    <w:p w:rsidR="00AC6E43" w:rsidRDefault="00AC6E43" w:rsidP="00AC6E43">
      <w:pPr>
        <w:spacing w:after="0" w:line="240" w:lineRule="auto"/>
        <w:rPr>
          <w:b/>
          <w:bCs/>
          <w:i/>
          <w:iCs/>
          <w:sz w:val="20"/>
          <w:szCs w:val="20"/>
        </w:rPr>
      </w:pPr>
    </w:p>
    <w:p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 xml:space="preserve">Analyse réalisée </w:t>
      </w:r>
      <w:r>
        <w:rPr>
          <w:b/>
          <w:bCs/>
          <w:i/>
          <w:iCs/>
          <w:sz w:val="20"/>
          <w:szCs w:val="20"/>
        </w:rPr>
        <w:t>le</w:t>
      </w:r>
      <w:r w:rsidRPr="008775AF">
        <w:rPr>
          <w:b/>
          <w:bCs/>
          <w:i/>
          <w:iCs/>
          <w:sz w:val="20"/>
          <w:szCs w:val="20"/>
        </w:rPr>
        <w:t xml:space="preserve"> :                                            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 (Nom et signature)</w:t>
      </w:r>
      <w:r w:rsidRPr="008775AF">
        <w:rPr>
          <w:b/>
          <w:bCs/>
          <w:i/>
          <w:iCs/>
          <w:sz w:val="20"/>
          <w:szCs w:val="20"/>
        </w:rPr>
        <w:t xml:space="preserve"> :                                                     </w:t>
      </w:r>
    </w:p>
    <w:p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>Résultats délivrés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Réceptionnés par (Nom et signature) :</w:t>
      </w:r>
    </w:p>
    <w:p w:rsidR="00E77EDD" w:rsidRPr="0022476B" w:rsidRDefault="00AC6E43" w:rsidP="007F33F4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Reste des échantillons récupéré le :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 (Nom et signature) :</w:t>
      </w:r>
    </w:p>
    <w:sectPr w:rsidR="00E77EDD" w:rsidRPr="0022476B" w:rsidSect="00A43E1D">
      <w:footerReference w:type="default" r:id="rId10"/>
      <w:pgSz w:w="11906" w:h="16838"/>
      <w:pgMar w:top="720" w:right="720" w:bottom="720" w:left="720" w:header="28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87B" w:rsidRDefault="0035587B" w:rsidP="00C97DED">
      <w:pPr>
        <w:spacing w:after="0" w:line="240" w:lineRule="auto"/>
      </w:pPr>
      <w:r>
        <w:separator/>
      </w:r>
    </w:p>
  </w:endnote>
  <w:endnote w:type="continuationSeparator" w:id="0">
    <w:p w:rsidR="0035587B" w:rsidRDefault="0035587B" w:rsidP="00C9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4DA" w:rsidRDefault="0035587B" w:rsidP="0005347F">
    <w:pPr>
      <w:pStyle w:val="Pieddepage"/>
      <w:rPr>
        <w:sz w:val="20"/>
        <w:szCs w:val="20"/>
      </w:rPr>
    </w:pPr>
    <w:r>
      <w:rPr>
        <w:noProof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3.75pt;margin-top:8.3pt;width:516pt;height:0;z-index:251659264" o:connectortype="straight">
          <v:stroke dashstyle="longDash"/>
        </v:shape>
      </w:pict>
    </w:r>
  </w:p>
  <w:p w:rsidR="001264DA" w:rsidRPr="00E57927" w:rsidRDefault="001264DA" w:rsidP="0005347F">
    <w:pPr>
      <w:pStyle w:val="Pieddepage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1</w:t>
    </w:r>
    <w:r w:rsidRPr="00E57927">
      <w:rPr>
        <w:sz w:val="16"/>
        <w:szCs w:val="16"/>
      </w:rPr>
      <w:t>Je certifie que les informations fournies concernant les échantillons sont correctes.</w:t>
    </w:r>
  </w:p>
  <w:p w:rsidR="001264DA" w:rsidRDefault="001264DA" w:rsidP="0005347F">
    <w:pPr>
      <w:pStyle w:val="Pieddepage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2</w:t>
    </w:r>
    <w:r w:rsidRPr="00E57927">
      <w:rPr>
        <w:sz w:val="16"/>
        <w:szCs w:val="16"/>
      </w:rPr>
      <w:t xml:space="preserve">Je m’engage à citer le centre d’analyse et de caractérisation (CAC) dans la partie matériel et méthode au niveau des </w:t>
    </w:r>
    <w:r>
      <w:rPr>
        <w:sz w:val="16"/>
        <w:szCs w:val="16"/>
      </w:rPr>
      <w:t>publications (thèse, article, …)</w:t>
    </w:r>
    <w:r w:rsidR="00264981">
      <w:rPr>
        <w:sz w:val="16"/>
        <w:szCs w:val="16"/>
      </w:rPr>
      <w:t xml:space="preserve"> </w:t>
    </w:r>
    <w:r>
      <w:rPr>
        <w:sz w:val="16"/>
        <w:szCs w:val="16"/>
      </w:rPr>
      <w:t>contenant</w:t>
    </w:r>
    <w:r w:rsidRPr="00E57927">
      <w:rPr>
        <w:sz w:val="16"/>
        <w:szCs w:val="16"/>
      </w:rPr>
      <w:t xml:space="preserve"> les résultats des analyses effectuées au niveau du CAC. Je m’engage aussi à remercier, au niveau des publications, de manière nominative le personnel technique impliqué dans la réalisation des analyses. Et lorsqu’il participe à l’interprétation des résultats, je m’engage à le considérer comme coauteur.</w:t>
    </w:r>
  </w:p>
  <w:p w:rsidR="001264DA" w:rsidRPr="00440CD2" w:rsidRDefault="001264DA" w:rsidP="0005347F">
    <w:pPr>
      <w:pStyle w:val="Pieddepage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 xml:space="preserve">3 </w:t>
    </w:r>
    <w:r w:rsidRPr="00440CD2">
      <w:rPr>
        <w:sz w:val="16"/>
        <w:szCs w:val="16"/>
      </w:rPr>
      <w:t>Je m’engage à apporter un CD vierge pour la récupération des résultats numériques.</w:t>
    </w:r>
  </w:p>
  <w:p w:rsidR="001264DA" w:rsidRPr="0015370D" w:rsidRDefault="001264DA" w:rsidP="0005347F">
    <w:pPr>
      <w:pStyle w:val="Pieddepage"/>
      <w:jc w:val="both"/>
      <w:rPr>
        <w:b/>
        <w:bCs/>
        <w:i/>
        <w:iCs/>
        <w:sz w:val="16"/>
        <w:szCs w:val="16"/>
      </w:rPr>
    </w:pPr>
    <w:r w:rsidRPr="0015370D">
      <w:rPr>
        <w:b/>
        <w:bCs/>
        <w:i/>
        <w:iCs/>
        <w:sz w:val="16"/>
        <w:szCs w:val="16"/>
      </w:rPr>
      <w:t>Notes d’informations :</w:t>
    </w:r>
  </w:p>
  <w:p w:rsidR="001264DA" w:rsidRPr="00C65E34" w:rsidRDefault="001264DA" w:rsidP="0005347F">
    <w:pPr>
      <w:pStyle w:val="Pieddepage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Un manque de précision sur les données ou une quantité ou un volume d’échantillon insuffisant pour l’analyse vont forcément entraîner un retard dans le traitement de votre demande.</w:t>
    </w:r>
  </w:p>
  <w:p w:rsidR="001264DA" w:rsidRPr="0005347F" w:rsidRDefault="001264DA" w:rsidP="0005347F">
    <w:pPr>
      <w:pStyle w:val="Pieddepage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Les demandeurs qui ont raté un rendez-vous doivent déposer une nouvelle demande et le CAC se réserve le droit de leur donner un rendez-vous selon la disponibilité de l’appareil.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4DA" w:rsidRPr="00F71136" w:rsidRDefault="001264DA" w:rsidP="00F71136">
    <w:pPr>
      <w:pStyle w:val="Pieddepage"/>
      <w:rPr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87B" w:rsidRDefault="0035587B" w:rsidP="00C97DED">
      <w:pPr>
        <w:spacing w:after="0" w:line="240" w:lineRule="auto"/>
      </w:pPr>
      <w:r>
        <w:separator/>
      </w:r>
    </w:p>
  </w:footnote>
  <w:footnote w:type="continuationSeparator" w:id="0">
    <w:p w:rsidR="0035587B" w:rsidRDefault="0035587B" w:rsidP="00C9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jc w:val="center"/>
      <w:tblLook w:val="04A0" w:firstRow="1" w:lastRow="0" w:firstColumn="1" w:lastColumn="0" w:noHBand="0" w:noVBand="1"/>
    </w:tblPr>
    <w:tblGrid>
      <w:gridCol w:w="5199"/>
      <w:gridCol w:w="5175"/>
    </w:tblGrid>
    <w:tr w:rsidR="001264DA" w:rsidTr="0087408A">
      <w:trPr>
        <w:jc w:val="center"/>
      </w:trPr>
      <w:tc>
        <w:tcPr>
          <w:tcW w:w="5199" w:type="dxa"/>
          <w:vMerge w:val="restart"/>
        </w:tcPr>
        <w:p w:rsidR="001264DA" w:rsidRDefault="001264DA" w:rsidP="00373FF0">
          <w:pPr>
            <w:jc w:val="center"/>
            <w:rPr>
              <w:b/>
              <w:i/>
            </w:rPr>
          </w:pPr>
          <w:r w:rsidRPr="003C499C">
            <w:rPr>
              <w:b/>
              <w:i/>
              <w:noProof/>
            </w:rPr>
            <w:drawing>
              <wp:inline distT="0" distB="0" distL="0" distR="0">
                <wp:extent cx="467519" cy="590550"/>
                <wp:effectExtent l="19050" t="0" r="8731" b="0"/>
                <wp:docPr id="2" name="Image 1" descr="C:\Users\Chaimaa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haimaa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237" cy="5914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3C499C">
            <w:rPr>
              <w:b/>
              <w:i/>
              <w:noProof/>
            </w:rPr>
            <w:drawing>
              <wp:inline distT="0" distB="0" distL="0" distR="0">
                <wp:extent cx="819150" cy="590550"/>
                <wp:effectExtent l="19050" t="0" r="0" b="0"/>
                <wp:docPr id="1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0515" cy="591534"/>
                        </a:xfrm>
                        <a:prstGeom prst="rect">
                          <a:avLst/>
                        </a:prstGeom>
                        <a:noFill/>
                        <a:ln w="9525" algn="in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5" w:type="dxa"/>
        </w:tcPr>
        <w:p w:rsidR="001264DA" w:rsidRPr="001D3B4C" w:rsidRDefault="001264DA" w:rsidP="00EC000C">
          <w:r w:rsidRPr="001D3B4C">
            <w:t xml:space="preserve">Référence : </w:t>
          </w:r>
          <w:r>
            <w:t>E(V)-05/PR-01</w:t>
          </w:r>
        </w:p>
      </w:tc>
    </w:tr>
    <w:tr w:rsidR="001264DA" w:rsidTr="0087408A">
      <w:trPr>
        <w:trHeight w:val="286"/>
        <w:jc w:val="center"/>
      </w:trPr>
      <w:tc>
        <w:tcPr>
          <w:tcW w:w="5199" w:type="dxa"/>
          <w:vMerge/>
        </w:tcPr>
        <w:p w:rsidR="001264DA" w:rsidRDefault="001264DA" w:rsidP="00373FF0">
          <w:pPr>
            <w:rPr>
              <w:b/>
              <w:i/>
            </w:rPr>
          </w:pPr>
        </w:p>
      </w:tc>
      <w:tc>
        <w:tcPr>
          <w:tcW w:w="5175" w:type="dxa"/>
        </w:tcPr>
        <w:p w:rsidR="001264DA" w:rsidRPr="001D3B4C" w:rsidRDefault="006B5CF9" w:rsidP="00EC000C">
          <w:r>
            <w:t>Edition : 02</w:t>
          </w:r>
        </w:p>
      </w:tc>
    </w:tr>
    <w:tr w:rsidR="001264DA" w:rsidTr="0087408A">
      <w:trPr>
        <w:jc w:val="center"/>
      </w:trPr>
      <w:tc>
        <w:tcPr>
          <w:tcW w:w="5199" w:type="dxa"/>
          <w:vMerge/>
        </w:tcPr>
        <w:p w:rsidR="001264DA" w:rsidRDefault="001264DA" w:rsidP="00373FF0">
          <w:pPr>
            <w:rPr>
              <w:b/>
              <w:i/>
            </w:rPr>
          </w:pPr>
        </w:p>
      </w:tc>
      <w:tc>
        <w:tcPr>
          <w:tcW w:w="5175" w:type="dxa"/>
        </w:tcPr>
        <w:sdt>
          <w:sdtPr>
            <w:id w:val="2322303"/>
            <w:docPartObj>
              <w:docPartGallery w:val="Page Numbers (Top of Page)"/>
              <w:docPartUnique/>
            </w:docPartObj>
          </w:sdtPr>
          <w:sdtEndPr/>
          <w:sdtContent>
            <w:p w:rsidR="001264DA" w:rsidRPr="001D3B4C" w:rsidRDefault="001264DA" w:rsidP="00373FF0">
              <w:r w:rsidRPr="001D3B4C">
                <w:t xml:space="preserve">Page </w:t>
              </w:r>
              <w:r w:rsidR="00865C1D">
                <w:fldChar w:fldCharType="begin"/>
              </w:r>
              <w:r w:rsidR="00865C1D">
                <w:instrText xml:space="preserve"> PAGE </w:instrText>
              </w:r>
              <w:r w:rsidR="00865C1D">
                <w:fldChar w:fldCharType="separate"/>
              </w:r>
              <w:r w:rsidR="006B5CF9">
                <w:rPr>
                  <w:noProof/>
                </w:rPr>
                <w:t>1</w:t>
              </w:r>
              <w:r w:rsidR="00865C1D">
                <w:rPr>
                  <w:noProof/>
                </w:rPr>
                <w:fldChar w:fldCharType="end"/>
              </w:r>
              <w:r w:rsidRPr="001D3B4C">
                <w:t xml:space="preserve"> sur </w:t>
              </w:r>
              <w:fldSimple w:instr=" NUMPAGES  ">
                <w:r w:rsidR="006B5CF9">
                  <w:rPr>
                    <w:noProof/>
                  </w:rPr>
                  <w:t>2</w:t>
                </w:r>
              </w:fldSimple>
            </w:p>
          </w:sdtContent>
        </w:sdt>
      </w:tc>
    </w:tr>
    <w:tr w:rsidR="001264DA" w:rsidTr="00373FF0">
      <w:trPr>
        <w:jc w:val="center"/>
      </w:trPr>
      <w:tc>
        <w:tcPr>
          <w:tcW w:w="10374" w:type="dxa"/>
          <w:gridSpan w:val="2"/>
        </w:tcPr>
        <w:p w:rsidR="001264DA" w:rsidRDefault="001264DA" w:rsidP="00EC000C">
          <w:pPr>
            <w:spacing w:before="120" w:after="120"/>
            <w:jc w:val="center"/>
            <w:rPr>
              <w:b/>
            </w:rPr>
          </w:pPr>
          <w:r>
            <w:rPr>
              <w:b/>
            </w:rPr>
            <w:t>Demande d’analyse par c</w:t>
          </w:r>
          <w:r w:rsidRPr="00997F42">
            <w:rPr>
              <w:b/>
            </w:rPr>
            <w:t xml:space="preserve">hromatographie </w:t>
          </w:r>
          <w:r>
            <w:rPr>
              <w:b/>
            </w:rPr>
            <w:t>gazeuse couplée à un spectromètre de masse</w:t>
          </w:r>
        </w:p>
        <w:p w:rsidR="001264DA" w:rsidRPr="002D579D" w:rsidRDefault="001264DA" w:rsidP="0057279F">
          <w:pPr>
            <w:spacing w:before="120" w:after="120"/>
            <w:jc w:val="center"/>
            <w:rPr>
              <w:b/>
            </w:rPr>
          </w:pPr>
          <w:r>
            <w:rPr>
              <w:b/>
            </w:rPr>
            <w:t>(</w:t>
          </w:r>
          <w:r w:rsidRPr="00F46750">
            <w:rPr>
              <w:b/>
            </w:rPr>
            <w:t>Ionisation par impact électronique EI)</w:t>
          </w:r>
        </w:p>
      </w:tc>
    </w:tr>
  </w:tbl>
  <w:p w:rsidR="001264DA" w:rsidRPr="007E31C7" w:rsidRDefault="001264DA" w:rsidP="007E31C7">
    <w:pPr>
      <w:pStyle w:val="En-tt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5673C6"/>
    <w:multiLevelType w:val="hybridMultilevel"/>
    <w:tmpl w:val="A9709C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62C96"/>
    <w:multiLevelType w:val="hybridMultilevel"/>
    <w:tmpl w:val="D0224528"/>
    <w:lvl w:ilvl="0" w:tplc="6DDC06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20F9"/>
    <w:rsid w:val="00004529"/>
    <w:rsid w:val="000361FA"/>
    <w:rsid w:val="00050AEC"/>
    <w:rsid w:val="0005347F"/>
    <w:rsid w:val="00076144"/>
    <w:rsid w:val="000802AA"/>
    <w:rsid w:val="000920F9"/>
    <w:rsid w:val="00094AAE"/>
    <w:rsid w:val="00096109"/>
    <w:rsid w:val="000A338E"/>
    <w:rsid w:val="000A5EF6"/>
    <w:rsid w:val="000A6A51"/>
    <w:rsid w:val="000A6ACF"/>
    <w:rsid w:val="000B498B"/>
    <w:rsid w:val="000B5C22"/>
    <w:rsid w:val="000E7470"/>
    <w:rsid w:val="000F1A51"/>
    <w:rsid w:val="001246A4"/>
    <w:rsid w:val="001264DA"/>
    <w:rsid w:val="0013582F"/>
    <w:rsid w:val="001406EC"/>
    <w:rsid w:val="001411B1"/>
    <w:rsid w:val="00142F11"/>
    <w:rsid w:val="001660B5"/>
    <w:rsid w:val="00170988"/>
    <w:rsid w:val="00191F97"/>
    <w:rsid w:val="001D44AB"/>
    <w:rsid w:val="001D7C2A"/>
    <w:rsid w:val="001E3CAF"/>
    <w:rsid w:val="001E5062"/>
    <w:rsid w:val="002079C9"/>
    <w:rsid w:val="002119CD"/>
    <w:rsid w:val="0022476B"/>
    <w:rsid w:val="00230631"/>
    <w:rsid w:val="00233F29"/>
    <w:rsid w:val="00244456"/>
    <w:rsid w:val="002629A3"/>
    <w:rsid w:val="00263810"/>
    <w:rsid w:val="00264981"/>
    <w:rsid w:val="00275AD0"/>
    <w:rsid w:val="00283FD4"/>
    <w:rsid w:val="002861C4"/>
    <w:rsid w:val="002C3427"/>
    <w:rsid w:val="002C7EC9"/>
    <w:rsid w:val="002D3079"/>
    <w:rsid w:val="002D5591"/>
    <w:rsid w:val="0030314B"/>
    <w:rsid w:val="003068EB"/>
    <w:rsid w:val="00310A06"/>
    <w:rsid w:val="0031626D"/>
    <w:rsid w:val="00320AAB"/>
    <w:rsid w:val="00342750"/>
    <w:rsid w:val="0035587B"/>
    <w:rsid w:val="00361B85"/>
    <w:rsid w:val="003726EA"/>
    <w:rsid w:val="00373FF0"/>
    <w:rsid w:val="003A1113"/>
    <w:rsid w:val="003C3C96"/>
    <w:rsid w:val="003C499C"/>
    <w:rsid w:val="003C68F8"/>
    <w:rsid w:val="003D0F7F"/>
    <w:rsid w:val="003D4C26"/>
    <w:rsid w:val="003E2809"/>
    <w:rsid w:val="003E5E4C"/>
    <w:rsid w:val="003F6F93"/>
    <w:rsid w:val="003F7411"/>
    <w:rsid w:val="004135D9"/>
    <w:rsid w:val="00413E35"/>
    <w:rsid w:val="004167EE"/>
    <w:rsid w:val="00426916"/>
    <w:rsid w:val="00427256"/>
    <w:rsid w:val="00430A5B"/>
    <w:rsid w:val="00442024"/>
    <w:rsid w:val="00447099"/>
    <w:rsid w:val="004523AF"/>
    <w:rsid w:val="00453620"/>
    <w:rsid w:val="00465570"/>
    <w:rsid w:val="00467F5E"/>
    <w:rsid w:val="00482C8E"/>
    <w:rsid w:val="00490D84"/>
    <w:rsid w:val="00495CCB"/>
    <w:rsid w:val="004965CC"/>
    <w:rsid w:val="004A1FAC"/>
    <w:rsid w:val="004A5494"/>
    <w:rsid w:val="004A62F3"/>
    <w:rsid w:val="004A79BA"/>
    <w:rsid w:val="004B10AE"/>
    <w:rsid w:val="004B2529"/>
    <w:rsid w:val="004C57A1"/>
    <w:rsid w:val="004D5047"/>
    <w:rsid w:val="004E179C"/>
    <w:rsid w:val="00500516"/>
    <w:rsid w:val="00510657"/>
    <w:rsid w:val="005229B0"/>
    <w:rsid w:val="00524BA2"/>
    <w:rsid w:val="0052684C"/>
    <w:rsid w:val="00527143"/>
    <w:rsid w:val="00527B2F"/>
    <w:rsid w:val="005458E2"/>
    <w:rsid w:val="00567D0C"/>
    <w:rsid w:val="0057279F"/>
    <w:rsid w:val="00575E52"/>
    <w:rsid w:val="00587DD4"/>
    <w:rsid w:val="005C022E"/>
    <w:rsid w:val="005C504B"/>
    <w:rsid w:val="005C5384"/>
    <w:rsid w:val="005E7345"/>
    <w:rsid w:val="00601834"/>
    <w:rsid w:val="00614639"/>
    <w:rsid w:val="00637E72"/>
    <w:rsid w:val="006405F9"/>
    <w:rsid w:val="0064075A"/>
    <w:rsid w:val="00651AF2"/>
    <w:rsid w:val="006B5CF9"/>
    <w:rsid w:val="006E0A98"/>
    <w:rsid w:val="006E0D2C"/>
    <w:rsid w:val="006E2E6E"/>
    <w:rsid w:val="006F3609"/>
    <w:rsid w:val="00710F7B"/>
    <w:rsid w:val="00711201"/>
    <w:rsid w:val="00713D21"/>
    <w:rsid w:val="00723C9A"/>
    <w:rsid w:val="00725D11"/>
    <w:rsid w:val="0074659E"/>
    <w:rsid w:val="00750D6E"/>
    <w:rsid w:val="00772631"/>
    <w:rsid w:val="00773006"/>
    <w:rsid w:val="00790D4F"/>
    <w:rsid w:val="0079479A"/>
    <w:rsid w:val="0079522B"/>
    <w:rsid w:val="007A373E"/>
    <w:rsid w:val="007B3894"/>
    <w:rsid w:val="007B6EEF"/>
    <w:rsid w:val="007D0244"/>
    <w:rsid w:val="007D3B5B"/>
    <w:rsid w:val="007E31C7"/>
    <w:rsid w:val="007E6839"/>
    <w:rsid w:val="007E7258"/>
    <w:rsid w:val="007F33F4"/>
    <w:rsid w:val="007F512A"/>
    <w:rsid w:val="007F67C7"/>
    <w:rsid w:val="00802A16"/>
    <w:rsid w:val="00813A50"/>
    <w:rsid w:val="00815965"/>
    <w:rsid w:val="00823BD7"/>
    <w:rsid w:val="0083158C"/>
    <w:rsid w:val="00842EA6"/>
    <w:rsid w:val="00845415"/>
    <w:rsid w:val="00865C1D"/>
    <w:rsid w:val="008716B0"/>
    <w:rsid w:val="00871831"/>
    <w:rsid w:val="0087408A"/>
    <w:rsid w:val="008756E0"/>
    <w:rsid w:val="008775AF"/>
    <w:rsid w:val="00881754"/>
    <w:rsid w:val="00885777"/>
    <w:rsid w:val="00896728"/>
    <w:rsid w:val="008A3B8D"/>
    <w:rsid w:val="008A720E"/>
    <w:rsid w:val="008C12A8"/>
    <w:rsid w:val="008C5C2A"/>
    <w:rsid w:val="008D5E05"/>
    <w:rsid w:val="008E3EEB"/>
    <w:rsid w:val="00930EE8"/>
    <w:rsid w:val="00931ACF"/>
    <w:rsid w:val="00952921"/>
    <w:rsid w:val="00952B40"/>
    <w:rsid w:val="0096329D"/>
    <w:rsid w:val="00966F07"/>
    <w:rsid w:val="00971495"/>
    <w:rsid w:val="009811D7"/>
    <w:rsid w:val="009859BB"/>
    <w:rsid w:val="00997F42"/>
    <w:rsid w:val="009A1D77"/>
    <w:rsid w:val="009A5521"/>
    <w:rsid w:val="009A59D5"/>
    <w:rsid w:val="009B1DEA"/>
    <w:rsid w:val="009C54E1"/>
    <w:rsid w:val="009E3F23"/>
    <w:rsid w:val="00A06F8F"/>
    <w:rsid w:val="00A128C4"/>
    <w:rsid w:val="00A25297"/>
    <w:rsid w:val="00A34432"/>
    <w:rsid w:val="00A41F35"/>
    <w:rsid w:val="00A43E1D"/>
    <w:rsid w:val="00A50C83"/>
    <w:rsid w:val="00A56899"/>
    <w:rsid w:val="00A700E5"/>
    <w:rsid w:val="00A74690"/>
    <w:rsid w:val="00AA4585"/>
    <w:rsid w:val="00AA480E"/>
    <w:rsid w:val="00AC091B"/>
    <w:rsid w:val="00AC6E43"/>
    <w:rsid w:val="00AC7129"/>
    <w:rsid w:val="00AE0B1E"/>
    <w:rsid w:val="00AE1E6D"/>
    <w:rsid w:val="00B23463"/>
    <w:rsid w:val="00B30A4D"/>
    <w:rsid w:val="00B37B94"/>
    <w:rsid w:val="00B45488"/>
    <w:rsid w:val="00B65421"/>
    <w:rsid w:val="00B66287"/>
    <w:rsid w:val="00B677AC"/>
    <w:rsid w:val="00B86FD4"/>
    <w:rsid w:val="00B94E3A"/>
    <w:rsid w:val="00B95092"/>
    <w:rsid w:val="00B95D09"/>
    <w:rsid w:val="00BA1F8E"/>
    <w:rsid w:val="00BA6370"/>
    <w:rsid w:val="00BE36BC"/>
    <w:rsid w:val="00BF1618"/>
    <w:rsid w:val="00C02878"/>
    <w:rsid w:val="00C068A6"/>
    <w:rsid w:val="00C10F48"/>
    <w:rsid w:val="00C14ADD"/>
    <w:rsid w:val="00C21896"/>
    <w:rsid w:val="00C2476E"/>
    <w:rsid w:val="00C340DF"/>
    <w:rsid w:val="00C42881"/>
    <w:rsid w:val="00C44D3C"/>
    <w:rsid w:val="00C5570D"/>
    <w:rsid w:val="00C56AAA"/>
    <w:rsid w:val="00C81F61"/>
    <w:rsid w:val="00C91B3B"/>
    <w:rsid w:val="00C97DED"/>
    <w:rsid w:val="00CA3CC1"/>
    <w:rsid w:val="00CC530E"/>
    <w:rsid w:val="00CF540F"/>
    <w:rsid w:val="00CF56D9"/>
    <w:rsid w:val="00CF7851"/>
    <w:rsid w:val="00D01486"/>
    <w:rsid w:val="00D0418C"/>
    <w:rsid w:val="00D0508D"/>
    <w:rsid w:val="00D05332"/>
    <w:rsid w:val="00D079C9"/>
    <w:rsid w:val="00D165C4"/>
    <w:rsid w:val="00D1691C"/>
    <w:rsid w:val="00D16D9C"/>
    <w:rsid w:val="00D23A62"/>
    <w:rsid w:val="00D40A19"/>
    <w:rsid w:val="00D41592"/>
    <w:rsid w:val="00D43E35"/>
    <w:rsid w:val="00D55FF7"/>
    <w:rsid w:val="00D66DDC"/>
    <w:rsid w:val="00D75025"/>
    <w:rsid w:val="00D90858"/>
    <w:rsid w:val="00D937CC"/>
    <w:rsid w:val="00DA4DDE"/>
    <w:rsid w:val="00DB039A"/>
    <w:rsid w:val="00DC4438"/>
    <w:rsid w:val="00DC56DC"/>
    <w:rsid w:val="00DD2944"/>
    <w:rsid w:val="00DD6B4A"/>
    <w:rsid w:val="00DE2DA5"/>
    <w:rsid w:val="00E12ACB"/>
    <w:rsid w:val="00E21710"/>
    <w:rsid w:val="00E3179B"/>
    <w:rsid w:val="00E42039"/>
    <w:rsid w:val="00E4767F"/>
    <w:rsid w:val="00E53469"/>
    <w:rsid w:val="00E57927"/>
    <w:rsid w:val="00E67A4F"/>
    <w:rsid w:val="00E67D18"/>
    <w:rsid w:val="00E779E1"/>
    <w:rsid w:val="00E77EDD"/>
    <w:rsid w:val="00E81128"/>
    <w:rsid w:val="00E8794D"/>
    <w:rsid w:val="00EA4EB6"/>
    <w:rsid w:val="00EC000C"/>
    <w:rsid w:val="00EF7F66"/>
    <w:rsid w:val="00F12AB0"/>
    <w:rsid w:val="00F13E69"/>
    <w:rsid w:val="00F27E52"/>
    <w:rsid w:val="00F31AFD"/>
    <w:rsid w:val="00F33CC1"/>
    <w:rsid w:val="00F46750"/>
    <w:rsid w:val="00F55DB1"/>
    <w:rsid w:val="00F71136"/>
    <w:rsid w:val="00F800C1"/>
    <w:rsid w:val="00F82ABA"/>
    <w:rsid w:val="00F84557"/>
    <w:rsid w:val="00FB0816"/>
    <w:rsid w:val="00FB3E4B"/>
    <w:rsid w:val="00FB51FE"/>
    <w:rsid w:val="00FD0E5B"/>
    <w:rsid w:val="00FF01BA"/>
    <w:rsid w:val="00FF18F1"/>
    <w:rsid w:val="00FF53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  <o:rules v:ext="edit">
        <o:r id="V:Rule1" type="connector" idref="#_x0000_s1255"/>
        <o:r id="V:Rule2" type="connector" idref="#_x0000_s1293"/>
        <o:r id="V:Rule3" type="connector" idref="#_x0000_s1295"/>
        <o:r id="V:Rule4" type="connector" idref="#_x0000_s1294"/>
        <o:r id="V:Rule5" type="connector" idref="#_x0000_s1307"/>
        <o:r id="V:Rule6" type="connector" idref="#_x0000_s1298"/>
      </o:rules>
    </o:shapelayout>
  </w:shapeDefaults>
  <w:decimalSymbol w:val=","/>
  <w:listSeparator w:val=";"/>
  <w15:docId w15:val="{669598DB-BF20-4672-8EC9-05354A4A7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5C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920F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25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5D1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7DED"/>
  </w:style>
  <w:style w:type="paragraph" w:styleId="Pieddepage">
    <w:name w:val="footer"/>
    <w:basedOn w:val="Normal"/>
    <w:link w:val="PieddepageC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7DED"/>
  </w:style>
  <w:style w:type="character" w:styleId="Accentuation">
    <w:name w:val="Emphasis"/>
    <w:basedOn w:val="Policepardfaut"/>
    <w:uiPriority w:val="20"/>
    <w:qFormat/>
    <w:rsid w:val="00465570"/>
    <w:rPr>
      <w:i/>
      <w:iCs/>
    </w:rPr>
  </w:style>
  <w:style w:type="character" w:customStyle="1" w:styleId="apple-converted-space">
    <w:name w:val="apple-converted-space"/>
    <w:basedOn w:val="Policepardfaut"/>
    <w:rsid w:val="00465570"/>
  </w:style>
  <w:style w:type="paragraph" w:styleId="Paragraphedeliste">
    <w:name w:val="List Paragraph"/>
    <w:basedOn w:val="Normal"/>
    <w:uiPriority w:val="34"/>
    <w:qFormat/>
    <w:rsid w:val="00C02878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64075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4075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4075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4075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4075A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6407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4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B8AD3-F640-4B2B-8542-D23EC268C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1020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Chaimaa</dc:creator>
  <cp:lastModifiedBy>QUALITE</cp:lastModifiedBy>
  <cp:revision>8</cp:revision>
  <cp:lastPrinted>2015-11-23T09:42:00Z</cp:lastPrinted>
  <dcterms:created xsi:type="dcterms:W3CDTF">2018-06-20T08:40:00Z</dcterms:created>
  <dcterms:modified xsi:type="dcterms:W3CDTF">2019-09-30T09:47:00Z</dcterms:modified>
</cp:coreProperties>
</file>