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F2" w:rsidRDefault="001D71F2"/>
    <w:tbl>
      <w:tblPr>
        <w:tblW w:w="9886" w:type="dxa"/>
        <w:tblLook w:val="04A0" w:firstRow="1" w:lastRow="0" w:firstColumn="1" w:lastColumn="0" w:noHBand="0" w:noVBand="1"/>
      </w:tblPr>
      <w:tblGrid>
        <w:gridCol w:w="1413"/>
        <w:gridCol w:w="8473"/>
      </w:tblGrid>
      <w:tr w:rsidR="001D71F2">
        <w:tc>
          <w:tcPr>
            <w:tcW w:w="1413" w:type="dxa"/>
            <w:shd w:val="clear" w:color="auto" w:fill="auto"/>
          </w:tcPr>
          <w:p w:rsidR="001D71F2" w:rsidRDefault="000971C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197"/>
                      <wp:lineTo x="21858" y="21197"/>
                      <wp:lineTo x="21858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D71F2" w:rsidRDefault="001D71F2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1D71F2" w:rsidRDefault="001D71F2">
      <w:pPr>
        <w:rPr>
          <w:b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D71F2" w:rsidRDefault="001D71F2">
      <w:pPr>
        <w:rPr>
          <w:sz w:val="24"/>
          <w:szCs w:val="24"/>
        </w:rPr>
      </w:pPr>
    </w:p>
    <w:p w:rsidR="001D71F2" w:rsidRDefault="000971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D71F2" w:rsidRDefault="001D71F2">
      <w:pPr>
        <w:rPr>
          <w:i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</w:t>
      </w:r>
      <w:proofErr w:type="gramEnd"/>
      <w:r>
        <w:rPr>
          <w:b/>
          <w:sz w:val="24"/>
          <w:szCs w:val="24"/>
          <w:shd w:val="clear" w:color="auto" w:fill="FFFFFF"/>
        </w:rPr>
        <w:t xml:space="preserve">  Программная инженерия</w:t>
      </w:r>
    </w:p>
    <w:p w:rsidR="001D71F2" w:rsidRDefault="001D71F2">
      <w:pPr>
        <w:rPr>
          <w:i/>
          <w:sz w:val="32"/>
        </w:rPr>
      </w:pPr>
    </w:p>
    <w:p w:rsidR="001D71F2" w:rsidRDefault="001D71F2">
      <w:pPr>
        <w:rPr>
          <w:i/>
          <w:sz w:val="32"/>
        </w:rPr>
      </w:pPr>
    </w:p>
    <w:p w:rsidR="001D71F2" w:rsidRDefault="001D71F2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D71F2" w:rsidRDefault="000971C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0" w:name="_Toc89200658"/>
      <w:bookmarkStart w:id="1" w:name="_Toc89204487"/>
      <w:bookmarkStart w:id="2" w:name="_Toc89204503"/>
      <w:bookmarkStart w:id="3" w:name="_Toc89221527"/>
      <w:r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D71F2">
        <w:tc>
          <w:tcPr>
            <w:tcW w:w="3968" w:type="dxa"/>
            <w:shd w:val="clear" w:color="auto" w:fill="auto"/>
          </w:tcPr>
          <w:p w:rsidR="001D71F2" w:rsidRDefault="000971C7">
            <w:pPr>
              <w:pStyle w:val="1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1D71F2" w:rsidRDefault="000971C7">
            <w:pPr>
              <w:pStyle w:val="11"/>
              <w:jc w:val="center"/>
              <w:rPr>
                <w:color w:val="000000"/>
                <w:spacing w:val="100"/>
                <w:sz w:val="28"/>
                <w:szCs w:val="28"/>
                <w:highlight w:val="white"/>
                <w:u w:val="single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color="auto" w:fill="FFFFFF"/>
              </w:rPr>
              <w:t>1</w:t>
            </w:r>
          </w:p>
        </w:tc>
      </w:tr>
    </w:tbl>
    <w:p w:rsidR="001D71F2" w:rsidRDefault="001952E9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bookmarkStart w:id="4" w:name="_Toc89200659"/>
      <w:bookmarkStart w:id="5" w:name="_Toc89204259"/>
      <w:bookmarkStart w:id="6" w:name="_Toc89204488"/>
      <w:bookmarkStart w:id="7" w:name="_Toc89204504"/>
      <w:bookmarkStart w:id="8" w:name="_Toc89215310"/>
      <w:bookmarkStart w:id="9" w:name="_Toc89217070"/>
      <w:bookmarkStart w:id="10" w:name="_Toc89221528"/>
      <w:r>
        <w:rPr>
          <w:noProof/>
        </w:rPr>
        <w:pict>
          <v:rect id="Изображение1" o:spid="_x0000_s1026" style="position:absolute;left:0;text-align:left;margin-left:1.85pt;margin-top:17.5pt;width:86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" stroked="f">
            <v:textbox style="mso-next-textbox:#Изображение1">
              <w:txbxContent>
                <w:p w:rsidR="001D71F2" w:rsidRDefault="000971C7">
                  <w:pPr>
                    <w:pStyle w:val="af4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  <w:bookmarkEnd w:id="4"/>
      <w:bookmarkEnd w:id="5"/>
      <w:bookmarkEnd w:id="6"/>
      <w:bookmarkEnd w:id="7"/>
      <w:bookmarkEnd w:id="8"/>
      <w:bookmarkEnd w:id="9"/>
      <w:bookmarkEnd w:id="10"/>
    </w:p>
    <w:p w:rsidR="001D71F2" w:rsidRDefault="000971C7">
      <w:pPr>
        <w:pStyle w:val="11"/>
        <w:shd w:val="clear" w:color="auto" w:fill="FFFFFF"/>
        <w:spacing w:line="300" w:lineRule="auto"/>
        <w:outlineLvl w:val="0"/>
        <w:rPr>
          <w:highlight w:val="white"/>
        </w:rPr>
      </w:pPr>
      <w:bookmarkStart w:id="11" w:name="_Toc89200660"/>
      <w:bookmarkStart w:id="12" w:name="_Toc89204489"/>
      <w:bookmarkStart w:id="13" w:name="_Toc89204505"/>
      <w:bookmarkStart w:id="14" w:name="_Toc89221529"/>
      <w:r>
        <w:rPr>
          <w:sz w:val="32"/>
          <w:u w:val="single"/>
          <w:shd w:val="clear" w:color="auto" w:fill="FFFFFF"/>
        </w:rPr>
        <w:t>Проектирование систем на кристалле на основе ПЛИС</w:t>
      </w:r>
      <w:bookmarkEnd w:id="11"/>
      <w:bookmarkEnd w:id="12"/>
      <w:bookmarkEnd w:id="13"/>
      <w:bookmarkEnd w:id="14"/>
    </w:p>
    <w:p w:rsidR="001D71F2" w:rsidRDefault="001D71F2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:rsidR="001D71F2" w:rsidRDefault="000971C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4"/>
        <w:gridCol w:w="2319"/>
      </w:tblGrid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B05837" w:rsidP="00B05837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И</w:t>
            </w:r>
            <w:r w:rsidR="000971C7">
              <w:rPr>
                <w:sz w:val="28"/>
                <w:szCs w:val="28"/>
                <w:shd w:val="clear" w:color="auto" w:fill="FFFFFF"/>
              </w:rPr>
              <w:t>.</w:t>
            </w:r>
            <w:r w:rsidR="00F039C1">
              <w:rPr>
                <w:sz w:val="28"/>
                <w:szCs w:val="28"/>
                <w:shd w:val="clear" w:color="auto" w:fill="FFFFFF"/>
              </w:rPr>
              <w:t>С</w:t>
            </w:r>
            <w:r w:rsidR="000971C7">
              <w:rPr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sz w:val="28"/>
                <w:szCs w:val="28"/>
                <w:shd w:val="clear" w:color="auto" w:fill="FFFFFF"/>
              </w:rPr>
              <w:t>Климов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0971C7">
      <w:pPr>
        <w:jc w:val="center"/>
        <w:rPr>
          <w:sz w:val="24"/>
        </w:rPr>
      </w:pPr>
      <w:r>
        <w:rPr>
          <w:sz w:val="24"/>
        </w:rPr>
        <w:t>Москва, 2021</w:t>
      </w:r>
      <w:bookmarkStart w:id="15" w:name="_GoBack"/>
      <w:bookmarkEnd w:id="15"/>
    </w:p>
    <w:p w:rsidR="00B05837" w:rsidRDefault="00B05837" w:rsidP="00B05837">
      <w:pPr>
        <w:pStyle w:val="af8"/>
        <w:tabs>
          <w:tab w:val="left" w:pos="2610"/>
        </w:tabs>
        <w:rPr>
          <w:rFonts w:ascii="Times New Roman" w:eastAsia="Times New Roman" w:hAnsi="Times New Roman" w:cs="Times New Roman"/>
          <w:color w:val="auto"/>
          <w:sz w:val="24"/>
          <w:szCs w:val="20"/>
        </w:rPr>
      </w:pPr>
    </w:p>
    <w:bookmarkStart w:id="16" w:name="_Toc89204506" w:displacedByCustomXml="next"/>
    <w:sdt>
      <w:sdtPr>
        <w:id w:val="1147786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:rsidR="006B4ED4" w:rsidRPr="006B4ED4" w:rsidRDefault="006B4ED4" w:rsidP="006B4ED4">
          <w:pPr>
            <w:pStyle w:val="af8"/>
            <w:rPr>
              <w:b/>
              <w:color w:val="auto"/>
            </w:rPr>
          </w:pPr>
          <w:r w:rsidRPr="006B4ED4">
            <w:rPr>
              <w:b/>
              <w:color w:val="auto"/>
            </w:rPr>
            <w:t>Содержание</w:t>
          </w:r>
        </w:p>
        <w:p w:rsidR="00711BEC" w:rsidRPr="00711BEC" w:rsidRDefault="006B4ED4" w:rsidP="00711BE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711BEC">
            <w:rPr>
              <w:sz w:val="28"/>
            </w:rPr>
            <w:fldChar w:fldCharType="begin"/>
          </w:r>
          <w:r w:rsidRPr="00711BEC">
            <w:rPr>
              <w:sz w:val="28"/>
            </w:rPr>
            <w:instrText xml:space="preserve"> TOC \o "1-3" \h \z \u </w:instrText>
          </w:r>
          <w:r w:rsidRPr="00711BEC">
            <w:rPr>
              <w:sz w:val="28"/>
            </w:rPr>
            <w:fldChar w:fldCharType="separate"/>
          </w:r>
        </w:p>
        <w:p w:rsidR="00711BEC" w:rsidRPr="00711BEC" w:rsidRDefault="00711BE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89221530" w:history="1">
            <w:r w:rsidRPr="00711BEC">
              <w:rPr>
                <w:rStyle w:val="af9"/>
                <w:noProof/>
                <w:sz w:val="28"/>
              </w:rPr>
              <w:t>Введение</w:t>
            </w:r>
            <w:r w:rsidRPr="00711BEC">
              <w:rPr>
                <w:noProof/>
                <w:webHidden/>
                <w:sz w:val="28"/>
              </w:rPr>
              <w:tab/>
            </w:r>
            <w:r w:rsidRPr="00711BEC">
              <w:rPr>
                <w:noProof/>
                <w:webHidden/>
                <w:sz w:val="28"/>
              </w:rPr>
              <w:fldChar w:fldCharType="begin"/>
            </w:r>
            <w:r w:rsidRPr="00711BEC">
              <w:rPr>
                <w:noProof/>
                <w:webHidden/>
                <w:sz w:val="28"/>
              </w:rPr>
              <w:instrText xml:space="preserve"> PAGEREF _Toc89221530 \h </w:instrText>
            </w:r>
            <w:r w:rsidRPr="00711BEC">
              <w:rPr>
                <w:noProof/>
                <w:webHidden/>
                <w:sz w:val="28"/>
              </w:rPr>
            </w:r>
            <w:r w:rsidRPr="00711BEC">
              <w:rPr>
                <w:noProof/>
                <w:webHidden/>
                <w:sz w:val="28"/>
              </w:rPr>
              <w:fldChar w:fldCharType="separate"/>
            </w:r>
            <w:r w:rsidR="00F575A3">
              <w:rPr>
                <w:noProof/>
                <w:webHidden/>
                <w:sz w:val="28"/>
              </w:rPr>
              <w:t>3</w:t>
            </w:r>
            <w:r w:rsidRPr="00711BEC">
              <w:rPr>
                <w:noProof/>
                <w:webHidden/>
                <w:sz w:val="28"/>
              </w:rPr>
              <w:fldChar w:fldCharType="end"/>
            </w:r>
          </w:hyperlink>
        </w:p>
        <w:p w:rsidR="00711BEC" w:rsidRPr="00711BEC" w:rsidRDefault="00711BEC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89221531" w:history="1">
            <w:r w:rsidRPr="00711BEC">
              <w:rPr>
                <w:rStyle w:val="af9"/>
                <w:noProof/>
                <w:sz w:val="28"/>
              </w:rPr>
              <w:t>1.</w:t>
            </w:r>
            <w:r w:rsidRPr="00711BEC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711BEC">
              <w:rPr>
                <w:rStyle w:val="af9"/>
                <w:noProof/>
                <w:sz w:val="28"/>
              </w:rPr>
              <w:t>Разрабатываемая СНК</w:t>
            </w:r>
            <w:r w:rsidRPr="00711BEC">
              <w:rPr>
                <w:noProof/>
                <w:webHidden/>
                <w:sz w:val="28"/>
              </w:rPr>
              <w:tab/>
            </w:r>
            <w:r w:rsidRPr="00711BEC">
              <w:rPr>
                <w:noProof/>
                <w:webHidden/>
                <w:sz w:val="28"/>
              </w:rPr>
              <w:fldChar w:fldCharType="begin"/>
            </w:r>
            <w:r w:rsidRPr="00711BEC">
              <w:rPr>
                <w:noProof/>
                <w:webHidden/>
                <w:sz w:val="28"/>
              </w:rPr>
              <w:instrText xml:space="preserve"> PAGEREF _Toc89221531 \h </w:instrText>
            </w:r>
            <w:r w:rsidRPr="00711BEC">
              <w:rPr>
                <w:noProof/>
                <w:webHidden/>
                <w:sz w:val="28"/>
              </w:rPr>
            </w:r>
            <w:r w:rsidRPr="00711BEC">
              <w:rPr>
                <w:noProof/>
                <w:webHidden/>
                <w:sz w:val="28"/>
              </w:rPr>
              <w:fldChar w:fldCharType="separate"/>
            </w:r>
            <w:r w:rsidR="00F575A3">
              <w:rPr>
                <w:noProof/>
                <w:webHidden/>
                <w:sz w:val="28"/>
              </w:rPr>
              <w:t>4</w:t>
            </w:r>
            <w:r w:rsidRPr="00711BEC">
              <w:rPr>
                <w:noProof/>
                <w:webHidden/>
                <w:sz w:val="28"/>
              </w:rPr>
              <w:fldChar w:fldCharType="end"/>
            </w:r>
          </w:hyperlink>
        </w:p>
        <w:p w:rsidR="00711BEC" w:rsidRPr="00711BEC" w:rsidRDefault="00711BEC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89221532" w:history="1">
            <w:r w:rsidRPr="00711BEC">
              <w:rPr>
                <w:rStyle w:val="af9"/>
                <w:noProof/>
                <w:sz w:val="28"/>
              </w:rPr>
              <w:t>2.</w:t>
            </w:r>
            <w:r w:rsidRPr="00711BEC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711BEC">
              <w:rPr>
                <w:rStyle w:val="af9"/>
                <w:noProof/>
                <w:sz w:val="28"/>
              </w:rPr>
              <w:t>Практическая часть</w:t>
            </w:r>
            <w:r w:rsidRPr="00711BEC">
              <w:rPr>
                <w:noProof/>
                <w:webHidden/>
                <w:sz w:val="28"/>
              </w:rPr>
              <w:tab/>
            </w:r>
            <w:r w:rsidRPr="00711BEC">
              <w:rPr>
                <w:noProof/>
                <w:webHidden/>
                <w:sz w:val="28"/>
              </w:rPr>
              <w:fldChar w:fldCharType="begin"/>
            </w:r>
            <w:r w:rsidRPr="00711BEC">
              <w:rPr>
                <w:noProof/>
                <w:webHidden/>
                <w:sz w:val="28"/>
              </w:rPr>
              <w:instrText xml:space="preserve"> PAGEREF _Toc89221532 \h </w:instrText>
            </w:r>
            <w:r w:rsidRPr="00711BEC">
              <w:rPr>
                <w:noProof/>
                <w:webHidden/>
                <w:sz w:val="28"/>
              </w:rPr>
            </w:r>
            <w:r w:rsidRPr="00711BEC">
              <w:rPr>
                <w:noProof/>
                <w:webHidden/>
                <w:sz w:val="28"/>
              </w:rPr>
              <w:fldChar w:fldCharType="separate"/>
            </w:r>
            <w:r w:rsidR="00F575A3">
              <w:rPr>
                <w:noProof/>
                <w:webHidden/>
                <w:sz w:val="28"/>
              </w:rPr>
              <w:t>5</w:t>
            </w:r>
            <w:r w:rsidRPr="00711BEC">
              <w:rPr>
                <w:noProof/>
                <w:webHidden/>
                <w:sz w:val="28"/>
              </w:rPr>
              <w:fldChar w:fldCharType="end"/>
            </w:r>
          </w:hyperlink>
        </w:p>
        <w:p w:rsidR="00711BEC" w:rsidRPr="00711BEC" w:rsidRDefault="00711BE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89221533" w:history="1">
            <w:r w:rsidRPr="00711BEC">
              <w:rPr>
                <w:rStyle w:val="af9"/>
                <w:noProof/>
                <w:sz w:val="28"/>
              </w:rPr>
              <w:t>Вывод</w:t>
            </w:r>
            <w:r w:rsidRPr="00711BEC">
              <w:rPr>
                <w:noProof/>
                <w:webHidden/>
                <w:sz w:val="28"/>
              </w:rPr>
              <w:tab/>
            </w:r>
            <w:r w:rsidRPr="00711BEC">
              <w:rPr>
                <w:noProof/>
                <w:webHidden/>
                <w:sz w:val="28"/>
              </w:rPr>
              <w:fldChar w:fldCharType="begin"/>
            </w:r>
            <w:r w:rsidRPr="00711BEC">
              <w:rPr>
                <w:noProof/>
                <w:webHidden/>
                <w:sz w:val="28"/>
              </w:rPr>
              <w:instrText xml:space="preserve"> PAGEREF _Toc89221533 \h </w:instrText>
            </w:r>
            <w:r w:rsidRPr="00711BEC">
              <w:rPr>
                <w:noProof/>
                <w:webHidden/>
                <w:sz w:val="28"/>
              </w:rPr>
            </w:r>
            <w:r w:rsidRPr="00711BEC">
              <w:rPr>
                <w:noProof/>
                <w:webHidden/>
                <w:sz w:val="28"/>
              </w:rPr>
              <w:fldChar w:fldCharType="separate"/>
            </w:r>
            <w:r w:rsidR="00F575A3">
              <w:rPr>
                <w:noProof/>
                <w:webHidden/>
                <w:sz w:val="28"/>
              </w:rPr>
              <w:t>8</w:t>
            </w:r>
            <w:r w:rsidRPr="00711BEC">
              <w:rPr>
                <w:noProof/>
                <w:webHidden/>
                <w:sz w:val="28"/>
              </w:rPr>
              <w:fldChar w:fldCharType="end"/>
            </w:r>
          </w:hyperlink>
        </w:p>
        <w:p w:rsidR="006B4ED4" w:rsidRPr="00711BEC" w:rsidRDefault="006B4ED4">
          <w:pPr>
            <w:rPr>
              <w:sz w:val="28"/>
            </w:rPr>
          </w:pPr>
          <w:r w:rsidRPr="00711BEC">
            <w:rPr>
              <w:b/>
              <w:bCs/>
              <w:sz w:val="28"/>
            </w:rPr>
            <w:fldChar w:fldCharType="end"/>
          </w:r>
        </w:p>
      </w:sdtContent>
    </w:sdt>
    <w:p w:rsidR="002016E8" w:rsidRDefault="002016E8">
      <w:pPr>
        <w:suppressAutoHyphens w:val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05837" w:rsidRPr="006B4ED4" w:rsidRDefault="001E0C1C" w:rsidP="001E0C1C">
      <w:pPr>
        <w:pStyle w:val="1"/>
        <w:spacing w:line="360" w:lineRule="auto"/>
        <w:rPr>
          <w:b/>
          <w:color w:val="auto"/>
        </w:rPr>
      </w:pPr>
      <w:bookmarkStart w:id="17" w:name="_Toc89221530"/>
      <w:r w:rsidRPr="006B4ED4">
        <w:rPr>
          <w:b/>
          <w:color w:val="auto"/>
        </w:rPr>
        <w:lastRenderedPageBreak/>
        <w:t>Введение</w:t>
      </w:r>
      <w:bookmarkEnd w:id="16"/>
      <w:bookmarkEnd w:id="17"/>
    </w:p>
    <w:p w:rsidR="00080C38" w:rsidRPr="00BB110D" w:rsidRDefault="00080C38" w:rsidP="006B4ED4">
      <w:pPr>
        <w:spacing w:line="360" w:lineRule="auto"/>
        <w:ind w:firstLine="851"/>
        <w:rPr>
          <w:sz w:val="40"/>
        </w:rPr>
      </w:pPr>
      <w:r w:rsidRPr="00BB110D">
        <w:rPr>
          <w:i/>
          <w:sz w:val="28"/>
        </w:rPr>
        <w:t>Система на кристалле (</w:t>
      </w:r>
      <w:proofErr w:type="spellStart"/>
      <w:r w:rsidRPr="00BB110D">
        <w:rPr>
          <w:i/>
          <w:sz w:val="28"/>
        </w:rPr>
        <w:t>SoC</w:t>
      </w:r>
      <w:proofErr w:type="spellEnd"/>
      <w:r w:rsidRPr="00BB110D">
        <w:rPr>
          <w:i/>
          <w:sz w:val="28"/>
        </w:rPr>
        <w:t>, СНК)</w:t>
      </w:r>
      <w:r w:rsidRPr="00BB110D">
        <w:rPr>
          <w:sz w:val="28"/>
        </w:rPr>
        <w:t xml:space="preserve"> — это функционально законченная электронная вычислительная система, состоящая из одного или нескольких микропроцессорных модулей, а также системных и периферийных контроллеров, выполненная на одном кристалле. Такая тесная интеграция компонентов системы позволяет достичь высоког</w:t>
      </w:r>
      <w:r w:rsidR="00BB110D">
        <w:rPr>
          <w:sz w:val="28"/>
        </w:rPr>
        <w:t xml:space="preserve">о быстродействия при построении </w:t>
      </w:r>
      <w:r w:rsidRPr="00BB110D">
        <w:rPr>
          <w:sz w:val="28"/>
        </w:rPr>
        <w:t>специализированных ЭВМ</w:t>
      </w:r>
      <w:r w:rsidR="00BB110D">
        <w:rPr>
          <w:sz w:val="28"/>
        </w:rPr>
        <w:t>. Поэтому изучение данной темы является важной и актуальной задачей.</w:t>
      </w:r>
    </w:p>
    <w:p w:rsidR="00BB110D" w:rsidRDefault="006B4ED4" w:rsidP="00BB110D">
      <w:pPr>
        <w:spacing w:line="360" w:lineRule="auto"/>
        <w:ind w:firstLine="851"/>
        <w:rPr>
          <w:sz w:val="28"/>
        </w:rPr>
      </w:pPr>
      <w:r w:rsidRPr="00BB110D">
        <w:rPr>
          <w:b/>
          <w:sz w:val="28"/>
        </w:rPr>
        <w:t>Цель работы</w:t>
      </w:r>
      <w:r w:rsidRPr="00BB110D">
        <w:rPr>
          <w:b/>
          <w:sz w:val="28"/>
        </w:rPr>
        <w:t>:</w:t>
      </w:r>
      <w:r w:rsidR="00BB110D">
        <w:rPr>
          <w:sz w:val="28"/>
        </w:rPr>
        <w:t xml:space="preserve"> изучить</w:t>
      </w:r>
      <w:r w:rsidRPr="006B4ED4">
        <w:rPr>
          <w:sz w:val="28"/>
        </w:rPr>
        <w:t xml:space="preserve"> основ</w:t>
      </w:r>
      <w:r w:rsidR="00BB110D">
        <w:rPr>
          <w:sz w:val="28"/>
        </w:rPr>
        <w:t>ы</w:t>
      </w:r>
      <w:r w:rsidRPr="006B4ED4">
        <w:rPr>
          <w:sz w:val="28"/>
        </w:rPr>
        <w:t xml:space="preserve"> построения микропроцессорных систем на ПЛИС. </w:t>
      </w:r>
      <w:r w:rsidR="00BB110D">
        <w:rPr>
          <w:sz w:val="28"/>
        </w:rPr>
        <w:t xml:space="preserve">Для достижения цели поставлены следующие </w:t>
      </w:r>
      <w:r w:rsidR="00BB110D" w:rsidRPr="00BB110D">
        <w:rPr>
          <w:b/>
          <w:sz w:val="28"/>
        </w:rPr>
        <w:t>задачи</w:t>
      </w:r>
      <w:r w:rsidR="00BB110D">
        <w:rPr>
          <w:sz w:val="28"/>
        </w:rPr>
        <w:t xml:space="preserve">: </w:t>
      </w:r>
    </w:p>
    <w:p w:rsidR="00BB110D" w:rsidRDefault="00BB110D" w:rsidP="00BB110D">
      <w:pPr>
        <w:pStyle w:val="af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ознакомить</w:t>
      </w:r>
      <w:r w:rsidR="006B4ED4" w:rsidRPr="00BB110D">
        <w:rPr>
          <w:sz w:val="28"/>
        </w:rPr>
        <w:t xml:space="preserve">ся с принципами построения систем на </w:t>
      </w:r>
      <w:r>
        <w:rPr>
          <w:sz w:val="28"/>
        </w:rPr>
        <w:t>кристалле (СНК) на основе ПЛИС;</w:t>
      </w:r>
    </w:p>
    <w:p w:rsidR="00BB110D" w:rsidRDefault="00BB110D" w:rsidP="00BB110D">
      <w:pPr>
        <w:pStyle w:val="af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получить</w:t>
      </w:r>
      <w:r w:rsidR="006B4ED4" w:rsidRPr="00BB110D">
        <w:rPr>
          <w:sz w:val="28"/>
        </w:rPr>
        <w:t xml:space="preserve"> навыки проектирован</w:t>
      </w:r>
      <w:r>
        <w:rPr>
          <w:sz w:val="28"/>
        </w:rPr>
        <w:t xml:space="preserve">ия СНК в САПР </w:t>
      </w:r>
      <w:proofErr w:type="spellStart"/>
      <w:r>
        <w:rPr>
          <w:sz w:val="28"/>
        </w:rPr>
        <w:t>Altera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II;</w:t>
      </w:r>
    </w:p>
    <w:p w:rsidR="001E0C1C" w:rsidRPr="00BB110D" w:rsidRDefault="00BB110D" w:rsidP="00BB110D">
      <w:pPr>
        <w:pStyle w:val="af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выполнить</w:t>
      </w:r>
      <w:r w:rsidR="006B4ED4" w:rsidRPr="00BB110D">
        <w:rPr>
          <w:sz w:val="28"/>
        </w:rPr>
        <w:t xml:space="preserve"> проектирование и верификацию системы с использованием отладочного комплекта </w:t>
      </w:r>
      <w:proofErr w:type="spellStart"/>
      <w:r w:rsidR="006B4ED4" w:rsidRPr="00BB110D">
        <w:rPr>
          <w:sz w:val="28"/>
        </w:rPr>
        <w:t>Altera</w:t>
      </w:r>
      <w:proofErr w:type="spellEnd"/>
      <w:r w:rsidR="006B4ED4" w:rsidRPr="00BB110D">
        <w:rPr>
          <w:sz w:val="28"/>
        </w:rPr>
        <w:t xml:space="preserve"> DE1Board. </w:t>
      </w:r>
    </w:p>
    <w:p w:rsidR="00BB110D" w:rsidRDefault="00BB110D">
      <w:pPr>
        <w:suppressAutoHyphens w:val="0"/>
      </w:pPr>
      <w:r>
        <w:br w:type="page"/>
      </w:r>
    </w:p>
    <w:p w:rsidR="001E0C1C" w:rsidRDefault="00BB110D" w:rsidP="00BB110D">
      <w:pPr>
        <w:pStyle w:val="1"/>
        <w:numPr>
          <w:ilvl w:val="0"/>
          <w:numId w:val="3"/>
        </w:numPr>
        <w:spacing w:line="360" w:lineRule="auto"/>
        <w:ind w:left="714" w:hanging="357"/>
        <w:rPr>
          <w:b/>
          <w:color w:val="auto"/>
        </w:rPr>
      </w:pPr>
      <w:bookmarkStart w:id="18" w:name="_Toc89221531"/>
      <w:r w:rsidRPr="00BB110D">
        <w:rPr>
          <w:b/>
          <w:color w:val="auto"/>
        </w:rPr>
        <w:lastRenderedPageBreak/>
        <w:t>Разрабатываемая СНК</w:t>
      </w:r>
      <w:bookmarkEnd w:id="18"/>
    </w:p>
    <w:p w:rsidR="00BB110D" w:rsidRPr="00711BEC" w:rsidRDefault="00234163" w:rsidP="00BB110D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На </w:t>
      </w:r>
      <w:r w:rsidRPr="0006793F">
        <w:rPr>
          <w:i/>
          <w:sz w:val="28"/>
        </w:rPr>
        <w:t>рисунке 1</w:t>
      </w:r>
      <w:r w:rsidR="00711BEC" w:rsidRPr="0006793F">
        <w:rPr>
          <w:i/>
          <w:sz w:val="28"/>
        </w:rPr>
        <w:t>.1</w:t>
      </w:r>
      <w:r>
        <w:rPr>
          <w:sz w:val="28"/>
        </w:rPr>
        <w:t xml:space="preserve"> представлена структура системы на кристалле, которую необходим</w:t>
      </w:r>
      <w:r w:rsidR="00711BEC">
        <w:rPr>
          <w:sz w:val="28"/>
        </w:rPr>
        <w:t xml:space="preserve">о реализовать в САПР </w:t>
      </w:r>
      <w:proofErr w:type="spellStart"/>
      <w:r w:rsidR="00711BEC">
        <w:rPr>
          <w:sz w:val="28"/>
          <w:lang w:val="en-US"/>
        </w:rPr>
        <w:t>Quartus</w:t>
      </w:r>
      <w:proofErr w:type="spellEnd"/>
      <w:r w:rsidR="00711BEC" w:rsidRPr="00711BEC">
        <w:rPr>
          <w:sz w:val="28"/>
        </w:rPr>
        <w:t xml:space="preserve"> </w:t>
      </w:r>
      <w:r w:rsidR="00711BEC">
        <w:rPr>
          <w:sz w:val="28"/>
          <w:lang w:val="en-US"/>
        </w:rPr>
        <w:t>II</w:t>
      </w:r>
      <w:r w:rsidR="00711BEC" w:rsidRPr="00711BEC">
        <w:rPr>
          <w:sz w:val="28"/>
        </w:rPr>
        <w:t>.</w:t>
      </w:r>
    </w:p>
    <w:p w:rsidR="00711BEC" w:rsidRDefault="00711BEC" w:rsidP="00BB110D">
      <w:pPr>
        <w:spacing w:line="360" w:lineRule="auto"/>
        <w:ind w:firstLine="851"/>
        <w:rPr>
          <w:noProof/>
        </w:rPr>
      </w:pPr>
    </w:p>
    <w:p w:rsidR="00711BEC" w:rsidRDefault="00711BEC" w:rsidP="00711BE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12CB75B" wp14:editId="3CFBDDF8">
            <wp:extent cx="6019138" cy="3054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947" t="35689" r="35719" b="36043"/>
                    <a:stretch/>
                  </pic:blipFill>
                  <pic:spPr bwMode="auto">
                    <a:xfrm>
                      <a:off x="0" y="0"/>
                      <a:ext cx="6103211" cy="309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EC" w:rsidRDefault="00711BEC" w:rsidP="00711BEC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1.</w:t>
      </w:r>
      <w:r w:rsidRPr="00711BEC">
        <w:rPr>
          <w:b/>
          <w:sz w:val="24"/>
        </w:rPr>
        <w:t>1</w:t>
      </w:r>
      <w:r w:rsidRPr="00711BEC">
        <w:rPr>
          <w:b/>
          <w:sz w:val="24"/>
        </w:rPr>
        <w:t xml:space="preserve"> — Функциональная схема разрабатываемой системы на кристалле.</w:t>
      </w:r>
    </w:p>
    <w:p w:rsidR="0006793F" w:rsidRDefault="0006793F" w:rsidP="00711BEC">
      <w:pPr>
        <w:spacing w:line="360" w:lineRule="auto"/>
        <w:jc w:val="center"/>
        <w:rPr>
          <w:b/>
          <w:sz w:val="24"/>
        </w:rPr>
      </w:pPr>
    </w:p>
    <w:p w:rsidR="00711BEC" w:rsidRDefault="00711BEC" w:rsidP="00711BEC">
      <w:pPr>
        <w:spacing w:line="360" w:lineRule="auto"/>
        <w:ind w:firstLine="851"/>
        <w:rPr>
          <w:sz w:val="28"/>
        </w:rPr>
      </w:pPr>
      <w:r w:rsidRPr="00711BEC">
        <w:rPr>
          <w:sz w:val="28"/>
        </w:rPr>
        <w:t xml:space="preserve">Система на кристалле состоит из следующих блоков: </w:t>
      </w:r>
    </w:p>
    <w:p w:rsid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 w:rsidRPr="00711BEC">
        <w:rPr>
          <w:sz w:val="28"/>
        </w:rPr>
        <w:t>м</w:t>
      </w:r>
      <w:r w:rsidRPr="00711BEC">
        <w:rPr>
          <w:sz w:val="28"/>
        </w:rPr>
        <w:t xml:space="preserve">икропроцессорное ядро </w:t>
      </w:r>
      <w:proofErr w:type="spellStart"/>
      <w:r w:rsidRPr="00711BEC">
        <w:rPr>
          <w:sz w:val="28"/>
        </w:rPr>
        <w:t>Nios</w:t>
      </w:r>
      <w:proofErr w:type="spellEnd"/>
      <w:r w:rsidRPr="00711BEC">
        <w:rPr>
          <w:sz w:val="28"/>
        </w:rPr>
        <w:t xml:space="preserve"> II/e выполн</w:t>
      </w:r>
      <w:r w:rsidRPr="00711BEC">
        <w:rPr>
          <w:sz w:val="28"/>
        </w:rPr>
        <w:t>яет функции управления системой;</w:t>
      </w:r>
      <w:r w:rsidRPr="00711BEC">
        <w:rPr>
          <w:sz w:val="28"/>
        </w:rPr>
        <w:t xml:space="preserve"> </w:t>
      </w:r>
    </w:p>
    <w:p w:rsidR="00711BEC" w:rsidRP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в</w:t>
      </w:r>
      <w:r w:rsidRPr="00711BEC">
        <w:rPr>
          <w:sz w:val="28"/>
        </w:rPr>
        <w:t>нутренняя оперативная память СНК, используемая для хранени</w:t>
      </w:r>
      <w:r>
        <w:rPr>
          <w:sz w:val="28"/>
        </w:rPr>
        <w:t>я программы управления и данных;</w:t>
      </w:r>
      <w:r w:rsidRPr="00711BEC">
        <w:rPr>
          <w:sz w:val="28"/>
        </w:rPr>
        <w:t xml:space="preserve"> </w:t>
      </w:r>
    </w:p>
    <w:p w:rsid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с</w:t>
      </w:r>
      <w:r w:rsidRPr="00711BEC">
        <w:rPr>
          <w:sz w:val="28"/>
        </w:rPr>
        <w:t xml:space="preserve">истемная шина </w:t>
      </w:r>
      <w:proofErr w:type="spellStart"/>
      <w:r w:rsidRPr="00711BEC">
        <w:rPr>
          <w:sz w:val="28"/>
        </w:rPr>
        <w:t>Avalon</w:t>
      </w:r>
      <w:proofErr w:type="spellEnd"/>
      <w:r w:rsidRPr="00711BEC">
        <w:rPr>
          <w:sz w:val="28"/>
        </w:rPr>
        <w:t xml:space="preserve"> обеспечивает связ</w:t>
      </w:r>
      <w:r>
        <w:rPr>
          <w:sz w:val="28"/>
        </w:rPr>
        <w:t>ность всех компонентов системы;</w:t>
      </w:r>
    </w:p>
    <w:p w:rsid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б</w:t>
      </w:r>
      <w:r w:rsidRPr="00711BEC">
        <w:rPr>
          <w:sz w:val="28"/>
        </w:rPr>
        <w:t>лок синхронизации и сброса обеспечивает обработку входных сигналов сброса и синхронизации и распределение их в системе. Внутренний сигнал сброса синхронизирован и имеет необхо</w:t>
      </w:r>
      <w:r>
        <w:rPr>
          <w:sz w:val="28"/>
        </w:rPr>
        <w:t>димую для системы длительность;</w:t>
      </w:r>
    </w:p>
    <w:p w:rsid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б</w:t>
      </w:r>
      <w:r w:rsidRPr="00711BEC">
        <w:rPr>
          <w:sz w:val="28"/>
        </w:rPr>
        <w:t>лок идентификации версии проекта обеспечивает хранение и выдачу уникального идентификатора версии, который используется программой управл</w:t>
      </w:r>
      <w:r>
        <w:rPr>
          <w:sz w:val="28"/>
        </w:rPr>
        <w:t>ения при инициализации системы;</w:t>
      </w:r>
    </w:p>
    <w:p w:rsidR="00711BEC" w:rsidRDefault="00711BEC" w:rsidP="00711BEC">
      <w:pPr>
        <w:pStyle w:val="af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</w:t>
      </w:r>
      <w:r w:rsidRPr="00711BEC">
        <w:rPr>
          <w:sz w:val="28"/>
        </w:rPr>
        <w:t>онтроллер UART обеспечивает прием и передачу информации по интерфейсу RS232.</w:t>
      </w:r>
    </w:p>
    <w:p w:rsidR="00711BEC" w:rsidRDefault="00711BEC" w:rsidP="00711BEC">
      <w:r>
        <w:br w:type="page"/>
      </w:r>
    </w:p>
    <w:p w:rsidR="00711BEC" w:rsidRPr="00711BEC" w:rsidRDefault="00711BEC" w:rsidP="00E50A96">
      <w:pPr>
        <w:pStyle w:val="1"/>
        <w:numPr>
          <w:ilvl w:val="0"/>
          <w:numId w:val="3"/>
        </w:numPr>
        <w:spacing w:line="360" w:lineRule="auto"/>
        <w:rPr>
          <w:b/>
          <w:color w:val="auto"/>
        </w:rPr>
      </w:pPr>
      <w:bookmarkStart w:id="19" w:name="_Toc89221532"/>
      <w:r w:rsidRPr="00711BEC">
        <w:rPr>
          <w:b/>
          <w:color w:val="auto"/>
        </w:rPr>
        <w:lastRenderedPageBreak/>
        <w:t>Практическая часть</w:t>
      </w:r>
      <w:bookmarkEnd w:id="19"/>
    </w:p>
    <w:p w:rsidR="00711BEC" w:rsidRDefault="0006793F" w:rsidP="00E50A96">
      <w:pPr>
        <w:spacing w:line="360" w:lineRule="auto"/>
        <w:ind w:firstLine="851"/>
        <w:rPr>
          <w:sz w:val="28"/>
        </w:rPr>
      </w:pPr>
      <w:r>
        <w:rPr>
          <w:sz w:val="28"/>
        </w:rPr>
        <w:t>На основе изученной структуры и в</w:t>
      </w:r>
      <w:r w:rsidR="00E50A96">
        <w:rPr>
          <w:sz w:val="28"/>
        </w:rPr>
        <w:t xml:space="preserve"> соответствии с методическими указаниями</w:t>
      </w:r>
      <w:r>
        <w:rPr>
          <w:sz w:val="28"/>
        </w:rPr>
        <w:t xml:space="preserve"> была сконструирована система на кристалле </w:t>
      </w:r>
      <w:r>
        <w:rPr>
          <w:sz w:val="28"/>
          <w:lang w:val="en-US"/>
        </w:rPr>
        <w:t>Altera</w:t>
      </w:r>
      <w:r w:rsidRPr="0006793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Qsys</w:t>
      </w:r>
      <w:proofErr w:type="spellEnd"/>
      <w:r w:rsidRPr="0006793F">
        <w:rPr>
          <w:sz w:val="28"/>
        </w:rPr>
        <w:t>.</w:t>
      </w:r>
      <w:r w:rsidR="00E50A96">
        <w:rPr>
          <w:sz w:val="28"/>
        </w:rPr>
        <w:t xml:space="preserve"> </w:t>
      </w:r>
      <w:r w:rsidR="00711BEC">
        <w:rPr>
          <w:sz w:val="28"/>
        </w:rPr>
        <w:t xml:space="preserve">На </w:t>
      </w:r>
      <w:r w:rsidR="00711BEC" w:rsidRPr="0006793F">
        <w:rPr>
          <w:i/>
          <w:sz w:val="28"/>
        </w:rPr>
        <w:t>рисунке</w:t>
      </w:r>
      <w:r w:rsidR="00E50A96" w:rsidRPr="0006793F">
        <w:rPr>
          <w:i/>
          <w:sz w:val="28"/>
        </w:rPr>
        <w:t xml:space="preserve"> 2.1</w:t>
      </w:r>
      <w:r w:rsidR="00E50A96">
        <w:rPr>
          <w:sz w:val="28"/>
        </w:rPr>
        <w:t xml:space="preserve"> представлен модуль </w:t>
      </w:r>
      <w:proofErr w:type="spellStart"/>
      <w:r w:rsidR="00E50A96">
        <w:rPr>
          <w:sz w:val="28"/>
          <w:lang w:val="en-US"/>
        </w:rPr>
        <w:t>Qsys</w:t>
      </w:r>
      <w:proofErr w:type="spellEnd"/>
      <w:r w:rsidR="00E50A96" w:rsidRPr="00E50A96">
        <w:rPr>
          <w:sz w:val="28"/>
        </w:rPr>
        <w:t xml:space="preserve"> </w:t>
      </w:r>
      <w:r w:rsidR="00E50A96">
        <w:rPr>
          <w:sz w:val="28"/>
        </w:rPr>
        <w:t>после назначения базовых адресов.</w:t>
      </w:r>
    </w:p>
    <w:p w:rsidR="0006793F" w:rsidRDefault="0006793F" w:rsidP="0006793F">
      <w:pPr>
        <w:spacing w:line="360" w:lineRule="auto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76.25pt;height:232.5pt">
            <v:imagedata r:id="rId10" o:title="nios.qsys" croptop="3387f" cropbottom="13702f" cropleft="9933f"/>
          </v:shape>
        </w:pict>
      </w:r>
    </w:p>
    <w:p w:rsidR="0006793F" w:rsidRDefault="0006793F" w:rsidP="0006793F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2</w:t>
      </w:r>
      <w:r>
        <w:rPr>
          <w:b/>
          <w:sz w:val="24"/>
        </w:rPr>
        <w:t>.</w:t>
      </w:r>
      <w:r w:rsidRPr="00711BEC">
        <w:rPr>
          <w:b/>
          <w:sz w:val="24"/>
        </w:rPr>
        <w:t xml:space="preserve">1 — </w:t>
      </w:r>
      <w:r>
        <w:rPr>
          <w:b/>
          <w:sz w:val="24"/>
        </w:rPr>
        <w:t xml:space="preserve">Модуль </w:t>
      </w:r>
      <w:proofErr w:type="spellStart"/>
      <w:r>
        <w:rPr>
          <w:b/>
          <w:sz w:val="24"/>
          <w:lang w:val="en-US"/>
        </w:rPr>
        <w:t>Qsys</w:t>
      </w:r>
      <w:proofErr w:type="spellEnd"/>
      <w:r w:rsidRPr="0006793F">
        <w:rPr>
          <w:b/>
          <w:sz w:val="24"/>
        </w:rPr>
        <w:t xml:space="preserve"> </w:t>
      </w:r>
      <w:r>
        <w:rPr>
          <w:b/>
          <w:sz w:val="24"/>
        </w:rPr>
        <w:t>после назначения базовых адресов</w:t>
      </w:r>
      <w:r w:rsidRPr="00711BEC">
        <w:rPr>
          <w:b/>
          <w:sz w:val="24"/>
        </w:rPr>
        <w:t>.</w:t>
      </w:r>
    </w:p>
    <w:p w:rsidR="0006793F" w:rsidRDefault="0006793F" w:rsidP="0006793F">
      <w:pPr>
        <w:spacing w:line="360" w:lineRule="auto"/>
        <w:jc w:val="center"/>
        <w:rPr>
          <w:b/>
          <w:sz w:val="24"/>
        </w:rPr>
      </w:pPr>
    </w:p>
    <w:p w:rsidR="0006793F" w:rsidRPr="0006793F" w:rsidRDefault="0006793F" w:rsidP="0006793F">
      <w:pPr>
        <w:spacing w:line="360" w:lineRule="auto"/>
        <w:ind w:firstLine="851"/>
        <w:rPr>
          <w:b/>
          <w:sz w:val="40"/>
        </w:rPr>
      </w:pPr>
      <w:r>
        <w:rPr>
          <w:sz w:val="28"/>
        </w:rPr>
        <w:t>Затем назначим</w:t>
      </w:r>
      <w:r w:rsidRPr="0006793F">
        <w:rPr>
          <w:sz w:val="28"/>
        </w:rPr>
        <w:t xml:space="preserve"> портам проекта контакты микросхемы.</w:t>
      </w:r>
      <w:r>
        <w:rPr>
          <w:sz w:val="28"/>
        </w:rPr>
        <w:t xml:space="preserve"> На </w:t>
      </w:r>
      <w:r w:rsidRPr="0006793F">
        <w:rPr>
          <w:i/>
          <w:sz w:val="28"/>
        </w:rPr>
        <w:t>рисунке 2.2</w:t>
      </w:r>
      <w:r>
        <w:rPr>
          <w:sz w:val="28"/>
        </w:rPr>
        <w:t xml:space="preserve"> представлен модуль </w:t>
      </w:r>
      <w:r>
        <w:rPr>
          <w:sz w:val="28"/>
          <w:lang w:val="en-US"/>
        </w:rPr>
        <w:t>Pin</w:t>
      </w:r>
      <w:r w:rsidRPr="0006793F">
        <w:rPr>
          <w:sz w:val="28"/>
        </w:rPr>
        <w:t xml:space="preserve"> </w:t>
      </w:r>
      <w:r>
        <w:rPr>
          <w:sz w:val="28"/>
          <w:lang w:val="en-US"/>
        </w:rPr>
        <w:t>Planner</w:t>
      </w:r>
      <w:r w:rsidRPr="0006793F">
        <w:rPr>
          <w:sz w:val="28"/>
        </w:rPr>
        <w:t>.</w:t>
      </w:r>
    </w:p>
    <w:p w:rsidR="00E71E02" w:rsidRDefault="00E71E02" w:rsidP="0006793F">
      <w:pPr>
        <w:spacing w:line="360" w:lineRule="auto"/>
        <w:rPr>
          <w:sz w:val="28"/>
        </w:rPr>
      </w:pPr>
      <w:r>
        <w:rPr>
          <w:sz w:val="28"/>
        </w:rPr>
        <w:pict>
          <v:shape id="_x0000_i1056" type="#_x0000_t75" style="width:469.5pt;height:286.5pt">
            <v:imagedata r:id="rId11" o:title="Pin planner" croptop="2940f" cropbottom="11046f" cropleft="2154f" cropright="15807f"/>
          </v:shape>
        </w:pict>
      </w:r>
    </w:p>
    <w:p w:rsidR="00E71E02" w:rsidRDefault="00E71E02" w:rsidP="00E71E02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 w:rsidRPr="00E71E02">
        <w:rPr>
          <w:b/>
          <w:sz w:val="24"/>
        </w:rPr>
        <w:t>2</w:t>
      </w:r>
      <w:r w:rsidRPr="00711BEC">
        <w:rPr>
          <w:b/>
          <w:sz w:val="24"/>
        </w:rPr>
        <w:t xml:space="preserve"> — </w:t>
      </w:r>
      <w:r>
        <w:rPr>
          <w:b/>
          <w:sz w:val="24"/>
        </w:rPr>
        <w:t xml:space="preserve">Модуль </w:t>
      </w:r>
      <w:r>
        <w:rPr>
          <w:b/>
          <w:sz w:val="24"/>
          <w:lang w:val="en-US"/>
        </w:rPr>
        <w:t>Pin</w:t>
      </w:r>
      <w:r w:rsidRPr="00E71E02">
        <w:rPr>
          <w:b/>
          <w:sz w:val="24"/>
        </w:rPr>
        <w:t xml:space="preserve"> </w:t>
      </w:r>
      <w:r>
        <w:rPr>
          <w:b/>
          <w:sz w:val="24"/>
          <w:lang w:val="en-US"/>
        </w:rPr>
        <w:t>Planner</w:t>
      </w:r>
      <w:r w:rsidRPr="00711BEC">
        <w:rPr>
          <w:b/>
          <w:sz w:val="24"/>
        </w:rPr>
        <w:t>.</w:t>
      </w:r>
    </w:p>
    <w:p w:rsidR="00E71E02" w:rsidRDefault="00E71E02" w:rsidP="00E71E02">
      <w:pPr>
        <w:spacing w:line="360" w:lineRule="auto"/>
        <w:ind w:firstLine="851"/>
        <w:rPr>
          <w:sz w:val="28"/>
        </w:rPr>
      </w:pPr>
      <w:r>
        <w:rPr>
          <w:sz w:val="28"/>
        </w:rPr>
        <w:lastRenderedPageBreak/>
        <w:t xml:space="preserve">Выполним прошивку проекта в ПЛИС. </w:t>
      </w:r>
      <w:r w:rsidR="00F863F8">
        <w:rPr>
          <w:sz w:val="28"/>
        </w:rPr>
        <w:t xml:space="preserve">На </w:t>
      </w:r>
      <w:r w:rsidR="00F863F8" w:rsidRPr="00F863F8">
        <w:rPr>
          <w:i/>
          <w:sz w:val="28"/>
        </w:rPr>
        <w:t>рисунке 2.3</w:t>
      </w:r>
      <w:r w:rsidR="00F863F8">
        <w:rPr>
          <w:sz w:val="28"/>
        </w:rPr>
        <w:t xml:space="preserve"> представлен окно модуля программирования.</w:t>
      </w:r>
    </w:p>
    <w:p w:rsidR="00F863F8" w:rsidRDefault="00F863F8" w:rsidP="00F863F8">
      <w:pPr>
        <w:spacing w:line="360" w:lineRule="auto"/>
        <w:rPr>
          <w:sz w:val="28"/>
        </w:rPr>
      </w:pPr>
      <w:r>
        <w:rPr>
          <w:sz w:val="28"/>
        </w:rPr>
        <w:pict>
          <v:shape id="_x0000_i1064" type="#_x0000_t75" style="width:489.75pt;height:210pt">
            <v:imagedata r:id="rId12" o:title="Programmer" croptop="3540f" cropbottom="21347f" cropright="12331f"/>
          </v:shape>
        </w:pict>
      </w:r>
    </w:p>
    <w:p w:rsidR="00F863F8" w:rsidRDefault="00F863F8" w:rsidP="00F863F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>
        <w:rPr>
          <w:b/>
          <w:sz w:val="24"/>
        </w:rPr>
        <w:t>3</w:t>
      </w:r>
      <w:r w:rsidRPr="00711BEC">
        <w:rPr>
          <w:b/>
          <w:sz w:val="24"/>
        </w:rPr>
        <w:t xml:space="preserve"> — </w:t>
      </w:r>
      <w:r>
        <w:rPr>
          <w:b/>
          <w:sz w:val="24"/>
        </w:rPr>
        <w:t>Окно модуля программирования ПЛИС</w:t>
      </w:r>
      <w:r w:rsidRPr="00711BEC">
        <w:rPr>
          <w:b/>
          <w:sz w:val="24"/>
        </w:rPr>
        <w:t>.</w:t>
      </w:r>
    </w:p>
    <w:p w:rsidR="00F863F8" w:rsidRDefault="00F863F8" w:rsidP="00F863F8">
      <w:pPr>
        <w:spacing w:line="360" w:lineRule="auto"/>
        <w:jc w:val="center"/>
        <w:rPr>
          <w:b/>
          <w:sz w:val="24"/>
        </w:rPr>
      </w:pPr>
    </w:p>
    <w:p w:rsidR="00F863F8" w:rsidRDefault="007C1B8B" w:rsidP="006E4AD8">
      <w:pPr>
        <w:spacing w:line="360" w:lineRule="auto"/>
        <w:ind w:firstLine="851"/>
        <w:rPr>
          <w:sz w:val="28"/>
        </w:rPr>
      </w:pPr>
      <w:r w:rsidRPr="006E4AD8">
        <w:rPr>
          <w:sz w:val="28"/>
        </w:rPr>
        <w:t xml:space="preserve">Для верификации системы была </w:t>
      </w:r>
      <w:r w:rsidR="006E4AD8">
        <w:rPr>
          <w:sz w:val="28"/>
        </w:rPr>
        <w:t>написана программа в среде раз</w:t>
      </w:r>
      <w:r w:rsidRPr="006E4AD8">
        <w:rPr>
          <w:sz w:val="28"/>
        </w:rPr>
        <w:t xml:space="preserve">работки </w:t>
      </w:r>
      <w:proofErr w:type="spellStart"/>
      <w:r w:rsidRPr="006E4AD8">
        <w:rPr>
          <w:sz w:val="28"/>
          <w:lang w:val="en-US"/>
        </w:rPr>
        <w:t>Nios</w:t>
      </w:r>
      <w:proofErr w:type="spellEnd"/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II</w:t>
      </w:r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Software</w:t>
      </w:r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Build</w:t>
      </w:r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Tools</w:t>
      </w:r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for</w:t>
      </w:r>
      <w:r w:rsidRPr="006E4AD8">
        <w:rPr>
          <w:sz w:val="28"/>
        </w:rPr>
        <w:t xml:space="preserve"> </w:t>
      </w:r>
      <w:r w:rsidRPr="006E4AD8">
        <w:rPr>
          <w:sz w:val="28"/>
          <w:lang w:val="en-US"/>
        </w:rPr>
        <w:t>Eclipse</w:t>
      </w:r>
      <w:r w:rsidR="006E4AD8" w:rsidRPr="006E4AD8">
        <w:rPr>
          <w:sz w:val="28"/>
        </w:rPr>
        <w:t>.</w:t>
      </w:r>
      <w:r w:rsidR="006E4AD8">
        <w:rPr>
          <w:sz w:val="28"/>
        </w:rPr>
        <w:t xml:space="preserve"> Код отображен на </w:t>
      </w:r>
      <w:r w:rsidR="006E4AD8" w:rsidRPr="006E4AD8">
        <w:rPr>
          <w:i/>
          <w:sz w:val="28"/>
        </w:rPr>
        <w:t>рисунке 2.4</w:t>
      </w:r>
      <w:r w:rsidR="006E4AD8">
        <w:rPr>
          <w:sz w:val="28"/>
        </w:rPr>
        <w:t>.</w:t>
      </w:r>
    </w:p>
    <w:p w:rsidR="006E4AD8" w:rsidRDefault="006E4AD8" w:rsidP="006E4AD8">
      <w:pPr>
        <w:spacing w:line="360" w:lineRule="auto"/>
        <w:jc w:val="center"/>
        <w:rPr>
          <w:sz w:val="28"/>
        </w:rPr>
      </w:pPr>
      <w:r>
        <w:rPr>
          <w:sz w:val="28"/>
        </w:rPr>
        <w:pict>
          <v:shape id="_x0000_i1069" type="#_x0000_t75" style="width:378.75pt;height:243.75pt">
            <v:imagedata r:id="rId13" o:title="program" croptop="20759f" cropbottom="18560f" cropleft="1181f" cropright="39230f"/>
          </v:shape>
        </w:pict>
      </w:r>
    </w:p>
    <w:p w:rsidR="006E4AD8" w:rsidRDefault="006E4AD8" w:rsidP="006E4AD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>
        <w:rPr>
          <w:b/>
          <w:sz w:val="24"/>
        </w:rPr>
        <w:t>4</w:t>
      </w:r>
      <w:r w:rsidRPr="00711BEC">
        <w:rPr>
          <w:b/>
          <w:sz w:val="24"/>
        </w:rPr>
        <w:t xml:space="preserve"> — </w:t>
      </w:r>
      <w:r>
        <w:rPr>
          <w:b/>
          <w:sz w:val="24"/>
        </w:rPr>
        <w:t>Код программы в среде разработки</w:t>
      </w:r>
      <w:r w:rsidRPr="00711BEC">
        <w:rPr>
          <w:b/>
          <w:sz w:val="24"/>
        </w:rPr>
        <w:t>.</w:t>
      </w:r>
    </w:p>
    <w:p w:rsidR="006E4AD8" w:rsidRDefault="006E4AD8" w:rsidP="006E4AD8">
      <w:pPr>
        <w:spacing w:line="360" w:lineRule="auto"/>
        <w:ind w:firstLine="851"/>
        <w:jc w:val="center"/>
        <w:rPr>
          <w:sz w:val="28"/>
        </w:rPr>
      </w:pPr>
      <w:r>
        <w:rPr>
          <w:sz w:val="28"/>
        </w:rPr>
        <w:lastRenderedPageBreak/>
        <w:t xml:space="preserve">На </w:t>
      </w:r>
      <w:r w:rsidRPr="006E4AD8">
        <w:rPr>
          <w:i/>
          <w:sz w:val="28"/>
        </w:rPr>
        <w:t>рисунке 2.5</w:t>
      </w:r>
      <w:r>
        <w:rPr>
          <w:sz w:val="28"/>
        </w:rPr>
        <w:t xml:space="preserve"> представлен результат выполнения написанной программы.</w:t>
      </w:r>
      <w:r>
        <w:rPr>
          <w:sz w:val="28"/>
        </w:rPr>
        <w:pict>
          <v:shape id="_x0000_i1085" type="#_x0000_t75" style="width:310.5pt;height:230.25pt">
            <v:imagedata r:id="rId13" o:title="program" croptop="13255f" cropbottom="21947f" cropleft="40794f" cropright="1659f"/>
          </v:shape>
        </w:pict>
      </w:r>
    </w:p>
    <w:p w:rsidR="006E4AD8" w:rsidRDefault="006E4AD8" w:rsidP="006E4AD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>
        <w:rPr>
          <w:b/>
          <w:sz w:val="24"/>
        </w:rPr>
        <w:t>5</w:t>
      </w:r>
      <w:r w:rsidRPr="00711BEC">
        <w:rPr>
          <w:b/>
          <w:sz w:val="24"/>
        </w:rPr>
        <w:t xml:space="preserve"> — </w:t>
      </w:r>
      <w:r>
        <w:rPr>
          <w:b/>
          <w:sz w:val="24"/>
        </w:rPr>
        <w:t>Результат выполнения программы</w:t>
      </w:r>
      <w:r w:rsidRPr="00711BEC">
        <w:rPr>
          <w:b/>
          <w:sz w:val="24"/>
        </w:rPr>
        <w:t>.</w:t>
      </w:r>
    </w:p>
    <w:p w:rsidR="006E4AD8" w:rsidRPr="006E4AD8" w:rsidRDefault="006E4AD8" w:rsidP="006E4AD8">
      <w:pPr>
        <w:spacing w:line="360" w:lineRule="auto"/>
        <w:ind w:firstLine="851"/>
        <w:rPr>
          <w:sz w:val="28"/>
        </w:rPr>
      </w:pPr>
    </w:p>
    <w:p w:rsidR="0006793F" w:rsidRPr="006E4AD8" w:rsidRDefault="0006793F" w:rsidP="0006793F">
      <w:pPr>
        <w:spacing w:line="360" w:lineRule="auto"/>
        <w:rPr>
          <w:sz w:val="28"/>
        </w:rPr>
      </w:pPr>
    </w:p>
    <w:p w:rsidR="00711BEC" w:rsidRPr="006E4AD8" w:rsidRDefault="00711BEC" w:rsidP="00711BEC">
      <w:r w:rsidRPr="006E4AD8">
        <w:br w:type="page"/>
      </w:r>
    </w:p>
    <w:p w:rsidR="00711BEC" w:rsidRDefault="00711BEC" w:rsidP="006E4AD8">
      <w:pPr>
        <w:pStyle w:val="1"/>
        <w:spacing w:line="360" w:lineRule="auto"/>
        <w:rPr>
          <w:b/>
          <w:color w:val="auto"/>
        </w:rPr>
      </w:pPr>
      <w:bookmarkStart w:id="20" w:name="_Toc89221533"/>
      <w:r w:rsidRPr="00711BEC">
        <w:rPr>
          <w:b/>
          <w:color w:val="auto"/>
        </w:rPr>
        <w:lastRenderedPageBreak/>
        <w:t>Вывод</w:t>
      </w:r>
      <w:bookmarkEnd w:id="20"/>
    </w:p>
    <w:p w:rsidR="006E4AD8" w:rsidRPr="006E4AD8" w:rsidRDefault="006E4AD8" w:rsidP="006E4AD8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В результате выполнения лабораторной работы были </w:t>
      </w:r>
      <w:r>
        <w:rPr>
          <w:sz w:val="28"/>
        </w:rPr>
        <w:t>изуч</w:t>
      </w:r>
      <w:r>
        <w:rPr>
          <w:sz w:val="28"/>
        </w:rPr>
        <w:t>ены</w:t>
      </w:r>
      <w:r w:rsidRPr="006B4ED4">
        <w:rPr>
          <w:sz w:val="28"/>
        </w:rPr>
        <w:t xml:space="preserve"> основ</w:t>
      </w:r>
      <w:r>
        <w:rPr>
          <w:sz w:val="28"/>
        </w:rPr>
        <w:t>ы</w:t>
      </w:r>
      <w:r w:rsidRPr="006B4ED4">
        <w:rPr>
          <w:sz w:val="28"/>
        </w:rPr>
        <w:t xml:space="preserve"> построения микропроцессорных систем на ПЛИС</w:t>
      </w:r>
      <w:r>
        <w:rPr>
          <w:sz w:val="28"/>
        </w:rPr>
        <w:t xml:space="preserve"> путем проектирования СНК </w:t>
      </w:r>
      <w:r>
        <w:rPr>
          <w:sz w:val="28"/>
        </w:rPr>
        <w:t xml:space="preserve">в САПР </w:t>
      </w:r>
      <w:proofErr w:type="spellStart"/>
      <w:r>
        <w:rPr>
          <w:sz w:val="28"/>
        </w:rPr>
        <w:t>Altera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II</w:t>
      </w:r>
      <w:r w:rsidRPr="006B4ED4">
        <w:rPr>
          <w:sz w:val="28"/>
        </w:rPr>
        <w:t xml:space="preserve">. </w:t>
      </w:r>
      <w:r>
        <w:rPr>
          <w:sz w:val="28"/>
        </w:rPr>
        <w:t>Выполнены проектирование и верификация системы.</w:t>
      </w:r>
    </w:p>
    <w:sectPr w:rsidR="006E4AD8" w:rsidRPr="006E4AD8">
      <w:headerReference w:type="default" r:id="rId14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2E9" w:rsidRDefault="001952E9">
      <w:r>
        <w:separator/>
      </w:r>
    </w:p>
  </w:endnote>
  <w:endnote w:type="continuationSeparator" w:id="0">
    <w:p w:rsidR="001952E9" w:rsidRDefault="0019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2E9" w:rsidRDefault="001952E9">
      <w:r>
        <w:separator/>
      </w:r>
    </w:p>
  </w:footnote>
  <w:footnote w:type="continuationSeparator" w:id="0">
    <w:p w:rsidR="001952E9" w:rsidRDefault="0019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1F2" w:rsidRDefault="001D71F2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18"/>
    <w:multiLevelType w:val="hybridMultilevel"/>
    <w:tmpl w:val="D5B29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35C5"/>
    <w:multiLevelType w:val="hybridMultilevel"/>
    <w:tmpl w:val="B57E3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4EEBF1A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728F5"/>
    <w:multiLevelType w:val="hybridMultilevel"/>
    <w:tmpl w:val="DF6230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4F9580A"/>
    <w:multiLevelType w:val="hybridMultilevel"/>
    <w:tmpl w:val="780AA10E"/>
    <w:lvl w:ilvl="0" w:tplc="B8063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4095C"/>
    <w:multiLevelType w:val="hybridMultilevel"/>
    <w:tmpl w:val="6382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1F2"/>
    <w:rsid w:val="0006793F"/>
    <w:rsid w:val="00080C38"/>
    <w:rsid w:val="000971C7"/>
    <w:rsid w:val="001952E9"/>
    <w:rsid w:val="001D71F2"/>
    <w:rsid w:val="001E0C1C"/>
    <w:rsid w:val="002016E8"/>
    <w:rsid w:val="00234163"/>
    <w:rsid w:val="004357AC"/>
    <w:rsid w:val="00504354"/>
    <w:rsid w:val="006B4ED4"/>
    <w:rsid w:val="006E4AD8"/>
    <w:rsid w:val="00711BEC"/>
    <w:rsid w:val="007C1B8B"/>
    <w:rsid w:val="0094216D"/>
    <w:rsid w:val="00B05837"/>
    <w:rsid w:val="00BB110D"/>
    <w:rsid w:val="00E50A96"/>
    <w:rsid w:val="00E71E02"/>
    <w:rsid w:val="00F039C1"/>
    <w:rsid w:val="00F575A3"/>
    <w:rsid w:val="00F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51D33"/>
  <w15:docId w15:val="{54FEF5A0-7489-4A08-8E69-F2B68D4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  <w:pPr>
      <w:suppressAutoHyphens/>
    </w:pPr>
  </w:style>
  <w:style w:type="paragraph" w:styleId="1">
    <w:name w:val="heading 1"/>
    <w:basedOn w:val="a"/>
    <w:next w:val="a"/>
    <w:link w:val="10"/>
    <w:qFormat/>
    <w:rsid w:val="00B058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0C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link w:val="af7"/>
    <w:uiPriority w:val="1"/>
    <w:qFormat/>
    <w:rsid w:val="00B0583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Без интервала Знак"/>
    <w:basedOn w:val="a0"/>
    <w:link w:val="af6"/>
    <w:uiPriority w:val="1"/>
    <w:rsid w:val="00B05837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B058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"/>
    <w:uiPriority w:val="39"/>
    <w:unhideWhenUsed/>
    <w:qFormat/>
    <w:rsid w:val="00B05837"/>
    <w:pPr>
      <w:suppressAutoHyphens w:val="0"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05837"/>
    <w:pPr>
      <w:spacing w:after="100"/>
    </w:pPr>
  </w:style>
  <w:style w:type="character" w:styleId="af9">
    <w:name w:val="Hyperlink"/>
    <w:basedOn w:val="a0"/>
    <w:uiPriority w:val="99"/>
    <w:unhideWhenUsed/>
    <w:rsid w:val="00B0583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1E0C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16E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016E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a">
    <w:name w:val="List Paragraph"/>
    <w:basedOn w:val="a"/>
    <w:uiPriority w:val="34"/>
    <w:qFormat/>
    <w:rsid w:val="00BB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0"/>
    <w:rsid w:val="00CE2D20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AE33CF70E54B9EB4DEC04FB6BA3D17">
    <w:name w:val="4EAE33CF70E54B9EB4DEC04FB6BA3D17"/>
    <w:rsid w:val="00FF1F00"/>
  </w:style>
  <w:style w:type="paragraph" w:customStyle="1" w:styleId="6C359E3F4C43453EB4DBADA5E5768ADE">
    <w:name w:val="6C359E3F4C43453EB4DBADA5E5768ADE"/>
    <w:rsid w:val="00FF1F00"/>
  </w:style>
  <w:style w:type="paragraph" w:customStyle="1" w:styleId="34BF586159F54E2EA2D8099597FD5BD1">
    <w:name w:val="34BF586159F54E2EA2D8099597FD5BD1"/>
    <w:rsid w:val="00FF1F00"/>
  </w:style>
  <w:style w:type="paragraph" w:customStyle="1" w:styleId="B474FD305BFA40DE9C88DC0ACD07EAC6">
    <w:name w:val="B474FD305BFA40DE9C88DC0ACD07EAC6"/>
    <w:rsid w:val="00FF1F00"/>
  </w:style>
  <w:style w:type="paragraph" w:customStyle="1" w:styleId="0DC1A664EEBC4787A8C1A4B6E0A7D4C2">
    <w:name w:val="0DC1A664EEBC4787A8C1A4B6E0A7D4C2"/>
    <w:rsid w:val="00FF1F00"/>
  </w:style>
  <w:style w:type="paragraph" w:customStyle="1" w:styleId="AD63625DFF47401697BFF3215F5E35E4">
    <w:name w:val="AD63625DFF47401697BFF3215F5E35E4"/>
    <w:rsid w:val="00FF1F00"/>
  </w:style>
  <w:style w:type="paragraph" w:customStyle="1" w:styleId="3C0984D7C74D465892A4E5C3A45E3BC4">
    <w:name w:val="3C0984D7C74D465892A4E5C3A45E3BC4"/>
    <w:rsid w:val="00FF1F00"/>
  </w:style>
  <w:style w:type="paragraph" w:customStyle="1" w:styleId="CF5586FBD4C1478F90856224D9800279">
    <w:name w:val="CF5586FBD4C1478F90856224D9800279"/>
    <w:rsid w:val="00FF1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578C-EDD1-4FDF-AAE6-8C77CEF8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ilyasssklimov@gmail.com</cp:lastModifiedBy>
  <cp:revision>14</cp:revision>
  <dcterms:created xsi:type="dcterms:W3CDTF">2019-12-05T09:34:00Z</dcterms:created>
  <dcterms:modified xsi:type="dcterms:W3CDTF">2021-12-01T01:24:00Z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