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Ind w:w="-108" w:type="dxa"/>
        <w:tblLayout w:type="fixed"/>
        <w:tblLook w:val="04A0" w:firstRow="1" w:lastRow="0" w:firstColumn="1" w:lastColumn="0" w:noHBand="0" w:noVBand="1"/>
      </w:tblPr>
      <w:tblGrid>
        <w:gridCol w:w="1384"/>
        <w:gridCol w:w="8469"/>
      </w:tblGrid>
      <w:tr w:rsidR="003A66B2" w:rsidRPr="003A66B2" w14:paraId="0BE55B7F" w14:textId="77777777" w:rsidTr="00BB3457">
        <w:tc>
          <w:tcPr>
            <w:tcW w:w="1384" w:type="dxa"/>
          </w:tcPr>
          <w:p w14:paraId="2873A73E" w14:textId="77777777" w:rsidR="003A66B2" w:rsidRPr="003A66B2" w:rsidRDefault="003A66B2" w:rsidP="003A66B2">
            <w:pPr>
              <w:widowControl w:val="0"/>
              <w:suppressAutoHyphens/>
              <w:snapToGrid w:val="0"/>
              <w:spacing w:after="0" w:line="240" w:lineRule="auto"/>
              <w:rPr>
                <w:rFonts w:ascii="Times New Roman" w:eastAsia="Times New Roman" w:hAnsi="Times New Roman" w:cs="Times New Roman"/>
                <w:b/>
                <w:sz w:val="24"/>
                <w:szCs w:val="24"/>
                <w:lang w:eastAsia="ru-RU"/>
              </w:rPr>
            </w:pPr>
            <w:r w:rsidRPr="003A66B2">
              <w:rPr>
                <w:rFonts w:ascii="Times New Roman" w:eastAsia="Times New Roman" w:hAnsi="Times New Roman" w:cs="Times New Roman"/>
                <w:b/>
                <w:noProof/>
                <w:sz w:val="24"/>
                <w:szCs w:val="24"/>
                <w:lang w:eastAsia="ru-RU"/>
              </w:rPr>
              <w:drawing>
                <wp:anchor distT="0" distB="0" distL="114935" distR="114935" simplePos="0" relativeHeight="251659264" behindDoc="0" locked="0" layoutInCell="1" allowOverlap="1" wp14:anchorId="79D0B061" wp14:editId="560B788A">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p>
        </w:tc>
        <w:tc>
          <w:tcPr>
            <w:tcW w:w="8469" w:type="dxa"/>
          </w:tcPr>
          <w:p w14:paraId="77E3B0F0" w14:textId="77777777" w:rsidR="003A66B2" w:rsidRPr="003A66B2" w:rsidRDefault="003A66B2" w:rsidP="003A66B2">
            <w:pPr>
              <w:widowControl w:val="0"/>
              <w:suppressAutoHyphens/>
              <w:spacing w:after="0" w:line="240" w:lineRule="auto"/>
              <w:jc w:val="center"/>
              <w:rPr>
                <w:rFonts w:ascii="Times New Roman" w:eastAsia="Times New Roman" w:hAnsi="Times New Roman" w:cs="Times New Roman"/>
                <w:sz w:val="24"/>
                <w:szCs w:val="24"/>
                <w:lang w:eastAsia="zh-CN"/>
              </w:rPr>
            </w:pPr>
            <w:r w:rsidRPr="003A66B2">
              <w:rPr>
                <w:rFonts w:ascii="Times New Roman" w:eastAsia="Times New Roman" w:hAnsi="Times New Roman" w:cs="Times New Roman"/>
                <w:b/>
                <w:sz w:val="24"/>
                <w:szCs w:val="24"/>
                <w:lang w:eastAsia="zh-CN"/>
              </w:rPr>
              <w:t>Министерство науки и высшего образования Российской Федерации</w:t>
            </w:r>
          </w:p>
          <w:p w14:paraId="7507E8F6" w14:textId="77777777" w:rsidR="003A66B2" w:rsidRPr="003A66B2" w:rsidRDefault="003A66B2" w:rsidP="003A66B2">
            <w:pPr>
              <w:widowControl w:val="0"/>
              <w:suppressAutoHyphens/>
              <w:spacing w:after="0" w:line="240" w:lineRule="auto"/>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 xml:space="preserve">Федеральное государственное бюджетное образовательное учреждение </w:t>
            </w:r>
          </w:p>
          <w:p w14:paraId="4B811649" w14:textId="77777777" w:rsidR="003A66B2" w:rsidRPr="003A66B2" w:rsidRDefault="003A66B2" w:rsidP="003A66B2">
            <w:pPr>
              <w:widowControl w:val="0"/>
              <w:suppressAutoHyphens/>
              <w:spacing w:after="0" w:line="240" w:lineRule="auto"/>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высшего образования</w:t>
            </w:r>
          </w:p>
          <w:p w14:paraId="3240BE2B" w14:textId="77777777" w:rsidR="003A66B2" w:rsidRPr="003A66B2" w:rsidRDefault="003A66B2" w:rsidP="003A66B2">
            <w:pPr>
              <w:widowControl w:val="0"/>
              <w:suppressAutoHyphens/>
              <w:spacing w:after="0" w:line="240" w:lineRule="auto"/>
              <w:ind w:right="-2"/>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«Московский государственный технический университет</w:t>
            </w:r>
          </w:p>
          <w:p w14:paraId="78CC54AE" w14:textId="77777777" w:rsidR="003A66B2" w:rsidRPr="003A66B2" w:rsidRDefault="003A66B2" w:rsidP="003A66B2">
            <w:pPr>
              <w:widowControl w:val="0"/>
              <w:suppressAutoHyphens/>
              <w:spacing w:after="0" w:line="240" w:lineRule="auto"/>
              <w:ind w:right="-2"/>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имени Н.Э. Баумана</w:t>
            </w:r>
          </w:p>
          <w:p w14:paraId="51D987FA" w14:textId="77777777" w:rsidR="003A66B2" w:rsidRPr="003A66B2" w:rsidRDefault="003A66B2" w:rsidP="003A66B2">
            <w:pPr>
              <w:widowControl w:val="0"/>
              <w:suppressAutoHyphens/>
              <w:spacing w:after="0" w:line="240" w:lineRule="auto"/>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(национальный исследовательский университет)»</w:t>
            </w:r>
          </w:p>
          <w:p w14:paraId="214269E6" w14:textId="77777777" w:rsidR="003A66B2" w:rsidRPr="003A66B2" w:rsidRDefault="003A66B2" w:rsidP="003A66B2">
            <w:pPr>
              <w:widowControl w:val="0"/>
              <w:suppressAutoHyphens/>
              <w:spacing w:after="0" w:line="240" w:lineRule="auto"/>
              <w:jc w:val="center"/>
              <w:rPr>
                <w:rFonts w:ascii="Times New Roman" w:eastAsia="Times New Roman" w:hAnsi="Times New Roman" w:cs="Times New Roman"/>
                <w:b/>
                <w:sz w:val="24"/>
                <w:szCs w:val="24"/>
                <w:lang w:eastAsia="zh-CN"/>
              </w:rPr>
            </w:pPr>
            <w:r w:rsidRPr="003A66B2">
              <w:rPr>
                <w:rFonts w:ascii="Times New Roman" w:eastAsia="Times New Roman" w:hAnsi="Times New Roman" w:cs="Times New Roman"/>
                <w:b/>
                <w:sz w:val="24"/>
                <w:szCs w:val="24"/>
                <w:lang w:eastAsia="zh-CN"/>
              </w:rPr>
              <w:t>(МГТУ им. Н.Э. Баумана)</w:t>
            </w:r>
          </w:p>
        </w:tc>
      </w:tr>
    </w:tbl>
    <w:p w14:paraId="78F3E0CA" w14:textId="77777777" w:rsidR="003A66B2" w:rsidRPr="003A66B2" w:rsidRDefault="003A66B2" w:rsidP="003A66B2">
      <w:pPr>
        <w:pBdr>
          <w:bottom w:val="thinThickSmallGap" w:sz="24" w:space="1" w:color="000000"/>
        </w:pBdr>
        <w:suppressAutoHyphens/>
        <w:spacing w:after="0" w:line="240" w:lineRule="auto"/>
        <w:jc w:val="center"/>
        <w:rPr>
          <w:rFonts w:ascii="Times New Roman" w:eastAsia="Times New Roman" w:hAnsi="Times New Roman" w:cs="Times New Roman"/>
          <w:b/>
          <w:sz w:val="10"/>
          <w:szCs w:val="24"/>
          <w:lang w:eastAsia="zh-CN"/>
        </w:rPr>
      </w:pPr>
    </w:p>
    <w:p w14:paraId="3F03946D" w14:textId="77777777" w:rsidR="003A66B2" w:rsidRPr="003A66B2" w:rsidRDefault="003A66B2" w:rsidP="003A66B2">
      <w:pPr>
        <w:suppressAutoHyphens/>
        <w:spacing w:after="0" w:line="240" w:lineRule="auto"/>
        <w:rPr>
          <w:rFonts w:ascii="Times New Roman" w:eastAsia="Times New Roman" w:hAnsi="Times New Roman" w:cs="Times New Roman"/>
          <w:b/>
          <w:sz w:val="10"/>
          <w:szCs w:val="24"/>
          <w:lang w:eastAsia="zh-CN"/>
        </w:rPr>
      </w:pPr>
    </w:p>
    <w:p w14:paraId="0761FAEF" w14:textId="77777777" w:rsidR="003A66B2" w:rsidRPr="003A66B2" w:rsidRDefault="003A66B2" w:rsidP="003A66B2">
      <w:pPr>
        <w:suppressAutoHyphens/>
        <w:spacing w:after="0" w:line="240" w:lineRule="auto"/>
        <w:rPr>
          <w:rFonts w:ascii="Times New Roman" w:eastAsia="Times New Roman" w:hAnsi="Times New Roman" w:cs="Times New Roman"/>
          <w:sz w:val="24"/>
          <w:szCs w:val="24"/>
          <w:lang w:eastAsia="zh-CN"/>
        </w:rPr>
      </w:pPr>
      <w:r w:rsidRPr="003A66B2">
        <w:rPr>
          <w:rFonts w:ascii="Times New Roman" w:eastAsia="Times New Roman" w:hAnsi="Times New Roman" w:cs="Times New Roman"/>
          <w:sz w:val="24"/>
          <w:szCs w:val="24"/>
          <w:lang w:eastAsia="zh-CN"/>
        </w:rPr>
        <w:t>ФАКУЛЬТЕТ «Информатика и системы управления»</w:t>
      </w:r>
    </w:p>
    <w:p w14:paraId="54E4546D" w14:textId="77777777" w:rsidR="003A66B2" w:rsidRPr="003A66B2" w:rsidRDefault="003A66B2" w:rsidP="003A66B2">
      <w:pPr>
        <w:suppressAutoHyphens/>
        <w:spacing w:after="0" w:line="240" w:lineRule="auto"/>
        <w:rPr>
          <w:rFonts w:ascii="Times New Roman" w:eastAsia="Times New Roman" w:hAnsi="Times New Roman" w:cs="Times New Roman"/>
          <w:sz w:val="24"/>
          <w:szCs w:val="24"/>
          <w:lang w:eastAsia="zh-CN"/>
        </w:rPr>
      </w:pPr>
    </w:p>
    <w:p w14:paraId="5687BCE0" w14:textId="77777777" w:rsidR="003A66B2" w:rsidRPr="003A66B2" w:rsidRDefault="003A66B2" w:rsidP="003A66B2">
      <w:pPr>
        <w:suppressAutoHyphens/>
        <w:spacing w:after="0" w:line="240" w:lineRule="auto"/>
        <w:rPr>
          <w:rFonts w:ascii="Times New Roman" w:eastAsia="Times New Roman" w:hAnsi="Times New Roman" w:cs="Times New Roman"/>
          <w:sz w:val="24"/>
          <w:szCs w:val="24"/>
          <w:lang w:eastAsia="zh-CN"/>
        </w:rPr>
      </w:pPr>
      <w:r w:rsidRPr="003A66B2">
        <w:rPr>
          <w:rFonts w:ascii="Times New Roman" w:eastAsia="Times New Roman" w:hAnsi="Times New Roman" w:cs="Times New Roman"/>
          <w:sz w:val="24"/>
          <w:szCs w:val="24"/>
          <w:lang w:eastAsia="zh-CN"/>
        </w:rPr>
        <w:t xml:space="preserve">КАФЕДРА </w:t>
      </w:r>
      <w:r w:rsidRPr="003A66B2">
        <w:rPr>
          <w:rFonts w:ascii="Times New Roman" w:eastAsia="Times New Roman" w:hAnsi="Times New Roman" w:cs="Times New Roman"/>
          <w:iCs/>
          <w:sz w:val="24"/>
          <w:szCs w:val="24"/>
          <w:lang w:eastAsia="zh-CN"/>
        </w:rPr>
        <w:t>«Программное обеспечение ЭВМ и информационные технологии»</w:t>
      </w:r>
    </w:p>
    <w:p w14:paraId="3065D111" w14:textId="77777777" w:rsidR="003A66B2" w:rsidRPr="003A66B2" w:rsidRDefault="003A66B2" w:rsidP="003A66B2">
      <w:pPr>
        <w:suppressAutoHyphens/>
        <w:spacing w:after="0" w:line="240" w:lineRule="auto"/>
        <w:rPr>
          <w:rFonts w:ascii="Times New Roman" w:eastAsia="Times New Roman" w:hAnsi="Times New Roman" w:cs="Times New Roman"/>
          <w:i/>
          <w:iCs/>
          <w:sz w:val="24"/>
          <w:szCs w:val="24"/>
          <w:lang w:eastAsia="zh-CN"/>
        </w:rPr>
      </w:pPr>
    </w:p>
    <w:p w14:paraId="4D123E09" w14:textId="77777777" w:rsidR="003A66B2" w:rsidRPr="003A66B2" w:rsidRDefault="003A66B2" w:rsidP="003A66B2">
      <w:pPr>
        <w:suppressAutoHyphens/>
        <w:spacing w:after="0" w:line="240" w:lineRule="auto"/>
        <w:rPr>
          <w:rFonts w:ascii="Times New Roman" w:eastAsia="Times New Roman" w:hAnsi="Times New Roman" w:cs="Times New Roman"/>
          <w:i/>
          <w:sz w:val="18"/>
          <w:szCs w:val="24"/>
          <w:lang w:eastAsia="zh-CN"/>
        </w:rPr>
      </w:pPr>
    </w:p>
    <w:p w14:paraId="4FE2B656" w14:textId="77777777" w:rsidR="003A66B2" w:rsidRPr="003A66B2" w:rsidRDefault="003A66B2" w:rsidP="003A66B2">
      <w:pPr>
        <w:suppressAutoHyphens/>
        <w:spacing w:after="0" w:line="240" w:lineRule="auto"/>
        <w:rPr>
          <w:rFonts w:ascii="Times New Roman" w:eastAsia="Times New Roman" w:hAnsi="Times New Roman" w:cs="Times New Roman"/>
          <w:i/>
          <w:sz w:val="32"/>
          <w:szCs w:val="24"/>
          <w:lang w:eastAsia="zh-CN"/>
        </w:rPr>
      </w:pPr>
    </w:p>
    <w:p w14:paraId="4779DDA1" w14:textId="77777777" w:rsidR="003A66B2" w:rsidRPr="003A66B2" w:rsidRDefault="003A66B2" w:rsidP="003A66B2">
      <w:pPr>
        <w:suppressAutoHyphens/>
        <w:spacing w:after="0" w:line="240" w:lineRule="auto"/>
        <w:rPr>
          <w:rFonts w:ascii="Times New Roman" w:eastAsia="Times New Roman" w:hAnsi="Times New Roman" w:cs="Times New Roman"/>
          <w:i/>
          <w:sz w:val="32"/>
          <w:szCs w:val="24"/>
          <w:lang w:eastAsia="zh-CN"/>
        </w:rPr>
      </w:pPr>
    </w:p>
    <w:p w14:paraId="293841E8" w14:textId="77777777" w:rsidR="003A66B2" w:rsidRPr="003A66B2" w:rsidRDefault="003A66B2" w:rsidP="003A66B2">
      <w:pPr>
        <w:suppressAutoHyphens/>
        <w:spacing w:after="0" w:line="240" w:lineRule="auto"/>
        <w:jc w:val="center"/>
        <w:rPr>
          <w:rFonts w:ascii="Times New Roman" w:eastAsia="Times New Roman" w:hAnsi="Times New Roman" w:cs="Times New Roman"/>
          <w:b/>
          <w:sz w:val="44"/>
          <w:szCs w:val="24"/>
          <w:lang w:eastAsia="zh-CN"/>
        </w:rPr>
      </w:pPr>
      <w:r w:rsidRPr="003A66B2">
        <w:rPr>
          <w:rFonts w:ascii="Times New Roman" w:eastAsia="Times New Roman" w:hAnsi="Times New Roman" w:cs="Times New Roman"/>
          <w:b/>
          <w:sz w:val="44"/>
          <w:szCs w:val="24"/>
          <w:lang w:eastAsia="zh-CN"/>
        </w:rPr>
        <w:t>РАСЧЕТНО-ПОЯСНИТЕЛЬНАЯ ЗАПИСКА</w:t>
      </w:r>
    </w:p>
    <w:p w14:paraId="6E4521A4" w14:textId="77777777" w:rsidR="003A66B2" w:rsidRPr="003A66B2" w:rsidRDefault="003A66B2" w:rsidP="003A66B2">
      <w:pPr>
        <w:suppressAutoHyphens/>
        <w:spacing w:after="0" w:line="240" w:lineRule="auto"/>
        <w:jc w:val="center"/>
        <w:rPr>
          <w:rFonts w:ascii="Times New Roman" w:eastAsia="Times New Roman" w:hAnsi="Times New Roman" w:cs="Times New Roman"/>
          <w:b/>
          <w:i/>
          <w:sz w:val="44"/>
          <w:szCs w:val="24"/>
          <w:lang w:eastAsia="zh-CN"/>
        </w:rPr>
      </w:pPr>
    </w:p>
    <w:p w14:paraId="6D2891E7" w14:textId="77777777" w:rsidR="003A66B2" w:rsidRPr="003A66B2" w:rsidRDefault="003A66B2" w:rsidP="003A66B2">
      <w:pPr>
        <w:suppressAutoHyphens/>
        <w:spacing w:after="0" w:line="240" w:lineRule="auto"/>
        <w:jc w:val="center"/>
        <w:rPr>
          <w:rFonts w:ascii="Times New Roman" w:eastAsia="Times New Roman" w:hAnsi="Times New Roman" w:cs="Times New Roman"/>
          <w:b/>
          <w:i/>
          <w:sz w:val="40"/>
          <w:szCs w:val="24"/>
          <w:lang w:eastAsia="zh-CN"/>
        </w:rPr>
      </w:pPr>
      <w:r w:rsidRPr="003A66B2">
        <w:rPr>
          <w:rFonts w:ascii="Times New Roman" w:eastAsia="Times New Roman" w:hAnsi="Times New Roman" w:cs="Times New Roman"/>
          <w:b/>
          <w:i/>
          <w:sz w:val="40"/>
          <w:szCs w:val="24"/>
          <w:lang w:eastAsia="zh-CN"/>
        </w:rPr>
        <w:t xml:space="preserve">К НАУЧНО-ИССЛЕДОВАТЕЛЬСКОЙ РАБОТЕ </w:t>
      </w:r>
    </w:p>
    <w:p w14:paraId="4872388A" w14:textId="77777777" w:rsidR="003A66B2" w:rsidRPr="003A66B2" w:rsidRDefault="003A66B2" w:rsidP="003A66B2">
      <w:pPr>
        <w:suppressAutoHyphens/>
        <w:spacing w:after="0" w:line="240" w:lineRule="auto"/>
        <w:jc w:val="center"/>
        <w:rPr>
          <w:rFonts w:ascii="Times New Roman" w:eastAsia="Times New Roman" w:hAnsi="Times New Roman" w:cs="Times New Roman"/>
          <w:b/>
          <w:i/>
          <w:sz w:val="28"/>
          <w:szCs w:val="24"/>
          <w:lang w:eastAsia="zh-CN"/>
        </w:rPr>
      </w:pPr>
    </w:p>
    <w:p w14:paraId="60EFD614" w14:textId="77777777" w:rsidR="003A66B2" w:rsidRPr="003A66B2" w:rsidRDefault="003A66B2" w:rsidP="003A66B2">
      <w:pPr>
        <w:suppressAutoHyphens/>
        <w:spacing w:after="0" w:line="240" w:lineRule="auto"/>
        <w:jc w:val="center"/>
        <w:rPr>
          <w:rFonts w:ascii="Times New Roman" w:eastAsia="Times New Roman" w:hAnsi="Times New Roman" w:cs="Times New Roman"/>
          <w:b/>
          <w:i/>
          <w:sz w:val="40"/>
          <w:szCs w:val="24"/>
          <w:lang w:eastAsia="zh-CN"/>
        </w:rPr>
      </w:pPr>
      <w:r w:rsidRPr="003A66B2">
        <w:rPr>
          <w:rFonts w:ascii="Times New Roman" w:eastAsia="Times New Roman" w:hAnsi="Times New Roman" w:cs="Times New Roman"/>
          <w:b/>
          <w:i/>
          <w:sz w:val="40"/>
          <w:szCs w:val="24"/>
          <w:lang w:eastAsia="zh-CN"/>
        </w:rPr>
        <w:t>НА ТЕМУ:</w:t>
      </w:r>
    </w:p>
    <w:p w14:paraId="6BF4B633" w14:textId="77777777" w:rsidR="003A66B2" w:rsidRPr="003A66B2" w:rsidRDefault="003A66B2" w:rsidP="003A66B2">
      <w:pPr>
        <w:suppressAutoHyphens/>
        <w:spacing w:after="0" w:line="240" w:lineRule="auto"/>
        <w:jc w:val="center"/>
        <w:rPr>
          <w:rFonts w:ascii="Times New Roman" w:eastAsia="Times New Roman" w:hAnsi="Times New Roman" w:cs="Times New Roman"/>
          <w:b/>
          <w:i/>
          <w:sz w:val="40"/>
          <w:szCs w:val="24"/>
          <w:lang w:eastAsia="zh-CN"/>
        </w:rPr>
      </w:pPr>
    </w:p>
    <w:p w14:paraId="25FEA2D0" w14:textId="1315ACEF" w:rsidR="003A66B2" w:rsidRPr="003A66B2" w:rsidRDefault="003A66B2" w:rsidP="00BB3457">
      <w:pPr>
        <w:spacing w:after="0" w:line="360" w:lineRule="auto"/>
        <w:jc w:val="center"/>
        <w:rPr>
          <w:rFonts w:ascii="Times New Roman" w:hAnsi="Times New Roman" w:cs="Times New Roman"/>
          <w:b/>
          <w:sz w:val="40"/>
          <w:szCs w:val="40"/>
        </w:rPr>
      </w:pPr>
      <w:r w:rsidRPr="003A66B2">
        <w:rPr>
          <w:rFonts w:ascii="Times New Roman" w:eastAsia="Times New Roman" w:hAnsi="Times New Roman" w:cs="Times New Roman"/>
          <w:b/>
          <w:i/>
          <w:sz w:val="40"/>
          <w:szCs w:val="40"/>
          <w:lang w:eastAsia="zh-CN"/>
        </w:rPr>
        <w:t>«</w:t>
      </w:r>
      <w:r w:rsidR="00BB3457">
        <w:rPr>
          <w:rFonts w:ascii="Times New Roman" w:hAnsi="Times New Roman" w:cs="Times New Roman"/>
          <w:b/>
          <w:sz w:val="40"/>
          <w:szCs w:val="40"/>
        </w:rPr>
        <w:t>Методы</w:t>
      </w:r>
      <w:r w:rsidR="00002268" w:rsidRPr="00BB3457">
        <w:rPr>
          <w:rFonts w:ascii="Times New Roman" w:hAnsi="Times New Roman" w:cs="Times New Roman"/>
          <w:b/>
          <w:sz w:val="40"/>
          <w:szCs w:val="40"/>
        </w:rPr>
        <w:t xml:space="preserve"> </w:t>
      </w:r>
      <w:r w:rsidR="00BB3457">
        <w:rPr>
          <w:rFonts w:ascii="Times New Roman" w:hAnsi="Times New Roman" w:cs="Times New Roman"/>
          <w:b/>
          <w:sz w:val="40"/>
          <w:szCs w:val="40"/>
        </w:rPr>
        <w:t>машинного обучения</w:t>
      </w:r>
      <w:r w:rsidR="00002268" w:rsidRPr="00BB3457">
        <w:rPr>
          <w:rFonts w:ascii="Times New Roman" w:hAnsi="Times New Roman" w:cs="Times New Roman"/>
          <w:b/>
          <w:sz w:val="40"/>
          <w:szCs w:val="40"/>
        </w:rPr>
        <w:t xml:space="preserve"> </w:t>
      </w:r>
      <w:r w:rsidR="00BB3457">
        <w:rPr>
          <w:rFonts w:ascii="Times New Roman" w:hAnsi="Times New Roman" w:cs="Times New Roman"/>
          <w:b/>
          <w:sz w:val="40"/>
          <w:szCs w:val="40"/>
        </w:rPr>
        <w:t>для</w:t>
      </w:r>
      <w:r w:rsidR="00002268" w:rsidRPr="00BB3457">
        <w:rPr>
          <w:rFonts w:ascii="Times New Roman" w:hAnsi="Times New Roman" w:cs="Times New Roman"/>
          <w:b/>
          <w:sz w:val="40"/>
          <w:szCs w:val="40"/>
        </w:rPr>
        <w:t xml:space="preserve"> </w:t>
      </w:r>
      <w:r w:rsidR="000A78E9">
        <w:rPr>
          <w:rFonts w:ascii="Times New Roman" w:hAnsi="Times New Roman" w:cs="Times New Roman"/>
          <w:b/>
          <w:sz w:val="40"/>
          <w:szCs w:val="40"/>
        </w:rPr>
        <w:t xml:space="preserve">определения </w:t>
      </w:r>
      <w:r w:rsidR="00BB3457">
        <w:rPr>
          <w:rFonts w:ascii="Times New Roman" w:hAnsi="Times New Roman" w:cs="Times New Roman"/>
          <w:b/>
          <w:sz w:val="40"/>
          <w:szCs w:val="40"/>
        </w:rPr>
        <w:t>дефектов</w:t>
      </w:r>
      <w:r w:rsidR="00002268" w:rsidRPr="00BB3457">
        <w:rPr>
          <w:rFonts w:ascii="Times New Roman" w:hAnsi="Times New Roman" w:cs="Times New Roman"/>
          <w:b/>
          <w:sz w:val="40"/>
          <w:szCs w:val="40"/>
        </w:rPr>
        <w:t xml:space="preserve"> </w:t>
      </w:r>
      <w:r w:rsidR="00BB3457">
        <w:rPr>
          <w:rFonts w:ascii="Times New Roman" w:hAnsi="Times New Roman" w:cs="Times New Roman"/>
          <w:b/>
          <w:sz w:val="40"/>
          <w:szCs w:val="40"/>
        </w:rPr>
        <w:t>программного</w:t>
      </w:r>
      <w:r w:rsidR="00002268" w:rsidRPr="00BB3457">
        <w:rPr>
          <w:rFonts w:ascii="Times New Roman" w:hAnsi="Times New Roman" w:cs="Times New Roman"/>
          <w:b/>
          <w:sz w:val="40"/>
          <w:szCs w:val="40"/>
        </w:rPr>
        <w:t xml:space="preserve"> </w:t>
      </w:r>
      <w:r w:rsidR="00BB3457">
        <w:rPr>
          <w:rFonts w:ascii="Times New Roman" w:hAnsi="Times New Roman" w:cs="Times New Roman"/>
          <w:b/>
          <w:sz w:val="40"/>
          <w:szCs w:val="40"/>
        </w:rPr>
        <w:t>обеспечения</w:t>
      </w:r>
      <w:r w:rsidRPr="003A66B2">
        <w:rPr>
          <w:rFonts w:ascii="Times New Roman" w:eastAsia="Times New Roman" w:hAnsi="Times New Roman" w:cs="Times New Roman"/>
          <w:b/>
          <w:i/>
          <w:sz w:val="40"/>
          <w:szCs w:val="40"/>
          <w:lang w:eastAsia="zh-CN"/>
        </w:rPr>
        <w:t>»</w:t>
      </w:r>
    </w:p>
    <w:p w14:paraId="34B8C8C6" w14:textId="77777777" w:rsidR="003A66B2" w:rsidRPr="003A66B2" w:rsidRDefault="003A66B2" w:rsidP="003A66B2">
      <w:pPr>
        <w:suppressAutoHyphens/>
        <w:spacing w:after="0" w:line="240" w:lineRule="auto"/>
        <w:rPr>
          <w:rFonts w:ascii="Times New Roman" w:eastAsia="Times New Roman" w:hAnsi="Times New Roman" w:cs="Times New Roman"/>
          <w:b/>
          <w:i/>
          <w:sz w:val="40"/>
          <w:szCs w:val="24"/>
          <w:lang w:eastAsia="zh-CN"/>
        </w:rPr>
      </w:pPr>
    </w:p>
    <w:p w14:paraId="2FFB2B26" w14:textId="77777777" w:rsidR="003A66B2" w:rsidRPr="003A66B2" w:rsidRDefault="003A66B2" w:rsidP="003A66B2">
      <w:pPr>
        <w:suppressAutoHyphens/>
        <w:spacing w:after="0" w:line="240" w:lineRule="auto"/>
        <w:rPr>
          <w:rFonts w:ascii="Times New Roman" w:eastAsia="Times New Roman" w:hAnsi="Times New Roman" w:cs="Times New Roman"/>
          <w:b/>
          <w:i/>
          <w:sz w:val="40"/>
          <w:szCs w:val="24"/>
          <w:lang w:eastAsia="zh-CN"/>
        </w:rPr>
      </w:pPr>
    </w:p>
    <w:p w14:paraId="51B314C4" w14:textId="77777777" w:rsidR="003A66B2" w:rsidRPr="003A66B2" w:rsidRDefault="003A66B2" w:rsidP="003A66B2">
      <w:pPr>
        <w:suppressAutoHyphens/>
        <w:spacing w:after="0" w:line="240" w:lineRule="auto"/>
        <w:rPr>
          <w:rFonts w:ascii="Times New Roman" w:eastAsia="Times New Roman" w:hAnsi="Times New Roman" w:cs="Times New Roman"/>
          <w:b/>
          <w:i/>
          <w:sz w:val="40"/>
          <w:szCs w:val="24"/>
          <w:lang w:eastAsia="zh-CN"/>
        </w:rPr>
      </w:pPr>
    </w:p>
    <w:p w14:paraId="5E307360" w14:textId="77777777" w:rsidR="003A66B2" w:rsidRPr="003A66B2" w:rsidRDefault="003A66B2" w:rsidP="003A66B2">
      <w:pPr>
        <w:suppressAutoHyphens/>
        <w:spacing w:after="0" w:line="240" w:lineRule="auto"/>
        <w:rPr>
          <w:rFonts w:ascii="Times New Roman" w:eastAsia="Times New Roman" w:hAnsi="Times New Roman" w:cs="Times New Roman"/>
          <w:b/>
          <w:i/>
          <w:sz w:val="40"/>
          <w:szCs w:val="24"/>
          <w:lang w:eastAsia="zh-CN"/>
        </w:rPr>
      </w:pPr>
    </w:p>
    <w:p w14:paraId="03C7115B" w14:textId="77777777" w:rsidR="003A66B2" w:rsidRPr="003A66B2" w:rsidRDefault="003A66B2" w:rsidP="003A66B2">
      <w:pPr>
        <w:suppressAutoHyphens/>
        <w:spacing w:after="0" w:line="240" w:lineRule="auto"/>
        <w:rPr>
          <w:rFonts w:ascii="Times New Roman" w:eastAsia="Times New Roman" w:hAnsi="Times New Roman" w:cs="Times New Roman"/>
          <w:b/>
          <w:i/>
          <w:sz w:val="40"/>
          <w:szCs w:val="24"/>
          <w:lang w:eastAsia="zh-CN"/>
        </w:rPr>
      </w:pPr>
    </w:p>
    <w:p w14:paraId="06F17D9E" w14:textId="77777777" w:rsidR="003A66B2" w:rsidRPr="003A66B2" w:rsidRDefault="003A66B2" w:rsidP="003A66B2">
      <w:pPr>
        <w:suppressAutoHyphens/>
        <w:spacing w:after="0" w:line="240" w:lineRule="auto"/>
        <w:rPr>
          <w:rFonts w:ascii="Times New Roman" w:eastAsia="Times New Roman" w:hAnsi="Times New Roman" w:cs="Times New Roman"/>
          <w:sz w:val="24"/>
          <w:szCs w:val="24"/>
          <w:lang w:eastAsia="zh-CN"/>
        </w:rPr>
      </w:pPr>
    </w:p>
    <w:p w14:paraId="796CDAA8" w14:textId="764D9893" w:rsidR="003A66B2" w:rsidRPr="003A66B2" w:rsidRDefault="003A66B2" w:rsidP="00002268">
      <w:pPr>
        <w:suppressAutoHyphens/>
        <w:spacing w:after="0" w:line="240" w:lineRule="auto"/>
        <w:ind w:left="708" w:hanging="708"/>
        <w:rPr>
          <w:rFonts w:ascii="Times New Roman" w:eastAsia="Times New Roman" w:hAnsi="Times New Roman" w:cs="Times New Roman"/>
          <w:sz w:val="24"/>
          <w:szCs w:val="24"/>
          <w:lang w:eastAsia="zh-CN"/>
        </w:rPr>
      </w:pPr>
      <w:r w:rsidRPr="003A66B2">
        <w:rPr>
          <w:rFonts w:ascii="Times New Roman" w:eastAsia="Times New Roman" w:hAnsi="Times New Roman" w:cs="Times New Roman"/>
          <w:sz w:val="24"/>
          <w:szCs w:val="24"/>
          <w:lang w:eastAsia="zh-CN"/>
        </w:rPr>
        <w:t xml:space="preserve">Студент </w:t>
      </w:r>
      <w:r w:rsidR="00920EFB">
        <w:rPr>
          <w:rFonts w:ascii="Times New Roman" w:eastAsia="Times New Roman" w:hAnsi="Times New Roman" w:cs="Times New Roman"/>
          <w:sz w:val="24"/>
          <w:szCs w:val="24"/>
          <w:lang w:eastAsia="zh-CN"/>
        </w:rPr>
        <w:t xml:space="preserve"> </w:t>
      </w:r>
      <w:r w:rsidR="00002268" w:rsidRPr="00002268">
        <w:rPr>
          <w:rFonts w:ascii="Times New Roman" w:eastAsia="Times New Roman" w:hAnsi="Times New Roman" w:cs="Times New Roman"/>
          <w:sz w:val="24"/>
          <w:szCs w:val="24"/>
          <w:u w:val="single"/>
          <w:lang w:eastAsia="zh-CN"/>
        </w:rPr>
        <w:t xml:space="preserve"> </w:t>
      </w:r>
      <w:r w:rsidR="00002268">
        <w:rPr>
          <w:rFonts w:ascii="Times New Roman" w:eastAsia="Times New Roman" w:hAnsi="Times New Roman" w:cs="Times New Roman"/>
          <w:sz w:val="24"/>
          <w:szCs w:val="24"/>
          <w:u w:val="single"/>
          <w:lang w:eastAsia="zh-CN"/>
        </w:rPr>
        <w:t xml:space="preserve">   </w:t>
      </w:r>
      <w:r w:rsidR="00002268" w:rsidRPr="00002268">
        <w:rPr>
          <w:rFonts w:ascii="Times New Roman" w:eastAsia="Times New Roman" w:hAnsi="Times New Roman" w:cs="Times New Roman"/>
          <w:sz w:val="24"/>
          <w:szCs w:val="24"/>
          <w:u w:val="single"/>
          <w:lang w:eastAsia="zh-CN"/>
        </w:rPr>
        <w:t>ИУ7-52Б</w:t>
      </w:r>
      <w:r w:rsidR="00002268">
        <w:rPr>
          <w:rFonts w:ascii="Times New Roman" w:eastAsia="Times New Roman" w:hAnsi="Times New Roman" w:cs="Times New Roman"/>
          <w:sz w:val="24"/>
          <w:szCs w:val="24"/>
          <w:u w:val="single"/>
          <w:lang w:eastAsia="zh-CN"/>
        </w:rPr>
        <w:t xml:space="preserve">     </w:t>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00002268">
        <w:rPr>
          <w:rFonts w:ascii="Times New Roman" w:eastAsia="Times New Roman" w:hAnsi="Times New Roman" w:cs="Times New Roman"/>
          <w:sz w:val="24"/>
          <w:szCs w:val="24"/>
          <w:lang w:eastAsia="zh-CN"/>
        </w:rPr>
        <w:t xml:space="preserve">           </w:t>
      </w:r>
      <w:r w:rsidR="000A78E9">
        <w:rPr>
          <w:rFonts w:ascii="Times New Roman" w:eastAsia="Times New Roman" w:hAnsi="Times New Roman" w:cs="Times New Roman"/>
          <w:b/>
          <w:sz w:val="24"/>
          <w:szCs w:val="24"/>
          <w:lang w:eastAsia="zh-CN"/>
        </w:rPr>
        <w:t xml:space="preserve">________________  </w:t>
      </w:r>
      <w:r w:rsidRPr="003A66B2">
        <w:rPr>
          <w:rFonts w:ascii="Times New Roman" w:eastAsia="Times New Roman" w:hAnsi="Times New Roman" w:cs="Times New Roman"/>
          <w:b/>
          <w:sz w:val="24"/>
          <w:szCs w:val="24"/>
          <w:lang w:eastAsia="zh-CN"/>
        </w:rPr>
        <w:t xml:space="preserve">  </w:t>
      </w:r>
      <w:r w:rsidR="00002268">
        <w:rPr>
          <w:rFonts w:ascii="Times New Roman" w:eastAsia="Times New Roman" w:hAnsi="Times New Roman" w:cs="Times New Roman"/>
          <w:sz w:val="24"/>
          <w:szCs w:val="24"/>
          <w:u w:val="single"/>
          <w:lang w:eastAsia="zh-CN"/>
        </w:rPr>
        <w:t xml:space="preserve">       </w:t>
      </w:r>
      <w:r w:rsidR="00002268" w:rsidRPr="00002268">
        <w:rPr>
          <w:rFonts w:ascii="Times New Roman" w:eastAsia="Times New Roman" w:hAnsi="Times New Roman" w:cs="Times New Roman"/>
          <w:sz w:val="24"/>
          <w:szCs w:val="24"/>
          <w:u w:val="single"/>
          <w:lang w:eastAsia="zh-CN"/>
        </w:rPr>
        <w:t>И. С. Клим</w:t>
      </w:r>
      <w:r w:rsidRPr="003A66B2">
        <w:rPr>
          <w:rFonts w:ascii="Times New Roman" w:eastAsia="Times New Roman" w:hAnsi="Times New Roman" w:cs="Times New Roman"/>
          <w:sz w:val="24"/>
          <w:szCs w:val="24"/>
          <w:u w:val="single"/>
          <w:lang w:eastAsia="zh-CN"/>
        </w:rPr>
        <w:t>ов</w:t>
      </w:r>
      <w:r w:rsidR="00002268">
        <w:rPr>
          <w:rFonts w:ascii="Times New Roman" w:eastAsia="Times New Roman" w:hAnsi="Times New Roman" w:cs="Times New Roman"/>
          <w:sz w:val="24"/>
          <w:szCs w:val="24"/>
          <w:u w:val="single"/>
          <w:lang w:eastAsia="zh-CN"/>
        </w:rPr>
        <w:t xml:space="preserve">        </w:t>
      </w:r>
      <w:r w:rsidR="00002268" w:rsidRPr="00002268">
        <w:rPr>
          <w:rFonts w:ascii="Times New Roman" w:eastAsia="Times New Roman" w:hAnsi="Times New Roman" w:cs="Times New Roman"/>
          <w:color w:val="FFFFFF" w:themeColor="background1"/>
          <w:sz w:val="24"/>
          <w:szCs w:val="24"/>
          <w:u w:val="single"/>
          <w:lang w:eastAsia="zh-CN"/>
        </w:rPr>
        <w:t>_</w:t>
      </w:r>
      <w:r w:rsidRPr="003A66B2">
        <w:rPr>
          <w:rFonts w:ascii="Times New Roman" w:eastAsia="Times New Roman" w:hAnsi="Times New Roman" w:cs="Times New Roman"/>
          <w:b/>
          <w:sz w:val="24"/>
          <w:szCs w:val="24"/>
          <w:lang w:eastAsia="zh-CN"/>
        </w:rPr>
        <w:t xml:space="preserve"> </w:t>
      </w:r>
    </w:p>
    <w:p w14:paraId="600D4B14" w14:textId="09442FA9" w:rsidR="003A66B2" w:rsidRPr="003A66B2" w:rsidRDefault="00002268" w:rsidP="00002268">
      <w:pPr>
        <w:suppressAutoHyphens/>
        <w:spacing w:after="0" w:line="240" w:lineRule="auto"/>
        <w:ind w:right="565"/>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 xml:space="preserve">                              </w:t>
      </w:r>
      <w:r w:rsidR="003A66B2" w:rsidRPr="003A66B2">
        <w:rPr>
          <w:rFonts w:ascii="Times New Roman" w:eastAsia="Times New Roman" w:hAnsi="Times New Roman" w:cs="Times New Roman"/>
          <w:sz w:val="18"/>
          <w:szCs w:val="18"/>
          <w:lang w:eastAsia="zh-CN"/>
        </w:rPr>
        <w:t>(Группа)</w:t>
      </w:r>
      <w:r w:rsidR="003A66B2" w:rsidRPr="003A66B2">
        <w:rPr>
          <w:rFonts w:ascii="Times New Roman" w:eastAsia="Times New Roman" w:hAnsi="Times New Roman" w:cs="Times New Roman"/>
          <w:sz w:val="18"/>
          <w:szCs w:val="18"/>
          <w:lang w:eastAsia="zh-CN"/>
        </w:rPr>
        <w:tab/>
      </w:r>
      <w:r w:rsidR="003A66B2" w:rsidRPr="003A66B2">
        <w:rPr>
          <w:rFonts w:ascii="Times New Roman" w:eastAsia="Times New Roman" w:hAnsi="Times New Roman" w:cs="Times New Roman"/>
          <w:sz w:val="18"/>
          <w:szCs w:val="18"/>
          <w:lang w:eastAsia="zh-CN"/>
        </w:rPr>
        <w:tab/>
      </w:r>
      <w:r w:rsidR="003A66B2" w:rsidRPr="003A66B2">
        <w:rPr>
          <w:rFonts w:ascii="Times New Roman" w:eastAsia="Times New Roman" w:hAnsi="Times New Roman" w:cs="Times New Roman"/>
          <w:sz w:val="18"/>
          <w:szCs w:val="18"/>
          <w:lang w:eastAsia="zh-CN"/>
        </w:rPr>
        <w:tab/>
      </w:r>
      <w:r w:rsidR="003A66B2" w:rsidRPr="003A66B2">
        <w:rPr>
          <w:rFonts w:ascii="Times New Roman" w:eastAsia="Times New Roman" w:hAnsi="Times New Roman" w:cs="Times New Roman"/>
          <w:sz w:val="18"/>
          <w:szCs w:val="18"/>
          <w:lang w:eastAsia="zh-CN"/>
        </w:rPr>
        <w:tab/>
      </w:r>
      <w:r w:rsidR="003A66B2" w:rsidRPr="003A66B2">
        <w:rPr>
          <w:rFonts w:ascii="Times New Roman" w:eastAsia="Times New Roman" w:hAnsi="Times New Roman" w:cs="Times New Roman"/>
          <w:sz w:val="18"/>
          <w:szCs w:val="18"/>
          <w:lang w:eastAsia="zh-CN"/>
        </w:rPr>
        <w:tab/>
        <w:t xml:space="preserve">      </w:t>
      </w:r>
      <w:proofErr w:type="gramStart"/>
      <w:r w:rsidR="003A66B2" w:rsidRPr="003A66B2">
        <w:rPr>
          <w:rFonts w:ascii="Times New Roman" w:eastAsia="Times New Roman" w:hAnsi="Times New Roman" w:cs="Times New Roman"/>
          <w:sz w:val="18"/>
          <w:szCs w:val="18"/>
          <w:lang w:eastAsia="zh-CN"/>
        </w:rPr>
        <w:t xml:space="preserve">   (</w:t>
      </w:r>
      <w:proofErr w:type="gramEnd"/>
      <w:r w:rsidR="003A66B2" w:rsidRPr="003A66B2">
        <w:rPr>
          <w:rFonts w:ascii="Times New Roman" w:eastAsia="Times New Roman" w:hAnsi="Times New Roman" w:cs="Times New Roman"/>
          <w:sz w:val="18"/>
          <w:szCs w:val="18"/>
          <w:lang w:eastAsia="zh-CN"/>
        </w:rPr>
        <w:t>Подпись, д</w:t>
      </w:r>
      <w:r>
        <w:rPr>
          <w:rFonts w:ascii="Times New Roman" w:eastAsia="Times New Roman" w:hAnsi="Times New Roman" w:cs="Times New Roman"/>
          <w:sz w:val="18"/>
          <w:szCs w:val="18"/>
          <w:lang w:eastAsia="zh-CN"/>
        </w:rPr>
        <w:t xml:space="preserve">ата)                       </w:t>
      </w:r>
      <w:r w:rsidR="003A66B2" w:rsidRPr="003A66B2">
        <w:rPr>
          <w:rFonts w:ascii="Times New Roman" w:eastAsia="Times New Roman" w:hAnsi="Times New Roman" w:cs="Times New Roman"/>
          <w:sz w:val="18"/>
          <w:szCs w:val="18"/>
          <w:lang w:eastAsia="zh-CN"/>
        </w:rPr>
        <w:t xml:space="preserve"> (</w:t>
      </w:r>
      <w:proofErr w:type="spellStart"/>
      <w:r w:rsidR="003A66B2" w:rsidRPr="003A66B2">
        <w:rPr>
          <w:rFonts w:ascii="Times New Roman" w:eastAsia="Times New Roman" w:hAnsi="Times New Roman" w:cs="Times New Roman"/>
          <w:sz w:val="18"/>
          <w:szCs w:val="18"/>
          <w:lang w:eastAsia="zh-CN"/>
        </w:rPr>
        <w:t>И.О.Фамилия</w:t>
      </w:r>
      <w:proofErr w:type="spellEnd"/>
      <w:r w:rsidR="003A66B2" w:rsidRPr="003A66B2">
        <w:rPr>
          <w:rFonts w:ascii="Times New Roman" w:eastAsia="Times New Roman" w:hAnsi="Times New Roman" w:cs="Times New Roman"/>
          <w:sz w:val="18"/>
          <w:szCs w:val="18"/>
          <w:lang w:eastAsia="zh-CN"/>
        </w:rPr>
        <w:t xml:space="preserve">)            </w:t>
      </w:r>
    </w:p>
    <w:p w14:paraId="79061567" w14:textId="77777777" w:rsidR="003A66B2" w:rsidRPr="003A66B2" w:rsidRDefault="003A66B2" w:rsidP="003A66B2">
      <w:pPr>
        <w:suppressAutoHyphens/>
        <w:spacing w:after="0" w:line="240" w:lineRule="auto"/>
        <w:jc w:val="both"/>
        <w:rPr>
          <w:rFonts w:ascii="Times New Roman" w:eastAsia="Times New Roman" w:hAnsi="Times New Roman" w:cs="Times New Roman"/>
          <w:sz w:val="20"/>
          <w:szCs w:val="18"/>
          <w:lang w:eastAsia="zh-CN"/>
        </w:rPr>
      </w:pPr>
    </w:p>
    <w:p w14:paraId="79701A22" w14:textId="77777777" w:rsidR="003A66B2" w:rsidRPr="003A66B2" w:rsidRDefault="003A66B2" w:rsidP="003A66B2">
      <w:pPr>
        <w:suppressAutoHyphens/>
        <w:spacing w:after="0" w:line="240" w:lineRule="auto"/>
        <w:jc w:val="both"/>
        <w:rPr>
          <w:rFonts w:ascii="Times New Roman" w:eastAsia="Times New Roman" w:hAnsi="Times New Roman" w:cs="Times New Roman"/>
          <w:sz w:val="20"/>
          <w:szCs w:val="24"/>
          <w:lang w:eastAsia="zh-CN"/>
        </w:rPr>
      </w:pPr>
    </w:p>
    <w:p w14:paraId="5CA78528" w14:textId="5ABD4B13" w:rsidR="003A66B2" w:rsidRPr="003A66B2" w:rsidRDefault="003A66B2" w:rsidP="003A66B2">
      <w:pPr>
        <w:suppressAutoHyphens/>
        <w:spacing w:after="0" w:line="240" w:lineRule="auto"/>
        <w:rPr>
          <w:rFonts w:ascii="Times New Roman" w:eastAsia="Times New Roman" w:hAnsi="Times New Roman" w:cs="Times New Roman"/>
          <w:sz w:val="24"/>
          <w:szCs w:val="24"/>
          <w:lang w:eastAsia="zh-CN"/>
        </w:rPr>
      </w:pPr>
      <w:r w:rsidRPr="003A66B2">
        <w:rPr>
          <w:rFonts w:ascii="Times New Roman" w:eastAsia="Times New Roman" w:hAnsi="Times New Roman" w:cs="Times New Roman"/>
          <w:sz w:val="24"/>
          <w:szCs w:val="24"/>
          <w:lang w:eastAsia="zh-CN"/>
        </w:rPr>
        <w:t>Руководитель</w:t>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sz w:val="24"/>
          <w:szCs w:val="24"/>
          <w:lang w:eastAsia="zh-CN"/>
        </w:rPr>
        <w:tab/>
      </w:r>
      <w:r w:rsidRPr="003A66B2">
        <w:rPr>
          <w:rFonts w:ascii="Times New Roman" w:eastAsia="Times New Roman" w:hAnsi="Times New Roman" w:cs="Times New Roman"/>
          <w:b/>
          <w:sz w:val="24"/>
          <w:szCs w:val="24"/>
          <w:lang w:eastAsia="zh-CN"/>
        </w:rPr>
        <w:t>___</w:t>
      </w:r>
      <w:r w:rsidR="00002268">
        <w:rPr>
          <w:rFonts w:ascii="Times New Roman" w:eastAsia="Times New Roman" w:hAnsi="Times New Roman" w:cs="Times New Roman"/>
          <w:b/>
          <w:sz w:val="24"/>
          <w:szCs w:val="24"/>
          <w:lang w:eastAsia="zh-CN"/>
        </w:rPr>
        <w:t xml:space="preserve">____________ </w:t>
      </w:r>
      <w:r w:rsidR="00002268" w:rsidRPr="00002268">
        <w:rPr>
          <w:rFonts w:ascii="Times New Roman" w:eastAsia="Times New Roman" w:hAnsi="Times New Roman" w:cs="Times New Roman"/>
          <w:sz w:val="24"/>
          <w:szCs w:val="24"/>
          <w:lang w:eastAsia="zh-CN"/>
        </w:rPr>
        <w:t xml:space="preserve"> </w:t>
      </w:r>
      <w:r w:rsidR="00002268">
        <w:rPr>
          <w:rFonts w:ascii="Times New Roman" w:eastAsia="Times New Roman" w:hAnsi="Times New Roman" w:cs="Times New Roman"/>
          <w:sz w:val="24"/>
          <w:szCs w:val="24"/>
          <w:lang w:eastAsia="zh-CN"/>
        </w:rPr>
        <w:t xml:space="preserve">   </w:t>
      </w:r>
      <w:r w:rsidR="00002268" w:rsidRPr="00002268">
        <w:rPr>
          <w:rFonts w:ascii="Times New Roman" w:eastAsia="Times New Roman" w:hAnsi="Times New Roman" w:cs="Times New Roman"/>
          <w:sz w:val="24"/>
          <w:szCs w:val="24"/>
          <w:u w:val="single"/>
          <w:lang w:eastAsia="zh-CN"/>
        </w:rPr>
        <w:t xml:space="preserve"> </w:t>
      </w:r>
      <w:r w:rsidR="00002268">
        <w:rPr>
          <w:rFonts w:ascii="Times New Roman" w:eastAsia="Times New Roman" w:hAnsi="Times New Roman" w:cs="Times New Roman"/>
          <w:sz w:val="24"/>
          <w:szCs w:val="24"/>
          <w:u w:val="single"/>
          <w:lang w:eastAsia="zh-CN"/>
        </w:rPr>
        <w:t xml:space="preserve">   </w:t>
      </w:r>
      <w:r w:rsidR="00002268" w:rsidRPr="00002268">
        <w:rPr>
          <w:rFonts w:ascii="Times New Roman" w:eastAsia="Times New Roman" w:hAnsi="Times New Roman" w:cs="Times New Roman"/>
          <w:sz w:val="24"/>
          <w:szCs w:val="24"/>
          <w:u w:val="single"/>
          <w:lang w:eastAsia="zh-CN"/>
        </w:rPr>
        <w:t>Т. И. В</w:t>
      </w:r>
      <w:r w:rsidR="00002268">
        <w:rPr>
          <w:rFonts w:ascii="Times New Roman" w:eastAsia="Times New Roman" w:hAnsi="Times New Roman" w:cs="Times New Roman"/>
          <w:sz w:val="24"/>
          <w:szCs w:val="24"/>
          <w:u w:val="single"/>
          <w:lang w:eastAsia="zh-CN"/>
        </w:rPr>
        <w:t xml:space="preserve">ишневская    </w:t>
      </w:r>
      <w:r w:rsidR="00002268" w:rsidRPr="00002268">
        <w:rPr>
          <w:rFonts w:ascii="Times New Roman" w:eastAsia="Times New Roman" w:hAnsi="Times New Roman" w:cs="Times New Roman"/>
          <w:color w:val="FFFFFF" w:themeColor="background1"/>
          <w:sz w:val="24"/>
          <w:szCs w:val="24"/>
          <w:u w:val="single"/>
          <w:lang w:eastAsia="zh-CN"/>
        </w:rPr>
        <w:t>_</w:t>
      </w:r>
    </w:p>
    <w:p w14:paraId="21AC44A5" w14:textId="54312850" w:rsidR="003A66B2" w:rsidRPr="003A66B2" w:rsidRDefault="00002268" w:rsidP="00002268">
      <w:pPr>
        <w:suppressAutoHyphens/>
        <w:spacing w:after="0" w:line="240" w:lineRule="auto"/>
        <w:ind w:right="565"/>
        <w:rPr>
          <w:rFonts w:ascii="Times New Roman" w:eastAsia="Times New Roman" w:hAnsi="Times New Roman" w:cs="Times New Roman"/>
          <w:sz w:val="18"/>
          <w:szCs w:val="18"/>
          <w:lang w:eastAsia="zh-CN"/>
        </w:rPr>
      </w:pPr>
      <w:r>
        <w:rPr>
          <w:rFonts w:ascii="Times New Roman" w:eastAsia="Times New Roman" w:hAnsi="Times New Roman" w:cs="Times New Roman"/>
          <w:sz w:val="18"/>
          <w:szCs w:val="18"/>
          <w:lang w:eastAsia="zh-CN"/>
        </w:rPr>
        <w:t xml:space="preserve">                                                                                                                       </w:t>
      </w:r>
      <w:r w:rsidR="003A66B2" w:rsidRPr="003A66B2">
        <w:rPr>
          <w:rFonts w:ascii="Times New Roman" w:eastAsia="Times New Roman" w:hAnsi="Times New Roman" w:cs="Times New Roman"/>
          <w:sz w:val="18"/>
          <w:szCs w:val="18"/>
          <w:lang w:eastAsia="zh-CN"/>
        </w:rPr>
        <w:t xml:space="preserve">(Подпись, </w:t>
      </w:r>
      <w:proofErr w:type="gramStart"/>
      <w:r w:rsidR="003A66B2" w:rsidRPr="003A66B2">
        <w:rPr>
          <w:rFonts w:ascii="Times New Roman" w:eastAsia="Times New Roman" w:hAnsi="Times New Roman" w:cs="Times New Roman"/>
          <w:sz w:val="18"/>
          <w:szCs w:val="18"/>
          <w:lang w:eastAsia="zh-CN"/>
        </w:rPr>
        <w:t xml:space="preserve">дата)   </w:t>
      </w:r>
      <w:proofErr w:type="gramEnd"/>
      <w:r w:rsidR="003A66B2" w:rsidRPr="003A66B2">
        <w:rPr>
          <w:rFonts w:ascii="Times New Roman" w:eastAsia="Times New Roman" w:hAnsi="Times New Roman" w:cs="Times New Roman"/>
          <w:sz w:val="18"/>
          <w:szCs w:val="18"/>
          <w:lang w:eastAsia="zh-CN"/>
        </w:rPr>
        <w:t xml:space="preserve">             </w:t>
      </w:r>
      <w:r>
        <w:rPr>
          <w:rFonts w:ascii="Times New Roman" w:eastAsia="Times New Roman" w:hAnsi="Times New Roman" w:cs="Times New Roman"/>
          <w:sz w:val="18"/>
          <w:szCs w:val="18"/>
          <w:lang w:eastAsia="zh-CN"/>
        </w:rPr>
        <w:t xml:space="preserve">      </w:t>
      </w:r>
      <w:r w:rsidR="003A66B2" w:rsidRPr="003A66B2">
        <w:rPr>
          <w:rFonts w:ascii="Times New Roman" w:eastAsia="Times New Roman" w:hAnsi="Times New Roman" w:cs="Times New Roman"/>
          <w:sz w:val="18"/>
          <w:szCs w:val="18"/>
          <w:lang w:eastAsia="zh-CN"/>
        </w:rPr>
        <w:t xml:space="preserve">   (</w:t>
      </w:r>
      <w:proofErr w:type="spellStart"/>
      <w:r w:rsidR="003A66B2" w:rsidRPr="003A66B2">
        <w:rPr>
          <w:rFonts w:ascii="Times New Roman" w:eastAsia="Times New Roman" w:hAnsi="Times New Roman" w:cs="Times New Roman"/>
          <w:sz w:val="18"/>
          <w:szCs w:val="18"/>
          <w:lang w:eastAsia="zh-CN"/>
        </w:rPr>
        <w:t>И.О.Фамилия</w:t>
      </w:r>
      <w:proofErr w:type="spellEnd"/>
      <w:r w:rsidR="003A66B2" w:rsidRPr="003A66B2">
        <w:rPr>
          <w:rFonts w:ascii="Times New Roman" w:eastAsia="Times New Roman" w:hAnsi="Times New Roman" w:cs="Times New Roman"/>
          <w:sz w:val="18"/>
          <w:szCs w:val="18"/>
          <w:lang w:eastAsia="zh-CN"/>
        </w:rPr>
        <w:t xml:space="preserve">)            </w:t>
      </w:r>
    </w:p>
    <w:p w14:paraId="68D2441B" w14:textId="77777777" w:rsidR="003A66B2" w:rsidRPr="003A66B2" w:rsidRDefault="003A66B2" w:rsidP="003A66B2">
      <w:pPr>
        <w:suppressAutoHyphens/>
        <w:spacing w:after="0" w:line="240" w:lineRule="auto"/>
        <w:jc w:val="both"/>
        <w:rPr>
          <w:rFonts w:ascii="Times New Roman" w:eastAsia="Times New Roman" w:hAnsi="Times New Roman" w:cs="Times New Roman"/>
          <w:sz w:val="20"/>
          <w:szCs w:val="18"/>
          <w:lang w:eastAsia="zh-CN"/>
        </w:rPr>
      </w:pPr>
    </w:p>
    <w:p w14:paraId="12998893" w14:textId="77777777" w:rsidR="003A66B2" w:rsidRPr="003A66B2" w:rsidRDefault="003A66B2" w:rsidP="003A66B2">
      <w:pPr>
        <w:suppressAutoHyphens/>
        <w:spacing w:after="0" w:line="240" w:lineRule="auto"/>
        <w:rPr>
          <w:rFonts w:ascii="Times New Roman" w:eastAsia="Times New Roman" w:hAnsi="Times New Roman" w:cs="Times New Roman"/>
          <w:sz w:val="20"/>
          <w:szCs w:val="18"/>
          <w:lang w:eastAsia="zh-CN"/>
        </w:rPr>
      </w:pPr>
    </w:p>
    <w:p w14:paraId="499AAD1D" w14:textId="56D95513" w:rsidR="003A66B2" w:rsidRPr="003A66B2" w:rsidRDefault="003A66B2" w:rsidP="00BB3457">
      <w:pPr>
        <w:suppressAutoHyphens/>
        <w:spacing w:after="0" w:line="240" w:lineRule="auto"/>
        <w:rPr>
          <w:rFonts w:ascii="Times New Roman" w:eastAsia="Times New Roman" w:hAnsi="Times New Roman" w:cs="Times New Roman"/>
          <w:i/>
          <w:szCs w:val="24"/>
          <w:lang w:eastAsia="zh-CN"/>
        </w:rPr>
      </w:pPr>
    </w:p>
    <w:p w14:paraId="4DEFFE09" w14:textId="77777777" w:rsidR="003A66B2" w:rsidRPr="003A66B2" w:rsidRDefault="003A66B2" w:rsidP="003A66B2">
      <w:pPr>
        <w:suppressAutoHyphens/>
        <w:spacing w:after="0" w:line="240" w:lineRule="auto"/>
        <w:jc w:val="center"/>
        <w:rPr>
          <w:rFonts w:ascii="Times New Roman" w:eastAsia="Times New Roman" w:hAnsi="Times New Roman" w:cs="Times New Roman"/>
          <w:i/>
          <w:szCs w:val="24"/>
          <w:lang w:eastAsia="zh-CN"/>
        </w:rPr>
      </w:pPr>
    </w:p>
    <w:p w14:paraId="0AF18A92" w14:textId="77777777" w:rsidR="003A66B2" w:rsidRPr="003A66B2" w:rsidRDefault="003A66B2" w:rsidP="003A66B2">
      <w:pPr>
        <w:suppressAutoHyphens/>
        <w:spacing w:after="0" w:line="240" w:lineRule="auto"/>
        <w:jc w:val="center"/>
        <w:rPr>
          <w:rFonts w:ascii="Times New Roman" w:eastAsia="Times New Roman" w:hAnsi="Times New Roman" w:cs="Times New Roman"/>
          <w:i/>
          <w:szCs w:val="24"/>
          <w:lang w:eastAsia="zh-CN"/>
        </w:rPr>
      </w:pPr>
    </w:p>
    <w:p w14:paraId="4606D7EB" w14:textId="77777777" w:rsidR="003A66B2" w:rsidRDefault="003A66B2" w:rsidP="003A66B2">
      <w:pPr>
        <w:suppressAutoHyphens/>
        <w:spacing w:after="0" w:line="240" w:lineRule="auto"/>
        <w:jc w:val="center"/>
        <w:rPr>
          <w:rFonts w:ascii="Times New Roman" w:eastAsia="Times New Roman" w:hAnsi="Times New Roman" w:cs="Times New Roman"/>
          <w:i/>
          <w:sz w:val="28"/>
          <w:szCs w:val="24"/>
          <w:lang w:eastAsia="zh-CN"/>
        </w:rPr>
      </w:pPr>
    </w:p>
    <w:p w14:paraId="79716DFE" w14:textId="77777777" w:rsidR="005771B0" w:rsidRDefault="003A66B2" w:rsidP="00920EFB">
      <w:pPr>
        <w:suppressAutoHyphens/>
        <w:spacing w:after="0" w:line="240" w:lineRule="auto"/>
        <w:jc w:val="center"/>
        <w:rPr>
          <w:rFonts w:ascii="Times New Roman" w:eastAsia="Times New Roman" w:hAnsi="Times New Roman" w:cs="Times New Roman"/>
          <w:i/>
          <w:sz w:val="28"/>
          <w:szCs w:val="24"/>
          <w:lang w:eastAsia="zh-CN"/>
        </w:rPr>
        <w:sectPr w:rsidR="005771B0" w:rsidSect="001E2A8B">
          <w:footerReference w:type="default" r:id="rId9"/>
          <w:pgSz w:w="11906" w:h="16838"/>
          <w:pgMar w:top="1134" w:right="567" w:bottom="1134" w:left="1701" w:header="709" w:footer="709" w:gutter="0"/>
          <w:cols w:space="708"/>
          <w:titlePg/>
          <w:docGrid w:linePitch="360"/>
        </w:sectPr>
      </w:pPr>
      <w:r w:rsidRPr="003A66B2">
        <w:rPr>
          <w:rFonts w:ascii="Times New Roman" w:eastAsia="Times New Roman" w:hAnsi="Times New Roman" w:cs="Times New Roman"/>
          <w:i/>
          <w:sz w:val="28"/>
          <w:szCs w:val="24"/>
          <w:lang w:eastAsia="zh-CN"/>
        </w:rPr>
        <w:t>2021 г.</w:t>
      </w:r>
    </w:p>
    <w:p w14:paraId="31DEFD3B" w14:textId="619CB884" w:rsidR="006B69EF" w:rsidRPr="006B69EF" w:rsidRDefault="006B69EF" w:rsidP="006B69EF">
      <w:pPr>
        <w:suppressAutoHyphens/>
        <w:spacing w:after="0" w:line="240" w:lineRule="auto"/>
        <w:jc w:val="center"/>
        <w:rPr>
          <w:rFonts w:ascii="Times New Roman" w:eastAsia="Times New Roman" w:hAnsi="Times New Roman" w:cs="Times New Roman"/>
          <w:sz w:val="24"/>
          <w:szCs w:val="24"/>
          <w:lang w:eastAsia="zh-CN"/>
        </w:rPr>
      </w:pPr>
      <w:r w:rsidRPr="006B69EF">
        <w:rPr>
          <w:rFonts w:ascii="Times New Roman" w:eastAsia="Times New Roman" w:hAnsi="Times New Roman" w:cs="Times New Roman"/>
          <w:b/>
          <w:sz w:val="24"/>
          <w:szCs w:val="24"/>
          <w:lang w:eastAsia="zh-CN"/>
        </w:rPr>
        <w:lastRenderedPageBreak/>
        <w:t>Министерство науки и высшего образования Российской Федерации</w:t>
      </w:r>
    </w:p>
    <w:p w14:paraId="52A58119" w14:textId="77777777" w:rsidR="006B69EF" w:rsidRPr="006B69EF" w:rsidRDefault="006B69EF" w:rsidP="006B69EF">
      <w:pPr>
        <w:suppressAutoHyphens/>
        <w:spacing w:after="0" w:line="240" w:lineRule="auto"/>
        <w:jc w:val="center"/>
        <w:rPr>
          <w:rFonts w:ascii="Times New Roman" w:eastAsia="Times New Roman" w:hAnsi="Times New Roman" w:cs="Times New Roman"/>
          <w:b/>
          <w:sz w:val="24"/>
          <w:szCs w:val="24"/>
          <w:lang w:eastAsia="zh-CN"/>
        </w:rPr>
      </w:pPr>
      <w:r w:rsidRPr="006B69EF">
        <w:rPr>
          <w:rFonts w:ascii="Times New Roman" w:eastAsia="Times New Roman" w:hAnsi="Times New Roman" w:cs="Times New Roman"/>
          <w:b/>
          <w:sz w:val="24"/>
          <w:szCs w:val="24"/>
          <w:lang w:eastAsia="zh-CN"/>
        </w:rPr>
        <w:t xml:space="preserve">Федеральное государственное бюджетное образовательное учреждение </w:t>
      </w:r>
    </w:p>
    <w:p w14:paraId="32566C8E" w14:textId="77777777" w:rsidR="006B69EF" w:rsidRPr="006B69EF" w:rsidRDefault="006B69EF" w:rsidP="006B69EF">
      <w:pPr>
        <w:suppressAutoHyphens/>
        <w:spacing w:after="0" w:line="240" w:lineRule="auto"/>
        <w:jc w:val="center"/>
        <w:rPr>
          <w:rFonts w:ascii="Times New Roman" w:eastAsia="Times New Roman" w:hAnsi="Times New Roman" w:cs="Times New Roman"/>
          <w:sz w:val="24"/>
          <w:szCs w:val="24"/>
          <w:lang w:eastAsia="zh-CN"/>
        </w:rPr>
      </w:pPr>
      <w:r w:rsidRPr="006B69EF">
        <w:rPr>
          <w:rFonts w:ascii="Times New Roman" w:eastAsia="Times New Roman" w:hAnsi="Times New Roman" w:cs="Times New Roman"/>
          <w:b/>
          <w:sz w:val="24"/>
          <w:szCs w:val="24"/>
          <w:lang w:eastAsia="zh-CN"/>
        </w:rPr>
        <w:t>высшего образования</w:t>
      </w:r>
    </w:p>
    <w:p w14:paraId="388F6093" w14:textId="77777777" w:rsidR="006B69EF" w:rsidRPr="006B69EF" w:rsidRDefault="006B69EF" w:rsidP="006B69EF">
      <w:pPr>
        <w:suppressAutoHyphens/>
        <w:spacing w:after="0" w:line="240" w:lineRule="auto"/>
        <w:jc w:val="center"/>
        <w:rPr>
          <w:rFonts w:ascii="Times New Roman" w:eastAsia="Times New Roman" w:hAnsi="Times New Roman" w:cs="Times New Roman"/>
          <w:b/>
          <w:sz w:val="24"/>
          <w:szCs w:val="24"/>
          <w:lang w:eastAsia="zh-CN"/>
        </w:rPr>
      </w:pPr>
      <w:r w:rsidRPr="006B69EF">
        <w:rPr>
          <w:rFonts w:ascii="Times New Roman" w:eastAsia="Times New Roman" w:hAnsi="Times New Roman" w:cs="Times New Roman"/>
          <w:b/>
          <w:sz w:val="24"/>
          <w:szCs w:val="24"/>
          <w:lang w:eastAsia="zh-CN"/>
        </w:rPr>
        <w:t>«Московский государственный технический университет имени Н.Э. Баумана</w:t>
      </w:r>
    </w:p>
    <w:p w14:paraId="6F78AAD6" w14:textId="77777777" w:rsidR="006B69EF" w:rsidRPr="006B69EF" w:rsidRDefault="006B69EF" w:rsidP="006B69EF">
      <w:pPr>
        <w:suppressAutoHyphens/>
        <w:spacing w:after="0" w:line="240" w:lineRule="auto"/>
        <w:jc w:val="center"/>
        <w:rPr>
          <w:rFonts w:ascii="Times New Roman" w:eastAsia="Times New Roman" w:hAnsi="Times New Roman" w:cs="Times New Roman"/>
          <w:sz w:val="24"/>
          <w:szCs w:val="24"/>
          <w:lang w:eastAsia="zh-CN"/>
        </w:rPr>
      </w:pPr>
      <w:r w:rsidRPr="006B69EF">
        <w:rPr>
          <w:rFonts w:ascii="Times New Roman" w:eastAsia="Times New Roman" w:hAnsi="Times New Roman" w:cs="Times New Roman"/>
          <w:b/>
          <w:sz w:val="24"/>
          <w:szCs w:val="24"/>
          <w:lang w:eastAsia="zh-CN"/>
        </w:rPr>
        <w:t>(национальный исследовательский университет)»</w:t>
      </w:r>
    </w:p>
    <w:p w14:paraId="033EBFDE" w14:textId="77777777" w:rsidR="006B69EF" w:rsidRPr="006B69EF" w:rsidRDefault="006B69EF" w:rsidP="006B69EF">
      <w:pPr>
        <w:pBdr>
          <w:bottom w:val="thinThickSmallGap" w:sz="24" w:space="1" w:color="000000"/>
        </w:pBdr>
        <w:suppressAutoHyphens/>
        <w:spacing w:after="0" w:line="240" w:lineRule="auto"/>
        <w:jc w:val="center"/>
        <w:rPr>
          <w:rFonts w:ascii="Times New Roman" w:eastAsia="Times New Roman" w:hAnsi="Times New Roman" w:cs="Times New Roman"/>
          <w:b/>
          <w:sz w:val="24"/>
          <w:szCs w:val="24"/>
          <w:lang w:eastAsia="zh-CN"/>
        </w:rPr>
      </w:pPr>
      <w:r w:rsidRPr="006B69EF">
        <w:rPr>
          <w:rFonts w:ascii="Times New Roman" w:eastAsia="Times New Roman" w:hAnsi="Times New Roman" w:cs="Times New Roman"/>
          <w:b/>
          <w:sz w:val="24"/>
          <w:szCs w:val="24"/>
          <w:lang w:eastAsia="zh-CN"/>
        </w:rPr>
        <w:t>(МГТУ им. Н.Э. Баумана)</w:t>
      </w:r>
    </w:p>
    <w:p w14:paraId="19535F53" w14:textId="77777777" w:rsidR="006B69EF" w:rsidRPr="006B69EF" w:rsidRDefault="006B69EF" w:rsidP="006B69EF">
      <w:pPr>
        <w:suppressAutoHyphens/>
        <w:spacing w:after="0" w:line="240" w:lineRule="auto"/>
        <w:jc w:val="center"/>
        <w:rPr>
          <w:rFonts w:ascii="Times New Roman" w:eastAsia="Times New Roman" w:hAnsi="Times New Roman" w:cs="Times New Roman"/>
          <w:b/>
          <w:sz w:val="14"/>
          <w:szCs w:val="24"/>
          <w:lang w:eastAsia="zh-CN"/>
        </w:rPr>
      </w:pPr>
    </w:p>
    <w:p w14:paraId="2E7CA50F" w14:textId="77777777" w:rsidR="006B69EF" w:rsidRPr="006B69EF" w:rsidRDefault="006B69EF" w:rsidP="006B69EF">
      <w:pPr>
        <w:suppressAutoHyphens/>
        <w:spacing w:after="0" w:line="360" w:lineRule="auto"/>
        <w:ind w:right="1418"/>
        <w:jc w:val="right"/>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УТВЕРЖДАЮ</w:t>
      </w:r>
    </w:p>
    <w:p w14:paraId="7ED4F9E0" w14:textId="77777777" w:rsidR="006B69EF" w:rsidRPr="006B69EF" w:rsidRDefault="006B69EF" w:rsidP="006B69EF">
      <w:pPr>
        <w:suppressAutoHyphens/>
        <w:spacing w:after="0" w:line="240" w:lineRule="auto"/>
        <w:jc w:val="right"/>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Заведующий кафедрой ИУ-7</w:t>
      </w:r>
    </w:p>
    <w:p w14:paraId="4B8306E0" w14:textId="77777777" w:rsidR="006B69EF" w:rsidRPr="006B69EF" w:rsidRDefault="006B69EF" w:rsidP="006B69EF">
      <w:pPr>
        <w:suppressAutoHyphens/>
        <w:spacing w:after="0" w:line="240" w:lineRule="auto"/>
        <w:jc w:val="right"/>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_____________</w:t>
      </w:r>
      <w:proofErr w:type="gramStart"/>
      <w:r w:rsidRPr="006B69EF">
        <w:rPr>
          <w:rFonts w:ascii="Times New Roman" w:eastAsia="Times New Roman" w:hAnsi="Times New Roman" w:cs="Times New Roman"/>
          <w:sz w:val="24"/>
          <w:szCs w:val="24"/>
          <w:lang w:eastAsia="zh-CN"/>
        </w:rPr>
        <w:t>_  И.</w:t>
      </w:r>
      <w:proofErr w:type="gramEnd"/>
      <w:r w:rsidRPr="006B69EF">
        <w:rPr>
          <w:rFonts w:ascii="Times New Roman" w:eastAsia="Times New Roman" w:hAnsi="Times New Roman" w:cs="Times New Roman"/>
          <w:sz w:val="24"/>
          <w:szCs w:val="24"/>
          <w:lang w:eastAsia="zh-CN"/>
        </w:rPr>
        <w:t xml:space="preserve"> В. Рудаков</w:t>
      </w:r>
    </w:p>
    <w:p w14:paraId="7CABACFE" w14:textId="77777777" w:rsidR="006B69EF" w:rsidRPr="006B69EF" w:rsidRDefault="006B69EF" w:rsidP="006B69EF">
      <w:pPr>
        <w:suppressAutoHyphens/>
        <w:spacing w:after="0" w:line="360" w:lineRule="auto"/>
        <w:jc w:val="right"/>
        <w:rPr>
          <w:rFonts w:ascii="Times New Roman" w:eastAsia="Times New Roman" w:hAnsi="Times New Roman" w:cs="Times New Roman"/>
          <w:sz w:val="24"/>
          <w:szCs w:val="24"/>
          <w:lang w:eastAsia="zh-CN"/>
        </w:rPr>
      </w:pPr>
      <w:proofErr w:type="gramStart"/>
      <w:r w:rsidRPr="006B69EF">
        <w:rPr>
          <w:rFonts w:ascii="Times New Roman" w:eastAsia="Times New Roman" w:hAnsi="Times New Roman" w:cs="Times New Roman"/>
          <w:sz w:val="24"/>
          <w:szCs w:val="24"/>
          <w:lang w:eastAsia="zh-CN"/>
        </w:rPr>
        <w:t>« _</w:t>
      </w:r>
      <w:proofErr w:type="gramEnd"/>
      <w:r w:rsidRPr="006B69EF">
        <w:rPr>
          <w:rFonts w:ascii="Times New Roman" w:eastAsia="Times New Roman" w:hAnsi="Times New Roman" w:cs="Times New Roman"/>
          <w:sz w:val="24"/>
          <w:szCs w:val="24"/>
          <w:lang w:eastAsia="zh-CN"/>
        </w:rPr>
        <w:t>____ » ____________ 20 ____ г.</w:t>
      </w:r>
    </w:p>
    <w:p w14:paraId="61188282" w14:textId="77777777" w:rsidR="006B69EF" w:rsidRPr="006B69EF" w:rsidRDefault="006B69EF" w:rsidP="006B69EF">
      <w:pPr>
        <w:suppressAutoHyphens/>
        <w:spacing w:after="0" w:line="240" w:lineRule="auto"/>
        <w:rPr>
          <w:rFonts w:ascii="Times New Roman" w:eastAsia="Times New Roman" w:hAnsi="Times New Roman" w:cs="Times New Roman"/>
          <w:sz w:val="14"/>
          <w:szCs w:val="20"/>
          <w:lang w:eastAsia="zh-CN"/>
        </w:rPr>
      </w:pPr>
    </w:p>
    <w:p w14:paraId="0453A759" w14:textId="77777777" w:rsidR="006B69EF" w:rsidRPr="006B69EF" w:rsidRDefault="006B69EF" w:rsidP="006B69EF">
      <w:pPr>
        <w:suppressAutoHyphens/>
        <w:spacing w:after="0" w:line="240" w:lineRule="auto"/>
        <w:jc w:val="center"/>
        <w:rPr>
          <w:rFonts w:ascii="Times New Roman" w:eastAsia="Times New Roman" w:hAnsi="Times New Roman" w:cs="Times New Roman"/>
          <w:b/>
          <w:sz w:val="36"/>
          <w:szCs w:val="24"/>
          <w:lang w:eastAsia="zh-CN"/>
        </w:rPr>
      </w:pPr>
      <w:r w:rsidRPr="006B69EF">
        <w:rPr>
          <w:rFonts w:ascii="Times New Roman" w:eastAsia="Times New Roman" w:hAnsi="Times New Roman" w:cs="Times New Roman"/>
          <w:b/>
          <w:spacing w:val="100"/>
          <w:sz w:val="36"/>
          <w:szCs w:val="24"/>
          <w:lang w:eastAsia="zh-CN"/>
        </w:rPr>
        <w:t>ЗАДАНИЕ</w:t>
      </w:r>
    </w:p>
    <w:p w14:paraId="1847A6F3" w14:textId="77777777" w:rsidR="006B69EF" w:rsidRPr="006B69EF" w:rsidRDefault="006B69EF" w:rsidP="006B69EF">
      <w:pPr>
        <w:suppressAutoHyphens/>
        <w:spacing w:after="0" w:line="240" w:lineRule="auto"/>
        <w:jc w:val="center"/>
        <w:rPr>
          <w:rFonts w:ascii="Times New Roman" w:eastAsia="Times New Roman" w:hAnsi="Times New Roman" w:cs="Times New Roman"/>
          <w:b/>
          <w:sz w:val="32"/>
          <w:szCs w:val="24"/>
          <w:lang w:eastAsia="zh-CN"/>
        </w:rPr>
      </w:pPr>
      <w:r w:rsidRPr="006B69EF">
        <w:rPr>
          <w:rFonts w:ascii="Times New Roman" w:eastAsia="Times New Roman" w:hAnsi="Times New Roman" w:cs="Times New Roman"/>
          <w:b/>
          <w:sz w:val="32"/>
          <w:szCs w:val="24"/>
          <w:lang w:eastAsia="zh-CN"/>
        </w:rPr>
        <w:t>на выполнение научно-исследовательской работы</w:t>
      </w:r>
    </w:p>
    <w:p w14:paraId="0FDC72CD" w14:textId="77777777" w:rsidR="006B69EF" w:rsidRPr="006B69EF" w:rsidRDefault="006B69EF" w:rsidP="006B69EF">
      <w:pPr>
        <w:suppressAutoHyphens/>
        <w:spacing w:after="0" w:line="240" w:lineRule="auto"/>
        <w:rPr>
          <w:rFonts w:ascii="Times New Roman" w:eastAsia="Times New Roman" w:hAnsi="Times New Roman" w:cs="Times New Roman"/>
          <w:b/>
          <w:sz w:val="14"/>
          <w:szCs w:val="24"/>
          <w:lang w:eastAsia="zh-CN"/>
        </w:rPr>
      </w:pPr>
    </w:p>
    <w:p w14:paraId="172CD0A2" w14:textId="0B4F2C59" w:rsidR="006B69EF" w:rsidRPr="006B69EF" w:rsidRDefault="00C823A2" w:rsidP="006B69EF">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по теме </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sz w:val="24"/>
          <w:szCs w:val="24"/>
          <w:u w:val="single"/>
          <w:lang w:eastAsia="zh-CN"/>
        </w:rPr>
        <w:t xml:space="preserve">Методы машинного обучения для </w:t>
      </w:r>
      <w:r w:rsidR="000A78E9">
        <w:rPr>
          <w:rFonts w:ascii="Times New Roman" w:eastAsia="Times New Roman" w:hAnsi="Times New Roman" w:cs="Times New Roman"/>
          <w:sz w:val="24"/>
          <w:szCs w:val="24"/>
          <w:u w:val="single"/>
          <w:lang w:eastAsia="zh-CN"/>
        </w:rPr>
        <w:t>определения</w:t>
      </w:r>
      <w:r w:rsidRPr="00C823A2">
        <w:rPr>
          <w:rFonts w:ascii="Times New Roman" w:eastAsia="Times New Roman" w:hAnsi="Times New Roman" w:cs="Times New Roman"/>
          <w:sz w:val="24"/>
          <w:szCs w:val="24"/>
          <w:u w:val="single"/>
          <w:lang w:eastAsia="zh-CN"/>
        </w:rPr>
        <w:t xml:space="preserve"> де</w:t>
      </w:r>
      <w:r>
        <w:rPr>
          <w:rFonts w:ascii="Times New Roman" w:eastAsia="Times New Roman" w:hAnsi="Times New Roman" w:cs="Times New Roman"/>
          <w:sz w:val="24"/>
          <w:szCs w:val="24"/>
          <w:u w:val="single"/>
          <w:lang w:eastAsia="zh-CN"/>
        </w:rPr>
        <w:t xml:space="preserve">фектов </w:t>
      </w:r>
      <w:r w:rsidR="000A78E9">
        <w:rPr>
          <w:rFonts w:ascii="Times New Roman" w:eastAsia="Times New Roman" w:hAnsi="Times New Roman" w:cs="Times New Roman"/>
          <w:sz w:val="24"/>
          <w:szCs w:val="24"/>
          <w:u w:val="single"/>
          <w:lang w:eastAsia="zh-CN"/>
        </w:rPr>
        <w:t xml:space="preserve">программного </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color w:val="FFFFFF" w:themeColor="background1"/>
          <w:sz w:val="24"/>
          <w:szCs w:val="24"/>
          <w:u w:val="single"/>
          <w:lang w:eastAsia="zh-CN"/>
        </w:rPr>
        <w:t>_</w:t>
      </w:r>
    </w:p>
    <w:p w14:paraId="2D4C8622" w14:textId="3B8F603E" w:rsidR="006B69EF" w:rsidRPr="006B69EF" w:rsidRDefault="006B69EF" w:rsidP="006B69EF">
      <w:pPr>
        <w:suppressAutoHyphens/>
        <w:spacing w:after="0" w:line="240" w:lineRule="auto"/>
        <w:rPr>
          <w:rFonts w:ascii="Times New Roman" w:eastAsia="Times New Roman" w:hAnsi="Times New Roman" w:cs="Times New Roman"/>
          <w:sz w:val="14"/>
          <w:szCs w:val="24"/>
          <w:lang w:eastAsia="zh-CN"/>
        </w:rPr>
      </w:pPr>
    </w:p>
    <w:p w14:paraId="6BC2916D" w14:textId="4AABA885" w:rsidR="006B69EF" w:rsidRPr="006B69EF" w:rsidRDefault="00C823A2" w:rsidP="006B69EF">
      <w:pPr>
        <w:suppressAutoHyphens/>
        <w:spacing w:after="0" w:line="240" w:lineRule="auto"/>
        <w:rPr>
          <w:rFonts w:ascii="Times New Roman" w:eastAsia="Times New Roman" w:hAnsi="Times New Roman" w:cs="Times New Roman"/>
          <w:sz w:val="24"/>
          <w:szCs w:val="24"/>
          <w:lang w:eastAsia="zh-CN"/>
        </w:rPr>
      </w:pPr>
      <w:r w:rsidRPr="00C823A2">
        <w:rPr>
          <w:rFonts w:ascii="Times New Roman" w:eastAsia="Times New Roman" w:hAnsi="Times New Roman" w:cs="Times New Roman"/>
          <w:sz w:val="24"/>
          <w:szCs w:val="24"/>
          <w:u w:val="single"/>
          <w:lang w:eastAsia="zh-CN"/>
        </w:rPr>
        <w:t xml:space="preserve">обеспечения </w:t>
      </w:r>
      <w:r w:rsidR="000A78E9">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color w:val="FFFFFF" w:themeColor="background1"/>
          <w:sz w:val="24"/>
          <w:szCs w:val="24"/>
          <w:u w:val="single"/>
          <w:lang w:eastAsia="zh-CN"/>
        </w:rPr>
        <w:t>_</w:t>
      </w:r>
    </w:p>
    <w:p w14:paraId="225202F4" w14:textId="77777777" w:rsidR="006B69EF" w:rsidRPr="006B69EF" w:rsidRDefault="006B69EF" w:rsidP="006B69EF">
      <w:pPr>
        <w:suppressAutoHyphens/>
        <w:spacing w:after="0" w:line="240" w:lineRule="auto"/>
        <w:rPr>
          <w:rFonts w:ascii="Times New Roman" w:eastAsia="Times New Roman" w:hAnsi="Times New Roman" w:cs="Times New Roman"/>
          <w:sz w:val="14"/>
          <w:szCs w:val="24"/>
          <w:lang w:eastAsia="zh-CN"/>
        </w:rPr>
      </w:pPr>
    </w:p>
    <w:p w14:paraId="3F4803F6" w14:textId="282353D8" w:rsidR="006B69EF" w:rsidRPr="006B69EF" w:rsidRDefault="006B69EF" w:rsidP="006B69EF">
      <w:pPr>
        <w:suppressAutoHyphens/>
        <w:spacing w:after="0" w:line="240" w:lineRule="auto"/>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_______________________________________</w:t>
      </w:r>
      <w:r w:rsidR="00C823A2">
        <w:rPr>
          <w:rFonts w:ascii="Times New Roman" w:eastAsia="Times New Roman" w:hAnsi="Times New Roman" w:cs="Times New Roman"/>
          <w:sz w:val="24"/>
          <w:szCs w:val="24"/>
          <w:lang w:eastAsia="zh-CN"/>
        </w:rPr>
        <w:t>_______________________________</w:t>
      </w:r>
      <w:r w:rsidRPr="006B69EF">
        <w:rPr>
          <w:rFonts w:ascii="Times New Roman" w:eastAsia="Times New Roman" w:hAnsi="Times New Roman" w:cs="Times New Roman"/>
          <w:sz w:val="24"/>
          <w:szCs w:val="24"/>
          <w:lang w:eastAsia="zh-CN"/>
        </w:rPr>
        <w:t>_________</w:t>
      </w:r>
    </w:p>
    <w:p w14:paraId="48CCCC7C" w14:textId="77777777" w:rsidR="006B69EF" w:rsidRPr="006B69EF" w:rsidRDefault="006B69EF" w:rsidP="006B69EF">
      <w:pPr>
        <w:suppressAutoHyphens/>
        <w:spacing w:after="0" w:line="240" w:lineRule="auto"/>
        <w:rPr>
          <w:rFonts w:ascii="Times New Roman" w:eastAsia="Times New Roman" w:hAnsi="Times New Roman" w:cs="Times New Roman"/>
          <w:sz w:val="18"/>
          <w:szCs w:val="24"/>
          <w:lang w:eastAsia="zh-CN"/>
        </w:rPr>
      </w:pPr>
    </w:p>
    <w:p w14:paraId="73CD7BE6" w14:textId="082DBD85" w:rsidR="006B69EF" w:rsidRPr="006B69EF" w:rsidRDefault="00C823A2" w:rsidP="006B69EF">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Студент группы </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sz w:val="24"/>
          <w:szCs w:val="24"/>
          <w:u w:val="single"/>
          <w:lang w:eastAsia="zh-CN"/>
        </w:rPr>
        <w:t>ИУ7-52Б</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color w:val="FFFFFF" w:themeColor="background1"/>
          <w:sz w:val="24"/>
          <w:szCs w:val="24"/>
          <w:u w:val="single"/>
          <w:lang w:eastAsia="zh-CN"/>
        </w:rPr>
        <w:t>_</w:t>
      </w:r>
    </w:p>
    <w:p w14:paraId="2D171201" w14:textId="77777777" w:rsidR="006B69EF" w:rsidRPr="006B69EF" w:rsidRDefault="006B69EF" w:rsidP="006B69EF">
      <w:pPr>
        <w:suppressAutoHyphens/>
        <w:spacing w:after="0" w:line="240" w:lineRule="auto"/>
        <w:rPr>
          <w:rFonts w:ascii="Times New Roman" w:eastAsia="Times New Roman" w:hAnsi="Times New Roman" w:cs="Times New Roman"/>
          <w:sz w:val="14"/>
          <w:szCs w:val="24"/>
          <w:lang w:eastAsia="zh-CN"/>
        </w:rPr>
      </w:pPr>
    </w:p>
    <w:p w14:paraId="691A761F" w14:textId="7BD3AB1F" w:rsidR="006B69EF" w:rsidRPr="006B69EF" w:rsidRDefault="00C823A2" w:rsidP="006B69EF">
      <w:pPr>
        <w:suppressAutoHyphens/>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sz w:val="24"/>
          <w:szCs w:val="24"/>
          <w:u w:val="single"/>
          <w:lang w:eastAsia="zh-CN"/>
        </w:rPr>
        <w:t xml:space="preserve"> Климов Илья Сергеевич</w:t>
      </w:r>
      <w:r>
        <w:rPr>
          <w:rFonts w:ascii="Times New Roman" w:eastAsia="Times New Roman" w:hAnsi="Times New Roman" w:cs="Times New Roman"/>
          <w:sz w:val="24"/>
          <w:szCs w:val="24"/>
          <w:u w:val="single"/>
          <w:lang w:eastAsia="zh-CN"/>
        </w:rPr>
        <w:t xml:space="preserve">                                                          </w:t>
      </w:r>
      <w:r w:rsidRPr="00C823A2">
        <w:rPr>
          <w:rFonts w:ascii="Times New Roman" w:eastAsia="Times New Roman" w:hAnsi="Times New Roman" w:cs="Times New Roman"/>
          <w:color w:val="FFFFFF" w:themeColor="background1"/>
          <w:sz w:val="24"/>
          <w:szCs w:val="24"/>
          <w:u w:val="single"/>
          <w:lang w:eastAsia="zh-CN"/>
        </w:rPr>
        <w:t>_</w:t>
      </w:r>
    </w:p>
    <w:p w14:paraId="37326139" w14:textId="77777777" w:rsidR="006B69EF" w:rsidRPr="006B69EF" w:rsidRDefault="006B69EF" w:rsidP="006B69EF">
      <w:pPr>
        <w:suppressAutoHyphens/>
        <w:spacing w:after="0" w:line="240" w:lineRule="auto"/>
        <w:jc w:val="center"/>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0"/>
          <w:szCs w:val="24"/>
          <w:lang w:eastAsia="zh-CN"/>
        </w:rPr>
        <w:t>(Фамилия, имя, отчество)</w:t>
      </w:r>
    </w:p>
    <w:p w14:paraId="22C89902" w14:textId="77777777" w:rsidR="006B69EF" w:rsidRPr="006B69EF" w:rsidRDefault="006B69EF" w:rsidP="006B69EF">
      <w:pPr>
        <w:suppressAutoHyphens/>
        <w:spacing w:after="0" w:line="240" w:lineRule="auto"/>
        <w:jc w:val="both"/>
        <w:rPr>
          <w:rFonts w:ascii="Times New Roman" w:eastAsia="Times New Roman" w:hAnsi="Times New Roman" w:cs="Times New Roman"/>
          <w:sz w:val="12"/>
          <w:szCs w:val="24"/>
          <w:lang w:eastAsia="zh-CN"/>
        </w:rPr>
      </w:pPr>
    </w:p>
    <w:p w14:paraId="04A29847" w14:textId="77777777" w:rsidR="006B69EF" w:rsidRPr="006B69EF" w:rsidRDefault="006B69EF" w:rsidP="006B69EF">
      <w:pPr>
        <w:suppressAutoHyphens/>
        <w:spacing w:after="0" w:line="360"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Направленность НИР (учебная, исследовательская, практическая, производственная, др.)</w:t>
      </w:r>
    </w:p>
    <w:p w14:paraId="6CB89842" w14:textId="5EDDD0D4" w:rsidR="006B69EF" w:rsidRPr="006B69EF" w:rsidRDefault="00320002" w:rsidP="006B69EF">
      <w:pPr>
        <w:suppressAutoHyphens/>
        <w:spacing w:after="0"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u w:val="single"/>
          <w:lang w:eastAsia="zh-CN"/>
        </w:rPr>
        <w:t xml:space="preserve">                                                         у</w:t>
      </w:r>
      <w:r w:rsidR="006B69EF" w:rsidRPr="006B69EF">
        <w:rPr>
          <w:rFonts w:ascii="Times New Roman" w:eastAsia="Times New Roman" w:hAnsi="Times New Roman" w:cs="Times New Roman"/>
          <w:sz w:val="24"/>
          <w:szCs w:val="24"/>
          <w:u w:val="single"/>
          <w:lang w:eastAsia="zh-CN"/>
        </w:rPr>
        <w:t>чебная</w:t>
      </w:r>
      <w:r>
        <w:rPr>
          <w:rFonts w:ascii="Times New Roman" w:eastAsia="Times New Roman" w:hAnsi="Times New Roman" w:cs="Times New Roman"/>
          <w:sz w:val="24"/>
          <w:szCs w:val="24"/>
          <w:u w:val="single"/>
          <w:lang w:eastAsia="zh-CN"/>
        </w:rPr>
        <w:t xml:space="preserve">                                                                                       </w:t>
      </w:r>
      <w:r w:rsidRPr="00320002">
        <w:rPr>
          <w:rFonts w:ascii="Times New Roman" w:eastAsia="Times New Roman" w:hAnsi="Times New Roman" w:cs="Times New Roman"/>
          <w:color w:val="FFFFFF" w:themeColor="background1"/>
          <w:sz w:val="24"/>
          <w:szCs w:val="24"/>
          <w:u w:val="single"/>
          <w:lang w:eastAsia="zh-CN"/>
        </w:rPr>
        <w:t>_</w:t>
      </w:r>
    </w:p>
    <w:p w14:paraId="00B60C39" w14:textId="175C9B16" w:rsidR="006B69EF" w:rsidRPr="006B69EF" w:rsidRDefault="006B69EF" w:rsidP="006B69EF">
      <w:pPr>
        <w:suppressAutoHyphens/>
        <w:spacing w:after="0" w:line="240"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 xml:space="preserve">Источник тематики (кафедра, предприятие, </w:t>
      </w:r>
      <w:proofErr w:type="gramStart"/>
      <w:r w:rsidRPr="006B69EF">
        <w:rPr>
          <w:rFonts w:ascii="Times New Roman" w:eastAsia="Times New Roman" w:hAnsi="Times New Roman" w:cs="Times New Roman"/>
          <w:sz w:val="24"/>
          <w:szCs w:val="24"/>
          <w:lang w:eastAsia="zh-CN"/>
        </w:rPr>
        <w:t>НИ</w:t>
      </w:r>
      <w:r w:rsidR="00C823A2">
        <w:rPr>
          <w:rFonts w:ascii="Times New Roman" w:eastAsia="Times New Roman" w:hAnsi="Times New Roman" w:cs="Times New Roman"/>
          <w:sz w:val="24"/>
          <w:szCs w:val="24"/>
          <w:lang w:eastAsia="zh-CN"/>
        </w:rPr>
        <w:t xml:space="preserve">Р) </w:t>
      </w:r>
      <w:r w:rsidR="00C823A2">
        <w:rPr>
          <w:rFonts w:ascii="Times New Roman" w:eastAsia="Times New Roman" w:hAnsi="Times New Roman" w:cs="Times New Roman"/>
          <w:sz w:val="24"/>
          <w:szCs w:val="24"/>
          <w:u w:val="single"/>
          <w:lang w:eastAsia="zh-CN"/>
        </w:rPr>
        <w:t xml:space="preserve">  </w:t>
      </w:r>
      <w:proofErr w:type="gramEnd"/>
      <w:r w:rsidR="00C823A2">
        <w:rPr>
          <w:rFonts w:ascii="Times New Roman" w:eastAsia="Times New Roman" w:hAnsi="Times New Roman" w:cs="Times New Roman"/>
          <w:sz w:val="24"/>
          <w:szCs w:val="24"/>
          <w:u w:val="single"/>
          <w:lang w:eastAsia="zh-CN"/>
        </w:rPr>
        <w:t xml:space="preserve">   </w:t>
      </w:r>
      <w:r w:rsidRPr="006B69EF">
        <w:rPr>
          <w:rFonts w:ascii="Times New Roman" w:eastAsia="Times New Roman" w:hAnsi="Times New Roman" w:cs="Times New Roman"/>
          <w:sz w:val="24"/>
          <w:szCs w:val="24"/>
          <w:u w:val="single"/>
          <w:lang w:eastAsia="zh-CN"/>
        </w:rPr>
        <w:t>НИР</w:t>
      </w:r>
      <w:r w:rsidR="00C823A2">
        <w:rPr>
          <w:rFonts w:ascii="Times New Roman" w:eastAsia="Times New Roman" w:hAnsi="Times New Roman" w:cs="Times New Roman"/>
          <w:sz w:val="24"/>
          <w:szCs w:val="24"/>
          <w:u w:val="single"/>
          <w:lang w:eastAsia="zh-CN"/>
        </w:rPr>
        <w:t xml:space="preserve">                                                            </w:t>
      </w:r>
      <w:r w:rsidRPr="006B69EF">
        <w:rPr>
          <w:rFonts w:ascii="Times New Roman" w:eastAsia="Times New Roman" w:hAnsi="Times New Roman" w:cs="Times New Roman"/>
          <w:color w:val="FFFFFF" w:themeColor="background1"/>
          <w:sz w:val="24"/>
          <w:szCs w:val="24"/>
          <w:lang w:eastAsia="zh-CN"/>
        </w:rPr>
        <w:t>_</w:t>
      </w:r>
    </w:p>
    <w:p w14:paraId="62FF9E14" w14:textId="77777777" w:rsidR="006B69EF" w:rsidRPr="006B69EF" w:rsidRDefault="006B69EF" w:rsidP="006B69EF">
      <w:pPr>
        <w:suppressAutoHyphens/>
        <w:spacing w:after="0" w:line="240" w:lineRule="auto"/>
        <w:jc w:val="both"/>
        <w:rPr>
          <w:rFonts w:ascii="Times New Roman" w:eastAsia="Times New Roman" w:hAnsi="Times New Roman" w:cs="Times New Roman"/>
          <w:sz w:val="20"/>
          <w:szCs w:val="24"/>
          <w:lang w:eastAsia="zh-CN"/>
        </w:rPr>
      </w:pPr>
    </w:p>
    <w:p w14:paraId="03604807" w14:textId="77777777" w:rsidR="006B69EF" w:rsidRPr="006B69EF" w:rsidRDefault="006B69EF" w:rsidP="006B69EF">
      <w:pPr>
        <w:suppressAutoHyphens/>
        <w:spacing w:after="0" w:line="300" w:lineRule="exact"/>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 xml:space="preserve">График выполнения </w:t>
      </w:r>
      <w:proofErr w:type="gramStart"/>
      <w:r w:rsidRPr="006B69EF">
        <w:rPr>
          <w:rFonts w:ascii="Times New Roman" w:eastAsia="Times New Roman" w:hAnsi="Times New Roman" w:cs="Times New Roman"/>
          <w:sz w:val="24"/>
          <w:szCs w:val="24"/>
          <w:lang w:eastAsia="zh-CN"/>
        </w:rPr>
        <w:t xml:space="preserve">НИР:   </w:t>
      </w:r>
      <w:proofErr w:type="gramEnd"/>
      <w:r w:rsidRPr="006B69EF">
        <w:rPr>
          <w:rFonts w:ascii="Times New Roman" w:eastAsia="Times New Roman" w:hAnsi="Times New Roman" w:cs="Times New Roman"/>
          <w:sz w:val="24"/>
          <w:szCs w:val="24"/>
          <w:lang w:eastAsia="zh-CN"/>
        </w:rPr>
        <w:t xml:space="preserve">  25% к 4 </w:t>
      </w:r>
      <w:proofErr w:type="spellStart"/>
      <w:r w:rsidRPr="006B69EF">
        <w:rPr>
          <w:rFonts w:ascii="Times New Roman" w:eastAsia="Times New Roman" w:hAnsi="Times New Roman" w:cs="Times New Roman"/>
          <w:sz w:val="24"/>
          <w:szCs w:val="24"/>
          <w:lang w:eastAsia="zh-CN"/>
        </w:rPr>
        <w:t>нед</w:t>
      </w:r>
      <w:proofErr w:type="spellEnd"/>
      <w:r w:rsidRPr="006B69EF">
        <w:rPr>
          <w:rFonts w:ascii="Times New Roman" w:eastAsia="Times New Roman" w:hAnsi="Times New Roman" w:cs="Times New Roman"/>
          <w:sz w:val="24"/>
          <w:szCs w:val="24"/>
          <w:lang w:eastAsia="zh-CN"/>
        </w:rPr>
        <w:t xml:space="preserve">., 50% к 7 </w:t>
      </w:r>
      <w:proofErr w:type="spellStart"/>
      <w:r w:rsidRPr="006B69EF">
        <w:rPr>
          <w:rFonts w:ascii="Times New Roman" w:eastAsia="Times New Roman" w:hAnsi="Times New Roman" w:cs="Times New Roman"/>
          <w:sz w:val="24"/>
          <w:szCs w:val="24"/>
          <w:lang w:eastAsia="zh-CN"/>
        </w:rPr>
        <w:t>нед</w:t>
      </w:r>
      <w:proofErr w:type="spellEnd"/>
      <w:r w:rsidRPr="006B69EF">
        <w:rPr>
          <w:rFonts w:ascii="Times New Roman" w:eastAsia="Times New Roman" w:hAnsi="Times New Roman" w:cs="Times New Roman"/>
          <w:sz w:val="24"/>
          <w:szCs w:val="24"/>
          <w:lang w:eastAsia="zh-CN"/>
        </w:rPr>
        <w:t xml:space="preserve">., 75% к 11 </w:t>
      </w:r>
      <w:proofErr w:type="spellStart"/>
      <w:r w:rsidRPr="006B69EF">
        <w:rPr>
          <w:rFonts w:ascii="Times New Roman" w:eastAsia="Times New Roman" w:hAnsi="Times New Roman" w:cs="Times New Roman"/>
          <w:sz w:val="24"/>
          <w:szCs w:val="24"/>
          <w:lang w:eastAsia="zh-CN"/>
        </w:rPr>
        <w:t>нед</w:t>
      </w:r>
      <w:proofErr w:type="spellEnd"/>
      <w:r w:rsidRPr="006B69EF">
        <w:rPr>
          <w:rFonts w:ascii="Times New Roman" w:eastAsia="Times New Roman" w:hAnsi="Times New Roman" w:cs="Times New Roman"/>
          <w:sz w:val="24"/>
          <w:szCs w:val="24"/>
          <w:lang w:eastAsia="zh-CN"/>
        </w:rPr>
        <w:t xml:space="preserve">., 100% к 14 </w:t>
      </w:r>
      <w:proofErr w:type="spellStart"/>
      <w:r w:rsidRPr="006B69EF">
        <w:rPr>
          <w:rFonts w:ascii="Times New Roman" w:eastAsia="Times New Roman" w:hAnsi="Times New Roman" w:cs="Times New Roman"/>
          <w:sz w:val="24"/>
          <w:szCs w:val="24"/>
          <w:lang w:eastAsia="zh-CN"/>
        </w:rPr>
        <w:t>нед</w:t>
      </w:r>
      <w:proofErr w:type="spellEnd"/>
      <w:r w:rsidRPr="006B69EF">
        <w:rPr>
          <w:rFonts w:ascii="Times New Roman" w:eastAsia="Times New Roman" w:hAnsi="Times New Roman" w:cs="Times New Roman"/>
          <w:sz w:val="24"/>
          <w:szCs w:val="24"/>
          <w:lang w:eastAsia="zh-CN"/>
        </w:rPr>
        <w:t>.</w:t>
      </w:r>
    </w:p>
    <w:p w14:paraId="1FB7DC8F" w14:textId="77777777" w:rsidR="006B69EF" w:rsidRPr="006B69EF" w:rsidRDefault="006B69EF" w:rsidP="006B69EF">
      <w:pPr>
        <w:suppressAutoHyphens/>
        <w:spacing w:after="0" w:line="240" w:lineRule="auto"/>
        <w:jc w:val="both"/>
        <w:rPr>
          <w:rFonts w:ascii="Times New Roman" w:eastAsia="Times New Roman" w:hAnsi="Times New Roman" w:cs="Times New Roman"/>
          <w:sz w:val="16"/>
          <w:szCs w:val="20"/>
          <w:lang w:eastAsia="zh-CN"/>
        </w:rPr>
      </w:pPr>
    </w:p>
    <w:p w14:paraId="08D20654" w14:textId="32EE582A" w:rsidR="006B69EF" w:rsidRPr="006B69EF" w:rsidRDefault="00027459" w:rsidP="004F6AB1">
      <w:pPr>
        <w:suppressAutoHyphens/>
        <w:spacing w:after="0" w:line="276" w:lineRule="auto"/>
        <w:rPr>
          <w:rFonts w:ascii="Times New Roman" w:eastAsia="Times New Roman" w:hAnsi="Times New Roman" w:cs="Times New Roman"/>
          <w:sz w:val="24"/>
          <w:szCs w:val="24"/>
          <w:lang w:eastAsia="zh-CN"/>
        </w:rPr>
      </w:pPr>
      <w:r>
        <w:rPr>
          <w:rFonts w:ascii="Times New Roman" w:eastAsia="Times New Roman" w:hAnsi="Times New Roman" w:cs="Times New Roman"/>
          <w:b/>
          <w:i/>
          <w:sz w:val="24"/>
          <w:szCs w:val="20"/>
          <w:lang w:eastAsia="zh-CN"/>
        </w:rPr>
        <w:t>Техническое задание</w:t>
      </w:r>
      <w:r w:rsidR="004F6AB1">
        <w:rPr>
          <w:rFonts w:ascii="Times New Roman" w:eastAsia="Times New Roman" w:hAnsi="Times New Roman" w:cs="Times New Roman"/>
          <w:b/>
          <w:i/>
          <w:sz w:val="24"/>
          <w:szCs w:val="20"/>
          <w:lang w:eastAsia="zh-CN"/>
        </w:rPr>
        <w:t xml:space="preserve"> </w:t>
      </w:r>
      <w:r w:rsidR="004F6AB1">
        <w:rPr>
          <w:rFonts w:ascii="Times New Roman" w:eastAsia="Times New Roman" w:hAnsi="Times New Roman" w:cs="Times New Roman"/>
          <w:i/>
          <w:sz w:val="24"/>
          <w:szCs w:val="20"/>
          <w:u w:val="single"/>
          <w:lang w:eastAsia="zh-CN"/>
        </w:rPr>
        <w:t xml:space="preserve">  </w:t>
      </w:r>
      <w:r w:rsidRPr="00027459">
        <w:rPr>
          <w:rFonts w:ascii="Times New Roman" w:eastAsia="Times New Roman" w:hAnsi="Times New Roman" w:cs="Times New Roman"/>
          <w:sz w:val="24"/>
          <w:szCs w:val="20"/>
          <w:u w:val="single"/>
          <w:lang w:eastAsia="zh-CN"/>
        </w:rPr>
        <w:t>Изучить существующие</w:t>
      </w:r>
      <w:r w:rsidR="004F6AB1">
        <w:rPr>
          <w:rFonts w:ascii="Times New Roman" w:eastAsia="Times New Roman" w:hAnsi="Times New Roman" w:cs="Times New Roman"/>
          <w:sz w:val="24"/>
          <w:szCs w:val="20"/>
          <w:u w:val="single"/>
          <w:lang w:eastAsia="zh-CN"/>
        </w:rPr>
        <w:t xml:space="preserve"> </w:t>
      </w:r>
      <w:r w:rsidRPr="00027459">
        <w:rPr>
          <w:rFonts w:ascii="Times New Roman" w:eastAsia="Times New Roman" w:hAnsi="Times New Roman" w:cs="Times New Roman"/>
          <w:sz w:val="24"/>
          <w:szCs w:val="20"/>
          <w:u w:val="single"/>
          <w:lang w:eastAsia="zh-CN"/>
        </w:rPr>
        <w:t>решения для определения дефектов</w:t>
      </w:r>
      <w:r w:rsidR="00C452BC">
        <w:rPr>
          <w:rFonts w:ascii="Times New Roman" w:eastAsia="Times New Roman" w:hAnsi="Times New Roman" w:cs="Times New Roman"/>
          <w:sz w:val="24"/>
          <w:szCs w:val="20"/>
          <w:u w:val="single"/>
          <w:lang w:eastAsia="zh-CN"/>
        </w:rPr>
        <w:t xml:space="preserve">              </w:t>
      </w:r>
      <w:proofErr w:type="gramStart"/>
      <w:r w:rsidR="00C452BC" w:rsidRPr="00C452BC">
        <w:rPr>
          <w:rFonts w:ascii="Times New Roman" w:eastAsia="Times New Roman" w:hAnsi="Times New Roman" w:cs="Times New Roman"/>
          <w:color w:val="FFFFFF" w:themeColor="background1"/>
          <w:sz w:val="24"/>
          <w:szCs w:val="20"/>
          <w:u w:val="single"/>
          <w:lang w:eastAsia="zh-CN"/>
        </w:rPr>
        <w:t>_</w:t>
      </w:r>
      <w:r w:rsidR="00C452BC">
        <w:rPr>
          <w:rFonts w:ascii="Times New Roman" w:eastAsia="Times New Roman" w:hAnsi="Times New Roman" w:cs="Times New Roman"/>
          <w:sz w:val="24"/>
          <w:szCs w:val="20"/>
          <w:u w:val="single"/>
          <w:lang w:eastAsia="zh-CN"/>
        </w:rPr>
        <w:t xml:space="preserve"> </w:t>
      </w:r>
      <w:r w:rsidR="00D96E97">
        <w:rPr>
          <w:rFonts w:ascii="Times New Roman" w:eastAsia="Times New Roman" w:hAnsi="Times New Roman" w:cs="Times New Roman"/>
          <w:sz w:val="24"/>
          <w:szCs w:val="20"/>
          <w:u w:val="single"/>
          <w:lang w:eastAsia="zh-CN"/>
        </w:rPr>
        <w:t xml:space="preserve"> программного</w:t>
      </w:r>
      <w:proofErr w:type="gramEnd"/>
      <w:r w:rsidR="00D96E97">
        <w:rPr>
          <w:rFonts w:ascii="Times New Roman" w:eastAsia="Times New Roman" w:hAnsi="Times New Roman" w:cs="Times New Roman"/>
          <w:sz w:val="24"/>
          <w:szCs w:val="20"/>
          <w:u w:val="single"/>
          <w:lang w:eastAsia="zh-CN"/>
        </w:rPr>
        <w:t xml:space="preserve"> обеспечения. П</w:t>
      </w:r>
      <w:r w:rsidRPr="00027459">
        <w:rPr>
          <w:rFonts w:ascii="Times New Roman" w:eastAsia="Times New Roman" w:hAnsi="Times New Roman" w:cs="Times New Roman"/>
          <w:sz w:val="24"/>
          <w:szCs w:val="20"/>
          <w:u w:val="single"/>
          <w:lang w:eastAsia="zh-CN"/>
        </w:rPr>
        <w:t>ривести сравнительную</w:t>
      </w:r>
      <w:r w:rsidR="004F6AB1">
        <w:rPr>
          <w:rFonts w:ascii="Times New Roman" w:eastAsia="Times New Roman" w:hAnsi="Times New Roman" w:cs="Times New Roman"/>
          <w:sz w:val="24"/>
          <w:szCs w:val="20"/>
          <w:u w:val="single"/>
          <w:lang w:eastAsia="zh-CN"/>
        </w:rPr>
        <w:t xml:space="preserve"> </w:t>
      </w:r>
      <w:r w:rsidRPr="00027459">
        <w:rPr>
          <w:rFonts w:ascii="Times New Roman" w:eastAsia="Times New Roman" w:hAnsi="Times New Roman" w:cs="Times New Roman"/>
          <w:sz w:val="24"/>
          <w:szCs w:val="20"/>
          <w:u w:val="single"/>
          <w:lang w:eastAsia="zh-CN"/>
        </w:rPr>
        <w:t>характеристику методов машинного</w:t>
      </w:r>
      <w:r w:rsidR="00C452BC">
        <w:rPr>
          <w:rFonts w:ascii="Times New Roman" w:eastAsia="Times New Roman" w:hAnsi="Times New Roman" w:cs="Times New Roman"/>
          <w:sz w:val="24"/>
          <w:szCs w:val="20"/>
          <w:u w:val="single"/>
          <w:lang w:eastAsia="zh-CN"/>
        </w:rPr>
        <w:t xml:space="preserve">   </w:t>
      </w:r>
      <w:r w:rsidR="00C452BC" w:rsidRPr="00C452BC">
        <w:rPr>
          <w:rFonts w:ascii="Times New Roman" w:eastAsia="Times New Roman" w:hAnsi="Times New Roman" w:cs="Times New Roman"/>
          <w:color w:val="FFFFFF" w:themeColor="background1"/>
          <w:sz w:val="24"/>
          <w:szCs w:val="20"/>
          <w:u w:val="single"/>
          <w:lang w:eastAsia="zh-CN"/>
        </w:rPr>
        <w:t>_</w:t>
      </w:r>
      <w:r w:rsidRPr="00027459">
        <w:rPr>
          <w:rFonts w:ascii="Times New Roman" w:eastAsia="Times New Roman" w:hAnsi="Times New Roman" w:cs="Times New Roman"/>
          <w:sz w:val="24"/>
          <w:szCs w:val="20"/>
          <w:u w:val="single"/>
          <w:lang w:eastAsia="zh-CN"/>
        </w:rPr>
        <w:t xml:space="preserve"> обучения для обнаружения дефектов ПО. Сделать выво</w:t>
      </w:r>
      <w:r w:rsidRPr="004F6AB1">
        <w:rPr>
          <w:rFonts w:ascii="Times New Roman" w:eastAsia="Times New Roman" w:hAnsi="Times New Roman" w:cs="Times New Roman"/>
          <w:sz w:val="24"/>
          <w:szCs w:val="20"/>
          <w:lang w:eastAsia="zh-CN"/>
        </w:rPr>
        <w:t>д</w:t>
      </w:r>
      <w:r w:rsidRPr="00027459">
        <w:rPr>
          <w:rFonts w:ascii="Times New Roman" w:eastAsia="Times New Roman" w:hAnsi="Times New Roman" w:cs="Times New Roman"/>
          <w:sz w:val="24"/>
          <w:szCs w:val="20"/>
          <w:u w:val="single"/>
          <w:lang w:eastAsia="zh-CN"/>
        </w:rPr>
        <w:t xml:space="preserve"> об эффективности приведенных</w:t>
      </w:r>
      <w:r w:rsidR="00C452BC">
        <w:rPr>
          <w:rFonts w:ascii="Times New Roman" w:eastAsia="Times New Roman" w:hAnsi="Times New Roman" w:cs="Times New Roman"/>
          <w:sz w:val="24"/>
          <w:szCs w:val="20"/>
          <w:u w:val="single"/>
          <w:lang w:eastAsia="zh-CN"/>
        </w:rPr>
        <w:t xml:space="preserve">     </w:t>
      </w:r>
      <w:r w:rsidR="00C452BC" w:rsidRPr="00C452BC">
        <w:rPr>
          <w:rFonts w:ascii="Times New Roman" w:eastAsia="Times New Roman" w:hAnsi="Times New Roman" w:cs="Times New Roman"/>
          <w:color w:val="FFFFFF" w:themeColor="background1"/>
          <w:sz w:val="24"/>
          <w:szCs w:val="20"/>
          <w:u w:val="single"/>
          <w:lang w:eastAsia="zh-CN"/>
        </w:rPr>
        <w:t>_</w:t>
      </w:r>
      <w:r w:rsidRPr="00027459">
        <w:rPr>
          <w:rFonts w:ascii="Times New Roman" w:eastAsia="Times New Roman" w:hAnsi="Times New Roman" w:cs="Times New Roman"/>
          <w:sz w:val="24"/>
          <w:szCs w:val="20"/>
          <w:u w:val="single"/>
          <w:lang w:eastAsia="zh-CN"/>
        </w:rPr>
        <w:t xml:space="preserve"> методов.</w:t>
      </w:r>
      <w:r w:rsidR="004F6AB1">
        <w:rPr>
          <w:rFonts w:ascii="Times New Roman" w:eastAsia="Times New Roman" w:hAnsi="Times New Roman" w:cs="Times New Roman"/>
          <w:sz w:val="24"/>
          <w:szCs w:val="20"/>
          <w:u w:val="single"/>
          <w:lang w:eastAsia="zh-CN"/>
        </w:rPr>
        <w:t xml:space="preserve">                                                                           </w:t>
      </w:r>
      <w:r w:rsidR="00C452BC">
        <w:rPr>
          <w:rFonts w:ascii="Times New Roman" w:eastAsia="Times New Roman" w:hAnsi="Times New Roman" w:cs="Times New Roman"/>
          <w:sz w:val="24"/>
          <w:szCs w:val="20"/>
          <w:u w:val="single"/>
          <w:lang w:eastAsia="zh-CN"/>
        </w:rPr>
        <w:t xml:space="preserve">                                                                   </w:t>
      </w:r>
      <w:r w:rsidR="004F6AB1">
        <w:rPr>
          <w:rFonts w:ascii="Times New Roman" w:eastAsia="Times New Roman" w:hAnsi="Times New Roman" w:cs="Times New Roman"/>
          <w:sz w:val="24"/>
          <w:szCs w:val="20"/>
          <w:u w:val="single"/>
          <w:lang w:eastAsia="zh-CN"/>
        </w:rPr>
        <w:t xml:space="preserve"> </w:t>
      </w:r>
      <w:r w:rsidR="004F6AB1">
        <w:rPr>
          <w:rFonts w:ascii="Times New Roman" w:eastAsia="Times New Roman" w:hAnsi="Times New Roman" w:cs="Times New Roman"/>
          <w:color w:val="FFFFFF" w:themeColor="background1"/>
          <w:sz w:val="24"/>
          <w:szCs w:val="24"/>
          <w:shd w:val="clear" w:color="auto" w:fill="FFFFFF" w:themeFill="background1"/>
          <w:lang w:eastAsia="zh-CN"/>
        </w:rPr>
        <w:t>_</w:t>
      </w:r>
    </w:p>
    <w:p w14:paraId="7C4970F2" w14:textId="77777777" w:rsidR="006B69EF" w:rsidRPr="006B69EF" w:rsidRDefault="006B69EF" w:rsidP="006B69EF">
      <w:pPr>
        <w:suppressAutoHyphens/>
        <w:spacing w:after="0" w:line="276"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_______________________________________________________________________________</w:t>
      </w:r>
    </w:p>
    <w:p w14:paraId="287EE91B" w14:textId="77777777" w:rsidR="006B69EF" w:rsidRPr="006B69EF" w:rsidRDefault="006B69EF" w:rsidP="006B69EF">
      <w:pPr>
        <w:suppressAutoHyphens/>
        <w:spacing w:after="0" w:line="240" w:lineRule="auto"/>
        <w:jc w:val="both"/>
        <w:rPr>
          <w:rFonts w:ascii="Times New Roman" w:eastAsia="Times New Roman" w:hAnsi="Times New Roman" w:cs="Times New Roman"/>
          <w:b/>
          <w:i/>
          <w:sz w:val="24"/>
          <w:szCs w:val="24"/>
          <w:lang w:eastAsia="zh-CN"/>
        </w:rPr>
      </w:pPr>
      <w:r w:rsidRPr="006B69EF">
        <w:rPr>
          <w:rFonts w:ascii="Times New Roman" w:eastAsia="Times New Roman" w:hAnsi="Times New Roman" w:cs="Times New Roman"/>
          <w:b/>
          <w:i/>
          <w:sz w:val="24"/>
          <w:szCs w:val="24"/>
          <w:lang w:eastAsia="zh-CN"/>
        </w:rPr>
        <w:t>Оформление научно-исследовательской работы:</w:t>
      </w:r>
    </w:p>
    <w:p w14:paraId="27C16795" w14:textId="77777777" w:rsidR="006B69EF" w:rsidRPr="006B69EF" w:rsidRDefault="006B69EF" w:rsidP="006B69EF">
      <w:pPr>
        <w:suppressAutoHyphens/>
        <w:spacing w:after="0" w:line="240" w:lineRule="auto"/>
        <w:jc w:val="both"/>
        <w:rPr>
          <w:rFonts w:ascii="Times New Roman" w:eastAsia="Times New Roman" w:hAnsi="Times New Roman" w:cs="Times New Roman"/>
          <w:b/>
          <w:i/>
          <w:sz w:val="8"/>
          <w:szCs w:val="24"/>
          <w:lang w:eastAsia="zh-CN"/>
        </w:rPr>
      </w:pPr>
    </w:p>
    <w:p w14:paraId="41AF9080" w14:textId="77777777" w:rsidR="006B69EF" w:rsidRPr="006B69EF" w:rsidRDefault="006B69EF" w:rsidP="006B69EF">
      <w:pPr>
        <w:suppressAutoHyphens/>
        <w:spacing w:after="0" w:line="240"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Расчетно-пояснительная записка на 15-25 листах формата А4.</w:t>
      </w:r>
    </w:p>
    <w:p w14:paraId="07476262" w14:textId="77777777" w:rsidR="006B69EF" w:rsidRPr="006B69EF" w:rsidRDefault="006B69EF" w:rsidP="006B69EF">
      <w:pPr>
        <w:suppressAutoHyphens/>
        <w:spacing w:after="0" w:line="276"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 xml:space="preserve">Перечень графического (иллюстративного) материала (чертежи, плакаты, слайды и т.п.)   </w:t>
      </w:r>
    </w:p>
    <w:p w14:paraId="589601F2" w14:textId="77777777" w:rsidR="006B69EF" w:rsidRPr="006B69EF" w:rsidRDefault="006B69EF" w:rsidP="006B69EF">
      <w:pPr>
        <w:suppressAutoHyphens/>
        <w:spacing w:after="0" w:line="276"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Презентация на 8-10 слайдах.</w:t>
      </w:r>
    </w:p>
    <w:p w14:paraId="0DD59189" w14:textId="77777777" w:rsidR="006B69EF" w:rsidRPr="006B69EF" w:rsidRDefault="006B69EF" w:rsidP="006B69EF">
      <w:pPr>
        <w:suppressAutoHyphens/>
        <w:spacing w:after="0" w:line="276" w:lineRule="auto"/>
        <w:jc w:val="both"/>
        <w:rPr>
          <w:rFonts w:ascii="Times New Roman" w:eastAsia="Times New Roman" w:hAnsi="Times New Roman" w:cs="Times New Roman"/>
          <w:sz w:val="24"/>
          <w:szCs w:val="24"/>
          <w:lang w:eastAsia="zh-CN"/>
        </w:rPr>
      </w:pPr>
    </w:p>
    <w:p w14:paraId="553CE878" w14:textId="77777777" w:rsidR="006B69EF" w:rsidRPr="006B69EF" w:rsidRDefault="006B69EF" w:rsidP="006B69EF">
      <w:pPr>
        <w:suppressAutoHyphens/>
        <w:spacing w:after="0" w:line="276" w:lineRule="auto"/>
        <w:jc w:val="both"/>
        <w:rPr>
          <w:rFonts w:ascii="Times New Roman" w:eastAsia="Times New Roman" w:hAnsi="Times New Roman" w:cs="Times New Roman"/>
          <w:sz w:val="24"/>
          <w:szCs w:val="24"/>
          <w:lang w:eastAsia="zh-CN"/>
        </w:rPr>
      </w:pPr>
    </w:p>
    <w:p w14:paraId="1CAF2A2C" w14:textId="77777777" w:rsidR="006B69EF" w:rsidRPr="006B69EF" w:rsidRDefault="006B69EF" w:rsidP="006B69EF">
      <w:pPr>
        <w:suppressAutoHyphens/>
        <w:spacing w:after="0" w:line="240"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sz w:val="24"/>
          <w:szCs w:val="24"/>
          <w:lang w:eastAsia="zh-CN"/>
        </w:rPr>
        <w:t xml:space="preserve">Дата выдачи задания </w:t>
      </w:r>
      <w:proofErr w:type="gramStart"/>
      <w:r w:rsidRPr="006B69EF">
        <w:rPr>
          <w:rFonts w:ascii="Times New Roman" w:eastAsia="Times New Roman" w:hAnsi="Times New Roman" w:cs="Times New Roman"/>
          <w:sz w:val="24"/>
          <w:szCs w:val="24"/>
          <w:lang w:eastAsia="zh-CN"/>
        </w:rPr>
        <w:t>« _</w:t>
      </w:r>
      <w:proofErr w:type="gramEnd"/>
      <w:r w:rsidRPr="006B69EF">
        <w:rPr>
          <w:rFonts w:ascii="Times New Roman" w:eastAsia="Times New Roman" w:hAnsi="Times New Roman" w:cs="Times New Roman"/>
          <w:sz w:val="24"/>
          <w:szCs w:val="24"/>
          <w:lang w:eastAsia="zh-CN"/>
        </w:rPr>
        <w:t>__ » ____________ 20__ г.</w:t>
      </w:r>
    </w:p>
    <w:p w14:paraId="06F1A704" w14:textId="77777777" w:rsidR="006B69EF" w:rsidRPr="006B69EF" w:rsidRDefault="006B69EF" w:rsidP="006B69EF">
      <w:pPr>
        <w:suppressAutoHyphens/>
        <w:spacing w:after="0" w:line="240" w:lineRule="auto"/>
        <w:jc w:val="both"/>
        <w:rPr>
          <w:rFonts w:ascii="Times New Roman" w:eastAsia="Times New Roman" w:hAnsi="Times New Roman" w:cs="Times New Roman"/>
          <w:sz w:val="24"/>
          <w:szCs w:val="24"/>
          <w:lang w:eastAsia="zh-CN"/>
        </w:rPr>
      </w:pPr>
    </w:p>
    <w:p w14:paraId="7FA0ED6F" w14:textId="3E1F4EB8" w:rsidR="006B69EF" w:rsidRPr="006B69EF" w:rsidRDefault="006B69EF" w:rsidP="006B69EF">
      <w:pPr>
        <w:suppressAutoHyphens/>
        <w:spacing w:after="0" w:line="240" w:lineRule="auto"/>
        <w:rPr>
          <w:rFonts w:ascii="Times New Roman" w:eastAsia="Times New Roman" w:hAnsi="Times New Roman" w:cs="Times New Roman"/>
          <w:sz w:val="24"/>
          <w:szCs w:val="24"/>
          <w:lang w:eastAsia="zh-CN"/>
        </w:rPr>
      </w:pPr>
      <w:r w:rsidRPr="006B69EF">
        <w:rPr>
          <w:rFonts w:ascii="Times New Roman" w:eastAsia="Times New Roman" w:hAnsi="Times New Roman" w:cs="Times New Roman"/>
          <w:b/>
          <w:sz w:val="24"/>
          <w:szCs w:val="24"/>
          <w:lang w:eastAsia="zh-CN"/>
        </w:rPr>
        <w:t>Руководитель НИР</w:t>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sz w:val="24"/>
          <w:szCs w:val="24"/>
          <w:lang w:eastAsia="zh-CN"/>
        </w:rPr>
        <w:tab/>
      </w:r>
      <w:r w:rsidR="006E291B">
        <w:rPr>
          <w:rFonts w:ascii="Times New Roman" w:eastAsia="Times New Roman" w:hAnsi="Times New Roman" w:cs="Times New Roman"/>
          <w:sz w:val="24"/>
          <w:szCs w:val="24"/>
          <w:lang w:eastAsia="zh-CN"/>
        </w:rPr>
        <w:t xml:space="preserve">_________________   </w:t>
      </w:r>
      <w:r w:rsidR="006E291B">
        <w:rPr>
          <w:rFonts w:ascii="Times New Roman" w:eastAsia="Times New Roman" w:hAnsi="Times New Roman" w:cs="Times New Roman"/>
          <w:sz w:val="24"/>
          <w:szCs w:val="24"/>
          <w:u w:val="single"/>
          <w:lang w:eastAsia="zh-CN"/>
        </w:rPr>
        <w:t xml:space="preserve">      </w:t>
      </w:r>
      <w:r w:rsidR="006E291B" w:rsidRPr="006E291B">
        <w:rPr>
          <w:rFonts w:ascii="Times New Roman" w:eastAsia="Times New Roman" w:hAnsi="Times New Roman" w:cs="Times New Roman"/>
          <w:sz w:val="24"/>
          <w:szCs w:val="24"/>
          <w:u w:val="single"/>
          <w:lang w:eastAsia="zh-CN"/>
        </w:rPr>
        <w:t xml:space="preserve">Т.И. Вишневская   </w:t>
      </w:r>
      <w:r w:rsidRPr="006E291B">
        <w:rPr>
          <w:rFonts w:ascii="Times New Roman" w:eastAsia="Times New Roman" w:hAnsi="Times New Roman" w:cs="Times New Roman"/>
          <w:color w:val="FFFFFF" w:themeColor="background1"/>
          <w:sz w:val="24"/>
          <w:szCs w:val="24"/>
          <w:u w:val="single"/>
          <w:lang w:eastAsia="zh-CN"/>
        </w:rPr>
        <w:t>_</w:t>
      </w:r>
      <w:r w:rsidRPr="006B69EF">
        <w:rPr>
          <w:rFonts w:ascii="Times New Roman" w:eastAsia="Times New Roman" w:hAnsi="Times New Roman" w:cs="Times New Roman"/>
          <w:sz w:val="24"/>
          <w:szCs w:val="24"/>
          <w:lang w:eastAsia="zh-CN"/>
        </w:rPr>
        <w:t xml:space="preserve"> </w:t>
      </w:r>
    </w:p>
    <w:p w14:paraId="5BC1C93D" w14:textId="77777777" w:rsidR="006B69EF" w:rsidRPr="006B69EF" w:rsidRDefault="006B69EF" w:rsidP="006B69EF">
      <w:pPr>
        <w:suppressAutoHyphens/>
        <w:spacing w:after="0" w:line="240" w:lineRule="auto"/>
        <w:ind w:right="565"/>
        <w:jc w:val="right"/>
        <w:rPr>
          <w:rFonts w:ascii="Times New Roman" w:eastAsia="Times New Roman" w:hAnsi="Times New Roman" w:cs="Times New Roman"/>
          <w:sz w:val="18"/>
          <w:szCs w:val="18"/>
          <w:lang w:eastAsia="zh-CN"/>
        </w:rPr>
      </w:pPr>
      <w:r w:rsidRPr="006B69EF">
        <w:rPr>
          <w:rFonts w:ascii="Times New Roman" w:eastAsia="Times New Roman" w:hAnsi="Times New Roman" w:cs="Times New Roman"/>
          <w:sz w:val="18"/>
          <w:szCs w:val="18"/>
          <w:lang w:eastAsia="zh-CN"/>
        </w:rPr>
        <w:t xml:space="preserve">(Подпись, </w:t>
      </w:r>
      <w:proofErr w:type="gramStart"/>
      <w:r w:rsidRPr="006B69EF">
        <w:rPr>
          <w:rFonts w:ascii="Times New Roman" w:eastAsia="Times New Roman" w:hAnsi="Times New Roman" w:cs="Times New Roman"/>
          <w:sz w:val="18"/>
          <w:szCs w:val="18"/>
          <w:lang w:eastAsia="zh-CN"/>
        </w:rPr>
        <w:t xml:space="preserve">дата)   </w:t>
      </w:r>
      <w:proofErr w:type="gramEnd"/>
      <w:r w:rsidRPr="006B69EF">
        <w:rPr>
          <w:rFonts w:ascii="Times New Roman" w:eastAsia="Times New Roman" w:hAnsi="Times New Roman" w:cs="Times New Roman"/>
          <w:sz w:val="18"/>
          <w:szCs w:val="18"/>
          <w:lang w:eastAsia="zh-CN"/>
        </w:rPr>
        <w:t xml:space="preserve">                          (</w:t>
      </w:r>
      <w:proofErr w:type="spellStart"/>
      <w:r w:rsidRPr="006B69EF">
        <w:rPr>
          <w:rFonts w:ascii="Times New Roman" w:eastAsia="Times New Roman" w:hAnsi="Times New Roman" w:cs="Times New Roman"/>
          <w:sz w:val="18"/>
          <w:szCs w:val="18"/>
          <w:lang w:eastAsia="zh-CN"/>
        </w:rPr>
        <w:t>И.О.Фамилия</w:t>
      </w:r>
      <w:proofErr w:type="spellEnd"/>
      <w:r w:rsidRPr="006B69EF">
        <w:rPr>
          <w:rFonts w:ascii="Times New Roman" w:eastAsia="Times New Roman" w:hAnsi="Times New Roman" w:cs="Times New Roman"/>
          <w:sz w:val="18"/>
          <w:szCs w:val="18"/>
          <w:lang w:eastAsia="zh-CN"/>
        </w:rPr>
        <w:t xml:space="preserve">)            </w:t>
      </w:r>
    </w:p>
    <w:p w14:paraId="34520433" w14:textId="2F801921" w:rsidR="006B69EF" w:rsidRPr="006B69EF" w:rsidRDefault="006B69EF" w:rsidP="006B69EF">
      <w:pPr>
        <w:suppressAutoHyphens/>
        <w:spacing w:after="0" w:line="240" w:lineRule="auto"/>
        <w:rPr>
          <w:rFonts w:ascii="Times New Roman" w:eastAsia="Times New Roman" w:hAnsi="Times New Roman" w:cs="Times New Roman"/>
          <w:sz w:val="24"/>
          <w:szCs w:val="24"/>
          <w:lang w:eastAsia="zh-CN"/>
        </w:rPr>
      </w:pPr>
      <w:r w:rsidRPr="006B69EF">
        <w:rPr>
          <w:rFonts w:ascii="Times New Roman" w:eastAsia="Times New Roman" w:hAnsi="Times New Roman" w:cs="Times New Roman"/>
          <w:b/>
          <w:sz w:val="24"/>
          <w:szCs w:val="24"/>
          <w:lang w:eastAsia="zh-CN"/>
        </w:rPr>
        <w:t>Студент</w:t>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B69EF">
        <w:rPr>
          <w:rFonts w:ascii="Times New Roman" w:eastAsia="Times New Roman" w:hAnsi="Times New Roman" w:cs="Times New Roman"/>
          <w:b/>
          <w:sz w:val="24"/>
          <w:szCs w:val="24"/>
          <w:lang w:eastAsia="zh-CN"/>
        </w:rPr>
        <w:tab/>
      </w:r>
      <w:r w:rsidRPr="006E291B">
        <w:rPr>
          <w:rFonts w:ascii="Times New Roman" w:eastAsia="Times New Roman" w:hAnsi="Times New Roman" w:cs="Times New Roman"/>
          <w:sz w:val="24"/>
          <w:szCs w:val="24"/>
          <w:lang w:eastAsia="zh-CN"/>
        </w:rPr>
        <w:t>______</w:t>
      </w:r>
      <w:r w:rsidR="006E291B">
        <w:rPr>
          <w:rFonts w:ascii="Times New Roman" w:eastAsia="Times New Roman" w:hAnsi="Times New Roman" w:cs="Times New Roman"/>
          <w:sz w:val="24"/>
          <w:szCs w:val="24"/>
          <w:lang w:eastAsia="zh-CN"/>
        </w:rPr>
        <w:t xml:space="preserve">___________  </w:t>
      </w:r>
      <w:r w:rsidR="006E291B">
        <w:rPr>
          <w:rFonts w:ascii="Times New Roman" w:eastAsia="Times New Roman" w:hAnsi="Times New Roman" w:cs="Times New Roman"/>
          <w:sz w:val="24"/>
          <w:szCs w:val="24"/>
          <w:u w:val="single"/>
          <w:lang w:eastAsia="zh-CN"/>
        </w:rPr>
        <w:t xml:space="preserve">           </w:t>
      </w:r>
      <w:r w:rsidR="006E291B" w:rsidRPr="006E291B">
        <w:rPr>
          <w:rFonts w:ascii="Times New Roman" w:eastAsia="Times New Roman" w:hAnsi="Times New Roman" w:cs="Times New Roman"/>
          <w:sz w:val="24"/>
          <w:szCs w:val="24"/>
          <w:u w:val="single"/>
          <w:lang w:eastAsia="zh-CN"/>
        </w:rPr>
        <w:t>И.С. Климов</w:t>
      </w:r>
      <w:r w:rsidR="006E291B">
        <w:rPr>
          <w:rFonts w:ascii="Times New Roman" w:eastAsia="Times New Roman" w:hAnsi="Times New Roman" w:cs="Times New Roman"/>
          <w:sz w:val="24"/>
          <w:szCs w:val="24"/>
          <w:u w:val="single"/>
          <w:lang w:eastAsia="zh-CN"/>
        </w:rPr>
        <w:t xml:space="preserve">       </w:t>
      </w:r>
      <w:r w:rsidRPr="006E291B">
        <w:rPr>
          <w:rFonts w:ascii="Times New Roman" w:eastAsia="Times New Roman" w:hAnsi="Times New Roman" w:cs="Times New Roman"/>
          <w:color w:val="FFFFFF" w:themeColor="background1"/>
          <w:sz w:val="24"/>
          <w:szCs w:val="24"/>
          <w:lang w:eastAsia="zh-CN"/>
        </w:rPr>
        <w:t>_</w:t>
      </w:r>
      <w:r w:rsidRPr="006B69EF">
        <w:rPr>
          <w:rFonts w:ascii="Times New Roman" w:eastAsia="Times New Roman" w:hAnsi="Times New Roman" w:cs="Times New Roman"/>
          <w:b/>
          <w:sz w:val="24"/>
          <w:szCs w:val="24"/>
          <w:lang w:eastAsia="zh-CN"/>
        </w:rPr>
        <w:t xml:space="preserve"> </w:t>
      </w:r>
    </w:p>
    <w:p w14:paraId="4977E69A" w14:textId="77777777" w:rsidR="006B69EF" w:rsidRPr="006B69EF" w:rsidRDefault="006B69EF" w:rsidP="006B69EF">
      <w:pPr>
        <w:suppressAutoHyphens/>
        <w:spacing w:after="0" w:line="240" w:lineRule="auto"/>
        <w:ind w:right="565"/>
        <w:jc w:val="right"/>
        <w:rPr>
          <w:rFonts w:ascii="Times New Roman" w:eastAsia="Times New Roman" w:hAnsi="Times New Roman" w:cs="Times New Roman"/>
          <w:sz w:val="18"/>
          <w:szCs w:val="18"/>
          <w:lang w:eastAsia="zh-CN"/>
        </w:rPr>
      </w:pPr>
      <w:r w:rsidRPr="006B69EF">
        <w:rPr>
          <w:rFonts w:ascii="Times New Roman" w:eastAsia="Times New Roman" w:hAnsi="Times New Roman" w:cs="Times New Roman"/>
          <w:sz w:val="18"/>
          <w:szCs w:val="18"/>
          <w:lang w:eastAsia="zh-CN"/>
        </w:rPr>
        <w:t xml:space="preserve">(Подпись, </w:t>
      </w:r>
      <w:proofErr w:type="gramStart"/>
      <w:r w:rsidRPr="006B69EF">
        <w:rPr>
          <w:rFonts w:ascii="Times New Roman" w:eastAsia="Times New Roman" w:hAnsi="Times New Roman" w:cs="Times New Roman"/>
          <w:sz w:val="18"/>
          <w:szCs w:val="18"/>
          <w:lang w:eastAsia="zh-CN"/>
        </w:rPr>
        <w:t xml:space="preserve">дата)   </w:t>
      </w:r>
      <w:proofErr w:type="gramEnd"/>
      <w:r w:rsidRPr="006B69EF">
        <w:rPr>
          <w:rFonts w:ascii="Times New Roman" w:eastAsia="Times New Roman" w:hAnsi="Times New Roman" w:cs="Times New Roman"/>
          <w:sz w:val="18"/>
          <w:szCs w:val="18"/>
          <w:lang w:eastAsia="zh-CN"/>
        </w:rPr>
        <w:t xml:space="preserve">                          (</w:t>
      </w:r>
      <w:proofErr w:type="spellStart"/>
      <w:r w:rsidRPr="006B69EF">
        <w:rPr>
          <w:rFonts w:ascii="Times New Roman" w:eastAsia="Times New Roman" w:hAnsi="Times New Roman" w:cs="Times New Roman"/>
          <w:sz w:val="18"/>
          <w:szCs w:val="18"/>
          <w:lang w:eastAsia="zh-CN"/>
        </w:rPr>
        <w:t>И.О.Фамилия</w:t>
      </w:r>
      <w:proofErr w:type="spellEnd"/>
      <w:r w:rsidRPr="006B69EF">
        <w:rPr>
          <w:rFonts w:ascii="Times New Roman" w:eastAsia="Times New Roman" w:hAnsi="Times New Roman" w:cs="Times New Roman"/>
          <w:sz w:val="18"/>
          <w:szCs w:val="18"/>
          <w:lang w:eastAsia="zh-CN"/>
        </w:rPr>
        <w:t xml:space="preserve">)            </w:t>
      </w:r>
    </w:p>
    <w:p w14:paraId="17D68621" w14:textId="77777777" w:rsidR="006B69EF" w:rsidRPr="006B69EF" w:rsidRDefault="006B69EF" w:rsidP="006B69EF">
      <w:pPr>
        <w:suppressAutoHyphens/>
        <w:spacing w:after="0" w:line="240" w:lineRule="auto"/>
        <w:jc w:val="both"/>
        <w:rPr>
          <w:rFonts w:ascii="Times New Roman" w:eastAsia="Times New Roman" w:hAnsi="Times New Roman" w:cs="Times New Roman"/>
          <w:sz w:val="20"/>
          <w:u w:val="single"/>
          <w:lang w:eastAsia="zh-CN"/>
        </w:rPr>
      </w:pPr>
    </w:p>
    <w:p w14:paraId="5267DAF9" w14:textId="6215A5D1" w:rsidR="006B69EF" w:rsidRPr="001E2A8B" w:rsidRDefault="006B69EF" w:rsidP="001E2A8B">
      <w:pPr>
        <w:suppressAutoHyphens/>
        <w:spacing w:after="0" w:line="240" w:lineRule="auto"/>
        <w:jc w:val="both"/>
        <w:rPr>
          <w:rFonts w:ascii="Times New Roman" w:eastAsia="Times New Roman" w:hAnsi="Times New Roman" w:cs="Times New Roman"/>
          <w:sz w:val="24"/>
          <w:szCs w:val="24"/>
          <w:lang w:eastAsia="zh-CN"/>
        </w:rPr>
      </w:pPr>
      <w:r w:rsidRPr="006B69EF">
        <w:rPr>
          <w:rFonts w:ascii="Times New Roman" w:eastAsia="Times New Roman" w:hAnsi="Times New Roman" w:cs="Times New Roman"/>
          <w:u w:val="single"/>
          <w:lang w:eastAsia="zh-CN"/>
        </w:rPr>
        <w:t>Примечание</w:t>
      </w:r>
      <w:r w:rsidRPr="006B69EF">
        <w:rPr>
          <w:rFonts w:ascii="Times New Roman" w:eastAsia="Times New Roman" w:hAnsi="Times New Roman" w:cs="Times New Roman"/>
          <w:lang w:eastAsia="zh-CN"/>
        </w:rPr>
        <w:t>: Задание оформляется в двух экземплярах: один выдается студенту, второй хранится на кафедре.</w:t>
      </w:r>
    </w:p>
    <w:sdt>
      <w:sdtPr>
        <w:rPr>
          <w:rFonts w:ascii="Times New Roman" w:eastAsiaTheme="minorHAnsi" w:hAnsi="Times New Roman" w:cs="Times New Roman"/>
          <w:color w:val="000000" w:themeColor="text1"/>
          <w:sz w:val="22"/>
          <w:szCs w:val="22"/>
          <w:lang w:eastAsia="en-US"/>
        </w:rPr>
        <w:id w:val="1491052492"/>
        <w:docPartObj>
          <w:docPartGallery w:val="Table of Contents"/>
          <w:docPartUnique/>
        </w:docPartObj>
      </w:sdtPr>
      <w:sdtEndPr>
        <w:rPr>
          <w:b/>
          <w:bCs/>
          <w:color w:val="auto"/>
          <w:sz w:val="28"/>
          <w:szCs w:val="28"/>
        </w:rPr>
      </w:sdtEndPr>
      <w:sdtContent>
        <w:p w14:paraId="2837EBBE" w14:textId="4FA30083" w:rsidR="00171545" w:rsidRPr="00920EFB" w:rsidRDefault="00920EFB" w:rsidP="00920EFB">
          <w:pPr>
            <w:pStyle w:val="a3"/>
            <w:jc w:val="center"/>
            <w:rPr>
              <w:rFonts w:ascii="Times New Roman" w:hAnsi="Times New Roman" w:cs="Times New Roman"/>
              <w:b/>
              <w:color w:val="000000" w:themeColor="text1"/>
              <w:sz w:val="40"/>
            </w:rPr>
          </w:pPr>
          <w:r w:rsidRPr="00920EFB">
            <w:rPr>
              <w:rFonts w:ascii="Times New Roman" w:hAnsi="Times New Roman" w:cs="Times New Roman"/>
              <w:b/>
              <w:color w:val="000000" w:themeColor="text1"/>
              <w:sz w:val="40"/>
            </w:rPr>
            <w:t>Содержание</w:t>
          </w:r>
        </w:p>
        <w:p w14:paraId="6AFA8037" w14:textId="77777777" w:rsidR="006F5A93" w:rsidRPr="00DB5412" w:rsidRDefault="006F5A93" w:rsidP="006F5A93">
          <w:pPr>
            <w:rPr>
              <w:rFonts w:ascii="Times New Roman" w:hAnsi="Times New Roman" w:cs="Times New Roman"/>
              <w:sz w:val="28"/>
              <w:szCs w:val="28"/>
              <w:lang w:eastAsia="ru-RU"/>
            </w:rPr>
          </w:pPr>
        </w:p>
        <w:p w14:paraId="143ACEE8" w14:textId="02C1665F" w:rsidR="00DB5412" w:rsidRPr="00DB5412" w:rsidRDefault="00171545">
          <w:pPr>
            <w:pStyle w:val="21"/>
            <w:tabs>
              <w:tab w:val="right" w:leader="dot" w:pos="9628"/>
            </w:tabs>
            <w:rPr>
              <w:rFonts w:ascii="Times New Roman" w:eastAsiaTheme="minorEastAsia" w:hAnsi="Times New Roman" w:cs="Times New Roman"/>
              <w:noProof/>
              <w:sz w:val="28"/>
              <w:szCs w:val="28"/>
              <w:lang w:eastAsia="ru-RU"/>
            </w:rPr>
          </w:pPr>
          <w:r w:rsidRPr="00DB5412">
            <w:rPr>
              <w:rFonts w:ascii="Times New Roman" w:hAnsi="Times New Roman" w:cs="Times New Roman"/>
              <w:sz w:val="28"/>
              <w:szCs w:val="28"/>
            </w:rPr>
            <w:fldChar w:fldCharType="begin"/>
          </w:r>
          <w:r w:rsidRPr="00DB5412">
            <w:rPr>
              <w:rFonts w:ascii="Times New Roman" w:hAnsi="Times New Roman" w:cs="Times New Roman"/>
              <w:sz w:val="28"/>
              <w:szCs w:val="28"/>
            </w:rPr>
            <w:instrText xml:space="preserve"> TOC \o "1-3" \h \z \u </w:instrText>
          </w:r>
          <w:r w:rsidRPr="00DB5412">
            <w:rPr>
              <w:rFonts w:ascii="Times New Roman" w:hAnsi="Times New Roman" w:cs="Times New Roman"/>
              <w:sz w:val="28"/>
              <w:szCs w:val="28"/>
            </w:rPr>
            <w:fldChar w:fldCharType="separate"/>
          </w:r>
          <w:hyperlink w:anchor="_Toc95737248" w:history="1">
            <w:r w:rsidR="00DB5412" w:rsidRPr="00DB5412">
              <w:rPr>
                <w:rStyle w:val="a4"/>
                <w:rFonts w:ascii="Times New Roman" w:hAnsi="Times New Roman" w:cs="Times New Roman"/>
                <w:b/>
                <w:bCs/>
                <w:noProof/>
                <w:sz w:val="28"/>
                <w:szCs w:val="28"/>
              </w:rPr>
              <w:t>ВВЕДЕНИЕ</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_Toc95737248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4</w:t>
            </w:r>
            <w:r w:rsidR="00DB5412" w:rsidRPr="00DB5412">
              <w:rPr>
                <w:rFonts w:ascii="Times New Roman" w:hAnsi="Times New Roman" w:cs="Times New Roman"/>
                <w:noProof/>
                <w:webHidden/>
                <w:sz w:val="28"/>
                <w:szCs w:val="28"/>
              </w:rPr>
              <w:fldChar w:fldCharType="end"/>
            </w:r>
          </w:hyperlink>
        </w:p>
        <w:p w14:paraId="2F2062F7" w14:textId="668279AD" w:rsidR="00DB5412" w:rsidRPr="00DB5412" w:rsidRDefault="00717941">
          <w:pPr>
            <w:pStyle w:val="12"/>
            <w:tabs>
              <w:tab w:val="left" w:pos="440"/>
              <w:tab w:val="right" w:leader="dot" w:pos="9628"/>
            </w:tabs>
            <w:rPr>
              <w:rFonts w:ascii="Times New Roman" w:eastAsiaTheme="minorEastAsia" w:hAnsi="Times New Roman" w:cs="Times New Roman"/>
              <w:noProof/>
              <w:sz w:val="28"/>
              <w:szCs w:val="28"/>
              <w:lang w:eastAsia="ru-RU"/>
            </w:rPr>
          </w:pPr>
          <w:hyperlink w:anchor="_Toc95737249" w:history="1">
            <w:r w:rsidR="00DB5412" w:rsidRPr="00DB5412">
              <w:rPr>
                <w:rStyle w:val="a4"/>
                <w:rFonts w:ascii="Times New Roman" w:hAnsi="Times New Roman" w:cs="Times New Roman"/>
                <w:noProof/>
                <w:sz w:val="28"/>
                <w:szCs w:val="28"/>
              </w:rPr>
              <w:t>1</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Анализ предметной области</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_Toc95737249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5</w:t>
            </w:r>
            <w:r w:rsidR="00DB5412" w:rsidRPr="00DB5412">
              <w:rPr>
                <w:rFonts w:ascii="Times New Roman" w:hAnsi="Times New Roman" w:cs="Times New Roman"/>
                <w:noProof/>
                <w:webHidden/>
                <w:sz w:val="28"/>
                <w:szCs w:val="28"/>
              </w:rPr>
              <w:fldChar w:fldCharType="end"/>
            </w:r>
          </w:hyperlink>
        </w:p>
        <w:p w14:paraId="0881588E" w14:textId="558305C4"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0" w:history="1">
            <w:r w:rsidR="00DB5412" w:rsidRPr="00DB5412">
              <w:rPr>
                <w:rStyle w:val="a4"/>
                <w:rFonts w:ascii="Times New Roman" w:hAnsi="Times New Roman" w:cs="Times New Roman"/>
                <w:noProof/>
                <w:sz w:val="28"/>
                <w:szCs w:val="28"/>
              </w:rPr>
              <w:t>1.1</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Определение понятия дефекта программного обеспечения</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_Toc95737250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5</w:t>
            </w:r>
            <w:r w:rsidR="00DB5412" w:rsidRPr="00DB5412">
              <w:rPr>
                <w:rFonts w:ascii="Times New Roman" w:hAnsi="Times New Roman" w:cs="Times New Roman"/>
                <w:noProof/>
                <w:webHidden/>
                <w:sz w:val="28"/>
                <w:szCs w:val="28"/>
              </w:rPr>
              <w:fldChar w:fldCharType="end"/>
            </w:r>
          </w:hyperlink>
        </w:p>
        <w:p w14:paraId="652EE340" w14:textId="580EF24C"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1" w:history="1">
            <w:r w:rsidR="00DB5412" w:rsidRPr="00DB5412">
              <w:rPr>
                <w:rStyle w:val="a4"/>
                <w:rFonts w:ascii="Times New Roman" w:hAnsi="Times New Roman" w:cs="Times New Roman"/>
                <w:noProof/>
                <w:sz w:val="28"/>
                <w:szCs w:val="28"/>
              </w:rPr>
              <w:t>1.2</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Обнаружение дефектов ПО</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_Toc95737251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5</w:t>
            </w:r>
            <w:r w:rsidR="00DB5412" w:rsidRPr="00DB5412">
              <w:rPr>
                <w:rFonts w:ascii="Times New Roman" w:hAnsi="Times New Roman" w:cs="Times New Roman"/>
                <w:noProof/>
                <w:webHidden/>
                <w:sz w:val="28"/>
                <w:szCs w:val="28"/>
              </w:rPr>
              <w:fldChar w:fldCharType="end"/>
            </w:r>
          </w:hyperlink>
        </w:p>
        <w:p w14:paraId="52D0F9C5" w14:textId="4599E15F" w:rsidR="00DB5412" w:rsidRPr="00DB5412" w:rsidRDefault="00717941">
          <w:pPr>
            <w:pStyle w:val="12"/>
            <w:tabs>
              <w:tab w:val="left" w:pos="440"/>
              <w:tab w:val="right" w:leader="dot" w:pos="9628"/>
            </w:tabs>
            <w:rPr>
              <w:rFonts w:ascii="Times New Roman" w:eastAsiaTheme="minorEastAsia" w:hAnsi="Times New Roman" w:cs="Times New Roman"/>
              <w:noProof/>
              <w:sz w:val="28"/>
              <w:szCs w:val="28"/>
              <w:lang w:eastAsia="ru-RU"/>
            </w:rPr>
          </w:pPr>
          <w:hyperlink w:anchor="_Toc95737252" w:history="1">
            <w:r w:rsidR="00DB5412" w:rsidRPr="00DB5412">
              <w:rPr>
                <w:rStyle w:val="a4"/>
                <w:rFonts w:ascii="Times New Roman" w:hAnsi="Times New Roman" w:cs="Times New Roman"/>
                <w:noProof/>
                <w:sz w:val="28"/>
                <w:szCs w:val="28"/>
              </w:rPr>
              <w:t>2</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Классификация существующих решений</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_Toc95737252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7</w:t>
            </w:r>
            <w:r w:rsidR="00DB5412" w:rsidRPr="00DB5412">
              <w:rPr>
                <w:rFonts w:ascii="Times New Roman" w:hAnsi="Times New Roman" w:cs="Times New Roman"/>
                <w:noProof/>
                <w:webHidden/>
                <w:sz w:val="28"/>
                <w:szCs w:val="28"/>
              </w:rPr>
              <w:fldChar w:fldCharType="end"/>
            </w:r>
          </w:hyperlink>
        </w:p>
        <w:p w14:paraId="360AED82" w14:textId="1B713ADC"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3" w:history="1">
            <w:r w:rsidR="00DB5412" w:rsidRPr="00DB5412">
              <w:rPr>
                <w:rStyle w:val="a4"/>
                <w:rFonts w:ascii="Times New Roman" w:hAnsi="Times New Roman" w:cs="Times New Roman"/>
                <w:noProof/>
                <w:sz w:val="28"/>
                <w:szCs w:val="28"/>
              </w:rPr>
              <w:t>2.1</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Классификация методов определения дефектов ПО</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_Toc95737253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7</w:t>
            </w:r>
            <w:r w:rsidR="00DB5412" w:rsidRPr="00DB5412">
              <w:rPr>
                <w:rFonts w:ascii="Times New Roman" w:hAnsi="Times New Roman" w:cs="Times New Roman"/>
                <w:noProof/>
                <w:webHidden/>
                <w:sz w:val="28"/>
                <w:szCs w:val="28"/>
              </w:rPr>
              <w:fldChar w:fldCharType="end"/>
            </w:r>
          </w:hyperlink>
        </w:p>
        <w:p w14:paraId="5C466021" w14:textId="2B9CE5ED"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4" w:history="1">
            <w:r w:rsidR="00DB5412" w:rsidRPr="00DB5412">
              <w:rPr>
                <w:rStyle w:val="a4"/>
                <w:rFonts w:ascii="Times New Roman" w:hAnsi="Times New Roman" w:cs="Times New Roman"/>
                <w:noProof/>
                <w:sz w:val="28"/>
                <w:szCs w:val="28"/>
              </w:rPr>
              <w:t>2.2</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Методы прогнозирования количества дефектов ПО</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_Toc95737254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10</w:t>
            </w:r>
            <w:r w:rsidR="00DB5412" w:rsidRPr="00DB5412">
              <w:rPr>
                <w:rFonts w:ascii="Times New Roman" w:hAnsi="Times New Roman" w:cs="Times New Roman"/>
                <w:noProof/>
                <w:webHidden/>
                <w:sz w:val="28"/>
                <w:szCs w:val="28"/>
              </w:rPr>
              <w:fldChar w:fldCharType="end"/>
            </w:r>
          </w:hyperlink>
        </w:p>
        <w:p w14:paraId="12E2ABE8" w14:textId="16C04B26"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5" w:history="1">
            <w:r w:rsidR="00DB5412" w:rsidRPr="00DB5412">
              <w:rPr>
                <w:rStyle w:val="a4"/>
                <w:rFonts w:ascii="Times New Roman" w:hAnsi="Times New Roman" w:cs="Times New Roman"/>
                <w:noProof/>
                <w:sz w:val="28"/>
                <w:szCs w:val="28"/>
              </w:rPr>
              <w:t>2.3</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Методы классификации дефектов ПО</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_Toc95737255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12</w:t>
            </w:r>
            <w:r w:rsidR="00DB5412" w:rsidRPr="00DB5412">
              <w:rPr>
                <w:rFonts w:ascii="Times New Roman" w:hAnsi="Times New Roman" w:cs="Times New Roman"/>
                <w:noProof/>
                <w:webHidden/>
                <w:sz w:val="28"/>
                <w:szCs w:val="28"/>
              </w:rPr>
              <w:fldChar w:fldCharType="end"/>
            </w:r>
          </w:hyperlink>
        </w:p>
        <w:p w14:paraId="1CE99590" w14:textId="763AC306"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6" w:history="1">
            <w:r w:rsidR="00DB5412" w:rsidRPr="00DB5412">
              <w:rPr>
                <w:rStyle w:val="a4"/>
                <w:rFonts w:ascii="Times New Roman" w:hAnsi="Times New Roman" w:cs="Times New Roman"/>
                <w:noProof/>
                <w:sz w:val="28"/>
                <w:szCs w:val="28"/>
              </w:rPr>
              <w:t>2.4</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Метрики для оценки качества алгоритмов классификации</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_Toc95737256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15</w:t>
            </w:r>
            <w:r w:rsidR="00DB5412" w:rsidRPr="00DB5412">
              <w:rPr>
                <w:rFonts w:ascii="Times New Roman" w:hAnsi="Times New Roman" w:cs="Times New Roman"/>
                <w:noProof/>
                <w:webHidden/>
                <w:sz w:val="28"/>
                <w:szCs w:val="28"/>
              </w:rPr>
              <w:fldChar w:fldCharType="end"/>
            </w:r>
          </w:hyperlink>
        </w:p>
        <w:p w14:paraId="481B6438" w14:textId="2EAEB515"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7" w:history="1">
            <w:r w:rsidR="00DB5412" w:rsidRPr="00DB5412">
              <w:rPr>
                <w:rStyle w:val="a4"/>
                <w:rFonts w:ascii="Times New Roman" w:hAnsi="Times New Roman" w:cs="Times New Roman"/>
                <w:noProof/>
                <w:sz w:val="28"/>
                <w:szCs w:val="28"/>
              </w:rPr>
              <w:t>2.5</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Сравнение анализируемых алгоритмов</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_Toc95737257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16</w:t>
            </w:r>
            <w:r w:rsidR="00DB5412" w:rsidRPr="00DB5412">
              <w:rPr>
                <w:rFonts w:ascii="Times New Roman" w:hAnsi="Times New Roman" w:cs="Times New Roman"/>
                <w:noProof/>
                <w:webHidden/>
                <w:sz w:val="28"/>
                <w:szCs w:val="28"/>
              </w:rPr>
              <w:fldChar w:fldCharType="end"/>
            </w:r>
          </w:hyperlink>
        </w:p>
        <w:p w14:paraId="5DE086F1" w14:textId="7AF7CB65" w:rsidR="00DB5412" w:rsidRPr="00DB5412" w:rsidRDefault="00717941">
          <w:pPr>
            <w:pStyle w:val="21"/>
            <w:tabs>
              <w:tab w:val="left" w:pos="880"/>
              <w:tab w:val="right" w:leader="dot" w:pos="9628"/>
            </w:tabs>
            <w:rPr>
              <w:rFonts w:ascii="Times New Roman" w:eastAsiaTheme="minorEastAsia" w:hAnsi="Times New Roman" w:cs="Times New Roman"/>
              <w:noProof/>
              <w:sz w:val="28"/>
              <w:szCs w:val="28"/>
              <w:lang w:eastAsia="ru-RU"/>
            </w:rPr>
          </w:pPr>
          <w:hyperlink w:anchor="_Toc95737258" w:history="1">
            <w:r w:rsidR="00DB5412" w:rsidRPr="00DB5412">
              <w:rPr>
                <w:rStyle w:val="a4"/>
                <w:rFonts w:ascii="Times New Roman" w:hAnsi="Times New Roman" w:cs="Times New Roman"/>
                <w:noProof/>
                <w:sz w:val="28"/>
                <w:szCs w:val="28"/>
              </w:rPr>
              <w:t>2.6</w:t>
            </w:r>
            <w:r w:rsidR="00DB5412" w:rsidRPr="00DB5412">
              <w:rPr>
                <w:rFonts w:ascii="Times New Roman" w:eastAsiaTheme="minorEastAsia" w:hAnsi="Times New Roman" w:cs="Times New Roman"/>
                <w:noProof/>
                <w:sz w:val="28"/>
                <w:szCs w:val="28"/>
                <w:lang w:eastAsia="ru-RU"/>
              </w:rPr>
              <w:tab/>
            </w:r>
            <w:r w:rsidR="00DB5412" w:rsidRPr="00DB5412">
              <w:rPr>
                <w:rStyle w:val="a4"/>
                <w:rFonts w:ascii="Times New Roman" w:hAnsi="Times New Roman" w:cs="Times New Roman"/>
                <w:noProof/>
                <w:sz w:val="28"/>
                <w:szCs w:val="28"/>
              </w:rPr>
              <w:t>Выводы</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_Toc95737258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19</w:t>
            </w:r>
            <w:r w:rsidR="00DB5412" w:rsidRPr="00DB5412">
              <w:rPr>
                <w:rFonts w:ascii="Times New Roman" w:hAnsi="Times New Roman" w:cs="Times New Roman"/>
                <w:noProof/>
                <w:webHidden/>
                <w:sz w:val="28"/>
                <w:szCs w:val="28"/>
              </w:rPr>
              <w:fldChar w:fldCharType="end"/>
            </w:r>
          </w:hyperlink>
        </w:p>
        <w:p w14:paraId="09A5BA26" w14:textId="13FD9EA6" w:rsidR="00DB5412" w:rsidRPr="00DB5412" w:rsidRDefault="00717941">
          <w:pPr>
            <w:pStyle w:val="21"/>
            <w:tabs>
              <w:tab w:val="right" w:leader="dot" w:pos="9628"/>
            </w:tabs>
            <w:rPr>
              <w:rFonts w:ascii="Times New Roman" w:eastAsiaTheme="minorEastAsia" w:hAnsi="Times New Roman" w:cs="Times New Roman"/>
              <w:noProof/>
              <w:sz w:val="28"/>
              <w:szCs w:val="28"/>
              <w:lang w:eastAsia="ru-RU"/>
            </w:rPr>
          </w:pPr>
          <w:hyperlink w:anchor="_Toc95737259" w:history="1">
            <w:r w:rsidR="00DB5412" w:rsidRPr="00DB5412">
              <w:rPr>
                <w:rStyle w:val="a4"/>
                <w:rFonts w:ascii="Times New Roman" w:hAnsi="Times New Roman" w:cs="Times New Roman"/>
                <w:b/>
                <w:bCs/>
                <w:noProof/>
                <w:sz w:val="28"/>
                <w:szCs w:val="28"/>
              </w:rPr>
              <w:t>ЗАКЛЮЧЕНИЕ</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_Toc95737259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21</w:t>
            </w:r>
            <w:r w:rsidR="00DB5412" w:rsidRPr="00DB5412">
              <w:rPr>
                <w:rFonts w:ascii="Times New Roman" w:hAnsi="Times New Roman" w:cs="Times New Roman"/>
                <w:noProof/>
                <w:webHidden/>
                <w:sz w:val="28"/>
                <w:szCs w:val="28"/>
              </w:rPr>
              <w:fldChar w:fldCharType="end"/>
            </w:r>
          </w:hyperlink>
        </w:p>
        <w:p w14:paraId="35E2FB2D" w14:textId="5DF718FD" w:rsidR="00DB5412" w:rsidRPr="00DB5412" w:rsidRDefault="00717941">
          <w:pPr>
            <w:pStyle w:val="21"/>
            <w:tabs>
              <w:tab w:val="right" w:leader="dot" w:pos="9628"/>
            </w:tabs>
            <w:rPr>
              <w:rFonts w:ascii="Times New Roman" w:eastAsiaTheme="minorEastAsia" w:hAnsi="Times New Roman" w:cs="Times New Roman"/>
              <w:noProof/>
              <w:sz w:val="28"/>
              <w:szCs w:val="28"/>
              <w:lang w:eastAsia="ru-RU"/>
            </w:rPr>
          </w:pPr>
          <w:hyperlink w:anchor="_Toc95737260" w:history="1">
            <w:r w:rsidR="00DB5412" w:rsidRPr="00DB5412">
              <w:rPr>
                <w:rStyle w:val="a4"/>
                <w:rFonts w:ascii="Times New Roman" w:hAnsi="Times New Roman" w:cs="Times New Roman"/>
                <w:b/>
                <w:bCs/>
                <w:noProof/>
                <w:sz w:val="28"/>
                <w:szCs w:val="28"/>
              </w:rPr>
              <w:t>СПИСОК ИСПОЛЬЗОВАННЫХ ИСТОЧНИКОВ</w:t>
            </w:r>
            <w:r w:rsidR="00DB5412" w:rsidRPr="00DB5412">
              <w:rPr>
                <w:rFonts w:ascii="Times New Roman" w:hAnsi="Times New Roman" w:cs="Times New Roman"/>
                <w:noProof/>
                <w:webHidden/>
                <w:sz w:val="28"/>
                <w:szCs w:val="28"/>
              </w:rPr>
              <w:tab/>
            </w:r>
            <w:r w:rsidR="00DB5412" w:rsidRPr="00DB5412">
              <w:rPr>
                <w:rFonts w:ascii="Times New Roman" w:hAnsi="Times New Roman" w:cs="Times New Roman"/>
                <w:noProof/>
                <w:webHidden/>
                <w:sz w:val="28"/>
                <w:szCs w:val="28"/>
              </w:rPr>
              <w:fldChar w:fldCharType="begin"/>
            </w:r>
            <w:r w:rsidR="00DB5412" w:rsidRPr="00DB5412">
              <w:rPr>
                <w:rFonts w:ascii="Times New Roman" w:hAnsi="Times New Roman" w:cs="Times New Roman"/>
                <w:noProof/>
                <w:webHidden/>
                <w:sz w:val="28"/>
                <w:szCs w:val="28"/>
              </w:rPr>
              <w:instrText xml:space="preserve"> PAGEREF _Toc95737260 \h </w:instrText>
            </w:r>
            <w:r w:rsidR="00DB5412" w:rsidRPr="00DB5412">
              <w:rPr>
                <w:rFonts w:ascii="Times New Roman" w:hAnsi="Times New Roman" w:cs="Times New Roman"/>
                <w:noProof/>
                <w:webHidden/>
                <w:sz w:val="28"/>
                <w:szCs w:val="28"/>
              </w:rPr>
            </w:r>
            <w:r w:rsidR="00DB5412" w:rsidRPr="00DB5412">
              <w:rPr>
                <w:rFonts w:ascii="Times New Roman" w:hAnsi="Times New Roman" w:cs="Times New Roman"/>
                <w:noProof/>
                <w:webHidden/>
                <w:sz w:val="28"/>
                <w:szCs w:val="28"/>
              </w:rPr>
              <w:fldChar w:fldCharType="separate"/>
            </w:r>
            <w:r w:rsidR="00E23A84">
              <w:rPr>
                <w:rFonts w:ascii="Times New Roman" w:hAnsi="Times New Roman" w:cs="Times New Roman"/>
                <w:noProof/>
                <w:webHidden/>
                <w:sz w:val="28"/>
                <w:szCs w:val="28"/>
              </w:rPr>
              <w:t>22</w:t>
            </w:r>
            <w:r w:rsidR="00DB5412" w:rsidRPr="00DB5412">
              <w:rPr>
                <w:rFonts w:ascii="Times New Roman" w:hAnsi="Times New Roman" w:cs="Times New Roman"/>
                <w:noProof/>
                <w:webHidden/>
                <w:sz w:val="28"/>
                <w:szCs w:val="28"/>
              </w:rPr>
              <w:fldChar w:fldCharType="end"/>
            </w:r>
          </w:hyperlink>
        </w:p>
        <w:p w14:paraId="6C36CF08" w14:textId="77777777" w:rsidR="00DB5412" w:rsidRDefault="00171545" w:rsidP="006F5A93">
          <w:pPr>
            <w:spacing w:after="0" w:line="360" w:lineRule="auto"/>
            <w:rPr>
              <w:rFonts w:ascii="Times New Roman" w:hAnsi="Times New Roman" w:cs="Times New Roman"/>
              <w:b/>
              <w:bCs/>
              <w:sz w:val="28"/>
              <w:szCs w:val="28"/>
            </w:rPr>
          </w:pPr>
          <w:r w:rsidRPr="00DB5412">
            <w:rPr>
              <w:rFonts w:ascii="Times New Roman" w:hAnsi="Times New Roman" w:cs="Times New Roman"/>
              <w:b/>
              <w:bCs/>
              <w:sz w:val="28"/>
              <w:szCs w:val="28"/>
            </w:rPr>
            <w:fldChar w:fldCharType="end"/>
          </w:r>
        </w:p>
        <w:p w14:paraId="045BB2D7" w14:textId="172B1E51" w:rsidR="00171545" w:rsidRPr="006F5A93" w:rsidRDefault="00717941" w:rsidP="006F5A93">
          <w:pPr>
            <w:spacing w:after="0" w:line="360" w:lineRule="auto"/>
            <w:rPr>
              <w:rFonts w:ascii="Times New Roman" w:hAnsi="Times New Roman" w:cs="Times New Roman"/>
              <w:sz w:val="28"/>
              <w:szCs w:val="28"/>
            </w:rPr>
          </w:pPr>
        </w:p>
      </w:sdtContent>
    </w:sdt>
    <w:p w14:paraId="2373FAF4" w14:textId="383BF30A" w:rsidR="00FA388B" w:rsidRDefault="00FA388B">
      <w:pPr>
        <w:rPr>
          <w:rFonts w:ascii="Times New Roman" w:hAnsi="Times New Roman" w:cs="Times New Roman"/>
          <w:sz w:val="28"/>
          <w:szCs w:val="28"/>
        </w:rPr>
      </w:pPr>
      <w:r>
        <w:rPr>
          <w:rFonts w:ascii="Times New Roman" w:hAnsi="Times New Roman" w:cs="Times New Roman"/>
          <w:sz w:val="28"/>
          <w:szCs w:val="28"/>
        </w:rPr>
        <w:br w:type="page"/>
      </w:r>
    </w:p>
    <w:p w14:paraId="71C2ED63" w14:textId="2281CB9C" w:rsidR="00D22CB3" w:rsidRPr="00171545" w:rsidRDefault="002C2129" w:rsidP="00121C2C">
      <w:pPr>
        <w:pStyle w:val="2"/>
        <w:spacing w:line="360" w:lineRule="auto"/>
        <w:contextualSpacing/>
        <w:jc w:val="center"/>
        <w:rPr>
          <w:rFonts w:ascii="Times New Roman" w:hAnsi="Times New Roman" w:cs="Times New Roman"/>
          <w:b/>
          <w:bCs/>
          <w:color w:val="000000" w:themeColor="text1"/>
          <w:sz w:val="28"/>
          <w:szCs w:val="28"/>
        </w:rPr>
      </w:pPr>
      <w:bookmarkStart w:id="0" w:name="_Toc95737248"/>
      <w:r>
        <w:rPr>
          <w:rFonts w:ascii="Times New Roman" w:hAnsi="Times New Roman" w:cs="Times New Roman"/>
          <w:b/>
          <w:bCs/>
          <w:color w:val="000000" w:themeColor="text1"/>
          <w:sz w:val="28"/>
          <w:szCs w:val="28"/>
        </w:rPr>
        <w:lastRenderedPageBreak/>
        <w:t>ВВЕДЕНИЕ</w:t>
      </w:r>
      <w:bookmarkEnd w:id="0"/>
    </w:p>
    <w:p w14:paraId="3C22FA3B" w14:textId="77777777" w:rsidR="00A32C15" w:rsidRDefault="00A32C15" w:rsidP="00121C2C">
      <w:pPr>
        <w:spacing w:after="0" w:line="360" w:lineRule="auto"/>
        <w:ind w:firstLine="708"/>
        <w:contextualSpacing/>
        <w:jc w:val="both"/>
        <w:rPr>
          <w:rFonts w:ascii="Times New Roman" w:hAnsi="Times New Roman" w:cs="Times New Roman"/>
          <w:sz w:val="28"/>
          <w:szCs w:val="28"/>
        </w:rPr>
      </w:pPr>
    </w:p>
    <w:p w14:paraId="1AC4FF8B" w14:textId="77777777" w:rsidR="006F7292" w:rsidRPr="00B437B3" w:rsidRDefault="00EE7509" w:rsidP="006F7292">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Одной из актуальных проблем разработки и внедрения</w:t>
      </w:r>
      <w:r w:rsidR="00E00839" w:rsidRPr="00E00839">
        <w:rPr>
          <w:rFonts w:ascii="Times New Roman" w:hAnsi="Times New Roman" w:cs="Times New Roman"/>
          <w:sz w:val="28"/>
          <w:szCs w:val="28"/>
        </w:rPr>
        <w:t xml:space="preserve"> </w:t>
      </w:r>
      <w:r w:rsidR="00E00839">
        <w:rPr>
          <w:rFonts w:ascii="Times New Roman" w:hAnsi="Times New Roman" w:cs="Times New Roman"/>
          <w:sz w:val="28"/>
          <w:szCs w:val="28"/>
        </w:rPr>
        <w:t>программного обеспечения (далее – ПО)</w:t>
      </w:r>
      <w:r w:rsidR="00805466">
        <w:rPr>
          <w:rFonts w:ascii="Times New Roman" w:hAnsi="Times New Roman" w:cs="Times New Roman"/>
          <w:sz w:val="28"/>
          <w:szCs w:val="28"/>
        </w:rPr>
        <w:t xml:space="preserve"> является наличие дефектов, </w:t>
      </w:r>
      <w:r w:rsidR="00805466" w:rsidRPr="002C4AF0">
        <w:rPr>
          <w:rFonts w:ascii="Times New Roman" w:hAnsi="Times New Roman" w:cs="Times New Roman"/>
          <w:sz w:val="28"/>
          <w:szCs w:val="28"/>
        </w:rPr>
        <w:t>то есть</w:t>
      </w:r>
      <w:r>
        <w:rPr>
          <w:rFonts w:ascii="Times New Roman" w:hAnsi="Times New Roman" w:cs="Times New Roman"/>
          <w:sz w:val="28"/>
          <w:szCs w:val="28"/>
        </w:rPr>
        <w:t xml:space="preserve"> ошибок в коде программы</w:t>
      </w:r>
      <w:r w:rsidR="00E00839">
        <w:rPr>
          <w:rFonts w:ascii="Times New Roman" w:hAnsi="Times New Roman" w:cs="Times New Roman"/>
          <w:sz w:val="28"/>
          <w:szCs w:val="28"/>
        </w:rPr>
        <w:t>,</w:t>
      </w:r>
      <w:r>
        <w:rPr>
          <w:rFonts w:ascii="Times New Roman" w:hAnsi="Times New Roman" w:cs="Times New Roman"/>
          <w:sz w:val="28"/>
          <w:szCs w:val="28"/>
        </w:rPr>
        <w:t xml:space="preserve"> приводящих к негативным последствиям. </w:t>
      </w:r>
      <w:r w:rsidR="00D60443">
        <w:rPr>
          <w:rFonts w:ascii="Times New Roman" w:hAnsi="Times New Roman" w:cs="Times New Roman"/>
          <w:sz w:val="28"/>
          <w:szCs w:val="28"/>
        </w:rPr>
        <w:t xml:space="preserve">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ПО. </w:t>
      </w:r>
      <w:r w:rsidR="00AE1747">
        <w:rPr>
          <w:rFonts w:ascii="Times New Roman" w:hAnsi="Times New Roman" w:cs="Times New Roman"/>
          <w:sz w:val="28"/>
          <w:szCs w:val="28"/>
        </w:rPr>
        <w:t xml:space="preserve">При этом чем раньше будет обнаружен дефект, тем меньше </w:t>
      </w:r>
      <w:r w:rsidR="00AE1747" w:rsidRPr="00B437B3">
        <w:rPr>
          <w:rFonts w:ascii="Times New Roman" w:hAnsi="Times New Roman" w:cs="Times New Roman"/>
          <w:sz w:val="28"/>
          <w:szCs w:val="28"/>
        </w:rPr>
        <w:t xml:space="preserve">ущерба </w:t>
      </w:r>
      <w:r w:rsidR="002D570A" w:rsidRPr="00B437B3">
        <w:rPr>
          <w:rFonts w:ascii="Times New Roman" w:hAnsi="Times New Roman" w:cs="Times New Roman"/>
          <w:sz w:val="28"/>
          <w:szCs w:val="28"/>
        </w:rPr>
        <w:t xml:space="preserve">будет нанесено разработчику и </w:t>
      </w:r>
      <w:proofErr w:type="spellStart"/>
      <w:r w:rsidR="002D570A" w:rsidRPr="00B437B3">
        <w:rPr>
          <w:rFonts w:ascii="Times New Roman" w:hAnsi="Times New Roman" w:cs="Times New Roman"/>
          <w:sz w:val="28"/>
          <w:szCs w:val="28"/>
        </w:rPr>
        <w:t>эксплуатанту</w:t>
      </w:r>
      <w:proofErr w:type="spellEnd"/>
      <w:r w:rsidR="002D570A" w:rsidRPr="00B437B3">
        <w:rPr>
          <w:rFonts w:ascii="Times New Roman" w:hAnsi="Times New Roman" w:cs="Times New Roman"/>
          <w:sz w:val="28"/>
          <w:szCs w:val="28"/>
        </w:rPr>
        <w:t xml:space="preserve"> ПО.</w:t>
      </w:r>
    </w:p>
    <w:p w14:paraId="47C1A879" w14:textId="179357FE" w:rsidR="00D22CB3" w:rsidRDefault="00B437B3" w:rsidP="006F7292">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решения таких задач наиболее рационально применять методы </w:t>
      </w:r>
      <w:r w:rsidRPr="00B437B3">
        <w:rPr>
          <w:rFonts w:ascii="Times New Roman" w:hAnsi="Times New Roman" w:cs="Times New Roman"/>
          <w:sz w:val="28"/>
          <w:szCs w:val="28"/>
        </w:rPr>
        <w:t>машинного обучения</w:t>
      </w:r>
      <w:r>
        <w:rPr>
          <w:rFonts w:ascii="Times New Roman" w:hAnsi="Times New Roman" w:cs="Times New Roman"/>
          <w:sz w:val="28"/>
          <w:szCs w:val="28"/>
        </w:rPr>
        <w:t xml:space="preserve"> </w:t>
      </w:r>
      <w:r w:rsidR="006F7292" w:rsidRPr="00B437B3">
        <w:rPr>
          <w:rFonts w:ascii="Times New Roman" w:hAnsi="Times New Roman" w:cs="Times New Roman"/>
          <w:sz w:val="28"/>
          <w:szCs w:val="28"/>
        </w:rPr>
        <w:t>с созданием соответствующих моделей. Модель прогнозирования может предсказать наличие ошибки в новом экземпляре. Прогнозирование того, содержит ли данный экземпляр дефекты, представляет собой классификацию, а прогнозирование количества ошибок в экземпляре – регрессию.</w:t>
      </w:r>
    </w:p>
    <w:p w14:paraId="0AA37B9A" w14:textId="430A01B1" w:rsidR="0070284D" w:rsidRDefault="0070284D" w:rsidP="006F7292">
      <w:pPr>
        <w:spacing w:after="0" w:line="360" w:lineRule="auto"/>
        <w:ind w:firstLine="708"/>
        <w:contextualSpacing/>
        <w:jc w:val="both"/>
        <w:rPr>
          <w:rFonts w:ascii="Times New Roman" w:hAnsi="Times New Roman" w:cs="Times New Roman"/>
          <w:sz w:val="28"/>
          <w:szCs w:val="28"/>
        </w:rPr>
      </w:pPr>
      <w:r w:rsidRPr="0070284D">
        <w:rPr>
          <w:rFonts w:ascii="Times New Roman" w:hAnsi="Times New Roman" w:cs="Times New Roman"/>
          <w:b/>
          <w:bCs/>
          <w:sz w:val="28"/>
          <w:szCs w:val="28"/>
        </w:rPr>
        <w:t>Цель данной работы</w:t>
      </w:r>
      <w:r>
        <w:rPr>
          <w:rFonts w:ascii="Times New Roman" w:hAnsi="Times New Roman" w:cs="Times New Roman"/>
          <w:sz w:val="28"/>
          <w:szCs w:val="28"/>
        </w:rPr>
        <w:t xml:space="preserve">: </w:t>
      </w:r>
      <w:r w:rsidR="002D001B">
        <w:rPr>
          <w:rFonts w:ascii="Times New Roman" w:hAnsi="Times New Roman" w:cs="Times New Roman"/>
          <w:sz w:val="28"/>
          <w:szCs w:val="28"/>
        </w:rPr>
        <w:t>выявить наиболее эффективны</w:t>
      </w:r>
      <w:r w:rsidR="00A628D8">
        <w:rPr>
          <w:rFonts w:ascii="Times New Roman" w:hAnsi="Times New Roman" w:cs="Times New Roman"/>
          <w:sz w:val="28"/>
          <w:szCs w:val="28"/>
        </w:rPr>
        <w:t>е</w:t>
      </w:r>
      <w:r w:rsidR="002D001B">
        <w:rPr>
          <w:rFonts w:ascii="Times New Roman" w:hAnsi="Times New Roman" w:cs="Times New Roman"/>
          <w:sz w:val="28"/>
          <w:szCs w:val="28"/>
        </w:rPr>
        <w:t xml:space="preserve"> алгоритм</w:t>
      </w:r>
      <w:r w:rsidR="00A628D8">
        <w:rPr>
          <w:rFonts w:ascii="Times New Roman" w:hAnsi="Times New Roman" w:cs="Times New Roman"/>
          <w:sz w:val="28"/>
          <w:szCs w:val="28"/>
        </w:rPr>
        <w:t>ы</w:t>
      </w:r>
      <w:r w:rsidR="002E05DA">
        <w:rPr>
          <w:rFonts w:ascii="Times New Roman" w:hAnsi="Times New Roman" w:cs="Times New Roman"/>
          <w:sz w:val="28"/>
          <w:szCs w:val="28"/>
        </w:rPr>
        <w:t xml:space="preserve"> машинного обучения</w:t>
      </w:r>
      <w:r w:rsidR="002D001B">
        <w:rPr>
          <w:rFonts w:ascii="Times New Roman" w:hAnsi="Times New Roman" w:cs="Times New Roman"/>
          <w:sz w:val="28"/>
          <w:szCs w:val="28"/>
        </w:rPr>
        <w:t xml:space="preserve"> </w:t>
      </w:r>
      <w:r w:rsidR="005867F9">
        <w:rPr>
          <w:rFonts w:ascii="Times New Roman" w:hAnsi="Times New Roman" w:cs="Times New Roman"/>
          <w:sz w:val="28"/>
          <w:szCs w:val="28"/>
        </w:rPr>
        <w:t xml:space="preserve">для </w:t>
      </w:r>
      <w:r w:rsidR="002D001B">
        <w:rPr>
          <w:rFonts w:ascii="Times New Roman" w:hAnsi="Times New Roman" w:cs="Times New Roman"/>
          <w:sz w:val="28"/>
          <w:szCs w:val="28"/>
        </w:rPr>
        <w:t>определения дефектов ПО. Для достижения</w:t>
      </w:r>
      <w:r w:rsidR="00A628D8">
        <w:rPr>
          <w:rFonts w:ascii="Times New Roman" w:hAnsi="Times New Roman" w:cs="Times New Roman"/>
          <w:sz w:val="28"/>
          <w:szCs w:val="28"/>
        </w:rPr>
        <w:t xml:space="preserve"> цели</w:t>
      </w:r>
      <w:r w:rsidR="002D001B">
        <w:rPr>
          <w:rFonts w:ascii="Times New Roman" w:hAnsi="Times New Roman" w:cs="Times New Roman"/>
          <w:sz w:val="28"/>
          <w:szCs w:val="28"/>
        </w:rPr>
        <w:t xml:space="preserve"> необходимо решить следующие </w:t>
      </w:r>
      <w:r w:rsidR="002D001B" w:rsidRPr="002D001B">
        <w:rPr>
          <w:rFonts w:ascii="Times New Roman" w:hAnsi="Times New Roman" w:cs="Times New Roman"/>
          <w:b/>
          <w:bCs/>
          <w:sz w:val="28"/>
          <w:szCs w:val="28"/>
        </w:rPr>
        <w:t>задачи</w:t>
      </w:r>
      <w:r w:rsidR="002D001B">
        <w:rPr>
          <w:rFonts w:ascii="Times New Roman" w:hAnsi="Times New Roman" w:cs="Times New Roman"/>
          <w:sz w:val="28"/>
          <w:szCs w:val="28"/>
        </w:rPr>
        <w:t>:</w:t>
      </w:r>
    </w:p>
    <w:p w14:paraId="50A33C03" w14:textId="41826C16" w:rsidR="002D001B" w:rsidRDefault="00A628D8" w:rsidP="002D001B">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2D001B">
        <w:rPr>
          <w:rFonts w:ascii="Times New Roman" w:hAnsi="Times New Roman" w:cs="Times New Roman"/>
          <w:sz w:val="28"/>
          <w:szCs w:val="28"/>
        </w:rPr>
        <w:t>зучить проблему обнаружения дефектов ПО;</w:t>
      </w:r>
    </w:p>
    <w:p w14:paraId="7B01F1F5" w14:textId="2476E55C" w:rsidR="002D001B" w:rsidRDefault="00A628D8" w:rsidP="002D001B">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2D001B">
        <w:rPr>
          <w:rFonts w:ascii="Times New Roman" w:hAnsi="Times New Roman" w:cs="Times New Roman"/>
          <w:sz w:val="28"/>
          <w:szCs w:val="28"/>
        </w:rPr>
        <w:t xml:space="preserve">ассмотреть процесс прогнозирования дефектов </w:t>
      </w:r>
      <w:proofErr w:type="gramStart"/>
      <w:r w:rsidR="002D001B">
        <w:rPr>
          <w:rFonts w:ascii="Times New Roman" w:hAnsi="Times New Roman" w:cs="Times New Roman"/>
          <w:sz w:val="28"/>
          <w:szCs w:val="28"/>
        </w:rPr>
        <w:t>ПО на основе машинного обучения</w:t>
      </w:r>
      <w:proofErr w:type="gramEnd"/>
      <w:r w:rsidR="002D001B">
        <w:rPr>
          <w:rFonts w:ascii="Times New Roman" w:hAnsi="Times New Roman" w:cs="Times New Roman"/>
          <w:sz w:val="28"/>
          <w:szCs w:val="28"/>
        </w:rPr>
        <w:t>;</w:t>
      </w:r>
    </w:p>
    <w:p w14:paraId="48EAD6EC" w14:textId="34D86F25" w:rsidR="00A628D8" w:rsidRDefault="00A628D8" w:rsidP="002D001B">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составить классификацию существующих методов;</w:t>
      </w:r>
    </w:p>
    <w:p w14:paraId="79652577" w14:textId="6E2CA206" w:rsidR="002D001B" w:rsidRDefault="00A628D8" w:rsidP="002D001B">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2D001B">
        <w:rPr>
          <w:rFonts w:ascii="Times New Roman" w:hAnsi="Times New Roman" w:cs="Times New Roman"/>
          <w:sz w:val="28"/>
          <w:szCs w:val="28"/>
        </w:rPr>
        <w:t>ассмотреть и проанализировать методы и модели машинного обучения</w:t>
      </w:r>
      <w:r>
        <w:rPr>
          <w:rFonts w:ascii="Times New Roman" w:hAnsi="Times New Roman" w:cs="Times New Roman"/>
          <w:sz w:val="28"/>
          <w:szCs w:val="28"/>
        </w:rPr>
        <w:t xml:space="preserve"> на основе их классификации</w:t>
      </w:r>
      <w:r w:rsidR="002D001B">
        <w:rPr>
          <w:rFonts w:ascii="Times New Roman" w:hAnsi="Times New Roman" w:cs="Times New Roman"/>
          <w:sz w:val="28"/>
          <w:szCs w:val="28"/>
        </w:rPr>
        <w:t>;</w:t>
      </w:r>
    </w:p>
    <w:p w14:paraId="1A1A06E2" w14:textId="73C40CB6" w:rsidR="002D001B" w:rsidRPr="005867F9" w:rsidRDefault="00A628D8" w:rsidP="005867F9">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2D001B">
        <w:rPr>
          <w:rFonts w:ascii="Times New Roman" w:hAnsi="Times New Roman" w:cs="Times New Roman"/>
          <w:sz w:val="28"/>
          <w:szCs w:val="28"/>
        </w:rPr>
        <w:t>ривести сравнительную таблицу для рассмотренных методов</w:t>
      </w:r>
      <w:r w:rsidR="005867F9">
        <w:rPr>
          <w:rFonts w:ascii="Times New Roman" w:hAnsi="Times New Roman" w:cs="Times New Roman"/>
          <w:sz w:val="28"/>
          <w:szCs w:val="28"/>
        </w:rPr>
        <w:t>.</w:t>
      </w:r>
    </w:p>
    <w:p w14:paraId="0A31F9E6" w14:textId="44CC5777" w:rsidR="00DC28AD" w:rsidRDefault="00E00554" w:rsidP="00121C2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3F7601" w14:textId="316FC9AB" w:rsidR="001C4A2D" w:rsidRPr="00121C2C" w:rsidRDefault="002C215B" w:rsidP="00121C2C">
      <w:pPr>
        <w:pStyle w:val="1"/>
        <w:numPr>
          <w:ilvl w:val="0"/>
          <w:numId w:val="10"/>
        </w:numPr>
        <w:spacing w:line="480" w:lineRule="auto"/>
        <w:contextualSpacing/>
        <w:rPr>
          <w:rFonts w:ascii="Times New Roman" w:hAnsi="Times New Roman" w:cs="Times New Roman"/>
          <w:b/>
          <w:color w:val="auto"/>
        </w:rPr>
      </w:pPr>
      <w:bookmarkStart w:id="1" w:name="_Toc95737249"/>
      <w:r w:rsidRPr="001C4A2D">
        <w:rPr>
          <w:rFonts w:ascii="Times New Roman" w:hAnsi="Times New Roman" w:cs="Times New Roman"/>
          <w:b/>
          <w:color w:val="auto"/>
        </w:rPr>
        <w:lastRenderedPageBreak/>
        <w:t>А</w:t>
      </w:r>
      <w:r w:rsidR="00920EFB" w:rsidRPr="001C4A2D">
        <w:rPr>
          <w:rFonts w:ascii="Times New Roman" w:hAnsi="Times New Roman" w:cs="Times New Roman"/>
          <w:b/>
          <w:color w:val="auto"/>
        </w:rPr>
        <w:t>нализ</w:t>
      </w:r>
      <w:r w:rsidRPr="001C4A2D">
        <w:rPr>
          <w:rFonts w:ascii="Times New Roman" w:hAnsi="Times New Roman" w:cs="Times New Roman"/>
          <w:b/>
          <w:color w:val="auto"/>
        </w:rPr>
        <w:t xml:space="preserve"> </w:t>
      </w:r>
      <w:r w:rsidR="00920EFB" w:rsidRPr="001C4A2D">
        <w:rPr>
          <w:rFonts w:ascii="Times New Roman" w:hAnsi="Times New Roman" w:cs="Times New Roman"/>
          <w:b/>
          <w:color w:val="auto"/>
        </w:rPr>
        <w:t>предметной</w:t>
      </w:r>
      <w:r w:rsidRPr="001C4A2D">
        <w:rPr>
          <w:rFonts w:ascii="Times New Roman" w:hAnsi="Times New Roman" w:cs="Times New Roman"/>
          <w:b/>
          <w:color w:val="auto"/>
        </w:rPr>
        <w:t xml:space="preserve"> </w:t>
      </w:r>
      <w:r w:rsidR="00920EFB" w:rsidRPr="001C4A2D">
        <w:rPr>
          <w:rFonts w:ascii="Times New Roman" w:hAnsi="Times New Roman" w:cs="Times New Roman"/>
          <w:b/>
          <w:color w:val="auto"/>
        </w:rPr>
        <w:t>области</w:t>
      </w:r>
      <w:bookmarkEnd w:id="1"/>
    </w:p>
    <w:p w14:paraId="06A72D87" w14:textId="0AF8B312" w:rsidR="001C4A2D" w:rsidRPr="001C4A2D" w:rsidRDefault="001C4A2D" w:rsidP="00121C2C">
      <w:pPr>
        <w:pStyle w:val="2"/>
        <w:numPr>
          <w:ilvl w:val="1"/>
          <w:numId w:val="1"/>
        </w:numPr>
        <w:spacing w:line="360" w:lineRule="auto"/>
        <w:contextualSpacing/>
        <w:rPr>
          <w:rFonts w:ascii="Times New Roman" w:hAnsi="Times New Roman" w:cs="Times New Roman"/>
          <w:b/>
          <w:color w:val="auto"/>
          <w:sz w:val="28"/>
        </w:rPr>
      </w:pPr>
      <w:bookmarkStart w:id="2" w:name="_Toc95737250"/>
      <w:r w:rsidRPr="001C4A2D">
        <w:rPr>
          <w:rFonts w:ascii="Times New Roman" w:hAnsi="Times New Roman" w:cs="Times New Roman"/>
          <w:b/>
          <w:color w:val="auto"/>
          <w:sz w:val="28"/>
        </w:rPr>
        <w:t xml:space="preserve">Определение </w:t>
      </w:r>
      <w:r>
        <w:rPr>
          <w:rFonts w:ascii="Times New Roman" w:hAnsi="Times New Roman" w:cs="Times New Roman"/>
          <w:b/>
          <w:color w:val="auto"/>
          <w:sz w:val="28"/>
        </w:rPr>
        <w:t xml:space="preserve">понятия </w:t>
      </w:r>
      <w:r w:rsidRPr="001C4A2D">
        <w:rPr>
          <w:rFonts w:ascii="Times New Roman" w:hAnsi="Times New Roman" w:cs="Times New Roman"/>
          <w:b/>
          <w:color w:val="auto"/>
          <w:sz w:val="28"/>
        </w:rPr>
        <w:t>дефекта программного обеспечения</w:t>
      </w:r>
      <w:bookmarkEnd w:id="2"/>
    </w:p>
    <w:p w14:paraId="32F5BBD3" w14:textId="77777777" w:rsidR="00B5456C" w:rsidRDefault="00B5456C" w:rsidP="00121C2C">
      <w:pPr>
        <w:spacing w:after="0" w:line="360" w:lineRule="auto"/>
        <w:ind w:firstLine="708"/>
        <w:contextualSpacing/>
        <w:jc w:val="both"/>
        <w:rPr>
          <w:rFonts w:cs="Times-Roman"/>
          <w:color w:val="000000"/>
          <w:sz w:val="24"/>
          <w:szCs w:val="24"/>
        </w:rPr>
      </w:pPr>
    </w:p>
    <w:p w14:paraId="3F52F62F" w14:textId="2382794E" w:rsidR="00072E10" w:rsidRDefault="00F24E20" w:rsidP="00121C2C">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программного </w:t>
      </w:r>
      <w:r w:rsidR="00BB3457">
        <w:rPr>
          <w:rFonts w:ascii="Times New Roman" w:hAnsi="Times New Roman" w:cs="Times New Roman"/>
          <w:sz w:val="28"/>
          <w:szCs w:val="28"/>
        </w:rPr>
        <w:t>обеспечения</w:t>
      </w:r>
      <w:r w:rsidR="008F05B4">
        <w:rPr>
          <w:rFonts w:ascii="Times New Roman" w:hAnsi="Times New Roman" w:cs="Times New Roman"/>
          <w:sz w:val="28"/>
          <w:szCs w:val="28"/>
        </w:rPr>
        <w:t>,</w:t>
      </w:r>
      <w:r w:rsidR="00BB3457">
        <w:rPr>
          <w:rFonts w:ascii="Times New Roman" w:hAnsi="Times New Roman" w:cs="Times New Roman"/>
          <w:sz w:val="28"/>
          <w:szCs w:val="28"/>
        </w:rPr>
        <w:t xml:space="preserve"> недочет</w:t>
      </w:r>
      <w:r>
        <w:rPr>
          <w:rFonts w:ascii="Times New Roman" w:hAnsi="Times New Roman" w:cs="Times New Roman"/>
          <w:sz w:val="28"/>
          <w:szCs w:val="28"/>
        </w:rPr>
        <w:t xml:space="preserve"> или дефект </w:t>
      </w:r>
      <w:r w:rsidRPr="00F24E20">
        <w:rPr>
          <w:rFonts w:ascii="Times New Roman" w:hAnsi="Times New Roman" w:cs="Times New Roman"/>
          <w:sz w:val="28"/>
          <w:szCs w:val="28"/>
        </w:rPr>
        <w:t>(</w:t>
      </w:r>
      <w:proofErr w:type="spellStart"/>
      <w:r w:rsidRPr="00F24E20">
        <w:rPr>
          <w:rFonts w:ascii="Times New Roman" w:hAnsi="Times New Roman" w:cs="Times New Roman"/>
          <w:sz w:val="28"/>
          <w:szCs w:val="28"/>
        </w:rPr>
        <w:t>fault</w:t>
      </w:r>
      <w:proofErr w:type="spellEnd"/>
      <w:r w:rsidRPr="00F24E20">
        <w:rPr>
          <w:rFonts w:ascii="Times New Roman" w:hAnsi="Times New Roman" w:cs="Times New Roman"/>
          <w:sz w:val="28"/>
          <w:szCs w:val="28"/>
        </w:rPr>
        <w:t>)</w:t>
      </w:r>
      <w:r>
        <w:rPr>
          <w:rFonts w:ascii="Times New Roman" w:hAnsi="Times New Roman" w:cs="Times New Roman"/>
          <w:sz w:val="28"/>
          <w:szCs w:val="28"/>
        </w:rPr>
        <w:t xml:space="preserve"> – </w:t>
      </w:r>
      <w:r w:rsidRPr="00F24E20">
        <w:rPr>
          <w:rFonts w:ascii="Times New Roman" w:hAnsi="Times New Roman" w:cs="Times New Roman"/>
          <w:sz w:val="28"/>
          <w:szCs w:val="28"/>
        </w:rPr>
        <w:t xml:space="preserve">это изъян в компоненте или системе, </w:t>
      </w:r>
      <w:r w:rsidR="00E00839">
        <w:rPr>
          <w:rFonts w:ascii="Times New Roman" w:hAnsi="Times New Roman" w:cs="Times New Roman"/>
          <w:sz w:val="28"/>
          <w:szCs w:val="28"/>
        </w:rPr>
        <w:t>к</w:t>
      </w:r>
      <w:r w:rsidR="00C76280">
        <w:rPr>
          <w:rFonts w:ascii="Times New Roman" w:hAnsi="Times New Roman" w:cs="Times New Roman"/>
          <w:sz w:val="28"/>
          <w:szCs w:val="28"/>
        </w:rPr>
        <w:t>оторый может привести компонент</w:t>
      </w:r>
      <w:r w:rsidRPr="00F24E20">
        <w:rPr>
          <w:rFonts w:ascii="Times New Roman" w:hAnsi="Times New Roman" w:cs="Times New Roman"/>
          <w:sz w:val="28"/>
          <w:szCs w:val="28"/>
        </w:rPr>
        <w:t xml:space="preserve"> или систему к невозможности выполнить требуемую функцию, например, неверный оператор или определение данных. Дефект, обнаруженный во время выполнения, мож</w:t>
      </w:r>
      <w:r w:rsidR="00C76280">
        <w:rPr>
          <w:rFonts w:ascii="Times New Roman" w:hAnsi="Times New Roman" w:cs="Times New Roman"/>
          <w:sz w:val="28"/>
          <w:szCs w:val="28"/>
        </w:rPr>
        <w:t>ет привести к отказам компонента</w:t>
      </w:r>
      <w:r w:rsidRPr="00F24E20">
        <w:rPr>
          <w:rFonts w:ascii="Times New Roman" w:hAnsi="Times New Roman" w:cs="Times New Roman"/>
          <w:sz w:val="28"/>
          <w:szCs w:val="28"/>
        </w:rPr>
        <w:t xml:space="preserve"> или систем</w:t>
      </w:r>
      <w:r w:rsidRPr="00B5456C">
        <w:rPr>
          <w:rFonts w:ascii="Times New Roman" w:hAnsi="Times New Roman" w:cs="Times New Roman"/>
          <w:sz w:val="28"/>
          <w:szCs w:val="28"/>
        </w:rPr>
        <w:t xml:space="preserve">ы </w:t>
      </w:r>
      <w:r w:rsidR="00011AA6" w:rsidRPr="00B5456C">
        <w:rPr>
          <w:rFonts w:ascii="Times New Roman" w:hAnsi="Times New Roman" w:cs="Times New Roman"/>
          <w:sz w:val="28"/>
          <w:szCs w:val="28"/>
        </w:rPr>
        <w:t>[</w:t>
      </w:r>
      <w:r w:rsidRPr="00B5456C">
        <w:rPr>
          <w:rFonts w:ascii="Times New Roman" w:hAnsi="Times New Roman" w:cs="Times New Roman"/>
          <w:sz w:val="28"/>
          <w:szCs w:val="28"/>
        </w:rPr>
        <w:t>1</w:t>
      </w:r>
      <w:r w:rsidR="00011AA6" w:rsidRPr="00B5456C">
        <w:rPr>
          <w:rFonts w:ascii="Times New Roman" w:hAnsi="Times New Roman" w:cs="Times New Roman"/>
          <w:sz w:val="28"/>
          <w:szCs w:val="28"/>
        </w:rPr>
        <w:t>]</w:t>
      </w:r>
      <w:r w:rsidRPr="00B5456C">
        <w:rPr>
          <w:rFonts w:ascii="Times New Roman" w:hAnsi="Times New Roman" w:cs="Times New Roman"/>
          <w:sz w:val="28"/>
          <w:szCs w:val="28"/>
        </w:rPr>
        <w:t>.</w:t>
      </w:r>
      <w:r>
        <w:rPr>
          <w:rFonts w:ascii="Times New Roman" w:hAnsi="Times New Roman" w:cs="Times New Roman"/>
          <w:sz w:val="28"/>
          <w:szCs w:val="28"/>
        </w:rPr>
        <w:t xml:space="preserve"> </w:t>
      </w:r>
      <w:r w:rsidR="00121C2C">
        <w:rPr>
          <w:rFonts w:ascii="Times New Roman" w:hAnsi="Times New Roman" w:cs="Times New Roman"/>
          <w:sz w:val="28"/>
          <w:szCs w:val="28"/>
        </w:rPr>
        <w:t>Другими словами,</w:t>
      </w:r>
      <w:r>
        <w:rPr>
          <w:rFonts w:ascii="Times New Roman" w:hAnsi="Times New Roman" w:cs="Times New Roman"/>
          <w:sz w:val="28"/>
          <w:szCs w:val="28"/>
        </w:rPr>
        <w:t xml:space="preserve"> д</w:t>
      </w:r>
      <w:r w:rsidR="00DC28AD" w:rsidRPr="00D22CB3">
        <w:rPr>
          <w:rFonts w:ascii="Times New Roman" w:hAnsi="Times New Roman" w:cs="Times New Roman"/>
          <w:sz w:val="28"/>
          <w:szCs w:val="28"/>
        </w:rPr>
        <w:t xml:space="preserve">ефект – это логическая ошибка в исходном коде программы, наличие которой при определенных условиях может привести к отказу этой программы. </w:t>
      </w:r>
      <w:r w:rsidR="00072E10" w:rsidRPr="00B362FB">
        <w:rPr>
          <w:rFonts w:ascii="Times New Roman" w:hAnsi="Times New Roman" w:cs="Times New Roman"/>
          <w:sz w:val="28"/>
          <w:szCs w:val="28"/>
        </w:rPr>
        <w:t xml:space="preserve">Выделяют три вида дефектов: программные, технические, архитектурные. Программные ошибки возникают из-за несовершенства исходного кода конечного продукта. Технические дефекты сводятся к доступу тех или иных функций готового решения или его дизайна. 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w:t>
      </w:r>
    </w:p>
    <w:p w14:paraId="0AC16B28" w14:textId="570669AD" w:rsidR="00DC28AD" w:rsidRDefault="00DC28AD" w:rsidP="00121C2C">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Основными причинами возникновения дефектов являются сложность реализации задачи, сжатые сроки разработки, несовершенство документации, изменение требований, недостаточная квалификация и опыт разработчиков, неправильная организация процесса разработки. </w:t>
      </w:r>
    </w:p>
    <w:p w14:paraId="5449AD14" w14:textId="38743765" w:rsidR="001C4A2D" w:rsidRDefault="001C4A2D" w:rsidP="00121C2C">
      <w:pPr>
        <w:spacing w:after="0" w:line="360" w:lineRule="auto"/>
        <w:ind w:firstLine="708"/>
        <w:contextualSpacing/>
        <w:jc w:val="both"/>
        <w:rPr>
          <w:rFonts w:ascii="Times New Roman" w:hAnsi="Times New Roman" w:cs="Times New Roman"/>
          <w:sz w:val="28"/>
          <w:szCs w:val="28"/>
        </w:rPr>
      </w:pPr>
    </w:p>
    <w:p w14:paraId="5D7DFAE7" w14:textId="28B66388" w:rsidR="001C4A2D" w:rsidRPr="001C4A2D" w:rsidRDefault="001C4A2D" w:rsidP="00121C2C">
      <w:pPr>
        <w:pStyle w:val="2"/>
        <w:numPr>
          <w:ilvl w:val="1"/>
          <w:numId w:val="1"/>
        </w:numPr>
        <w:spacing w:line="360" w:lineRule="auto"/>
        <w:contextualSpacing/>
        <w:rPr>
          <w:rFonts w:ascii="Times New Roman" w:hAnsi="Times New Roman" w:cs="Times New Roman"/>
          <w:b/>
          <w:color w:val="auto"/>
          <w:sz w:val="28"/>
          <w:szCs w:val="28"/>
        </w:rPr>
      </w:pPr>
      <w:bookmarkStart w:id="3" w:name="_Toc95737251"/>
      <w:r w:rsidRPr="001C4A2D">
        <w:rPr>
          <w:rFonts w:ascii="Times New Roman" w:hAnsi="Times New Roman" w:cs="Times New Roman"/>
          <w:b/>
          <w:color w:val="auto"/>
          <w:sz w:val="28"/>
          <w:szCs w:val="28"/>
        </w:rPr>
        <w:t>Обнаружение де</w:t>
      </w:r>
      <w:r w:rsidRPr="002C4AF0">
        <w:rPr>
          <w:rFonts w:ascii="Times New Roman" w:hAnsi="Times New Roman" w:cs="Times New Roman"/>
          <w:b/>
          <w:color w:val="auto"/>
          <w:sz w:val="28"/>
          <w:szCs w:val="28"/>
        </w:rPr>
        <w:t>фектов</w:t>
      </w:r>
      <w:r w:rsidR="00B7438A" w:rsidRPr="002C4AF0">
        <w:rPr>
          <w:rFonts w:ascii="Times New Roman" w:hAnsi="Times New Roman" w:cs="Times New Roman"/>
          <w:b/>
          <w:color w:val="auto"/>
          <w:sz w:val="28"/>
          <w:szCs w:val="28"/>
        </w:rPr>
        <w:t xml:space="preserve"> ПО</w:t>
      </w:r>
      <w:bookmarkEnd w:id="3"/>
    </w:p>
    <w:p w14:paraId="03075110" w14:textId="77777777" w:rsidR="001C4A2D" w:rsidRDefault="001C4A2D" w:rsidP="00121C2C">
      <w:pPr>
        <w:spacing w:after="0" w:line="360" w:lineRule="auto"/>
        <w:ind w:firstLine="708"/>
        <w:contextualSpacing/>
        <w:jc w:val="both"/>
        <w:rPr>
          <w:rFonts w:ascii="Times New Roman" w:hAnsi="Times New Roman" w:cs="Times New Roman"/>
          <w:sz w:val="28"/>
          <w:szCs w:val="28"/>
        </w:rPr>
      </w:pPr>
    </w:p>
    <w:p w14:paraId="7E92D611" w14:textId="79F8784F" w:rsidR="003E7DDD" w:rsidRDefault="003E7DDD" w:rsidP="00121C2C">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Дефекты в программе могут быть обнаружены не сразу и при этом иметь отрицательное влияние на процесс ее эксплуатации. Чем дольше будут иметься необнаруженные дефекты, тем более серьезные негативные последствия будут </w:t>
      </w:r>
      <w:r>
        <w:rPr>
          <w:rFonts w:ascii="Times New Roman" w:hAnsi="Times New Roman" w:cs="Times New Roman"/>
          <w:sz w:val="28"/>
          <w:szCs w:val="28"/>
        </w:rPr>
        <w:lastRenderedPageBreak/>
        <w:t xml:space="preserve">проявляться. </w:t>
      </w:r>
      <w:r w:rsidRPr="002C2129">
        <w:rPr>
          <w:rFonts w:ascii="Times New Roman" w:hAnsi="Times New Roman" w:cs="Times New Roman"/>
          <w:sz w:val="28"/>
          <w:szCs w:val="28"/>
        </w:rPr>
        <w:t>П</w:t>
      </w:r>
      <w:r>
        <w:rPr>
          <w:rFonts w:ascii="Times New Roman" w:hAnsi="Times New Roman" w:cs="Times New Roman"/>
          <w:sz w:val="28"/>
          <w:szCs w:val="28"/>
        </w:rPr>
        <w:t>ри позднем</w:t>
      </w:r>
      <w:r w:rsidRPr="00D22CB3">
        <w:rPr>
          <w:rFonts w:ascii="Times New Roman" w:hAnsi="Times New Roman" w:cs="Times New Roman"/>
          <w:sz w:val="28"/>
          <w:szCs w:val="28"/>
        </w:rPr>
        <w:t xml:space="preserve"> обнаружени</w:t>
      </w:r>
      <w:r>
        <w:rPr>
          <w:rFonts w:ascii="Times New Roman" w:hAnsi="Times New Roman" w:cs="Times New Roman"/>
          <w:sz w:val="28"/>
          <w:szCs w:val="28"/>
        </w:rPr>
        <w:t>и</w:t>
      </w:r>
      <w:r w:rsidRPr="00D22CB3">
        <w:rPr>
          <w:rFonts w:ascii="Times New Roman" w:hAnsi="Times New Roman" w:cs="Times New Roman"/>
          <w:sz w:val="28"/>
          <w:szCs w:val="28"/>
        </w:rPr>
        <w:t xml:space="preserve"> дефектов </w:t>
      </w:r>
      <w:r w:rsidR="00C76280">
        <w:rPr>
          <w:rFonts w:ascii="Times New Roman" w:hAnsi="Times New Roman" w:cs="Times New Roman"/>
          <w:sz w:val="28"/>
          <w:szCs w:val="28"/>
        </w:rPr>
        <w:t>снижаю</w:t>
      </w:r>
      <w:r>
        <w:rPr>
          <w:rFonts w:ascii="Times New Roman" w:hAnsi="Times New Roman" w:cs="Times New Roman"/>
          <w:sz w:val="28"/>
          <w:szCs w:val="28"/>
        </w:rPr>
        <w:t>т</w:t>
      </w:r>
      <w:r w:rsidR="00C76280">
        <w:rPr>
          <w:rFonts w:ascii="Times New Roman" w:hAnsi="Times New Roman" w:cs="Times New Roman"/>
          <w:sz w:val="28"/>
          <w:szCs w:val="28"/>
        </w:rPr>
        <w:t>ся</w:t>
      </w:r>
      <w:r>
        <w:rPr>
          <w:rFonts w:ascii="Times New Roman" w:hAnsi="Times New Roman" w:cs="Times New Roman"/>
          <w:sz w:val="28"/>
          <w:szCs w:val="28"/>
        </w:rPr>
        <w:t xml:space="preserve"> </w:t>
      </w:r>
      <w:r w:rsidRPr="00D22CB3">
        <w:rPr>
          <w:rFonts w:ascii="Times New Roman" w:hAnsi="Times New Roman" w:cs="Times New Roman"/>
          <w:sz w:val="28"/>
          <w:szCs w:val="28"/>
        </w:rPr>
        <w:t>качество и надежность</w:t>
      </w:r>
      <w:r w:rsidR="00C76280">
        <w:rPr>
          <w:rFonts w:ascii="Times New Roman" w:hAnsi="Times New Roman" w:cs="Times New Roman"/>
          <w:sz w:val="28"/>
          <w:szCs w:val="28"/>
        </w:rPr>
        <w:t xml:space="preserve"> ПО</w:t>
      </w:r>
      <w:r>
        <w:rPr>
          <w:rFonts w:ascii="Times New Roman" w:hAnsi="Times New Roman" w:cs="Times New Roman"/>
          <w:sz w:val="28"/>
          <w:szCs w:val="28"/>
        </w:rPr>
        <w:t>,</w:t>
      </w:r>
      <w:r w:rsidR="00C76280">
        <w:rPr>
          <w:rFonts w:ascii="Times New Roman" w:hAnsi="Times New Roman" w:cs="Times New Roman"/>
          <w:sz w:val="28"/>
          <w:szCs w:val="28"/>
        </w:rPr>
        <w:t xml:space="preserve"> увеличиваются</w:t>
      </w:r>
      <w:r w:rsidRPr="00D22CB3">
        <w:rPr>
          <w:rFonts w:ascii="Times New Roman" w:hAnsi="Times New Roman" w:cs="Times New Roman"/>
          <w:sz w:val="28"/>
          <w:szCs w:val="28"/>
        </w:rPr>
        <w:t xml:space="preserve"> затраты на </w:t>
      </w:r>
      <w:r>
        <w:rPr>
          <w:rFonts w:ascii="Times New Roman" w:hAnsi="Times New Roman" w:cs="Times New Roman"/>
          <w:sz w:val="28"/>
          <w:szCs w:val="28"/>
        </w:rPr>
        <w:t xml:space="preserve">его переработку. </w:t>
      </w:r>
    </w:p>
    <w:p w14:paraId="15FE3655" w14:textId="4697EEF9" w:rsidR="00A32C15" w:rsidRDefault="003E7DDD" w:rsidP="00121C2C">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Поэтому задача своевременного, раннего предсказания дефектов </w:t>
      </w:r>
      <w:r w:rsidR="00C76280">
        <w:rPr>
          <w:rFonts w:ascii="Times New Roman" w:hAnsi="Times New Roman" w:cs="Times New Roman"/>
          <w:sz w:val="28"/>
          <w:szCs w:val="28"/>
        </w:rPr>
        <w:t>ПО</w:t>
      </w:r>
      <w:r w:rsidR="00D439C3">
        <w:rPr>
          <w:rFonts w:ascii="Times New Roman" w:hAnsi="Times New Roman" w:cs="Times New Roman"/>
          <w:sz w:val="28"/>
          <w:szCs w:val="28"/>
        </w:rPr>
        <w:t xml:space="preserve"> </w:t>
      </w:r>
      <w:r>
        <w:rPr>
          <w:rFonts w:ascii="Times New Roman" w:hAnsi="Times New Roman" w:cs="Times New Roman"/>
          <w:sz w:val="28"/>
          <w:szCs w:val="28"/>
        </w:rPr>
        <w:t xml:space="preserve">является весьма актуальной. </w:t>
      </w:r>
    </w:p>
    <w:p w14:paraId="55221BE9" w14:textId="77777777" w:rsidR="00072E10" w:rsidRPr="00B362FB" w:rsidRDefault="00072E10" w:rsidP="00121C2C">
      <w:pPr>
        <w:spacing w:after="0" w:line="360" w:lineRule="auto"/>
        <w:ind w:firstLine="708"/>
        <w:contextualSpacing/>
        <w:jc w:val="both"/>
        <w:rPr>
          <w:rFonts w:ascii="Times New Roman" w:hAnsi="Times New Roman" w:cs="Times New Roman"/>
          <w:sz w:val="28"/>
          <w:szCs w:val="28"/>
        </w:rPr>
      </w:pPr>
      <w:r w:rsidRPr="00B362FB">
        <w:rPr>
          <w:rFonts w:ascii="Times New Roman" w:hAnsi="Times New Roman" w:cs="Times New Roman"/>
          <w:sz w:val="28"/>
          <w:szCs w:val="28"/>
        </w:rPr>
        <w:t>В настоящее время программные системы становятся все более сложными и многокомпонентными.</w:t>
      </w:r>
      <w:r>
        <w:rPr>
          <w:rFonts w:ascii="Times New Roman" w:hAnsi="Times New Roman" w:cs="Times New Roman"/>
          <w:sz w:val="28"/>
          <w:szCs w:val="28"/>
        </w:rPr>
        <w:t xml:space="preserve"> </w:t>
      </w:r>
      <w:r w:rsidRPr="00B362FB">
        <w:rPr>
          <w:rFonts w:ascii="Times New Roman" w:hAnsi="Times New Roman" w:cs="Times New Roman"/>
          <w:sz w:val="28"/>
          <w:szCs w:val="28"/>
        </w:rPr>
        <w:t>Чем больше объем исходного кода, тем больше трудозатрат необходимо для поддержания качества про</w:t>
      </w:r>
      <w:r>
        <w:rPr>
          <w:rFonts w:ascii="Times New Roman" w:hAnsi="Times New Roman" w:cs="Times New Roman"/>
          <w:sz w:val="28"/>
          <w:szCs w:val="28"/>
        </w:rPr>
        <w:t>граммной системы на должном уровне. С</w:t>
      </w:r>
      <w:r w:rsidRPr="00B362FB">
        <w:rPr>
          <w:rFonts w:ascii="Times New Roman" w:hAnsi="Times New Roman" w:cs="Times New Roman"/>
          <w:sz w:val="28"/>
          <w:szCs w:val="28"/>
        </w:rPr>
        <w:t>воевременное выявление и исправление дефектов играют большую роль в жизненном цикле ПО. Прогнозирование того, содержит ли программный компонент дефекты проектирования, помогает улучшить качество разрабатываемых систем.</w:t>
      </w:r>
    </w:p>
    <w:p w14:paraId="4B89FB1A" w14:textId="3F117ACC" w:rsidR="00DC28AD" w:rsidRDefault="00DC28AD" w:rsidP="00121C2C">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Методы прогнозирования </w:t>
      </w:r>
      <w:r w:rsidR="00D439C3">
        <w:rPr>
          <w:rFonts w:ascii="Times New Roman" w:hAnsi="Times New Roman" w:cs="Times New Roman"/>
          <w:sz w:val="28"/>
          <w:szCs w:val="28"/>
        </w:rPr>
        <w:t xml:space="preserve">(предсказания) </w:t>
      </w:r>
      <w:r w:rsidRPr="00D22CB3">
        <w:rPr>
          <w:rFonts w:ascii="Times New Roman" w:hAnsi="Times New Roman" w:cs="Times New Roman"/>
          <w:sz w:val="28"/>
          <w:szCs w:val="28"/>
        </w:rPr>
        <w:t>дефектов могут дать ответ на следующие вопросы: каково количество необнаруженных дефектов в ПО и в каких программных компонентах они содержатся. Знание о компонентах, содержащих наибольшее число дефектов, позволяет распределить ресурсы тестирования так, чтобы в первую очередь наиболее тщательно проверялись компоненты с высокой вероятностью наличия дефектов</w:t>
      </w:r>
      <w:r w:rsidR="00A32C15">
        <w:rPr>
          <w:rFonts w:ascii="Times New Roman" w:hAnsi="Times New Roman" w:cs="Times New Roman"/>
          <w:sz w:val="28"/>
          <w:szCs w:val="28"/>
        </w:rPr>
        <w:t>.</w:t>
      </w:r>
    </w:p>
    <w:p w14:paraId="012EB6FE" w14:textId="0E126C06" w:rsidR="00C116F7" w:rsidRPr="00C116F7" w:rsidRDefault="00FB0476" w:rsidP="00121C2C">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К наиболее эффективным методам предсказания дефектов ПО относятся методы машинного обучения. С</w:t>
      </w:r>
      <w:r w:rsidR="0040289D">
        <w:rPr>
          <w:rFonts w:ascii="Times New Roman" w:hAnsi="Times New Roman" w:cs="Times New Roman"/>
          <w:sz w:val="28"/>
          <w:szCs w:val="28"/>
        </w:rPr>
        <w:t>ущность машинного обучения состоит в использовании нужных признаков для построения моделей, подходящих для решения правильно поставленных задач. Таким образом признаки определяют «язык», на котором описываются объекты предметной области. При этом имея представления в виде признаков, можно уже не возвращаться к самим объектам</w:t>
      </w:r>
      <w:r w:rsidR="00C76280">
        <w:rPr>
          <w:rFonts w:ascii="Times New Roman" w:hAnsi="Times New Roman" w:cs="Times New Roman"/>
          <w:sz w:val="28"/>
          <w:szCs w:val="28"/>
        </w:rPr>
        <w:t xml:space="preserve"> предметной области. </w:t>
      </w:r>
      <w:r>
        <w:rPr>
          <w:rFonts w:ascii="Times New Roman" w:hAnsi="Times New Roman" w:cs="Times New Roman"/>
          <w:sz w:val="28"/>
          <w:szCs w:val="28"/>
        </w:rPr>
        <w:t>К з</w:t>
      </w:r>
      <w:r w:rsidR="00C116F7" w:rsidRPr="00C116F7">
        <w:rPr>
          <w:rFonts w:ascii="Times New Roman" w:hAnsi="Times New Roman" w:cs="Times New Roman"/>
          <w:sz w:val="28"/>
          <w:szCs w:val="28"/>
        </w:rPr>
        <w:t>адача</w:t>
      </w:r>
      <w:r>
        <w:rPr>
          <w:rFonts w:ascii="Times New Roman" w:hAnsi="Times New Roman" w:cs="Times New Roman"/>
          <w:sz w:val="28"/>
          <w:szCs w:val="28"/>
        </w:rPr>
        <w:t>м</w:t>
      </w:r>
      <w:r w:rsidR="00C116F7" w:rsidRPr="00C116F7">
        <w:rPr>
          <w:rFonts w:ascii="Times New Roman" w:hAnsi="Times New Roman" w:cs="Times New Roman"/>
          <w:sz w:val="28"/>
          <w:szCs w:val="28"/>
        </w:rPr>
        <w:t xml:space="preserve"> машинного обучения </w:t>
      </w:r>
      <w:r>
        <w:rPr>
          <w:rFonts w:ascii="Times New Roman" w:hAnsi="Times New Roman" w:cs="Times New Roman"/>
          <w:sz w:val="28"/>
          <w:szCs w:val="28"/>
        </w:rPr>
        <w:t xml:space="preserve">относятся </w:t>
      </w:r>
      <w:r w:rsidR="00BB3457">
        <w:rPr>
          <w:rFonts w:ascii="Times New Roman" w:hAnsi="Times New Roman" w:cs="Times New Roman"/>
          <w:sz w:val="28"/>
          <w:szCs w:val="28"/>
        </w:rPr>
        <w:t xml:space="preserve">определение </w:t>
      </w:r>
      <w:r w:rsidR="00BB3457" w:rsidRPr="00C116F7">
        <w:rPr>
          <w:rFonts w:ascii="Times New Roman" w:hAnsi="Times New Roman" w:cs="Times New Roman"/>
          <w:sz w:val="28"/>
          <w:szCs w:val="28"/>
        </w:rPr>
        <w:t>прогноза</w:t>
      </w:r>
      <w:r w:rsidR="00C116F7" w:rsidRPr="00C116F7">
        <w:rPr>
          <w:rFonts w:ascii="Times New Roman" w:hAnsi="Times New Roman" w:cs="Times New Roman"/>
          <w:sz w:val="28"/>
          <w:szCs w:val="28"/>
        </w:rPr>
        <w:t xml:space="preserve"> или вывода, основанн</w:t>
      </w:r>
      <w:r>
        <w:rPr>
          <w:rFonts w:ascii="Times New Roman" w:hAnsi="Times New Roman" w:cs="Times New Roman"/>
          <w:sz w:val="28"/>
          <w:szCs w:val="28"/>
        </w:rPr>
        <w:t>ого</w:t>
      </w:r>
      <w:r w:rsidR="00C116F7" w:rsidRPr="00C116F7">
        <w:rPr>
          <w:rFonts w:ascii="Times New Roman" w:hAnsi="Times New Roman" w:cs="Times New Roman"/>
          <w:sz w:val="28"/>
          <w:szCs w:val="28"/>
        </w:rPr>
        <w:t xml:space="preserve"> на возникшей проблеме или на вопросе, а также доступных данных. Задачи машинного обучения полагаются на шаблоны в данных, а не на явное программирование</w:t>
      </w:r>
      <w:r w:rsidR="006C116A">
        <w:rPr>
          <w:rFonts w:ascii="Times New Roman" w:hAnsi="Times New Roman" w:cs="Times New Roman"/>
          <w:sz w:val="28"/>
          <w:szCs w:val="28"/>
        </w:rPr>
        <w:t xml:space="preserve"> </w:t>
      </w:r>
      <w:r w:rsidR="00011AA6" w:rsidRPr="00B5456C">
        <w:rPr>
          <w:rFonts w:ascii="Times New Roman" w:hAnsi="Times New Roman" w:cs="Times New Roman"/>
          <w:sz w:val="28"/>
          <w:szCs w:val="28"/>
        </w:rPr>
        <w:t>[2]</w:t>
      </w:r>
      <w:r w:rsidR="00C116F7" w:rsidRPr="00B5456C">
        <w:rPr>
          <w:rFonts w:ascii="Times New Roman" w:hAnsi="Times New Roman" w:cs="Times New Roman"/>
          <w:sz w:val="28"/>
          <w:szCs w:val="28"/>
        </w:rPr>
        <w:t>.</w:t>
      </w:r>
    </w:p>
    <w:p w14:paraId="2033DAD3" w14:textId="31BEC392" w:rsidR="001C4A2D" w:rsidRDefault="001C4A2D" w:rsidP="001C4A2D">
      <w:pPr>
        <w:rPr>
          <w:rFonts w:ascii="Times New Roman" w:hAnsi="Times New Roman" w:cs="Times New Roman"/>
          <w:sz w:val="28"/>
          <w:szCs w:val="28"/>
        </w:rPr>
      </w:pPr>
      <w:r>
        <w:rPr>
          <w:rFonts w:ascii="Times New Roman" w:hAnsi="Times New Roman" w:cs="Times New Roman"/>
          <w:sz w:val="28"/>
          <w:szCs w:val="28"/>
        </w:rPr>
        <w:br w:type="page"/>
      </w:r>
    </w:p>
    <w:p w14:paraId="66DB80F1" w14:textId="211BB120" w:rsidR="00A32C15" w:rsidRPr="00576069" w:rsidRDefault="00920EFB" w:rsidP="00576069">
      <w:pPr>
        <w:pStyle w:val="1"/>
        <w:numPr>
          <w:ilvl w:val="0"/>
          <w:numId w:val="10"/>
        </w:numPr>
        <w:spacing w:line="480" w:lineRule="auto"/>
        <w:rPr>
          <w:rFonts w:ascii="Times New Roman" w:hAnsi="Times New Roman" w:cs="Times New Roman"/>
          <w:b/>
          <w:color w:val="auto"/>
        </w:rPr>
      </w:pPr>
      <w:bookmarkStart w:id="4" w:name="_Toc95737252"/>
      <w:r w:rsidRPr="00681BCC">
        <w:rPr>
          <w:rFonts w:ascii="Times New Roman" w:hAnsi="Times New Roman" w:cs="Times New Roman"/>
          <w:b/>
          <w:color w:val="auto"/>
        </w:rPr>
        <w:lastRenderedPageBreak/>
        <w:t>Классификация</w:t>
      </w:r>
      <w:r w:rsidR="002C215B" w:rsidRPr="00681BCC">
        <w:rPr>
          <w:rFonts w:ascii="Times New Roman" w:hAnsi="Times New Roman" w:cs="Times New Roman"/>
          <w:b/>
          <w:color w:val="auto"/>
        </w:rPr>
        <w:t xml:space="preserve"> </w:t>
      </w:r>
      <w:r w:rsidRPr="00681BCC">
        <w:rPr>
          <w:rFonts w:ascii="Times New Roman" w:hAnsi="Times New Roman" w:cs="Times New Roman"/>
          <w:b/>
          <w:color w:val="auto"/>
        </w:rPr>
        <w:t>существующих</w:t>
      </w:r>
      <w:r w:rsidR="002C215B" w:rsidRPr="00681BCC">
        <w:rPr>
          <w:rFonts w:ascii="Times New Roman" w:hAnsi="Times New Roman" w:cs="Times New Roman"/>
          <w:b/>
          <w:color w:val="auto"/>
        </w:rPr>
        <w:t xml:space="preserve"> </w:t>
      </w:r>
      <w:r w:rsidRPr="00681BCC">
        <w:rPr>
          <w:rFonts w:ascii="Times New Roman" w:hAnsi="Times New Roman" w:cs="Times New Roman"/>
          <w:b/>
          <w:color w:val="auto"/>
        </w:rPr>
        <w:t>решений</w:t>
      </w:r>
      <w:bookmarkEnd w:id="4"/>
    </w:p>
    <w:p w14:paraId="078F9413" w14:textId="5BEEF834" w:rsidR="00EC5080" w:rsidRPr="00EC5080" w:rsidRDefault="009B0D4D" w:rsidP="00576069">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5" w:name="_Toc95737253"/>
      <w:r w:rsidR="00A82CA0">
        <w:rPr>
          <w:rFonts w:ascii="Times New Roman" w:hAnsi="Times New Roman" w:cs="Times New Roman"/>
          <w:b/>
          <w:bCs/>
          <w:color w:val="auto"/>
          <w:sz w:val="28"/>
          <w:szCs w:val="28"/>
        </w:rPr>
        <w:t>Классификация методов</w:t>
      </w:r>
      <w:r w:rsidR="00EC5080">
        <w:rPr>
          <w:rFonts w:ascii="Times New Roman" w:hAnsi="Times New Roman" w:cs="Times New Roman"/>
          <w:b/>
          <w:bCs/>
          <w:color w:val="auto"/>
          <w:sz w:val="28"/>
          <w:szCs w:val="28"/>
        </w:rPr>
        <w:t xml:space="preserve"> определения дефектов ПО</w:t>
      </w:r>
      <w:bookmarkEnd w:id="5"/>
    </w:p>
    <w:p w14:paraId="19DED28B" w14:textId="77777777" w:rsidR="00EC5080" w:rsidRDefault="00EC5080" w:rsidP="00576069">
      <w:pPr>
        <w:spacing w:after="0" w:line="360" w:lineRule="auto"/>
        <w:ind w:firstLine="708"/>
        <w:contextualSpacing/>
        <w:jc w:val="both"/>
        <w:rPr>
          <w:rFonts w:ascii="Times New Roman" w:hAnsi="Times New Roman" w:cs="Times New Roman"/>
          <w:sz w:val="28"/>
          <w:szCs w:val="28"/>
        </w:rPr>
      </w:pPr>
    </w:p>
    <w:p w14:paraId="77F0660F" w14:textId="30F648D5" w:rsidR="00BB0C50" w:rsidRDefault="006C116A" w:rsidP="0057606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статье Н.В.</w:t>
      </w:r>
      <w:r w:rsidR="00C76280">
        <w:rPr>
          <w:rFonts w:ascii="Times New Roman" w:hAnsi="Times New Roman" w:cs="Times New Roman"/>
          <w:sz w:val="28"/>
          <w:szCs w:val="28"/>
        </w:rPr>
        <w:t xml:space="preserve"> </w:t>
      </w:r>
      <w:r>
        <w:rPr>
          <w:rFonts w:ascii="Times New Roman" w:hAnsi="Times New Roman" w:cs="Times New Roman"/>
          <w:sz w:val="28"/>
          <w:szCs w:val="28"/>
        </w:rPr>
        <w:t xml:space="preserve">Юхименко и Ю.С. Белова </w:t>
      </w:r>
      <w:r w:rsidR="00011AA6" w:rsidRPr="00011AA6">
        <w:rPr>
          <w:rFonts w:ascii="Times New Roman" w:hAnsi="Times New Roman" w:cs="Times New Roman"/>
          <w:sz w:val="28"/>
          <w:szCs w:val="28"/>
        </w:rPr>
        <w:t>[3]</w:t>
      </w:r>
      <w:r>
        <w:rPr>
          <w:rFonts w:ascii="Times New Roman" w:hAnsi="Times New Roman" w:cs="Times New Roman"/>
          <w:sz w:val="28"/>
          <w:szCs w:val="28"/>
        </w:rPr>
        <w:t xml:space="preserve"> </w:t>
      </w:r>
      <w:r w:rsidR="009C0D47">
        <w:rPr>
          <w:rFonts w:ascii="Times New Roman" w:hAnsi="Times New Roman" w:cs="Times New Roman"/>
          <w:sz w:val="28"/>
          <w:szCs w:val="28"/>
        </w:rPr>
        <w:t>рассм</w:t>
      </w:r>
      <w:r w:rsidR="00BB0C50">
        <w:rPr>
          <w:rFonts w:ascii="Times New Roman" w:hAnsi="Times New Roman" w:cs="Times New Roman"/>
          <w:sz w:val="28"/>
          <w:szCs w:val="28"/>
        </w:rPr>
        <w:t>а</w:t>
      </w:r>
      <w:r w:rsidR="009C0D47">
        <w:rPr>
          <w:rFonts w:ascii="Times New Roman" w:hAnsi="Times New Roman" w:cs="Times New Roman"/>
          <w:sz w:val="28"/>
          <w:szCs w:val="28"/>
        </w:rPr>
        <w:t>тр</w:t>
      </w:r>
      <w:r w:rsidR="00BB0C50">
        <w:rPr>
          <w:rFonts w:ascii="Times New Roman" w:hAnsi="Times New Roman" w:cs="Times New Roman"/>
          <w:sz w:val="28"/>
          <w:szCs w:val="28"/>
        </w:rPr>
        <w:t>иваются</w:t>
      </w:r>
      <w:r>
        <w:rPr>
          <w:rFonts w:ascii="Times New Roman" w:hAnsi="Times New Roman" w:cs="Times New Roman"/>
          <w:sz w:val="28"/>
          <w:szCs w:val="28"/>
        </w:rPr>
        <w:t xml:space="preserve"> </w:t>
      </w:r>
      <w:r w:rsidR="009C0D47">
        <w:rPr>
          <w:rFonts w:ascii="Times New Roman" w:hAnsi="Times New Roman" w:cs="Times New Roman"/>
          <w:sz w:val="28"/>
          <w:szCs w:val="28"/>
        </w:rPr>
        <w:t>м</w:t>
      </w:r>
      <w:r w:rsidR="00D439C3" w:rsidRPr="00D22CB3">
        <w:rPr>
          <w:rFonts w:ascii="Times New Roman" w:hAnsi="Times New Roman" w:cs="Times New Roman"/>
          <w:sz w:val="28"/>
          <w:szCs w:val="28"/>
        </w:rPr>
        <w:t>етоды прогнозирования дефектов ПО</w:t>
      </w:r>
      <w:r w:rsidR="009C0D47">
        <w:rPr>
          <w:rFonts w:ascii="Times New Roman" w:hAnsi="Times New Roman" w:cs="Times New Roman"/>
          <w:sz w:val="28"/>
          <w:szCs w:val="28"/>
        </w:rPr>
        <w:t>, которые</w:t>
      </w:r>
      <w:r w:rsidR="00D439C3" w:rsidRPr="00D22CB3">
        <w:rPr>
          <w:rFonts w:ascii="Times New Roman" w:hAnsi="Times New Roman" w:cs="Times New Roman"/>
          <w:sz w:val="28"/>
          <w:szCs w:val="28"/>
        </w:rPr>
        <w:t xml:space="preserve"> сгруппированы в зависимости от цели – прогнозирование количества дефектов или классифицирование дефектов. На основе </w:t>
      </w:r>
      <w:r w:rsidR="001E7F0E">
        <w:rPr>
          <w:rFonts w:ascii="Times New Roman" w:hAnsi="Times New Roman" w:cs="Times New Roman"/>
          <w:sz w:val="28"/>
          <w:szCs w:val="28"/>
        </w:rPr>
        <w:t xml:space="preserve">этих </w:t>
      </w:r>
      <w:r w:rsidR="00D439C3" w:rsidRPr="00D22CB3">
        <w:rPr>
          <w:rFonts w:ascii="Times New Roman" w:hAnsi="Times New Roman" w:cs="Times New Roman"/>
          <w:sz w:val="28"/>
          <w:szCs w:val="28"/>
        </w:rPr>
        <w:t xml:space="preserve">методов </w:t>
      </w:r>
      <w:r w:rsidR="00BB0C50">
        <w:rPr>
          <w:rFonts w:ascii="Times New Roman" w:hAnsi="Times New Roman" w:cs="Times New Roman"/>
          <w:sz w:val="28"/>
          <w:szCs w:val="28"/>
        </w:rPr>
        <w:t>анализируются</w:t>
      </w:r>
      <w:r w:rsidR="00D439C3" w:rsidRPr="00D22CB3">
        <w:rPr>
          <w:rFonts w:ascii="Times New Roman" w:hAnsi="Times New Roman" w:cs="Times New Roman"/>
          <w:sz w:val="28"/>
          <w:szCs w:val="28"/>
        </w:rPr>
        <w:t xml:space="preserve"> </w:t>
      </w:r>
      <w:r w:rsidR="00BC086E">
        <w:rPr>
          <w:rFonts w:ascii="Times New Roman" w:hAnsi="Times New Roman" w:cs="Times New Roman"/>
          <w:sz w:val="28"/>
          <w:szCs w:val="28"/>
        </w:rPr>
        <w:t>различные</w:t>
      </w:r>
      <w:r w:rsidR="00D439C3" w:rsidRPr="00D22CB3">
        <w:rPr>
          <w:rFonts w:ascii="Times New Roman" w:hAnsi="Times New Roman" w:cs="Times New Roman"/>
          <w:sz w:val="28"/>
          <w:szCs w:val="28"/>
        </w:rPr>
        <w:t xml:space="preserve"> модели и алгоритмы</w:t>
      </w:r>
      <w:r w:rsidR="00BB0C50">
        <w:rPr>
          <w:rFonts w:ascii="Times New Roman" w:hAnsi="Times New Roman" w:cs="Times New Roman"/>
          <w:sz w:val="28"/>
          <w:szCs w:val="28"/>
        </w:rPr>
        <w:t>, такие как модель роста надежности, метод исторических аналогий, конструктивная модель качества, регрессионные модели</w:t>
      </w:r>
      <w:r w:rsidR="00BC086E">
        <w:rPr>
          <w:rFonts w:ascii="Times New Roman" w:hAnsi="Times New Roman" w:cs="Times New Roman"/>
          <w:sz w:val="28"/>
          <w:szCs w:val="28"/>
        </w:rPr>
        <w:t xml:space="preserve">. </w:t>
      </w:r>
    </w:p>
    <w:p w14:paraId="4FB473E5" w14:textId="770F8725" w:rsidR="00B756BF" w:rsidRDefault="00A42B48" w:rsidP="00B756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Также для каждой груп</w:t>
      </w:r>
      <w:r w:rsidR="00BB0C50">
        <w:rPr>
          <w:rFonts w:ascii="Times New Roman" w:hAnsi="Times New Roman" w:cs="Times New Roman"/>
          <w:sz w:val="28"/>
          <w:szCs w:val="28"/>
        </w:rPr>
        <w:t>п</w:t>
      </w:r>
      <w:r>
        <w:rPr>
          <w:rFonts w:ascii="Times New Roman" w:hAnsi="Times New Roman" w:cs="Times New Roman"/>
          <w:sz w:val="28"/>
          <w:szCs w:val="28"/>
        </w:rPr>
        <w:t xml:space="preserve">ы рассмотрены </w:t>
      </w:r>
      <w:r w:rsidR="00BB0C50">
        <w:rPr>
          <w:rFonts w:ascii="Times New Roman" w:hAnsi="Times New Roman" w:cs="Times New Roman"/>
          <w:sz w:val="28"/>
          <w:szCs w:val="28"/>
        </w:rPr>
        <w:t xml:space="preserve">методы машинного обучения на основе статей </w:t>
      </w:r>
      <w:r w:rsidR="00BB0C50" w:rsidRPr="00BB0C50">
        <w:rPr>
          <w:rFonts w:ascii="Times New Roman" w:hAnsi="Times New Roman" w:cs="Times New Roman"/>
          <w:sz w:val="28"/>
          <w:szCs w:val="28"/>
        </w:rPr>
        <w:t>[</w:t>
      </w:r>
      <w:r w:rsidR="00D2544E">
        <w:rPr>
          <w:rFonts w:ascii="Times New Roman" w:hAnsi="Times New Roman" w:cs="Times New Roman"/>
          <w:sz w:val="28"/>
          <w:szCs w:val="28"/>
        </w:rPr>
        <w:t>4</w:t>
      </w:r>
      <w:r w:rsidR="00BB0C50" w:rsidRPr="00BB0C50">
        <w:rPr>
          <w:rFonts w:ascii="Times New Roman" w:hAnsi="Times New Roman" w:cs="Times New Roman"/>
          <w:sz w:val="28"/>
          <w:szCs w:val="28"/>
        </w:rPr>
        <w:t>]</w:t>
      </w:r>
      <w:r w:rsidR="00BB0C50">
        <w:rPr>
          <w:rFonts w:ascii="Times New Roman" w:hAnsi="Times New Roman" w:cs="Times New Roman"/>
          <w:sz w:val="28"/>
          <w:szCs w:val="28"/>
        </w:rPr>
        <w:t xml:space="preserve"> и </w:t>
      </w:r>
      <w:r w:rsidR="00BB0C50" w:rsidRPr="00BB0C50">
        <w:rPr>
          <w:rFonts w:ascii="Times New Roman" w:hAnsi="Times New Roman" w:cs="Times New Roman"/>
          <w:sz w:val="28"/>
          <w:szCs w:val="28"/>
        </w:rPr>
        <w:t>[</w:t>
      </w:r>
      <w:r w:rsidR="00D2544E">
        <w:rPr>
          <w:rFonts w:ascii="Times New Roman" w:hAnsi="Times New Roman" w:cs="Times New Roman"/>
          <w:sz w:val="28"/>
          <w:szCs w:val="28"/>
        </w:rPr>
        <w:t>5</w:t>
      </w:r>
      <w:r w:rsidR="00BB0C50" w:rsidRPr="00BB0C50">
        <w:rPr>
          <w:rFonts w:ascii="Times New Roman" w:hAnsi="Times New Roman" w:cs="Times New Roman"/>
          <w:sz w:val="28"/>
          <w:szCs w:val="28"/>
        </w:rPr>
        <w:t>]</w:t>
      </w:r>
      <w:r w:rsidR="00BB0C50">
        <w:rPr>
          <w:rFonts w:ascii="Times New Roman" w:hAnsi="Times New Roman" w:cs="Times New Roman"/>
          <w:sz w:val="28"/>
          <w:szCs w:val="28"/>
        </w:rPr>
        <w:t>: н</w:t>
      </w:r>
      <w:r w:rsidR="00B756BF">
        <w:rPr>
          <w:rFonts w:ascii="Times New Roman" w:hAnsi="Times New Roman" w:cs="Times New Roman"/>
          <w:sz w:val="28"/>
          <w:szCs w:val="28"/>
        </w:rPr>
        <w:t>аивный байесовский классификатор, алгоритм случайного леса,</w:t>
      </w:r>
      <w:r w:rsidR="00BB0C50">
        <w:rPr>
          <w:rFonts w:ascii="Times New Roman" w:hAnsi="Times New Roman" w:cs="Times New Roman"/>
          <w:sz w:val="28"/>
          <w:szCs w:val="28"/>
        </w:rPr>
        <w:t xml:space="preserve"> </w:t>
      </w:r>
      <w:r w:rsidR="00B756BF">
        <w:rPr>
          <w:rFonts w:ascii="Times New Roman" w:hAnsi="Times New Roman" w:cs="Times New Roman"/>
          <w:sz w:val="28"/>
          <w:szCs w:val="28"/>
        </w:rPr>
        <w:t xml:space="preserve">классификатор градиентного </w:t>
      </w:r>
      <w:proofErr w:type="spellStart"/>
      <w:r w:rsidR="00B756BF">
        <w:rPr>
          <w:rFonts w:ascii="Times New Roman" w:hAnsi="Times New Roman" w:cs="Times New Roman"/>
          <w:sz w:val="28"/>
          <w:szCs w:val="28"/>
        </w:rPr>
        <w:t>бустинга</w:t>
      </w:r>
      <w:proofErr w:type="spellEnd"/>
      <w:r w:rsidR="00B756BF">
        <w:rPr>
          <w:rFonts w:ascii="Times New Roman" w:hAnsi="Times New Roman" w:cs="Times New Roman"/>
          <w:sz w:val="28"/>
          <w:szCs w:val="28"/>
        </w:rPr>
        <w:t xml:space="preserve">, метод опорных векторов. </w:t>
      </w:r>
    </w:p>
    <w:p w14:paraId="4B3E7552" w14:textId="776B8D05" w:rsidR="00BC086E" w:rsidRDefault="001E7F0E" w:rsidP="00941761">
      <w:pPr>
        <w:spacing w:after="0" w:line="360" w:lineRule="auto"/>
        <w:ind w:firstLine="708"/>
        <w:contextualSpacing/>
        <w:jc w:val="both"/>
        <w:rPr>
          <w:rFonts w:ascii="Times New Roman" w:hAnsi="Times New Roman" w:cs="Times New Roman"/>
          <w:sz w:val="28"/>
          <w:szCs w:val="28"/>
        </w:rPr>
      </w:pPr>
      <w:r w:rsidRPr="00B362FB">
        <w:rPr>
          <w:rFonts w:ascii="Times New Roman" w:hAnsi="Times New Roman" w:cs="Times New Roman"/>
          <w:sz w:val="28"/>
          <w:szCs w:val="28"/>
        </w:rPr>
        <w:t xml:space="preserve">На рисунке 1 приведены наиболее распространенные методы и модели </w:t>
      </w:r>
      <w:r w:rsidR="00B756BF">
        <w:rPr>
          <w:rFonts w:ascii="Times New Roman" w:hAnsi="Times New Roman" w:cs="Times New Roman"/>
          <w:sz w:val="28"/>
          <w:szCs w:val="28"/>
        </w:rPr>
        <w:t xml:space="preserve">машинного обучения для определения </w:t>
      </w:r>
      <w:r w:rsidRPr="00B362FB">
        <w:rPr>
          <w:rFonts w:ascii="Times New Roman" w:hAnsi="Times New Roman" w:cs="Times New Roman"/>
          <w:sz w:val="28"/>
          <w:szCs w:val="28"/>
        </w:rPr>
        <w:t>дефектов ПО, сгруппированные в зависимости от цели – прогнозирование количества дефектов или</w:t>
      </w:r>
      <w:r w:rsidR="0085076B">
        <w:rPr>
          <w:rFonts w:ascii="Times New Roman" w:hAnsi="Times New Roman" w:cs="Times New Roman"/>
          <w:sz w:val="28"/>
          <w:szCs w:val="28"/>
        </w:rPr>
        <w:t xml:space="preserve"> их классификация</w:t>
      </w:r>
      <w:r w:rsidRPr="00B362FB">
        <w:rPr>
          <w:rFonts w:ascii="Times New Roman" w:hAnsi="Times New Roman" w:cs="Times New Roman"/>
          <w:sz w:val="28"/>
          <w:szCs w:val="28"/>
        </w:rPr>
        <w:t>.</w:t>
      </w:r>
    </w:p>
    <w:p w14:paraId="771EB21D" w14:textId="41000226" w:rsidR="00DB0B38" w:rsidRDefault="00DB0B38" w:rsidP="00ED7CFA">
      <w:pPr>
        <w:spacing w:after="0" w:line="360" w:lineRule="auto"/>
        <w:rPr>
          <w:rFonts w:ascii="Times New Roman" w:hAnsi="Times New Roman" w:cs="Times New Roman"/>
          <w:sz w:val="28"/>
          <w:szCs w:val="28"/>
        </w:rPr>
      </w:pPr>
    </w:p>
    <w:p w14:paraId="5336E5C3" w14:textId="7C877400" w:rsidR="00ED7CFA" w:rsidRPr="00670868" w:rsidRDefault="00ED7CFA" w:rsidP="0094176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37A1F7B" wp14:editId="128BB4F5">
            <wp:extent cx="6120130" cy="7279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7279005"/>
                    </a:xfrm>
                    <a:prstGeom prst="rect">
                      <a:avLst/>
                    </a:prstGeom>
                  </pic:spPr>
                </pic:pic>
              </a:graphicData>
            </a:graphic>
          </wp:inline>
        </w:drawing>
      </w:r>
    </w:p>
    <w:p w14:paraId="487F8E41" w14:textId="05B0468A" w:rsidR="001A0F93" w:rsidRDefault="008379CA" w:rsidP="001A0F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w:t>
      </w:r>
      <w:r w:rsidR="00BC086E">
        <w:rPr>
          <w:rFonts w:ascii="Times New Roman" w:hAnsi="Times New Roman" w:cs="Times New Roman"/>
          <w:sz w:val="28"/>
          <w:szCs w:val="28"/>
        </w:rPr>
        <w:t xml:space="preserve"> Классификация методов и моделей </w:t>
      </w:r>
      <w:r w:rsidR="0094293D">
        <w:rPr>
          <w:rFonts w:ascii="Times New Roman" w:hAnsi="Times New Roman" w:cs="Times New Roman"/>
          <w:sz w:val="28"/>
          <w:szCs w:val="28"/>
        </w:rPr>
        <w:t>определения</w:t>
      </w:r>
      <w:r w:rsidR="00774BE9">
        <w:rPr>
          <w:rFonts w:ascii="Times New Roman" w:hAnsi="Times New Roman" w:cs="Times New Roman"/>
          <w:sz w:val="28"/>
          <w:szCs w:val="28"/>
        </w:rPr>
        <w:t xml:space="preserve"> программных дефектов</w:t>
      </w:r>
    </w:p>
    <w:p w14:paraId="6DE7BF72" w14:textId="150F0F85" w:rsidR="00774BE9" w:rsidRDefault="00A766B0" w:rsidP="00121C2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w:t>
      </w:r>
      <w:r w:rsidRPr="00874D9A">
        <w:rPr>
          <w:rFonts w:ascii="Times New Roman" w:hAnsi="Times New Roman" w:cs="Times New Roman"/>
          <w:sz w:val="28"/>
          <w:szCs w:val="28"/>
        </w:rPr>
        <w:t>етоды машинного обучения − динамические алгоритмы обучения</w:t>
      </w:r>
      <w:r>
        <w:rPr>
          <w:rFonts w:ascii="Times New Roman" w:hAnsi="Times New Roman" w:cs="Times New Roman"/>
          <w:sz w:val="28"/>
          <w:szCs w:val="28"/>
        </w:rPr>
        <w:t>. И</w:t>
      </w:r>
      <w:r w:rsidRPr="00874D9A">
        <w:rPr>
          <w:rFonts w:ascii="Times New Roman" w:hAnsi="Times New Roman" w:cs="Times New Roman"/>
          <w:sz w:val="28"/>
          <w:szCs w:val="28"/>
        </w:rPr>
        <w:t>х производительность, как правило, улучшается по мере поступления дополнительных данных.</w:t>
      </w:r>
      <w:r>
        <w:rPr>
          <w:rFonts w:ascii="Times New Roman" w:hAnsi="Times New Roman" w:cs="Times New Roman"/>
          <w:sz w:val="28"/>
          <w:szCs w:val="28"/>
        </w:rPr>
        <w:t xml:space="preserve"> На рисунке 2 показан общий процесс прогнозирования дефектов ПО на основе моделей машинного обучения.</w:t>
      </w:r>
    </w:p>
    <w:p w14:paraId="75805F29" w14:textId="2FEF6E06" w:rsidR="00A766B0" w:rsidRDefault="009D0A25" w:rsidP="00941761">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84E16E8" wp14:editId="44FED334">
            <wp:extent cx="6120130" cy="1389707"/>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s.emf"/>
                    <pic:cNvPicPr/>
                  </pic:nvPicPr>
                  <pic:blipFill rotWithShape="1">
                    <a:blip r:embed="rId11" cstate="print">
                      <a:extLst>
                        <a:ext uri="{28A0092B-C50C-407E-A947-70E740481C1C}">
                          <a14:useLocalDpi xmlns:a14="http://schemas.microsoft.com/office/drawing/2010/main" val="0"/>
                        </a:ext>
                      </a:extLst>
                    </a:blip>
                    <a:srcRect t="1" b="6072"/>
                    <a:stretch/>
                  </pic:blipFill>
                  <pic:spPr bwMode="auto">
                    <a:xfrm>
                      <a:off x="0" y="0"/>
                      <a:ext cx="6120130" cy="1389707"/>
                    </a:xfrm>
                    <a:prstGeom prst="rect">
                      <a:avLst/>
                    </a:prstGeom>
                    <a:ln>
                      <a:noFill/>
                    </a:ln>
                    <a:extLst>
                      <a:ext uri="{53640926-AAD7-44D8-BBD7-CCE9431645EC}">
                        <a14:shadowObscured xmlns:a14="http://schemas.microsoft.com/office/drawing/2010/main"/>
                      </a:ext>
                    </a:extLst>
                  </pic:spPr>
                </pic:pic>
              </a:graphicData>
            </a:graphic>
          </wp:inline>
        </w:drawing>
      </w:r>
    </w:p>
    <w:p w14:paraId="1EAA0CCC" w14:textId="58A5FCC9" w:rsidR="00B7438A" w:rsidRDefault="008379CA" w:rsidP="002C4AF0">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A766B0">
        <w:rPr>
          <w:rFonts w:ascii="Times New Roman" w:hAnsi="Times New Roman" w:cs="Times New Roman"/>
          <w:sz w:val="28"/>
          <w:szCs w:val="28"/>
        </w:rPr>
        <w:t>Процесс прогнозирования дефектов ПО на ос</w:t>
      </w:r>
      <w:r w:rsidR="00774BE9">
        <w:rPr>
          <w:rFonts w:ascii="Times New Roman" w:hAnsi="Times New Roman" w:cs="Times New Roman"/>
          <w:sz w:val="28"/>
          <w:szCs w:val="28"/>
        </w:rPr>
        <w:t>нове методов машинного обучения</w:t>
      </w:r>
      <w:r w:rsidR="00B7438A">
        <w:rPr>
          <w:rFonts w:ascii="Times New Roman" w:hAnsi="Times New Roman" w:cs="Times New Roman"/>
          <w:sz w:val="28"/>
          <w:szCs w:val="28"/>
        </w:rPr>
        <w:t>.</w:t>
      </w:r>
    </w:p>
    <w:p w14:paraId="46CEAD45" w14:textId="415EC7BD" w:rsidR="000B2750" w:rsidRDefault="00A766B0" w:rsidP="00A766B0">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Первым шагом для построения модели прогнозирования является создание экземпляров из архивов ПО (системы контроля версий, системы отслеживания ошибок, арх</w:t>
      </w:r>
      <w:r w:rsidR="0085076B">
        <w:rPr>
          <w:rFonts w:ascii="Times New Roman" w:hAnsi="Times New Roman" w:cs="Times New Roman"/>
          <w:sz w:val="28"/>
          <w:szCs w:val="28"/>
        </w:rPr>
        <w:t>ивы электронной почты и т.д.). В свою очередь к</w:t>
      </w:r>
      <w:r w:rsidRPr="000A64A9">
        <w:rPr>
          <w:rFonts w:ascii="Times New Roman" w:hAnsi="Times New Roman" w:cs="Times New Roman"/>
          <w:sz w:val="28"/>
          <w:szCs w:val="28"/>
        </w:rPr>
        <w:t xml:space="preserve">аждый экземпляр </w:t>
      </w:r>
      <w:r w:rsidR="0085076B">
        <w:rPr>
          <w:rFonts w:ascii="Times New Roman" w:hAnsi="Times New Roman" w:cs="Times New Roman"/>
          <w:sz w:val="28"/>
          <w:szCs w:val="28"/>
        </w:rPr>
        <w:t>представляет</w:t>
      </w:r>
      <w:r w:rsidRPr="000A64A9">
        <w:rPr>
          <w:rFonts w:ascii="Times New Roman" w:hAnsi="Times New Roman" w:cs="Times New Roman"/>
          <w:sz w:val="28"/>
          <w:szCs w:val="28"/>
        </w:rPr>
        <w:t xml:space="preserve"> собой программный компонент, файл исходного кода, класс или функцию в зависимости от выбранной степени детализации прогнозирования.</w:t>
      </w:r>
    </w:p>
    <w:p w14:paraId="23AF86FC" w14:textId="0DFF32FD" w:rsidR="000B2750" w:rsidRDefault="00A766B0" w:rsidP="00A766B0">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 xml:space="preserve">Каждый извлеченный экземпляр имеет метки, которые указывают, склонен ли данный экземпляр к дефектам (если да, то дополнительно указывается их количество). Например, на рисунке 2 экземпляры, содержащие дефекты, помечены как «B» с указанием количества ошибок, а экземпляры без ошибок − как «C». </w:t>
      </w:r>
    </w:p>
    <w:p w14:paraId="0EABA148" w14:textId="26E4CC42" w:rsidR="000B2750" w:rsidRDefault="00A766B0" w:rsidP="00A766B0">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Далее производится предварительная обработка экземпляров, включающая нормализацию данных и шумоподавление. Данны</w:t>
      </w:r>
      <w:r w:rsidR="009D0A25">
        <w:rPr>
          <w:rFonts w:ascii="Times New Roman" w:hAnsi="Times New Roman" w:cs="Times New Roman"/>
          <w:sz w:val="28"/>
          <w:szCs w:val="28"/>
        </w:rPr>
        <w:t>й этап не является обязательным, однако его выполнение позволит получить более достоверные результаты.</w:t>
      </w:r>
    </w:p>
    <w:p w14:paraId="4ACD90F2" w14:textId="50050BA7" w:rsidR="00BC086E" w:rsidRDefault="00A766B0" w:rsidP="0037698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 xml:space="preserve"> После получения окончательного набора обучающих элементов можно переходить к обучению модели прогнозирования. Модель прогнозирования может</w:t>
      </w:r>
      <w:r>
        <w:rPr>
          <w:rFonts w:ascii="Times New Roman" w:hAnsi="Times New Roman" w:cs="Times New Roman"/>
          <w:sz w:val="28"/>
          <w:szCs w:val="28"/>
        </w:rPr>
        <w:t xml:space="preserve"> </w:t>
      </w:r>
      <w:r w:rsidRPr="000A64A9">
        <w:rPr>
          <w:rFonts w:ascii="Times New Roman" w:hAnsi="Times New Roman" w:cs="Times New Roman"/>
          <w:sz w:val="28"/>
          <w:szCs w:val="28"/>
        </w:rPr>
        <w:t xml:space="preserve">предсказать наличие ошибки в новом экземпляре. Прогнозирование </w:t>
      </w:r>
      <w:r w:rsidR="0037698C">
        <w:rPr>
          <w:rFonts w:ascii="Times New Roman" w:hAnsi="Times New Roman" w:cs="Times New Roman"/>
          <w:sz w:val="28"/>
          <w:szCs w:val="28"/>
        </w:rPr>
        <w:t>наличия дефекта в данном экземпляре представляет собой</w:t>
      </w:r>
      <w:r w:rsidRPr="000A64A9">
        <w:rPr>
          <w:rFonts w:ascii="Times New Roman" w:hAnsi="Times New Roman" w:cs="Times New Roman"/>
          <w:sz w:val="28"/>
          <w:szCs w:val="28"/>
        </w:rPr>
        <w:t xml:space="preserve"> </w:t>
      </w:r>
      <w:r w:rsidR="0037698C">
        <w:rPr>
          <w:rFonts w:ascii="Times New Roman" w:hAnsi="Times New Roman" w:cs="Times New Roman"/>
          <w:sz w:val="28"/>
          <w:szCs w:val="28"/>
        </w:rPr>
        <w:t xml:space="preserve">классификацию, а </w:t>
      </w:r>
      <w:r w:rsidRPr="000A64A9">
        <w:rPr>
          <w:rFonts w:ascii="Times New Roman" w:hAnsi="Times New Roman" w:cs="Times New Roman"/>
          <w:sz w:val="28"/>
          <w:szCs w:val="28"/>
        </w:rPr>
        <w:t xml:space="preserve">количества ошибок в </w:t>
      </w:r>
      <w:r w:rsidR="0037698C">
        <w:rPr>
          <w:rFonts w:ascii="Times New Roman" w:hAnsi="Times New Roman" w:cs="Times New Roman"/>
          <w:sz w:val="28"/>
          <w:szCs w:val="28"/>
        </w:rPr>
        <w:t>нем</w:t>
      </w:r>
      <w:r w:rsidRPr="000A64A9">
        <w:rPr>
          <w:rFonts w:ascii="Times New Roman" w:hAnsi="Times New Roman" w:cs="Times New Roman"/>
          <w:sz w:val="28"/>
          <w:szCs w:val="28"/>
        </w:rPr>
        <w:t xml:space="preserve"> – регрессию.</w:t>
      </w:r>
    </w:p>
    <w:p w14:paraId="6C9CF89B" w14:textId="2596ECFC" w:rsidR="008379CA" w:rsidRDefault="008379CA" w:rsidP="0037698C">
      <w:pPr>
        <w:spacing w:after="0" w:line="360" w:lineRule="auto"/>
        <w:ind w:firstLine="708"/>
        <w:contextualSpacing/>
        <w:jc w:val="both"/>
        <w:rPr>
          <w:rFonts w:ascii="Times New Roman" w:hAnsi="Times New Roman" w:cs="Times New Roman"/>
          <w:sz w:val="28"/>
          <w:szCs w:val="28"/>
        </w:rPr>
      </w:pPr>
    </w:p>
    <w:p w14:paraId="2A0E3905" w14:textId="0C7D7960" w:rsidR="002D21DB" w:rsidRDefault="002D21DB" w:rsidP="0037698C">
      <w:pPr>
        <w:spacing w:after="0" w:line="360" w:lineRule="auto"/>
        <w:ind w:firstLine="708"/>
        <w:contextualSpacing/>
        <w:jc w:val="both"/>
        <w:rPr>
          <w:rFonts w:ascii="Times New Roman" w:hAnsi="Times New Roman" w:cs="Times New Roman"/>
          <w:sz w:val="28"/>
          <w:szCs w:val="28"/>
        </w:rPr>
      </w:pPr>
    </w:p>
    <w:p w14:paraId="44A61624" w14:textId="77777777" w:rsidR="002D21DB" w:rsidRDefault="002D21DB" w:rsidP="002C4AF0">
      <w:pPr>
        <w:spacing w:after="0" w:line="360" w:lineRule="auto"/>
        <w:contextualSpacing/>
        <w:jc w:val="both"/>
        <w:rPr>
          <w:rFonts w:ascii="Times New Roman" w:hAnsi="Times New Roman" w:cs="Times New Roman"/>
          <w:sz w:val="28"/>
          <w:szCs w:val="28"/>
        </w:rPr>
      </w:pPr>
    </w:p>
    <w:p w14:paraId="63074B3E" w14:textId="7CB89D67" w:rsidR="00B756BF" w:rsidRPr="00A766B0" w:rsidRDefault="009B0D4D" w:rsidP="008379CA">
      <w:pPr>
        <w:pStyle w:val="2"/>
        <w:numPr>
          <w:ilvl w:val="0"/>
          <w:numId w:val="15"/>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6" w:name="_Toc95737254"/>
      <w:r w:rsidR="00A766B0" w:rsidRPr="00A766B0">
        <w:rPr>
          <w:rFonts w:ascii="Times New Roman" w:hAnsi="Times New Roman" w:cs="Times New Roman"/>
          <w:b/>
          <w:bCs/>
          <w:color w:val="auto"/>
          <w:sz w:val="28"/>
          <w:szCs w:val="28"/>
        </w:rPr>
        <w:t>Методы прогнозирования количества дефектов ПО</w:t>
      </w:r>
      <w:bookmarkEnd w:id="6"/>
    </w:p>
    <w:p w14:paraId="32571D8F" w14:textId="77777777" w:rsidR="00A766B0" w:rsidRPr="008379CA" w:rsidRDefault="00A766B0" w:rsidP="008379CA">
      <w:pPr>
        <w:spacing w:line="360" w:lineRule="auto"/>
        <w:contextualSpacing/>
        <w:rPr>
          <w:rFonts w:ascii="Times New Roman" w:hAnsi="Times New Roman" w:cs="Times New Roman"/>
          <w:sz w:val="28"/>
          <w:szCs w:val="28"/>
        </w:rPr>
      </w:pPr>
    </w:p>
    <w:p w14:paraId="5E5EFB60" w14:textId="6B47A939" w:rsidR="008967EF" w:rsidRPr="00B362FB" w:rsidRDefault="0037698C" w:rsidP="008379CA">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Информация о том, сколько дефектов содержится в рассматриваемом объекте позволяет грамотно распределить ресурсы тестирования, определить наиболее уязвимое место в проекте. Подразделяют несколько</w:t>
      </w:r>
      <w:r w:rsidR="00822DFE">
        <w:rPr>
          <w:rFonts w:ascii="Times New Roman" w:hAnsi="Times New Roman" w:cs="Times New Roman"/>
          <w:sz w:val="28"/>
          <w:szCs w:val="28"/>
        </w:rPr>
        <w:t xml:space="preserve"> видов</w:t>
      </w:r>
      <w:r>
        <w:rPr>
          <w:rFonts w:ascii="Times New Roman" w:hAnsi="Times New Roman" w:cs="Times New Roman"/>
          <w:sz w:val="28"/>
          <w:szCs w:val="28"/>
        </w:rPr>
        <w:t xml:space="preserve"> методов: м</w:t>
      </w:r>
      <w:r w:rsidR="00B362FB" w:rsidRPr="00B362FB">
        <w:rPr>
          <w:rFonts w:ascii="Times New Roman" w:hAnsi="Times New Roman" w:cs="Times New Roman"/>
          <w:sz w:val="28"/>
          <w:szCs w:val="28"/>
        </w:rPr>
        <w:t>етоды прогнозирования, которые оперируют только количеством дефектов, обнаруженных во время разработки и тестирования без учета других атрибутов, связанных с внутренней структурой, дизайном или реализацией продукта, называют методами черного ящика. Методы, которые используют атрибуты, связанные с процессом и продуктом, например, размер, сложность, изменения, относятся к методам белого ящика</w:t>
      </w:r>
      <w:r w:rsidR="00531AEB" w:rsidRPr="00531AEB">
        <w:rPr>
          <w:rFonts w:ascii="Times New Roman" w:hAnsi="Times New Roman" w:cs="Times New Roman"/>
          <w:sz w:val="28"/>
          <w:szCs w:val="28"/>
        </w:rPr>
        <w:t xml:space="preserve"> </w:t>
      </w:r>
      <w:r w:rsidR="00C97047">
        <w:rPr>
          <w:rFonts w:ascii="Times New Roman" w:hAnsi="Times New Roman" w:cs="Times New Roman"/>
          <w:sz w:val="28"/>
          <w:szCs w:val="28"/>
        </w:rPr>
        <w:t>[6</w:t>
      </w:r>
      <w:r w:rsidR="00531AEB" w:rsidRPr="00822DFE">
        <w:rPr>
          <w:rFonts w:ascii="Times New Roman" w:hAnsi="Times New Roman" w:cs="Times New Roman"/>
          <w:sz w:val="28"/>
          <w:szCs w:val="28"/>
        </w:rPr>
        <w:t>]</w:t>
      </w:r>
      <w:r w:rsidR="00531AEB">
        <w:rPr>
          <w:rFonts w:ascii="Times New Roman" w:hAnsi="Times New Roman" w:cs="Times New Roman"/>
          <w:sz w:val="28"/>
          <w:szCs w:val="28"/>
        </w:rPr>
        <w:t>.</w:t>
      </w:r>
      <w:r w:rsidR="00B362FB" w:rsidRPr="00B362FB">
        <w:rPr>
          <w:rFonts w:ascii="Times New Roman" w:hAnsi="Times New Roman" w:cs="Times New Roman"/>
          <w:sz w:val="28"/>
          <w:szCs w:val="28"/>
        </w:rPr>
        <w:t xml:space="preserve"> Рассмотрим наиболее распространенные модели, применяемые для прогнозирования количества дефектов ПО</w:t>
      </w:r>
      <w:r w:rsidR="00531AEB">
        <w:rPr>
          <w:rFonts w:ascii="Times New Roman" w:hAnsi="Times New Roman" w:cs="Times New Roman"/>
          <w:sz w:val="28"/>
          <w:szCs w:val="28"/>
        </w:rPr>
        <w:t>.</w:t>
      </w:r>
    </w:p>
    <w:p w14:paraId="59184C5A" w14:textId="00F0E878" w:rsidR="00822DFE" w:rsidRDefault="009D5856" w:rsidP="009D0A25">
      <w:pPr>
        <w:spacing w:after="0" w:line="360" w:lineRule="auto"/>
        <w:ind w:firstLine="708"/>
        <w:contextualSpacing/>
        <w:jc w:val="both"/>
        <w:rPr>
          <w:rFonts w:ascii="Times New Roman" w:hAnsi="Times New Roman" w:cs="Times New Roman"/>
          <w:sz w:val="28"/>
          <w:szCs w:val="28"/>
        </w:rPr>
      </w:pPr>
      <w:r w:rsidRPr="008967EF">
        <w:rPr>
          <w:rFonts w:ascii="Times New Roman" w:hAnsi="Times New Roman" w:cs="Times New Roman"/>
          <w:bCs/>
          <w:sz w:val="28"/>
          <w:szCs w:val="28"/>
        </w:rPr>
        <w:t>Регрессионн</w:t>
      </w:r>
      <w:r w:rsidR="008967EF">
        <w:rPr>
          <w:rFonts w:ascii="Times New Roman" w:hAnsi="Times New Roman" w:cs="Times New Roman"/>
          <w:bCs/>
          <w:sz w:val="28"/>
          <w:szCs w:val="28"/>
        </w:rPr>
        <w:t>ые</w:t>
      </w:r>
      <w:r w:rsidRPr="008967EF">
        <w:rPr>
          <w:rFonts w:ascii="Times New Roman" w:hAnsi="Times New Roman" w:cs="Times New Roman"/>
          <w:bCs/>
          <w:sz w:val="28"/>
          <w:szCs w:val="28"/>
        </w:rPr>
        <w:t xml:space="preserve"> модел</w:t>
      </w:r>
      <w:r w:rsidR="008967EF">
        <w:rPr>
          <w:rFonts w:ascii="Times New Roman" w:hAnsi="Times New Roman" w:cs="Times New Roman"/>
          <w:bCs/>
          <w:sz w:val="28"/>
          <w:szCs w:val="28"/>
        </w:rPr>
        <w:t>и используются для решения задач, требующих изучения отношения между двумя и более переменными,</w:t>
      </w:r>
      <w:r w:rsidRPr="009D5856">
        <w:rPr>
          <w:rFonts w:ascii="Times New Roman" w:hAnsi="Times New Roman" w:cs="Times New Roman"/>
          <w:b/>
          <w:sz w:val="28"/>
          <w:szCs w:val="28"/>
        </w:rPr>
        <w:t xml:space="preserve"> </w:t>
      </w:r>
      <w:r>
        <w:rPr>
          <w:rFonts w:ascii="Times New Roman" w:hAnsi="Times New Roman" w:cs="Times New Roman"/>
          <w:sz w:val="28"/>
          <w:szCs w:val="28"/>
        </w:rPr>
        <w:t>позволя</w:t>
      </w:r>
      <w:r w:rsidR="008967EF">
        <w:rPr>
          <w:rFonts w:ascii="Times New Roman" w:hAnsi="Times New Roman" w:cs="Times New Roman"/>
          <w:sz w:val="28"/>
          <w:szCs w:val="28"/>
        </w:rPr>
        <w:t>ю</w:t>
      </w:r>
      <w:r>
        <w:rPr>
          <w:rFonts w:ascii="Times New Roman" w:hAnsi="Times New Roman" w:cs="Times New Roman"/>
          <w:sz w:val="28"/>
          <w:szCs w:val="28"/>
        </w:rPr>
        <w:t>т на основе входных данных (в данном случае – некоторых атрибутов программы) получить значение предсказываемой переменной (количества дефектов ПО)</w:t>
      </w:r>
      <w:r w:rsidR="00FB6DF0">
        <w:rPr>
          <w:rFonts w:ascii="Times New Roman" w:hAnsi="Times New Roman" w:cs="Times New Roman"/>
          <w:sz w:val="28"/>
          <w:szCs w:val="28"/>
        </w:rPr>
        <w:t xml:space="preserve"> </w:t>
      </w:r>
      <w:r w:rsidR="00FB6DF0" w:rsidRPr="00FB6DF0">
        <w:rPr>
          <w:rFonts w:ascii="Times New Roman" w:hAnsi="Times New Roman" w:cs="Times New Roman"/>
          <w:sz w:val="28"/>
          <w:szCs w:val="28"/>
        </w:rPr>
        <w:t>[</w:t>
      </w:r>
      <w:r w:rsidR="00D2544E">
        <w:rPr>
          <w:rFonts w:ascii="Times New Roman" w:hAnsi="Times New Roman" w:cs="Times New Roman"/>
          <w:sz w:val="28"/>
          <w:szCs w:val="28"/>
        </w:rPr>
        <w:t>5</w:t>
      </w:r>
      <w:r w:rsidR="00FB6DF0" w:rsidRPr="00FB6DF0">
        <w:rPr>
          <w:rFonts w:ascii="Times New Roman" w:hAnsi="Times New Roman" w:cs="Times New Roman"/>
          <w:sz w:val="28"/>
          <w:szCs w:val="28"/>
        </w:rPr>
        <w:t>]</w:t>
      </w:r>
      <w:r>
        <w:rPr>
          <w:rFonts w:ascii="Times New Roman" w:hAnsi="Times New Roman" w:cs="Times New Roman"/>
          <w:sz w:val="28"/>
          <w:szCs w:val="28"/>
        </w:rPr>
        <w:t>.</w:t>
      </w:r>
      <w:r w:rsidR="008967EF">
        <w:rPr>
          <w:rFonts w:ascii="Times New Roman" w:hAnsi="Times New Roman" w:cs="Times New Roman"/>
          <w:sz w:val="28"/>
          <w:szCs w:val="28"/>
        </w:rPr>
        <w:t xml:space="preserve"> Одной из самых распространенных регрессий является линейная.</w:t>
      </w:r>
      <w:r w:rsidR="00F46E5B" w:rsidRPr="00F46E5B">
        <w:rPr>
          <w:rFonts w:ascii="Times New Roman" w:hAnsi="Times New Roman" w:cs="Times New Roman"/>
          <w:sz w:val="28"/>
          <w:szCs w:val="28"/>
        </w:rPr>
        <w:t xml:space="preserve"> </w:t>
      </w:r>
      <w:r w:rsidR="008967EF" w:rsidRPr="00F6365E">
        <w:rPr>
          <w:rFonts w:ascii="Times New Roman" w:hAnsi="Times New Roman" w:cs="Times New Roman"/>
          <w:b/>
          <w:bCs/>
          <w:sz w:val="28"/>
          <w:szCs w:val="28"/>
        </w:rPr>
        <w:t>Линейная регрессия</w:t>
      </w:r>
      <w:r w:rsidR="008967EF">
        <w:rPr>
          <w:rFonts w:ascii="Times New Roman" w:hAnsi="Times New Roman" w:cs="Times New Roman"/>
          <w:sz w:val="28"/>
          <w:szCs w:val="28"/>
        </w:rPr>
        <w:t xml:space="preserve"> является одной из самых простых. </w:t>
      </w:r>
      <w:r w:rsidR="00FB6DF0">
        <w:rPr>
          <w:rFonts w:ascii="Times New Roman" w:hAnsi="Times New Roman" w:cs="Times New Roman"/>
          <w:sz w:val="28"/>
          <w:szCs w:val="28"/>
        </w:rPr>
        <w:t>Например, уравнени</w:t>
      </w:r>
      <w:r w:rsidR="00FB6DF0" w:rsidRPr="00FB6DF0">
        <w:rPr>
          <w:rFonts w:ascii="Times New Roman" w:hAnsi="Times New Roman" w:cs="Times New Roman"/>
          <w:sz w:val="28"/>
          <w:szCs w:val="28"/>
        </w:rPr>
        <w:t xml:space="preserve">е </w:t>
      </w:r>
      <w:r w:rsidR="003A6642">
        <w:rPr>
          <w:rFonts w:ascii="Times New Roman" w:hAnsi="Times New Roman" w:cs="Times New Roman"/>
          <w:sz w:val="28"/>
          <w:szCs w:val="28"/>
        </w:rPr>
        <w:t>(</w:t>
      </w:r>
      <w:r w:rsidR="00FB6DF0" w:rsidRPr="00FB6DF0">
        <w:rPr>
          <w:rFonts w:ascii="Times New Roman" w:hAnsi="Times New Roman" w:cs="Times New Roman"/>
          <w:sz w:val="28"/>
          <w:szCs w:val="28"/>
        </w:rPr>
        <w:t>1</w:t>
      </w:r>
      <w:r w:rsidR="003A6642">
        <w:rPr>
          <w:rFonts w:ascii="Times New Roman" w:hAnsi="Times New Roman" w:cs="Times New Roman"/>
          <w:sz w:val="28"/>
          <w:szCs w:val="28"/>
        </w:rPr>
        <w:t>)</w:t>
      </w:r>
      <w:r w:rsidR="00FB6DF0" w:rsidRPr="00FB6DF0">
        <w:rPr>
          <w:rFonts w:ascii="Times New Roman" w:hAnsi="Times New Roman" w:cs="Times New Roman"/>
          <w:sz w:val="28"/>
          <w:szCs w:val="28"/>
        </w:rPr>
        <w:t xml:space="preserve"> </w:t>
      </w:r>
      <w:r w:rsidR="00FB6DF0">
        <w:rPr>
          <w:rFonts w:ascii="Times New Roman" w:hAnsi="Times New Roman" w:cs="Times New Roman"/>
          <w:sz w:val="28"/>
          <w:szCs w:val="28"/>
        </w:rPr>
        <w:t xml:space="preserve">содержит две независимые переменные </w:t>
      </w:r>
      <w:r w:rsidR="00FB6DF0">
        <w:rPr>
          <w:rFonts w:ascii="Times New Roman" w:hAnsi="Times New Roman" w:cs="Times New Roman"/>
          <w:sz w:val="28"/>
          <w:szCs w:val="28"/>
          <w:lang w:val="en-US"/>
        </w:rPr>
        <w:t>X</w:t>
      </w:r>
      <w:r w:rsidR="00FB6DF0" w:rsidRPr="00FB6DF0">
        <w:rPr>
          <w:rFonts w:ascii="Times New Roman" w:hAnsi="Times New Roman" w:cs="Times New Roman"/>
          <w:sz w:val="28"/>
          <w:szCs w:val="28"/>
        </w:rPr>
        <w:t>1</w:t>
      </w:r>
      <w:r w:rsidR="00FB6DF0">
        <w:rPr>
          <w:rFonts w:ascii="Times New Roman" w:hAnsi="Times New Roman" w:cs="Times New Roman"/>
          <w:sz w:val="28"/>
          <w:szCs w:val="28"/>
        </w:rPr>
        <w:t xml:space="preserve"> и</w:t>
      </w:r>
      <w:r w:rsidR="00FB6DF0" w:rsidRPr="00FB6DF0">
        <w:rPr>
          <w:rFonts w:ascii="Times New Roman" w:hAnsi="Times New Roman" w:cs="Times New Roman"/>
          <w:sz w:val="28"/>
          <w:szCs w:val="28"/>
        </w:rPr>
        <w:t xml:space="preserve"> </w:t>
      </w:r>
      <w:r w:rsidR="00FB6DF0">
        <w:rPr>
          <w:rFonts w:ascii="Times New Roman" w:hAnsi="Times New Roman" w:cs="Times New Roman"/>
          <w:sz w:val="28"/>
          <w:szCs w:val="28"/>
          <w:lang w:val="en-US"/>
        </w:rPr>
        <w:t>X</w:t>
      </w:r>
      <w:r w:rsidR="00FB6DF0" w:rsidRPr="00FB6DF0">
        <w:rPr>
          <w:rFonts w:ascii="Times New Roman" w:hAnsi="Times New Roman" w:cs="Times New Roman"/>
          <w:sz w:val="28"/>
          <w:szCs w:val="28"/>
        </w:rPr>
        <w:t>2</w:t>
      </w:r>
      <w:r w:rsidR="00FB6DF0">
        <w:rPr>
          <w:rFonts w:ascii="Times New Roman" w:hAnsi="Times New Roman" w:cs="Times New Roman"/>
          <w:sz w:val="28"/>
          <w:szCs w:val="28"/>
        </w:rPr>
        <w:t>, каждая из которых содержит информацию об искомой переменной</w:t>
      </w:r>
      <w:r w:rsidR="00FB6DF0" w:rsidRPr="00FB6DF0">
        <w:rPr>
          <w:rFonts w:ascii="Times New Roman" w:hAnsi="Times New Roman" w:cs="Times New Roman"/>
          <w:sz w:val="28"/>
          <w:szCs w:val="28"/>
        </w:rPr>
        <w:t xml:space="preserve"> </w:t>
      </w:r>
      <w:r w:rsidR="00FB6DF0">
        <w:rPr>
          <w:rFonts w:ascii="Times New Roman" w:hAnsi="Times New Roman" w:cs="Times New Roman"/>
          <w:sz w:val="28"/>
          <w:szCs w:val="28"/>
          <w:lang w:val="en-US"/>
        </w:rPr>
        <w:t>Y</w:t>
      </w:r>
      <w:r w:rsidR="00FB6DF0" w:rsidRPr="00FB6DF0">
        <w:rPr>
          <w:rFonts w:ascii="Times New Roman" w:hAnsi="Times New Roman" w:cs="Times New Roman"/>
          <w:sz w:val="28"/>
          <w:szCs w:val="28"/>
        </w:rPr>
        <w:t>.</w:t>
      </w:r>
    </w:p>
    <w:p w14:paraId="74A559D6" w14:textId="77777777" w:rsidR="008D7F17" w:rsidRPr="00FB6DF0" w:rsidRDefault="008D7F17" w:rsidP="008379CA">
      <w:pPr>
        <w:spacing w:after="0" w:line="360" w:lineRule="auto"/>
        <w:contextualSpacing/>
        <w:jc w:val="both"/>
        <w:rPr>
          <w:rFonts w:ascii="Times New Roman" w:hAnsi="Times New Roman" w:cs="Times New Roman"/>
          <w:sz w:val="28"/>
          <w:szCs w:val="28"/>
        </w:rPr>
      </w:pPr>
    </w:p>
    <w:p w14:paraId="6B003B2E" w14:textId="4823EAE3" w:rsidR="003A6642" w:rsidRPr="00FB6DF0" w:rsidRDefault="008379CA" w:rsidP="008379CA">
      <w:pPr>
        <w:spacing w:after="0" w:line="360" w:lineRule="auto"/>
        <w:contextualSpacing/>
        <w:jc w:val="right"/>
        <w:rPr>
          <w:rFonts w:ascii="Times New Roman" w:eastAsiaTheme="minorEastAsia" w:hAnsi="Times New Roman" w:cs="Times New Roman"/>
          <w:sz w:val="28"/>
          <w:szCs w:val="28"/>
        </w:rPr>
      </w:pPr>
      <w:r w:rsidRPr="008379CA">
        <w:rPr>
          <w:rFonts w:ascii="Times New Roman" w:eastAsiaTheme="minorEastAsia" w:hAnsi="Times New Roman" w:cs="Times New Roman"/>
          <w:sz w:val="28"/>
          <w:szCs w:val="28"/>
        </w:rPr>
        <w:t xml:space="preserve">   </w:t>
      </w:r>
      <m:oMath>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+ε</m:t>
        </m:r>
      </m:oMath>
      <w:proofErr w:type="gramStart"/>
      <w:r w:rsidR="008D7F17" w:rsidRPr="008D7F17">
        <w:rPr>
          <w:rFonts w:ascii="Times New Roman" w:eastAsiaTheme="minorEastAsia" w:hAnsi="Times New Roman" w:cs="Times New Roman"/>
          <w:sz w:val="28"/>
          <w:szCs w:val="28"/>
        </w:rPr>
        <w:t>,</w:t>
      </w:r>
      <w:r w:rsidR="00FB6DF0" w:rsidRPr="00FB6DF0">
        <w:rPr>
          <w:rFonts w:ascii="Times New Roman" w:eastAsiaTheme="minorEastAsia" w:hAnsi="Times New Roman" w:cs="Times New Roman"/>
          <w:sz w:val="28"/>
          <w:szCs w:val="28"/>
        </w:rPr>
        <w:t xml:space="preserve">   </w:t>
      </w:r>
      <w:proofErr w:type="gramEnd"/>
      <w:r w:rsidR="004A2395" w:rsidRPr="004A2395">
        <w:rPr>
          <w:rFonts w:ascii="Times New Roman" w:eastAsiaTheme="minorEastAsia" w:hAnsi="Times New Roman" w:cs="Times New Roman"/>
          <w:sz w:val="28"/>
          <w:szCs w:val="28"/>
        </w:rPr>
        <w:t xml:space="preserve">  </w:t>
      </w:r>
      <w:r w:rsidR="00FB6DF0" w:rsidRPr="00FB6DF0">
        <w:rPr>
          <w:rFonts w:ascii="Times New Roman" w:eastAsiaTheme="minorEastAsia" w:hAnsi="Times New Roman" w:cs="Times New Roman"/>
          <w:sz w:val="28"/>
          <w:szCs w:val="28"/>
        </w:rPr>
        <w:t xml:space="preserve">  </w:t>
      </w:r>
      <w:r w:rsidR="00FB6DF0" w:rsidRPr="004A2395">
        <w:rPr>
          <w:rFonts w:ascii="Times New Roman" w:eastAsiaTheme="minorEastAsia" w:hAnsi="Times New Roman" w:cs="Times New Roman"/>
          <w:color w:val="FFFFFF" w:themeColor="background1"/>
          <w:sz w:val="28"/>
          <w:szCs w:val="28"/>
        </w:rPr>
        <w:t xml:space="preserve">     </w:t>
      </w:r>
      <w:r w:rsidR="00FB6DF0" w:rsidRPr="00FB6DF0">
        <w:rPr>
          <w:rFonts w:ascii="Times New Roman" w:eastAsiaTheme="minorEastAsia" w:hAnsi="Times New Roman" w:cs="Times New Roman"/>
          <w:sz w:val="28"/>
          <w:szCs w:val="28"/>
        </w:rPr>
        <w:t xml:space="preserve">        </w:t>
      </w:r>
      <w:r w:rsidR="00F022E6" w:rsidRPr="00F022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FB6DF0" w:rsidRPr="00FB6DF0">
        <w:rPr>
          <w:rFonts w:ascii="Times New Roman" w:eastAsiaTheme="minorEastAsia" w:hAnsi="Times New Roman" w:cs="Times New Roman"/>
          <w:sz w:val="28"/>
          <w:szCs w:val="28"/>
        </w:rPr>
        <w:t xml:space="preserve">     (1)</w:t>
      </w:r>
    </w:p>
    <w:p w14:paraId="7FCC8EF2" w14:textId="77777777" w:rsidR="008379CA" w:rsidRPr="008379CA" w:rsidRDefault="008379CA" w:rsidP="003A6642">
      <w:pPr>
        <w:spacing w:after="0" w:line="360" w:lineRule="auto"/>
        <w:contextualSpacing/>
        <w:jc w:val="both"/>
        <w:rPr>
          <w:rFonts w:ascii="Times New Roman" w:eastAsiaTheme="minorEastAsia" w:hAnsi="Times New Roman" w:cs="Times New Roman"/>
          <w:sz w:val="28"/>
          <w:szCs w:val="28"/>
        </w:rPr>
      </w:pPr>
    </w:p>
    <w:p w14:paraId="79302E2D" w14:textId="37BA43EC" w:rsidR="008379CA" w:rsidRPr="008379CA" w:rsidRDefault="008D7F17" w:rsidP="003A6642">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w:r w:rsidR="004A5667" w:rsidRPr="004A5667">
        <w:rPr>
          <w:rFonts w:ascii="Times New Roman" w:hAnsi="Times New Roman" w:cs="Times New Roman"/>
          <w:i/>
          <w:sz w:val="28"/>
          <w:szCs w:val="28"/>
          <w:lang w:val="en-US"/>
        </w:rPr>
        <w:t>B</w:t>
      </w:r>
      <w:r w:rsidR="004A5667" w:rsidRPr="004A5667">
        <w:rPr>
          <w:rFonts w:ascii="Times New Roman" w:hAnsi="Times New Roman" w:cs="Times New Roman"/>
          <w:i/>
          <w:sz w:val="28"/>
          <w:szCs w:val="28"/>
          <w:vertAlign w:val="subscript"/>
        </w:rPr>
        <w:t>0</w:t>
      </w:r>
      <w:r w:rsidR="004A5667" w:rsidRPr="004A5667">
        <w:rPr>
          <w:rFonts w:ascii="Times New Roman" w:hAnsi="Times New Roman" w:cs="Times New Roman"/>
          <w:sz w:val="28"/>
          <w:szCs w:val="28"/>
        </w:rPr>
        <w:t xml:space="preserve">, </w:t>
      </w:r>
      <w:r w:rsidR="004A5667" w:rsidRPr="004A5667">
        <w:rPr>
          <w:rFonts w:ascii="Times New Roman" w:hAnsi="Times New Roman" w:cs="Times New Roman"/>
          <w:i/>
          <w:sz w:val="28"/>
          <w:szCs w:val="28"/>
          <w:lang w:val="en-US"/>
        </w:rPr>
        <w:t>B</w:t>
      </w:r>
      <w:r w:rsidR="004A5667" w:rsidRPr="004A5667">
        <w:rPr>
          <w:rFonts w:ascii="Times New Roman" w:hAnsi="Times New Roman" w:cs="Times New Roman"/>
          <w:i/>
          <w:sz w:val="28"/>
          <w:szCs w:val="28"/>
          <w:vertAlign w:val="subscript"/>
        </w:rPr>
        <w:t>1</w:t>
      </w:r>
      <w:r w:rsidR="004A5667" w:rsidRPr="004A5667">
        <w:rPr>
          <w:rFonts w:ascii="Times New Roman" w:hAnsi="Times New Roman" w:cs="Times New Roman"/>
          <w:sz w:val="28"/>
          <w:szCs w:val="28"/>
        </w:rPr>
        <w:t xml:space="preserve">, </w:t>
      </w:r>
      <w:r w:rsidR="004A5667" w:rsidRPr="004A5667">
        <w:rPr>
          <w:rFonts w:ascii="Times New Roman" w:hAnsi="Times New Roman" w:cs="Times New Roman"/>
          <w:i/>
          <w:sz w:val="28"/>
          <w:szCs w:val="28"/>
          <w:lang w:val="en-US"/>
        </w:rPr>
        <w:t>B</w:t>
      </w:r>
      <w:r w:rsidR="004A5667" w:rsidRPr="004A5667">
        <w:rPr>
          <w:rFonts w:ascii="Times New Roman" w:hAnsi="Times New Roman" w:cs="Times New Roman"/>
          <w:i/>
          <w:sz w:val="28"/>
          <w:szCs w:val="28"/>
          <w:vertAlign w:val="subscript"/>
        </w:rPr>
        <w:t>2</w:t>
      </w:r>
      <w:r w:rsidR="004A5667" w:rsidRPr="004A5667">
        <w:rPr>
          <w:rFonts w:ascii="Times New Roman" w:hAnsi="Times New Roman" w:cs="Times New Roman"/>
          <w:sz w:val="28"/>
          <w:szCs w:val="28"/>
        </w:rPr>
        <w:t xml:space="preserve"> – </w:t>
      </w:r>
      <w:r w:rsidR="004A5667">
        <w:rPr>
          <w:rFonts w:ascii="Times New Roman" w:hAnsi="Times New Roman" w:cs="Times New Roman"/>
          <w:sz w:val="28"/>
          <w:szCs w:val="28"/>
        </w:rPr>
        <w:t>коэффициенты регрессии;</w:t>
      </w:r>
    </w:p>
    <w:p w14:paraId="18331C8E" w14:textId="67BC384D" w:rsidR="00F6365E" w:rsidRPr="003A6642" w:rsidRDefault="004A5667" w:rsidP="003A6642">
      <w:pPr>
        <w:spacing w:after="0" w:line="360" w:lineRule="auto"/>
        <w:contextualSpacing/>
        <w:jc w:val="both"/>
        <w:rPr>
          <w:rFonts w:ascii="Times New Roman" w:hAnsi="Times New Roman" w:cs="Times New Roman"/>
          <w:sz w:val="28"/>
          <w:szCs w:val="28"/>
        </w:rPr>
      </w:pPr>
      <w:r w:rsidRPr="004A2395">
        <w:rPr>
          <w:rFonts w:ascii="Times New Roman" w:hAnsi="Times New Roman" w:cs="Times New Roman"/>
          <w:i/>
          <w:sz w:val="28"/>
          <w:szCs w:val="28"/>
        </w:rPr>
        <w:t>ε</w:t>
      </w:r>
      <w:r>
        <w:rPr>
          <w:rFonts w:ascii="Times New Roman" w:hAnsi="Times New Roman" w:cs="Times New Roman"/>
          <w:sz w:val="28"/>
          <w:szCs w:val="28"/>
        </w:rPr>
        <w:t xml:space="preserve"> – стандартная ошибка модели.</w:t>
      </w:r>
    </w:p>
    <w:p w14:paraId="3F81D1EE" w14:textId="4EF73DF0" w:rsidR="004A5667" w:rsidRPr="004A5667" w:rsidRDefault="004A5667" w:rsidP="00F022E6">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Можно заметить, что связь между переменными является линейной. Задача модели – подобрать такие коэффициенты, чтобы минимизировать функцию потерь (функцию, характеризующую </w:t>
      </w:r>
      <w:r w:rsidR="004A2395">
        <w:rPr>
          <w:rFonts w:ascii="Times New Roman" w:hAnsi="Times New Roman" w:cs="Times New Roman"/>
          <w:sz w:val="28"/>
          <w:szCs w:val="28"/>
        </w:rPr>
        <w:t>отклонение прогнозируемого значения от ожидаемого</w:t>
      </w:r>
      <w:r>
        <w:rPr>
          <w:rFonts w:ascii="Times New Roman" w:hAnsi="Times New Roman" w:cs="Times New Roman"/>
          <w:sz w:val="28"/>
          <w:szCs w:val="28"/>
        </w:rPr>
        <w:t xml:space="preserve">). </w:t>
      </w:r>
      <w:r w:rsidR="004A2395">
        <w:rPr>
          <w:rFonts w:ascii="Times New Roman" w:hAnsi="Times New Roman" w:cs="Times New Roman"/>
          <w:sz w:val="28"/>
          <w:szCs w:val="28"/>
        </w:rPr>
        <w:t>Стандартная ошибка показывает, на</w:t>
      </w:r>
      <w:r w:rsidR="00B709AA">
        <w:rPr>
          <w:rFonts w:ascii="Times New Roman" w:hAnsi="Times New Roman" w:cs="Times New Roman"/>
          <w:sz w:val="28"/>
          <w:szCs w:val="28"/>
        </w:rPr>
        <w:t xml:space="preserve"> </w:t>
      </w:r>
      <w:r w:rsidR="004A2395">
        <w:rPr>
          <w:rFonts w:ascii="Times New Roman" w:hAnsi="Times New Roman" w:cs="Times New Roman"/>
          <w:sz w:val="28"/>
          <w:szCs w:val="28"/>
        </w:rPr>
        <w:t>сколько в среднем происходит ошибка.</w:t>
      </w:r>
      <w:r w:rsidR="00F022E6" w:rsidRPr="00F022E6">
        <w:rPr>
          <w:rFonts w:ascii="Times New Roman" w:hAnsi="Times New Roman" w:cs="Times New Roman"/>
          <w:sz w:val="28"/>
          <w:szCs w:val="28"/>
        </w:rPr>
        <w:t xml:space="preserve"> </w:t>
      </w:r>
      <w:r w:rsidR="00184AF6">
        <w:rPr>
          <w:rFonts w:ascii="Times New Roman" w:hAnsi="Times New Roman" w:cs="Times New Roman"/>
          <w:sz w:val="28"/>
          <w:szCs w:val="28"/>
        </w:rPr>
        <w:t xml:space="preserve">Модель обладает достаточно высокой скоростью, проста в обучении и </w:t>
      </w:r>
      <w:r w:rsidR="00184AF6">
        <w:rPr>
          <w:rFonts w:ascii="Times New Roman" w:hAnsi="Times New Roman" w:cs="Times New Roman"/>
          <w:sz w:val="28"/>
          <w:szCs w:val="28"/>
        </w:rPr>
        <w:lastRenderedPageBreak/>
        <w:t xml:space="preserve">является легко интерпретируемой. </w:t>
      </w:r>
      <w:r w:rsidRPr="006C46CE">
        <w:rPr>
          <w:rFonts w:ascii="Times New Roman" w:hAnsi="Times New Roman" w:cs="Times New Roman"/>
          <w:sz w:val="28"/>
          <w:szCs w:val="28"/>
        </w:rPr>
        <w:t>Главным недостатком линейной регрессии является требование равномерного распределения данных.</w:t>
      </w:r>
    </w:p>
    <w:p w14:paraId="6975C0F8" w14:textId="507EB9A5" w:rsidR="00B5456C" w:rsidRPr="00FA4461" w:rsidRDefault="00B5456C" w:rsidP="00121C2C">
      <w:pPr>
        <w:spacing w:after="0" w:line="360" w:lineRule="auto"/>
        <w:ind w:firstLine="709"/>
        <w:contextualSpacing/>
        <w:jc w:val="both"/>
        <w:rPr>
          <w:rFonts w:ascii="Times New Roman" w:hAnsi="Times New Roman" w:cs="Times New Roman"/>
          <w:sz w:val="28"/>
          <w:szCs w:val="28"/>
        </w:rPr>
      </w:pPr>
      <w:r w:rsidRPr="00822DFE">
        <w:rPr>
          <w:rFonts w:ascii="Times New Roman" w:hAnsi="Times New Roman" w:cs="Times New Roman"/>
          <w:b/>
          <w:sz w:val="28"/>
          <w:szCs w:val="28"/>
        </w:rPr>
        <w:t>Модели роста надежности ПО</w:t>
      </w:r>
      <w:r w:rsidRPr="00B362FB">
        <w:rPr>
          <w:rFonts w:ascii="Times New Roman" w:hAnsi="Times New Roman" w:cs="Times New Roman"/>
          <w:sz w:val="28"/>
          <w:szCs w:val="28"/>
        </w:rPr>
        <w:t xml:space="preserve"> основаны на использовании функции надеж</w:t>
      </w:r>
      <w:r>
        <w:rPr>
          <w:rFonts w:ascii="Times New Roman" w:hAnsi="Times New Roman" w:cs="Times New Roman"/>
          <w:sz w:val="28"/>
          <w:szCs w:val="28"/>
        </w:rPr>
        <w:t>ности.</w:t>
      </w:r>
      <w:r w:rsidRPr="00FA4461">
        <w:t xml:space="preserve"> </w:t>
      </w:r>
      <w:r w:rsidR="0055426F">
        <w:rPr>
          <w:rFonts w:ascii="Times New Roman" w:hAnsi="Times New Roman" w:cs="Times New Roman"/>
          <w:sz w:val="28"/>
          <w:szCs w:val="28"/>
        </w:rPr>
        <w:t xml:space="preserve">Предполагается, что в процессе надежность ПО увеличивается. </w:t>
      </w:r>
      <w:r w:rsidRPr="00B362FB">
        <w:rPr>
          <w:rFonts w:ascii="Times New Roman" w:hAnsi="Times New Roman" w:cs="Times New Roman"/>
          <w:sz w:val="28"/>
          <w:szCs w:val="28"/>
        </w:rPr>
        <w:t xml:space="preserve">Надежность ПО </w:t>
      </w:r>
      <w:r w:rsidR="00E85810">
        <w:rPr>
          <w:rFonts w:ascii="Times New Roman" w:hAnsi="Times New Roman" w:cs="Times New Roman"/>
          <w:sz w:val="28"/>
          <w:szCs w:val="28"/>
        </w:rPr>
        <w:t>– это</w:t>
      </w:r>
      <w:r w:rsidRPr="00B362FB">
        <w:rPr>
          <w:rFonts w:ascii="Times New Roman" w:hAnsi="Times New Roman" w:cs="Times New Roman"/>
          <w:sz w:val="28"/>
          <w:szCs w:val="28"/>
        </w:rPr>
        <w:t xml:space="preserve"> вероятность того, что в определенной среде и в определенное время оно будет работать должным образом. </w:t>
      </w:r>
      <w:r w:rsidRPr="00FA4461">
        <w:rPr>
          <w:rFonts w:ascii="Times New Roman" w:hAnsi="Times New Roman" w:cs="Times New Roman"/>
          <w:sz w:val="28"/>
          <w:szCs w:val="28"/>
        </w:rPr>
        <w:t>Для получения этой функции чаще всего выбирается экспоненциальное распределение, и на основе предыдущего опыта и текущей информации об обнаруженных дефектах оцениваются его параметры [</w:t>
      </w:r>
      <w:r w:rsidR="00C97047">
        <w:rPr>
          <w:rFonts w:ascii="Times New Roman" w:hAnsi="Times New Roman" w:cs="Times New Roman"/>
          <w:sz w:val="28"/>
          <w:szCs w:val="28"/>
        </w:rPr>
        <w:t>7</w:t>
      </w:r>
      <w:r w:rsidRPr="00FA4461">
        <w:rPr>
          <w:rFonts w:ascii="Times New Roman" w:hAnsi="Times New Roman" w:cs="Times New Roman"/>
          <w:sz w:val="28"/>
          <w:szCs w:val="28"/>
        </w:rPr>
        <w:t>]</w:t>
      </w:r>
      <w:r w:rsidR="00822DFE">
        <w:rPr>
          <w:rFonts w:ascii="Times New Roman" w:hAnsi="Times New Roman" w:cs="Times New Roman"/>
          <w:sz w:val="28"/>
          <w:szCs w:val="28"/>
        </w:rPr>
        <w:t>.</w:t>
      </w:r>
    </w:p>
    <w:p w14:paraId="0067A0B8" w14:textId="67C22270" w:rsidR="00FA4461" w:rsidRPr="00FA4461" w:rsidRDefault="00FA4461" w:rsidP="00121C2C">
      <w:pPr>
        <w:spacing w:after="0" w:line="360" w:lineRule="auto"/>
        <w:ind w:firstLine="709"/>
        <w:contextualSpacing/>
        <w:jc w:val="both"/>
        <w:rPr>
          <w:rFonts w:ascii="Times New Roman" w:hAnsi="Times New Roman" w:cs="Times New Roman"/>
          <w:sz w:val="28"/>
          <w:szCs w:val="28"/>
        </w:rPr>
      </w:pPr>
      <w:r w:rsidRPr="00822DFE">
        <w:rPr>
          <w:rFonts w:ascii="Times New Roman" w:hAnsi="Times New Roman" w:cs="Times New Roman"/>
          <w:b/>
          <w:sz w:val="28"/>
          <w:szCs w:val="28"/>
        </w:rPr>
        <w:t>Метод исторических аналогий</w:t>
      </w:r>
      <w:r w:rsidRPr="00FA4461">
        <w:rPr>
          <w:rFonts w:ascii="Times New Roman" w:hAnsi="Times New Roman" w:cs="Times New Roman"/>
          <w:sz w:val="28"/>
          <w:szCs w:val="28"/>
        </w:rPr>
        <w:t xml:space="preserve"> основан на сборе и сравнении различных метрик между прошлым и текущим проектами. На основе установления сходства метрик по некоторым признакам появляется возможность сделать вывод о сходстве в других признаках. Для прогнозирования дефектов ПО обычно используются размер, тип приложения, функциональная сложность и другие параметры. Анализ может быть выполнен на уровне проекта, подсистемы или компонента. Модели, основанные на методе исторических аналогий, особенно полезны, когда для предметной области трудно выявить конкретные правила.</w:t>
      </w:r>
    </w:p>
    <w:p w14:paraId="7E616CA2" w14:textId="3D25FA45" w:rsidR="00B709AA" w:rsidRDefault="00FA4461" w:rsidP="00121C2C">
      <w:pPr>
        <w:spacing w:after="0" w:line="360" w:lineRule="auto"/>
        <w:ind w:firstLine="709"/>
        <w:contextualSpacing/>
        <w:jc w:val="both"/>
        <w:rPr>
          <w:rFonts w:ascii="Times New Roman" w:hAnsi="Times New Roman" w:cs="Times New Roman"/>
          <w:sz w:val="28"/>
          <w:szCs w:val="28"/>
        </w:rPr>
      </w:pPr>
      <w:r w:rsidRPr="00822DFE">
        <w:rPr>
          <w:rFonts w:ascii="Times New Roman" w:hAnsi="Times New Roman" w:cs="Times New Roman"/>
          <w:b/>
          <w:sz w:val="28"/>
          <w:szCs w:val="28"/>
        </w:rPr>
        <w:t>Конструктивная модель качества</w:t>
      </w:r>
      <w:r w:rsidRPr="00FA4461">
        <w:rPr>
          <w:rFonts w:ascii="Times New Roman" w:hAnsi="Times New Roman" w:cs="Times New Roman"/>
          <w:sz w:val="28"/>
          <w:szCs w:val="28"/>
        </w:rPr>
        <w:t xml:space="preserve"> использует экспертно-детерминированные подмодели внедрения и устранения дефектов для построения качественной модели. В рамках этой модели с помощью подмодели «внедрение дефектов» (</w:t>
      </w:r>
      <w:proofErr w:type="spellStart"/>
      <w:r w:rsidRPr="00FA4461">
        <w:rPr>
          <w:rFonts w:ascii="Times New Roman" w:hAnsi="Times New Roman" w:cs="Times New Roman"/>
          <w:sz w:val="28"/>
          <w:szCs w:val="28"/>
        </w:rPr>
        <w:t>defect</w:t>
      </w:r>
      <w:proofErr w:type="spellEnd"/>
      <w:r w:rsidRPr="00FA4461">
        <w:rPr>
          <w:rFonts w:ascii="Times New Roman" w:hAnsi="Times New Roman" w:cs="Times New Roman"/>
          <w:sz w:val="28"/>
          <w:szCs w:val="28"/>
        </w:rPr>
        <w:t xml:space="preserve"> </w:t>
      </w:r>
      <w:proofErr w:type="spellStart"/>
      <w:r w:rsidRPr="00FA4461">
        <w:rPr>
          <w:rFonts w:ascii="Times New Roman" w:hAnsi="Times New Roman" w:cs="Times New Roman"/>
          <w:sz w:val="28"/>
          <w:szCs w:val="28"/>
        </w:rPr>
        <w:t>introduction</w:t>
      </w:r>
      <w:proofErr w:type="spellEnd"/>
      <w:r w:rsidRPr="00FA4461">
        <w:rPr>
          <w:rFonts w:ascii="Times New Roman" w:hAnsi="Times New Roman" w:cs="Times New Roman"/>
          <w:sz w:val="28"/>
          <w:szCs w:val="28"/>
        </w:rPr>
        <w:t>, DI) сначала оценивается количество нетривиальных тр</w:t>
      </w:r>
      <w:r w:rsidR="00874D9A">
        <w:rPr>
          <w:rFonts w:ascii="Times New Roman" w:hAnsi="Times New Roman" w:cs="Times New Roman"/>
          <w:sz w:val="28"/>
          <w:szCs w:val="28"/>
        </w:rPr>
        <w:t>е</w:t>
      </w:r>
      <w:r w:rsidRPr="00FA4461">
        <w:rPr>
          <w:rFonts w:ascii="Times New Roman" w:hAnsi="Times New Roman" w:cs="Times New Roman"/>
          <w:sz w:val="28"/>
          <w:szCs w:val="28"/>
        </w:rPr>
        <w:t>бований, вводимых дефектов проектирования и кодирования. Эта подмодель использует оценки размера ПО и прочие атрибуты, связанные с проектом и процессом (платформа и т.д.). Выходные данные DI</w:t>
      </w:r>
      <w:r w:rsidR="00874D9A">
        <w:rPr>
          <w:rFonts w:ascii="Times New Roman" w:hAnsi="Times New Roman" w:cs="Times New Roman"/>
          <w:sz w:val="28"/>
          <w:szCs w:val="28"/>
        </w:rPr>
        <w:t xml:space="preserve"> </w:t>
      </w:r>
      <w:r w:rsidRPr="00FA4461">
        <w:rPr>
          <w:rFonts w:ascii="Times New Roman" w:hAnsi="Times New Roman" w:cs="Times New Roman"/>
          <w:sz w:val="28"/>
          <w:szCs w:val="28"/>
        </w:rPr>
        <w:t>подмодели являются входными данными для подмодели устранения дефектов (</w:t>
      </w:r>
      <w:proofErr w:type="spellStart"/>
      <w:r w:rsidRPr="00FA4461">
        <w:rPr>
          <w:rFonts w:ascii="Times New Roman" w:hAnsi="Times New Roman" w:cs="Times New Roman"/>
          <w:sz w:val="28"/>
          <w:szCs w:val="28"/>
        </w:rPr>
        <w:t>defect</w:t>
      </w:r>
      <w:proofErr w:type="spellEnd"/>
      <w:r w:rsidRPr="00FA4461">
        <w:rPr>
          <w:rFonts w:ascii="Times New Roman" w:hAnsi="Times New Roman" w:cs="Times New Roman"/>
          <w:sz w:val="28"/>
          <w:szCs w:val="28"/>
        </w:rPr>
        <w:t xml:space="preserve"> </w:t>
      </w:r>
      <w:proofErr w:type="spellStart"/>
      <w:r w:rsidRPr="00FA4461">
        <w:rPr>
          <w:rFonts w:ascii="Times New Roman" w:hAnsi="Times New Roman" w:cs="Times New Roman"/>
          <w:sz w:val="28"/>
          <w:szCs w:val="28"/>
        </w:rPr>
        <w:t>removal</w:t>
      </w:r>
      <w:proofErr w:type="spellEnd"/>
      <w:r w:rsidRPr="00FA4461">
        <w:rPr>
          <w:rFonts w:ascii="Times New Roman" w:hAnsi="Times New Roman" w:cs="Times New Roman"/>
          <w:sz w:val="28"/>
          <w:szCs w:val="28"/>
        </w:rPr>
        <w:t xml:space="preserve">, DR). Результат подмодели DR </w:t>
      </w:r>
      <w:r w:rsidR="00E85810">
        <w:rPr>
          <w:rFonts w:ascii="Times New Roman" w:hAnsi="Times New Roman" w:cs="Times New Roman"/>
          <w:sz w:val="28"/>
          <w:szCs w:val="28"/>
        </w:rPr>
        <w:t>–</w:t>
      </w:r>
      <w:r w:rsidRPr="00FA4461">
        <w:rPr>
          <w:rFonts w:ascii="Times New Roman" w:hAnsi="Times New Roman" w:cs="Times New Roman"/>
          <w:sz w:val="28"/>
          <w:szCs w:val="28"/>
        </w:rPr>
        <w:t xml:space="preserve"> оценка количества оставшихся дефектов на единицу размера.</w:t>
      </w:r>
    </w:p>
    <w:p w14:paraId="3A21500F" w14:textId="10FA9D01" w:rsidR="00B709AA" w:rsidRDefault="00B709AA" w:rsidP="00121C2C">
      <w:pPr>
        <w:spacing w:after="0" w:line="360" w:lineRule="auto"/>
        <w:ind w:firstLine="709"/>
        <w:contextualSpacing/>
        <w:jc w:val="both"/>
        <w:rPr>
          <w:rFonts w:ascii="Times New Roman" w:hAnsi="Times New Roman" w:cs="Times New Roman"/>
          <w:sz w:val="28"/>
          <w:szCs w:val="28"/>
        </w:rPr>
      </w:pPr>
    </w:p>
    <w:p w14:paraId="7965EF46" w14:textId="56994E4F" w:rsidR="0009236A" w:rsidRDefault="0009236A" w:rsidP="00121C2C">
      <w:pPr>
        <w:spacing w:after="0" w:line="360" w:lineRule="auto"/>
        <w:ind w:firstLine="709"/>
        <w:contextualSpacing/>
        <w:jc w:val="both"/>
        <w:rPr>
          <w:rFonts w:ascii="Times New Roman" w:hAnsi="Times New Roman" w:cs="Times New Roman"/>
          <w:sz w:val="28"/>
          <w:szCs w:val="28"/>
        </w:rPr>
      </w:pPr>
    </w:p>
    <w:p w14:paraId="525E0C88" w14:textId="77777777" w:rsidR="0009236A" w:rsidRDefault="0009236A" w:rsidP="00121C2C">
      <w:pPr>
        <w:spacing w:after="0" w:line="360" w:lineRule="auto"/>
        <w:ind w:firstLine="709"/>
        <w:contextualSpacing/>
        <w:jc w:val="both"/>
        <w:rPr>
          <w:rFonts w:ascii="Times New Roman" w:hAnsi="Times New Roman" w:cs="Times New Roman"/>
          <w:sz w:val="28"/>
          <w:szCs w:val="28"/>
        </w:rPr>
      </w:pPr>
    </w:p>
    <w:p w14:paraId="54141F0A" w14:textId="77777777" w:rsidR="009B0D4D" w:rsidRPr="008379CA" w:rsidRDefault="009B0D4D" w:rsidP="008379CA">
      <w:pPr>
        <w:pStyle w:val="2"/>
        <w:numPr>
          <w:ilvl w:val="0"/>
          <w:numId w:val="15"/>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7" w:name="_Toc95737255"/>
      <w:r w:rsidR="009D0A25" w:rsidRPr="009B0D4D">
        <w:rPr>
          <w:rFonts w:ascii="Times New Roman" w:hAnsi="Times New Roman" w:cs="Times New Roman"/>
          <w:b/>
          <w:color w:val="auto"/>
          <w:sz w:val="28"/>
          <w:szCs w:val="28"/>
        </w:rPr>
        <w:t xml:space="preserve">Методы классификации </w:t>
      </w:r>
      <w:r w:rsidRPr="009B0D4D">
        <w:rPr>
          <w:rFonts w:ascii="Times New Roman" w:hAnsi="Times New Roman" w:cs="Times New Roman"/>
          <w:b/>
          <w:color w:val="auto"/>
          <w:sz w:val="28"/>
          <w:szCs w:val="28"/>
        </w:rPr>
        <w:t>дефектов ПО</w:t>
      </w:r>
      <w:bookmarkEnd w:id="7"/>
    </w:p>
    <w:p w14:paraId="1679893C" w14:textId="77777777" w:rsidR="00E85810" w:rsidRDefault="00E85810" w:rsidP="00FA4461">
      <w:pPr>
        <w:spacing w:after="0" w:line="360" w:lineRule="auto"/>
        <w:ind w:firstLine="708"/>
        <w:contextualSpacing/>
        <w:jc w:val="both"/>
        <w:rPr>
          <w:rFonts w:ascii="Times New Roman" w:hAnsi="Times New Roman" w:cs="Times New Roman"/>
          <w:sz w:val="28"/>
          <w:szCs w:val="28"/>
        </w:rPr>
      </w:pPr>
    </w:p>
    <w:p w14:paraId="196E2E9B" w14:textId="77777777" w:rsidR="0009236A" w:rsidRDefault="00FA4461" w:rsidP="0009236A">
      <w:pPr>
        <w:spacing w:after="0" w:line="360" w:lineRule="auto"/>
        <w:ind w:firstLine="708"/>
        <w:contextualSpacing/>
        <w:jc w:val="both"/>
        <w:rPr>
          <w:rFonts w:ascii="Times New Roman" w:hAnsi="Times New Roman" w:cs="Times New Roman"/>
          <w:sz w:val="28"/>
          <w:szCs w:val="28"/>
        </w:rPr>
      </w:pPr>
      <w:r w:rsidRPr="00FA4461">
        <w:rPr>
          <w:rFonts w:ascii="Times New Roman" w:hAnsi="Times New Roman" w:cs="Times New Roman"/>
          <w:sz w:val="28"/>
          <w:szCs w:val="28"/>
        </w:rPr>
        <w:t xml:space="preserve">Методы </w:t>
      </w:r>
      <w:r w:rsidR="00AA42C1">
        <w:rPr>
          <w:rFonts w:ascii="Times New Roman" w:hAnsi="Times New Roman" w:cs="Times New Roman"/>
          <w:sz w:val="28"/>
          <w:szCs w:val="28"/>
        </w:rPr>
        <w:t>классификации</w:t>
      </w:r>
      <w:r w:rsidRPr="00FA4461">
        <w:rPr>
          <w:rFonts w:ascii="Times New Roman" w:hAnsi="Times New Roman" w:cs="Times New Roman"/>
          <w:sz w:val="28"/>
          <w:szCs w:val="28"/>
        </w:rPr>
        <w:t xml:space="preserve"> позволяют определить подверженные дефектам программные модули и обычно применяются на более низких уровнях детализации, например, на уровне файлов и классов.</w:t>
      </w:r>
    </w:p>
    <w:p w14:paraId="744E6FE9" w14:textId="7A414004" w:rsidR="00874D9A" w:rsidRDefault="00874D9A" w:rsidP="0009236A">
      <w:pPr>
        <w:spacing w:after="0" w:line="360" w:lineRule="auto"/>
        <w:ind w:firstLine="708"/>
        <w:contextualSpacing/>
        <w:jc w:val="both"/>
        <w:rPr>
          <w:rFonts w:ascii="Times New Roman" w:hAnsi="Times New Roman" w:cs="Times New Roman"/>
          <w:sz w:val="28"/>
          <w:szCs w:val="28"/>
        </w:rPr>
      </w:pPr>
      <w:r w:rsidRPr="008D7F17">
        <w:rPr>
          <w:rFonts w:ascii="Times New Roman" w:hAnsi="Times New Roman" w:cs="Times New Roman"/>
          <w:b/>
          <w:sz w:val="28"/>
          <w:szCs w:val="28"/>
        </w:rPr>
        <w:t>Логистическая регрессия</w:t>
      </w:r>
      <w:r w:rsidRPr="00874D9A">
        <w:rPr>
          <w:rFonts w:ascii="Times New Roman" w:hAnsi="Times New Roman" w:cs="Times New Roman"/>
          <w:sz w:val="28"/>
          <w:szCs w:val="28"/>
        </w:rPr>
        <w:t xml:space="preserve"> </w:t>
      </w:r>
      <w:r w:rsidR="008967EF">
        <w:rPr>
          <w:rFonts w:ascii="Times New Roman" w:hAnsi="Times New Roman" w:cs="Times New Roman"/>
          <w:sz w:val="28"/>
          <w:szCs w:val="28"/>
        </w:rPr>
        <w:t>–</w:t>
      </w:r>
      <w:r w:rsidRPr="00874D9A">
        <w:rPr>
          <w:rFonts w:ascii="Times New Roman" w:hAnsi="Times New Roman" w:cs="Times New Roman"/>
          <w:sz w:val="28"/>
          <w:szCs w:val="28"/>
        </w:rPr>
        <w:t xml:space="preserve"> это тип регрессионного анализа, используемый для прогнозирования результата категориальной переменной (то есть зависимой переменной, которая может принимать ограниченное число значений, величины которых не являются значимыми, но порядок этих величин может быть или не быть значимым) [</w:t>
      </w:r>
      <w:r w:rsidR="00C97047">
        <w:rPr>
          <w:rFonts w:ascii="Times New Roman" w:hAnsi="Times New Roman" w:cs="Times New Roman"/>
          <w:sz w:val="28"/>
          <w:szCs w:val="28"/>
        </w:rPr>
        <w:t>8</w:t>
      </w:r>
      <w:r w:rsidRPr="00874D9A">
        <w:rPr>
          <w:rFonts w:ascii="Times New Roman" w:hAnsi="Times New Roman" w:cs="Times New Roman"/>
          <w:sz w:val="28"/>
          <w:szCs w:val="28"/>
        </w:rPr>
        <w:t>]. С помощью логистической регрессии</w:t>
      </w:r>
      <w:r w:rsidR="00F6365E">
        <w:rPr>
          <w:rFonts w:ascii="Times New Roman" w:hAnsi="Times New Roman" w:cs="Times New Roman"/>
          <w:sz w:val="28"/>
          <w:szCs w:val="28"/>
        </w:rPr>
        <w:t xml:space="preserve"> по формуле (2)</w:t>
      </w:r>
      <w:r w:rsidRPr="00874D9A">
        <w:rPr>
          <w:rFonts w:ascii="Times New Roman" w:hAnsi="Times New Roman" w:cs="Times New Roman"/>
          <w:sz w:val="28"/>
          <w:szCs w:val="28"/>
        </w:rPr>
        <w:t xml:space="preserve"> можно спрогнозировать вероятность </w:t>
      </w:r>
      <w:r w:rsidR="002242DD">
        <w:rPr>
          <w:rFonts w:ascii="Times New Roman" w:hAnsi="Times New Roman" w:cs="Times New Roman"/>
          <w:sz w:val="28"/>
          <w:szCs w:val="28"/>
        </w:rPr>
        <w:t xml:space="preserve">принадлежности некоторому классу </w:t>
      </w:r>
      <w:r w:rsidRPr="00874D9A">
        <w:rPr>
          <w:rFonts w:ascii="Times New Roman" w:hAnsi="Times New Roman" w:cs="Times New Roman"/>
          <w:sz w:val="28"/>
          <w:szCs w:val="28"/>
        </w:rPr>
        <w:t>в зависимости от множества признаков</w:t>
      </w:r>
      <w:r w:rsidR="00F6365E">
        <w:rPr>
          <w:rFonts w:ascii="Times New Roman" w:hAnsi="Times New Roman" w:cs="Times New Roman"/>
          <w:sz w:val="28"/>
          <w:szCs w:val="28"/>
        </w:rPr>
        <w:t>.</w:t>
      </w:r>
    </w:p>
    <w:p w14:paraId="19708E55" w14:textId="77777777" w:rsidR="00B709AA" w:rsidRPr="00874D9A" w:rsidRDefault="00B709AA" w:rsidP="00874D9A">
      <w:pPr>
        <w:spacing w:after="0" w:line="360" w:lineRule="auto"/>
        <w:ind w:firstLine="708"/>
        <w:contextualSpacing/>
        <w:jc w:val="both"/>
        <w:rPr>
          <w:rFonts w:ascii="Times New Roman" w:hAnsi="Times New Roman" w:cs="Times New Roman"/>
          <w:sz w:val="28"/>
          <w:szCs w:val="28"/>
        </w:rPr>
      </w:pPr>
    </w:p>
    <w:p w14:paraId="0028371C" w14:textId="224F4849" w:rsidR="00874D9A" w:rsidRDefault="00B709AA" w:rsidP="008379CA">
      <w:pPr>
        <w:spacing w:after="0" w:line="360" w:lineRule="auto"/>
        <w:ind w:firstLine="708"/>
        <w:contextualSpacing/>
        <w:jc w:val="both"/>
        <w:rPr>
          <w:rFonts w:ascii="Times New Roman" w:hAnsi="Times New Roman" w:cs="Times New Roman"/>
          <w:iCs/>
          <w:sz w:val="28"/>
          <w:szCs w:val="28"/>
        </w:rPr>
      </w:pPr>
      <w:r>
        <w:rPr>
          <w:rFonts w:ascii="Times New Roman" w:eastAsiaTheme="minorEastAsia" w:hAnsi="Times New Roman" w:cs="Times New Roman"/>
          <w:sz w:val="32"/>
          <w:szCs w:val="32"/>
        </w:rPr>
        <w:t xml:space="preserve">                           </w:t>
      </w:r>
      <w:r w:rsidR="008379CA" w:rsidRPr="001A6E71">
        <w:rPr>
          <w:rFonts w:ascii="Times New Roman" w:eastAsiaTheme="minorEastAsia" w:hAnsi="Times New Roman" w:cs="Times New Roman"/>
          <w:sz w:val="32"/>
          <w:szCs w:val="32"/>
        </w:rPr>
        <w:t xml:space="preserve">   </w:t>
      </w:r>
      <w:r w:rsidR="008379CA" w:rsidRPr="008379CA">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sidRPr="008379CA">
        <w:rPr>
          <w:rFonts w:ascii="Times New Roman" w:eastAsiaTheme="minorEastAsia" w:hAnsi="Times New Roman" w:cs="Times New Roman"/>
          <w:sz w:val="28"/>
          <w:szCs w:val="28"/>
        </w:rPr>
        <w:t xml:space="preserve"> </w:t>
      </w:r>
      <m:oMath>
        <m:r>
          <w:rPr>
            <w:rFonts w:ascii="Cambria Math" w:hAnsi="Cambria Math" w:cs="Times New Roman"/>
            <w:sz w:val="28"/>
            <w:szCs w:val="28"/>
          </w:rPr>
          <m:t>Р(</m:t>
        </m:r>
        <m:r>
          <w:rPr>
            <w:rFonts w:ascii="Cambria Math" w:hAnsi="Cambria Math" w:cs="Times New Roman"/>
            <w:sz w:val="28"/>
            <w:szCs w:val="28"/>
            <w:lang w:val="en-US"/>
          </w:rPr>
          <m:t>Y</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sup>
            </m:sSup>
          </m:den>
        </m:f>
      </m:oMath>
      <w:proofErr w:type="gramStart"/>
      <w:r w:rsidR="00874D9A" w:rsidRPr="008379CA">
        <w:rPr>
          <w:rFonts w:ascii="Times New Roman" w:hAnsi="Times New Roman" w:cs="Times New Roman"/>
          <w:i/>
          <w:sz w:val="28"/>
          <w:szCs w:val="28"/>
        </w:rPr>
        <w:t>,</w:t>
      </w:r>
      <w:r w:rsidRPr="008379CA">
        <w:rPr>
          <w:rFonts w:ascii="Times New Roman" w:hAnsi="Times New Roman" w:cs="Times New Roman"/>
          <w:iCs/>
          <w:sz w:val="28"/>
          <w:szCs w:val="28"/>
        </w:rPr>
        <w:t xml:space="preserve"> </w:t>
      </w:r>
      <w:r>
        <w:rPr>
          <w:rFonts w:ascii="Times New Roman" w:hAnsi="Times New Roman" w:cs="Times New Roman"/>
          <w:iCs/>
          <w:sz w:val="28"/>
          <w:szCs w:val="28"/>
        </w:rPr>
        <w:t xml:space="preserve">  </w:t>
      </w:r>
      <w:proofErr w:type="gramEnd"/>
      <w:r>
        <w:rPr>
          <w:rFonts w:ascii="Times New Roman" w:hAnsi="Times New Roman" w:cs="Times New Roman"/>
          <w:iCs/>
          <w:sz w:val="28"/>
          <w:szCs w:val="28"/>
        </w:rPr>
        <w:t xml:space="preserve">         </w:t>
      </w:r>
      <w:r w:rsidR="008379CA" w:rsidRPr="001A6E71">
        <w:rPr>
          <w:rFonts w:ascii="Times New Roman" w:hAnsi="Times New Roman" w:cs="Times New Roman"/>
          <w:iCs/>
          <w:sz w:val="28"/>
          <w:szCs w:val="28"/>
        </w:rPr>
        <w:t xml:space="preserve">    </w:t>
      </w:r>
      <w:r>
        <w:rPr>
          <w:rFonts w:ascii="Times New Roman" w:hAnsi="Times New Roman" w:cs="Times New Roman"/>
          <w:iCs/>
          <w:sz w:val="28"/>
          <w:szCs w:val="28"/>
        </w:rPr>
        <w:t xml:space="preserve">                            (2)</w:t>
      </w:r>
    </w:p>
    <w:p w14:paraId="44BF6C6E" w14:textId="77777777" w:rsidR="008379CA" w:rsidRPr="00805466" w:rsidRDefault="008379CA" w:rsidP="008A3553">
      <w:pPr>
        <w:spacing w:after="0" w:line="360" w:lineRule="auto"/>
        <w:contextualSpacing/>
        <w:jc w:val="both"/>
        <w:rPr>
          <w:rFonts w:ascii="Times New Roman" w:eastAsiaTheme="minorEastAsia" w:hAnsi="Times New Roman" w:cs="Times New Roman"/>
          <w:sz w:val="32"/>
          <w:szCs w:val="32"/>
        </w:rPr>
      </w:pPr>
    </w:p>
    <w:p w14:paraId="1BDA4586" w14:textId="146368FD" w:rsidR="00B709AA" w:rsidRPr="008379CA" w:rsidRDefault="006C46CE" w:rsidP="008A3553">
      <w:pPr>
        <w:spacing w:after="0" w:line="360" w:lineRule="auto"/>
        <w:contextualSpacing/>
        <w:jc w:val="both"/>
        <w:rPr>
          <w:rFonts w:ascii="Times New Roman" w:eastAsiaTheme="minorEastAsia" w:hAnsi="Times New Roman" w:cs="Times New Roman"/>
          <w:sz w:val="28"/>
          <w:szCs w:val="28"/>
        </w:rPr>
      </w:pPr>
      <w:r w:rsidRPr="006C46CE">
        <w:rPr>
          <w:rFonts w:ascii="Times New Roman" w:hAnsi="Times New Roman" w:cs="Times New Roman"/>
          <w:sz w:val="28"/>
          <w:szCs w:val="28"/>
        </w:rPr>
        <w:t>где</w:t>
      </w:r>
      <w:r w:rsidR="0004252D" w:rsidRPr="0004252D">
        <w:rPr>
          <w:rFonts w:ascii="Times New Roman" w:hAnsi="Times New Roman" w:cs="Times New Roman"/>
          <w:sz w:val="28"/>
          <w:szCs w:val="28"/>
        </w:rPr>
        <w:t xml:space="preserve"> </w:t>
      </w:r>
      <w:r w:rsidR="0004252D" w:rsidRPr="008379CA">
        <w:rPr>
          <w:rFonts w:ascii="Calibri" w:hAnsi="Calibri" w:cs="Calibri"/>
          <w:i/>
          <w:sz w:val="28"/>
          <w:szCs w:val="28"/>
        </w:rPr>
        <w:t>ϴ</w:t>
      </w:r>
      <w:proofErr w:type="spellStart"/>
      <w:r w:rsidR="0004252D" w:rsidRPr="008379CA">
        <w:rPr>
          <w:rFonts w:ascii="Times New Roman" w:hAnsi="Times New Roman" w:cs="Times New Roman"/>
          <w:i/>
          <w:sz w:val="28"/>
          <w:szCs w:val="28"/>
          <w:vertAlign w:val="subscript"/>
          <w:lang w:val="en-US"/>
        </w:rPr>
        <w:t>i</w:t>
      </w:r>
      <w:proofErr w:type="spellEnd"/>
      <w:r w:rsidR="0004252D" w:rsidRPr="0004252D">
        <w:rPr>
          <w:rFonts w:ascii="Times New Roman" w:hAnsi="Times New Roman" w:cs="Times New Roman"/>
          <w:sz w:val="28"/>
          <w:szCs w:val="28"/>
          <w:vertAlign w:val="subscript"/>
        </w:rPr>
        <w:t xml:space="preserve"> </w:t>
      </w:r>
      <w:r w:rsidR="00874D9A" w:rsidRPr="006C46CE">
        <w:rPr>
          <w:rFonts w:ascii="Times New Roman" w:hAnsi="Times New Roman" w:cs="Times New Roman"/>
          <w:sz w:val="28"/>
          <w:szCs w:val="28"/>
        </w:rPr>
        <w:t>−</w:t>
      </w:r>
      <w:r w:rsidR="00874D9A" w:rsidRPr="00874D9A">
        <w:rPr>
          <w:rFonts w:ascii="Times New Roman" w:hAnsi="Times New Roman" w:cs="Times New Roman"/>
          <w:sz w:val="28"/>
          <w:szCs w:val="28"/>
        </w:rPr>
        <w:t xml:space="preserve"> коэффициенты регрессии; </w:t>
      </w:r>
    </w:p>
    <w:p w14:paraId="2730ECAA" w14:textId="652195E8" w:rsidR="0048411F" w:rsidRPr="00E23A84" w:rsidRDefault="00874D9A" w:rsidP="008379CA">
      <w:pPr>
        <w:spacing w:after="0" w:line="360" w:lineRule="auto"/>
        <w:contextualSpacing/>
        <w:jc w:val="both"/>
        <w:rPr>
          <w:rFonts w:ascii="Times New Roman" w:hAnsi="Times New Roman" w:cs="Times New Roman"/>
          <w:sz w:val="28"/>
          <w:szCs w:val="28"/>
        </w:rPr>
      </w:pPr>
      <w:proofErr w:type="spellStart"/>
      <w:r w:rsidRPr="008379CA">
        <w:rPr>
          <w:rFonts w:ascii="Times New Roman" w:hAnsi="Times New Roman" w:cs="Times New Roman"/>
          <w:i/>
          <w:sz w:val="28"/>
          <w:szCs w:val="28"/>
        </w:rPr>
        <w:t>x</w:t>
      </w:r>
      <w:r w:rsidRPr="008379CA">
        <w:rPr>
          <w:rFonts w:ascii="Times New Roman" w:hAnsi="Times New Roman" w:cs="Times New Roman"/>
          <w:i/>
          <w:sz w:val="28"/>
          <w:szCs w:val="28"/>
          <w:vertAlign w:val="subscript"/>
        </w:rPr>
        <w:t>i</w:t>
      </w:r>
      <w:proofErr w:type="spellEnd"/>
      <w:r w:rsidRPr="00874D9A">
        <w:rPr>
          <w:rFonts w:ascii="Times New Roman" w:hAnsi="Times New Roman" w:cs="Times New Roman"/>
          <w:sz w:val="28"/>
          <w:szCs w:val="28"/>
        </w:rPr>
        <w:t xml:space="preserve"> − независимые переменные.</w:t>
      </w:r>
    </w:p>
    <w:p w14:paraId="6E0C5296" w14:textId="0CAF6F41" w:rsidR="00154135" w:rsidRPr="0048411F" w:rsidRDefault="0048411F" w:rsidP="00070A33">
      <w:pPr>
        <w:spacing w:after="0" w:line="360" w:lineRule="auto"/>
        <w:ind w:firstLine="708"/>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Обычно для подбора параметров используется метод максимального правдоподобия, согласно которому </w:t>
      </w:r>
      <w:r w:rsidRPr="0048411F">
        <w:rPr>
          <w:rFonts w:ascii="Times New Roman" w:hAnsi="Times New Roman" w:cs="Times New Roman"/>
          <w:bCs/>
          <w:i/>
          <w:iCs/>
          <w:sz w:val="28"/>
          <w:szCs w:val="28"/>
        </w:rPr>
        <w:t>θ</w:t>
      </w:r>
      <w:r>
        <w:rPr>
          <w:rFonts w:ascii="Times New Roman" w:hAnsi="Times New Roman" w:cs="Times New Roman"/>
          <w:bCs/>
          <w:i/>
          <w:iCs/>
          <w:sz w:val="28"/>
          <w:szCs w:val="28"/>
          <w:vertAlign w:val="subscript"/>
        </w:rPr>
        <w:t>1</w:t>
      </w:r>
      <w:r>
        <w:rPr>
          <w:rFonts w:ascii="Times New Roman" w:hAnsi="Times New Roman" w:cs="Times New Roman"/>
          <w:bCs/>
          <w:i/>
          <w:iCs/>
          <w:sz w:val="28"/>
          <w:szCs w:val="28"/>
        </w:rPr>
        <w:t>…</w:t>
      </w:r>
      <w:r w:rsidRPr="0048411F">
        <w:rPr>
          <w:rFonts w:ascii="Times New Roman" w:hAnsi="Times New Roman" w:cs="Times New Roman"/>
          <w:bCs/>
          <w:i/>
          <w:iCs/>
          <w:sz w:val="28"/>
          <w:szCs w:val="28"/>
        </w:rPr>
        <w:t>θ</w:t>
      </w:r>
      <w:r>
        <w:rPr>
          <w:rFonts w:ascii="Times New Roman" w:hAnsi="Times New Roman" w:cs="Times New Roman"/>
          <w:bCs/>
          <w:i/>
          <w:iCs/>
          <w:sz w:val="28"/>
          <w:szCs w:val="28"/>
          <w:vertAlign w:val="subscript"/>
          <w:lang w:val="en-US"/>
        </w:rPr>
        <w:t>n</w:t>
      </w:r>
      <w:r w:rsidRPr="0048411F">
        <w:rPr>
          <w:rFonts w:ascii="Times New Roman" w:hAnsi="Times New Roman" w:cs="Times New Roman"/>
          <w:bCs/>
          <w:i/>
          <w:iCs/>
          <w:sz w:val="28"/>
          <w:szCs w:val="28"/>
        </w:rPr>
        <w:t xml:space="preserve"> </w:t>
      </w:r>
      <w:r>
        <w:rPr>
          <w:rFonts w:ascii="Times New Roman" w:hAnsi="Times New Roman" w:cs="Times New Roman"/>
          <w:bCs/>
          <w:sz w:val="28"/>
          <w:szCs w:val="28"/>
        </w:rPr>
        <w:t xml:space="preserve">выбираются так, чтобы максимизировать значение функции </w:t>
      </w:r>
      <w:r w:rsidR="00154135">
        <w:rPr>
          <w:rFonts w:ascii="Times New Roman" w:hAnsi="Times New Roman" w:cs="Times New Roman"/>
          <w:bCs/>
          <w:sz w:val="28"/>
          <w:szCs w:val="28"/>
        </w:rPr>
        <w:t>правдоподобия (функции, связывающей правдоподобие выборки, произведение вероятностей получения каждого из результатов выборки, со значениями параметров распределения).</w:t>
      </w:r>
    </w:p>
    <w:p w14:paraId="0606B322" w14:textId="418ECD83" w:rsidR="00874D9A" w:rsidRPr="006C46CE" w:rsidRDefault="006C46CE" w:rsidP="00357D60">
      <w:pPr>
        <w:spacing w:after="0" w:line="360" w:lineRule="auto"/>
        <w:ind w:firstLine="708"/>
        <w:contextualSpacing/>
        <w:jc w:val="both"/>
        <w:rPr>
          <w:rFonts w:ascii="Times New Roman" w:hAnsi="Times New Roman" w:cs="Times New Roman"/>
          <w:sz w:val="28"/>
          <w:szCs w:val="28"/>
        </w:rPr>
      </w:pPr>
      <w:r w:rsidRPr="008D7F17">
        <w:rPr>
          <w:rFonts w:ascii="Times New Roman" w:hAnsi="Times New Roman" w:cs="Times New Roman"/>
          <w:b/>
          <w:sz w:val="28"/>
          <w:szCs w:val="28"/>
        </w:rPr>
        <w:t xml:space="preserve">Линейная </w:t>
      </w:r>
      <w:r w:rsidR="00874D9A" w:rsidRPr="008D7F17">
        <w:rPr>
          <w:rFonts w:ascii="Times New Roman" w:hAnsi="Times New Roman" w:cs="Times New Roman"/>
          <w:b/>
          <w:sz w:val="28"/>
          <w:szCs w:val="28"/>
        </w:rPr>
        <w:t>регрессионная модель</w:t>
      </w:r>
      <w:r w:rsidR="00154135">
        <w:rPr>
          <w:rFonts w:ascii="Times New Roman" w:hAnsi="Times New Roman" w:cs="Times New Roman"/>
          <w:sz w:val="28"/>
          <w:szCs w:val="28"/>
        </w:rPr>
        <w:t xml:space="preserve">, помимо решения задачи регрессии, может также </w:t>
      </w:r>
      <w:r w:rsidR="002F57E2">
        <w:rPr>
          <w:rFonts w:ascii="Times New Roman" w:hAnsi="Times New Roman" w:cs="Times New Roman"/>
          <w:sz w:val="28"/>
          <w:szCs w:val="28"/>
        </w:rPr>
        <w:t>применяться для решения задач</w:t>
      </w:r>
      <w:r w:rsidR="00154135">
        <w:rPr>
          <w:rFonts w:ascii="Times New Roman" w:hAnsi="Times New Roman" w:cs="Times New Roman"/>
          <w:sz w:val="28"/>
          <w:szCs w:val="28"/>
        </w:rPr>
        <w:t xml:space="preserve"> классификаци</w:t>
      </w:r>
      <w:r w:rsidR="002F57E2">
        <w:rPr>
          <w:rFonts w:ascii="Times New Roman" w:hAnsi="Times New Roman" w:cs="Times New Roman"/>
          <w:sz w:val="28"/>
          <w:szCs w:val="28"/>
        </w:rPr>
        <w:t>и</w:t>
      </w:r>
      <w:r w:rsidR="00874D9A" w:rsidRPr="00874D9A">
        <w:rPr>
          <w:rFonts w:ascii="Times New Roman" w:hAnsi="Times New Roman" w:cs="Times New Roman"/>
          <w:sz w:val="28"/>
          <w:szCs w:val="28"/>
        </w:rPr>
        <w:t xml:space="preserve">. </w:t>
      </w:r>
      <w:r w:rsidR="00357D60">
        <w:rPr>
          <w:rFonts w:ascii="Times New Roman" w:hAnsi="Times New Roman" w:cs="Times New Roman"/>
          <w:sz w:val="28"/>
          <w:szCs w:val="28"/>
        </w:rPr>
        <w:t xml:space="preserve">Для этого совершаются аналогичные действия, значения целевой переменной будут находиться от 0 до 1. При предсказании </w:t>
      </w:r>
      <w:r w:rsidR="0094293D">
        <w:rPr>
          <w:rFonts w:ascii="Times New Roman" w:hAnsi="Times New Roman" w:cs="Times New Roman"/>
          <w:sz w:val="28"/>
          <w:szCs w:val="28"/>
        </w:rPr>
        <w:t>в случае</w:t>
      </w:r>
      <w:r w:rsidR="00357D60">
        <w:rPr>
          <w:rFonts w:ascii="Times New Roman" w:hAnsi="Times New Roman" w:cs="Times New Roman"/>
          <w:sz w:val="28"/>
          <w:szCs w:val="28"/>
        </w:rPr>
        <w:t xml:space="preserve"> получен</w:t>
      </w:r>
      <w:r w:rsidR="0094293D">
        <w:rPr>
          <w:rFonts w:ascii="Times New Roman" w:hAnsi="Times New Roman" w:cs="Times New Roman"/>
          <w:sz w:val="28"/>
          <w:szCs w:val="28"/>
        </w:rPr>
        <w:t>ия</w:t>
      </w:r>
      <w:r w:rsidR="00357D60">
        <w:rPr>
          <w:rFonts w:ascii="Times New Roman" w:hAnsi="Times New Roman" w:cs="Times New Roman"/>
          <w:sz w:val="28"/>
          <w:szCs w:val="28"/>
        </w:rPr>
        <w:t xml:space="preserve"> значения выше 0.5, то ответ</w:t>
      </w:r>
      <w:r w:rsidR="0094293D">
        <w:rPr>
          <w:rFonts w:ascii="Times New Roman" w:hAnsi="Times New Roman" w:cs="Times New Roman"/>
          <w:sz w:val="28"/>
          <w:szCs w:val="28"/>
        </w:rPr>
        <w:t xml:space="preserve"> является</w:t>
      </w:r>
      <w:r w:rsidR="00357D60">
        <w:rPr>
          <w:rFonts w:ascii="Times New Roman" w:hAnsi="Times New Roman" w:cs="Times New Roman"/>
          <w:sz w:val="28"/>
          <w:szCs w:val="28"/>
        </w:rPr>
        <w:t xml:space="preserve"> положительны</w:t>
      </w:r>
      <w:r w:rsidR="0094293D">
        <w:rPr>
          <w:rFonts w:ascii="Times New Roman" w:hAnsi="Times New Roman" w:cs="Times New Roman"/>
          <w:sz w:val="28"/>
          <w:szCs w:val="28"/>
        </w:rPr>
        <w:t>м</w:t>
      </w:r>
      <w:r w:rsidR="00357D60">
        <w:rPr>
          <w:rFonts w:ascii="Times New Roman" w:hAnsi="Times New Roman" w:cs="Times New Roman"/>
          <w:sz w:val="28"/>
          <w:szCs w:val="28"/>
        </w:rPr>
        <w:t>, иначе – отрицательны</w:t>
      </w:r>
      <w:r w:rsidR="0094293D">
        <w:rPr>
          <w:rFonts w:ascii="Times New Roman" w:hAnsi="Times New Roman" w:cs="Times New Roman"/>
          <w:sz w:val="28"/>
          <w:szCs w:val="28"/>
        </w:rPr>
        <w:t>м</w:t>
      </w:r>
      <w:r w:rsidR="00357D60">
        <w:rPr>
          <w:rFonts w:ascii="Times New Roman" w:hAnsi="Times New Roman" w:cs="Times New Roman"/>
          <w:sz w:val="28"/>
          <w:szCs w:val="28"/>
        </w:rPr>
        <w:t xml:space="preserve">. </w:t>
      </w:r>
      <w:r w:rsidR="00B44336">
        <w:rPr>
          <w:rFonts w:ascii="Times New Roman" w:hAnsi="Times New Roman" w:cs="Times New Roman"/>
          <w:sz w:val="28"/>
          <w:szCs w:val="28"/>
        </w:rPr>
        <w:t xml:space="preserve">Однако такой метод не будет эффективным </w:t>
      </w:r>
      <w:r w:rsidR="0094293D">
        <w:rPr>
          <w:rFonts w:ascii="Times New Roman" w:hAnsi="Times New Roman" w:cs="Times New Roman"/>
          <w:sz w:val="28"/>
          <w:szCs w:val="28"/>
        </w:rPr>
        <w:t xml:space="preserve">по следующим причинам: прогнозируемое значение </w:t>
      </w:r>
      <w:r w:rsidR="0094293D">
        <w:rPr>
          <w:rFonts w:ascii="Times New Roman" w:hAnsi="Times New Roman" w:cs="Times New Roman"/>
          <w:sz w:val="28"/>
          <w:szCs w:val="28"/>
        </w:rPr>
        <w:lastRenderedPageBreak/>
        <w:t>является непрерывным, а не вероятностным, и линейная регрессия чувствитель</w:t>
      </w:r>
      <w:r w:rsidR="004A067C">
        <w:rPr>
          <w:rFonts w:ascii="Times New Roman" w:hAnsi="Times New Roman" w:cs="Times New Roman"/>
          <w:sz w:val="28"/>
          <w:szCs w:val="28"/>
        </w:rPr>
        <w:t>на к дисбалансу данных.</w:t>
      </w:r>
    </w:p>
    <w:p w14:paraId="0A0E431F" w14:textId="46635347" w:rsidR="000A64A9" w:rsidRPr="000A64A9" w:rsidRDefault="008D7F17" w:rsidP="000A64A9">
      <w:pPr>
        <w:spacing w:after="0" w:line="360" w:lineRule="auto"/>
        <w:ind w:firstLine="708"/>
        <w:contextualSpacing/>
        <w:jc w:val="both"/>
        <w:rPr>
          <w:rFonts w:ascii="Times New Roman" w:hAnsi="Times New Roman" w:cs="Times New Roman"/>
          <w:sz w:val="28"/>
          <w:szCs w:val="28"/>
        </w:rPr>
      </w:pPr>
      <w:r w:rsidRPr="008D7F17">
        <w:rPr>
          <w:rFonts w:ascii="Times New Roman" w:hAnsi="Times New Roman" w:cs="Times New Roman"/>
          <w:b/>
          <w:sz w:val="28"/>
          <w:szCs w:val="28"/>
        </w:rPr>
        <w:t>Алгоритм случайного леса</w:t>
      </w:r>
      <w:r>
        <w:rPr>
          <w:rFonts w:ascii="Times New Roman" w:hAnsi="Times New Roman" w:cs="Times New Roman"/>
          <w:sz w:val="28"/>
          <w:szCs w:val="28"/>
        </w:rPr>
        <w:t xml:space="preserve"> </w:t>
      </w:r>
      <w:r w:rsidR="000A64A9" w:rsidRPr="000A64A9">
        <w:rPr>
          <w:rFonts w:ascii="Times New Roman" w:hAnsi="Times New Roman" w:cs="Times New Roman"/>
          <w:sz w:val="28"/>
          <w:szCs w:val="28"/>
        </w:rPr>
        <w:t>основан на множестве деревьев решений и использует</w:t>
      </w:r>
      <w:r w:rsidR="000A64A9">
        <w:rPr>
          <w:rFonts w:ascii="Times New Roman" w:hAnsi="Times New Roman" w:cs="Times New Roman"/>
          <w:sz w:val="28"/>
          <w:szCs w:val="28"/>
        </w:rPr>
        <w:t xml:space="preserve"> </w:t>
      </w:r>
      <w:r w:rsidR="000A64A9" w:rsidRPr="000A64A9">
        <w:rPr>
          <w:rFonts w:ascii="Times New Roman" w:hAnsi="Times New Roman" w:cs="Times New Roman"/>
          <w:sz w:val="28"/>
          <w:szCs w:val="28"/>
        </w:rPr>
        <w:t>следующую стратегию</w:t>
      </w:r>
      <w:r w:rsidR="0084501A">
        <w:rPr>
          <w:rFonts w:ascii="Times New Roman" w:hAnsi="Times New Roman" w:cs="Times New Roman"/>
          <w:sz w:val="28"/>
          <w:szCs w:val="28"/>
        </w:rPr>
        <w:t>:</w:t>
      </w:r>
    </w:p>
    <w:p w14:paraId="6CAB7D47" w14:textId="3D41F831" w:rsidR="000A64A9" w:rsidRPr="000A64A9" w:rsidRDefault="00F74E99" w:rsidP="000A64A9">
      <w:pPr>
        <w:pStyle w:val="a5"/>
        <w:numPr>
          <w:ilvl w:val="0"/>
          <w:numId w:val="6"/>
        </w:numPr>
        <w:spacing w:after="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к</w:t>
      </w:r>
      <w:r w:rsidR="000A64A9" w:rsidRPr="000A64A9">
        <w:rPr>
          <w:rFonts w:ascii="Times New Roman" w:hAnsi="Times New Roman" w:cs="Times New Roman"/>
          <w:sz w:val="28"/>
          <w:szCs w:val="28"/>
        </w:rPr>
        <w:t>орневой узел каждого дерева содержит начальную выборку данных. Для каждого отдельно</w:t>
      </w:r>
      <w:r w:rsidR="00E23A84">
        <w:rPr>
          <w:rFonts w:ascii="Times New Roman" w:hAnsi="Times New Roman" w:cs="Times New Roman"/>
          <w:sz w:val="28"/>
          <w:szCs w:val="28"/>
        </w:rPr>
        <w:t>го дерева эта выборка уникальна;</w:t>
      </w:r>
    </w:p>
    <w:p w14:paraId="2581E90B" w14:textId="56E8EDB1" w:rsidR="000A64A9" w:rsidRPr="000A64A9" w:rsidRDefault="00F74E99" w:rsidP="000A64A9">
      <w:pPr>
        <w:pStyle w:val="a5"/>
        <w:numPr>
          <w:ilvl w:val="0"/>
          <w:numId w:val="6"/>
        </w:numPr>
        <w:spacing w:after="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н</w:t>
      </w:r>
      <w:r w:rsidR="000A64A9" w:rsidRPr="000A64A9">
        <w:rPr>
          <w:rFonts w:ascii="Times New Roman" w:hAnsi="Times New Roman" w:cs="Times New Roman"/>
          <w:sz w:val="28"/>
          <w:szCs w:val="28"/>
        </w:rPr>
        <w:t>а каждом узле выборка случайным образом разбивается на два подмножества для получения двух следу</w:t>
      </w:r>
      <w:r w:rsidR="00E23A84">
        <w:rPr>
          <w:rFonts w:ascii="Times New Roman" w:hAnsi="Times New Roman" w:cs="Times New Roman"/>
          <w:sz w:val="28"/>
          <w:szCs w:val="28"/>
        </w:rPr>
        <w:t>ющих узлов с меньшими выборками;</w:t>
      </w:r>
    </w:p>
    <w:p w14:paraId="43C6D72C" w14:textId="7651937B" w:rsidR="000A64A9" w:rsidRPr="000A64A9" w:rsidRDefault="00F74E99" w:rsidP="000A64A9">
      <w:pPr>
        <w:pStyle w:val="a5"/>
        <w:numPr>
          <w:ilvl w:val="0"/>
          <w:numId w:val="6"/>
        </w:numPr>
        <w:spacing w:after="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к</w:t>
      </w:r>
      <w:r w:rsidR="000A64A9" w:rsidRPr="000A64A9">
        <w:rPr>
          <w:rFonts w:ascii="Times New Roman" w:hAnsi="Times New Roman" w:cs="Times New Roman"/>
          <w:sz w:val="28"/>
          <w:szCs w:val="28"/>
        </w:rPr>
        <w:t>аждое дерево растет до максимально возможного размера, пока на каждой ветви</w:t>
      </w:r>
      <w:r w:rsidR="00E23A84">
        <w:rPr>
          <w:rFonts w:ascii="Times New Roman" w:hAnsi="Times New Roman" w:cs="Times New Roman"/>
          <w:sz w:val="28"/>
          <w:szCs w:val="28"/>
        </w:rPr>
        <w:t xml:space="preserve"> не будет исчерпана вся выборка;</w:t>
      </w:r>
    </w:p>
    <w:p w14:paraId="202E5E40" w14:textId="5DE010D0" w:rsidR="000A64A9" w:rsidRPr="000A64A9" w:rsidRDefault="00F74E99" w:rsidP="000A64A9">
      <w:pPr>
        <w:pStyle w:val="a5"/>
        <w:numPr>
          <w:ilvl w:val="0"/>
          <w:numId w:val="6"/>
        </w:numPr>
        <w:spacing w:after="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к</w:t>
      </w:r>
      <w:r w:rsidR="000A64A9" w:rsidRPr="000A64A9">
        <w:rPr>
          <w:rFonts w:ascii="Times New Roman" w:hAnsi="Times New Roman" w:cs="Times New Roman"/>
          <w:sz w:val="28"/>
          <w:szCs w:val="28"/>
        </w:rPr>
        <w:t xml:space="preserve">огда все деревья построены, осуществляется классификация объектов путем голосования. Каждое дерево «голосует» либо за то, что компонент содержит дефекты, либо за то, что дефектов нет. В итоге компонент признается дефектным либо </w:t>
      </w:r>
      <w:proofErr w:type="spellStart"/>
      <w:r w:rsidR="000A64A9" w:rsidRPr="000A64A9">
        <w:rPr>
          <w:rFonts w:ascii="Times New Roman" w:hAnsi="Times New Roman" w:cs="Times New Roman"/>
          <w:sz w:val="28"/>
          <w:szCs w:val="28"/>
        </w:rPr>
        <w:t>недефектным</w:t>
      </w:r>
      <w:proofErr w:type="spellEnd"/>
      <w:r w:rsidR="000A64A9" w:rsidRPr="000A64A9">
        <w:rPr>
          <w:rFonts w:ascii="Times New Roman" w:hAnsi="Times New Roman" w:cs="Times New Roman"/>
          <w:sz w:val="28"/>
          <w:szCs w:val="28"/>
        </w:rPr>
        <w:t xml:space="preserve"> в зависимости от того, за какой класс решения отдано больше голосов.</w:t>
      </w:r>
    </w:p>
    <w:p w14:paraId="626590C8" w14:textId="2D0A8796" w:rsidR="000A64A9" w:rsidRDefault="000A64A9" w:rsidP="000A64A9">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Алгоритм показывает высокую точность классификации на больших наборах данных.</w:t>
      </w:r>
    </w:p>
    <w:p w14:paraId="63263BF9" w14:textId="77777777" w:rsidR="001571F7" w:rsidRDefault="00357D60" w:rsidP="00357D60">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b/>
          <w:sz w:val="28"/>
          <w:szCs w:val="28"/>
        </w:rPr>
        <w:t xml:space="preserve">Наивный байесовский классификатор </w:t>
      </w:r>
      <w:r>
        <w:rPr>
          <w:rFonts w:ascii="Times New Roman" w:hAnsi="Times New Roman" w:cs="Times New Roman"/>
          <w:sz w:val="28"/>
          <w:szCs w:val="28"/>
        </w:rPr>
        <w:t>– простой классификатор, основанный на применении теоремы Байеса с наивным предположением о независимости.</w:t>
      </w:r>
      <w:r w:rsidR="0029762D" w:rsidRPr="0029762D">
        <w:rPr>
          <w:rFonts w:ascii="Times New Roman" w:hAnsi="Times New Roman" w:cs="Times New Roman"/>
          <w:sz w:val="28"/>
          <w:szCs w:val="28"/>
        </w:rPr>
        <w:t xml:space="preserve"> </w:t>
      </w:r>
      <w:r w:rsidR="0029762D">
        <w:rPr>
          <w:rFonts w:ascii="Times New Roman" w:hAnsi="Times New Roman" w:cs="Times New Roman"/>
          <w:sz w:val="28"/>
          <w:szCs w:val="28"/>
        </w:rPr>
        <w:t>Для каждого класса рассчитывается апостериорная вероятность по теореме Байеса</w:t>
      </w:r>
      <w:r w:rsidR="001571F7">
        <w:rPr>
          <w:rFonts w:ascii="Times New Roman" w:hAnsi="Times New Roman" w:cs="Times New Roman"/>
          <w:sz w:val="28"/>
          <w:szCs w:val="28"/>
        </w:rPr>
        <w:t xml:space="preserve"> (формула (3)), и класс с наивысшей апостериорной вероятностью будет являться результатом. </w:t>
      </w:r>
    </w:p>
    <w:p w14:paraId="0A76585D" w14:textId="090AC655" w:rsidR="001571F7" w:rsidRDefault="001571F7" w:rsidP="00357D60">
      <w:pPr>
        <w:spacing w:after="0" w:line="360" w:lineRule="auto"/>
        <w:ind w:firstLine="708"/>
        <w:contextualSpacing/>
        <w:jc w:val="both"/>
        <w:rPr>
          <w:rFonts w:ascii="Times New Roman" w:hAnsi="Times New Roman" w:cs="Times New Roman"/>
          <w:sz w:val="28"/>
          <w:szCs w:val="28"/>
        </w:rPr>
      </w:pPr>
    </w:p>
    <w:p w14:paraId="7D6751FD" w14:textId="6A0E8370" w:rsidR="001571F7" w:rsidRDefault="001571F7" w:rsidP="00357D60">
      <w:pPr>
        <w:spacing w:after="0" w:line="360" w:lineRule="auto"/>
        <w:ind w:firstLine="708"/>
        <w:contextualSpacing/>
        <w:jc w:val="both"/>
        <w:rPr>
          <w:rFonts w:ascii="Times New Roman" w:eastAsiaTheme="minorEastAsia" w:hAnsi="Times New Roman" w:cs="Times New Roman"/>
          <w:sz w:val="28"/>
          <w:szCs w:val="28"/>
        </w:rPr>
      </w:pPr>
      <w:r w:rsidRPr="001571F7">
        <w:rPr>
          <w:rFonts w:ascii="Times New Roman" w:eastAsiaTheme="minorEastAsia" w:hAnsi="Times New Roman" w:cs="Times New Roman"/>
          <w:sz w:val="28"/>
          <w:szCs w:val="28"/>
        </w:rPr>
        <w:t xml:space="preserve">                                  </w:t>
      </w:r>
      <w:r w:rsidR="008379CA" w:rsidRPr="008379CA">
        <w:rPr>
          <w:rFonts w:ascii="Times New Roman" w:eastAsiaTheme="minorEastAsia" w:hAnsi="Times New Roman" w:cs="Times New Roman"/>
          <w:sz w:val="28"/>
          <w:szCs w:val="28"/>
        </w:rPr>
        <w:t xml:space="preserve">  </w:t>
      </w:r>
      <w:r w:rsidRPr="001571F7">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m:t>
            </m:r>
          </m:e>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e>
                <m:r>
                  <w:rPr>
                    <w:rFonts w:ascii="Cambria Math" w:hAnsi="Cambria Math" w:cs="Times New Roman"/>
                    <w:sz w:val="28"/>
                    <w:szCs w:val="28"/>
                  </w:rPr>
                  <m:t>c</m:t>
                </m:r>
              </m:e>
            </m:d>
            <m:r>
              <w:rPr>
                <w:rFonts w:ascii="Cambria Math" w:hAnsi="Cambria Math" w:cs="Times New Roman"/>
                <w:sz w:val="28"/>
                <w:szCs w:val="28"/>
              </w:rPr>
              <m:t>P(c)</m:t>
            </m:r>
          </m:num>
          <m:den>
            <m:r>
              <w:rPr>
                <w:rFonts w:ascii="Cambria Math" w:hAnsi="Cambria Math" w:cs="Times New Roman"/>
                <w:sz w:val="28"/>
                <w:szCs w:val="28"/>
              </w:rPr>
              <m:t>P(x)</m:t>
            </m:r>
          </m:den>
        </m:f>
      </m:oMath>
      <w:proofErr w:type="gramStart"/>
      <w:r w:rsidRPr="001571F7">
        <w:rPr>
          <w:rFonts w:ascii="Times New Roman" w:eastAsiaTheme="minorEastAsia" w:hAnsi="Times New Roman" w:cs="Times New Roman"/>
          <w:sz w:val="28"/>
          <w:szCs w:val="28"/>
        </w:rPr>
        <w:t xml:space="preserve">,   </w:t>
      </w:r>
      <w:proofErr w:type="gramEnd"/>
      <w:r w:rsidRPr="001571F7">
        <w:rPr>
          <w:rFonts w:ascii="Times New Roman" w:eastAsiaTheme="minorEastAsia" w:hAnsi="Times New Roman" w:cs="Times New Roman"/>
          <w:sz w:val="28"/>
          <w:szCs w:val="28"/>
        </w:rPr>
        <w:t xml:space="preserve">                                                (3)</w:t>
      </w:r>
    </w:p>
    <w:p w14:paraId="2446817C" w14:textId="77777777" w:rsidR="008379CA" w:rsidRDefault="008379CA" w:rsidP="00357D60">
      <w:pPr>
        <w:spacing w:after="0" w:line="360" w:lineRule="auto"/>
        <w:ind w:firstLine="708"/>
        <w:contextualSpacing/>
        <w:jc w:val="both"/>
        <w:rPr>
          <w:rFonts w:ascii="Times New Roman" w:eastAsiaTheme="minorEastAsia" w:hAnsi="Times New Roman" w:cs="Times New Roman"/>
          <w:sz w:val="28"/>
          <w:szCs w:val="28"/>
        </w:rPr>
      </w:pPr>
    </w:p>
    <w:p w14:paraId="6FD7A401" w14:textId="77777777" w:rsidR="001571F7" w:rsidRDefault="001571F7" w:rsidP="001571F7">
      <w:pPr>
        <w:spacing w:after="0"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1571F7">
        <w:rPr>
          <w:rFonts w:ascii="Times New Roman" w:eastAsiaTheme="minorEastAsia" w:hAnsi="Times New Roman" w:cs="Times New Roman"/>
          <w:i/>
          <w:iCs/>
          <w:sz w:val="28"/>
          <w:szCs w:val="28"/>
          <w:lang w:val="en-US"/>
        </w:rPr>
        <w:t>P</w:t>
      </w:r>
      <w:r w:rsidRPr="001571F7">
        <w:rPr>
          <w:rFonts w:ascii="Times New Roman" w:eastAsiaTheme="minorEastAsia" w:hAnsi="Times New Roman" w:cs="Times New Roman"/>
          <w:i/>
          <w:iCs/>
          <w:sz w:val="28"/>
          <w:szCs w:val="28"/>
        </w:rPr>
        <w:t>(</w:t>
      </w:r>
      <w:r w:rsidRPr="001571F7">
        <w:rPr>
          <w:rFonts w:ascii="Times New Roman" w:eastAsiaTheme="minorEastAsia" w:hAnsi="Times New Roman" w:cs="Times New Roman"/>
          <w:i/>
          <w:iCs/>
          <w:sz w:val="28"/>
          <w:szCs w:val="28"/>
          <w:lang w:val="en-US"/>
        </w:rPr>
        <w:t>c</w:t>
      </w:r>
      <w:r w:rsidRPr="001571F7">
        <w:rPr>
          <w:rFonts w:ascii="Times New Roman" w:eastAsiaTheme="minorEastAsia" w:hAnsi="Times New Roman" w:cs="Times New Roman"/>
          <w:i/>
          <w:iCs/>
          <w:sz w:val="28"/>
          <w:szCs w:val="28"/>
        </w:rPr>
        <w:t>|</w:t>
      </w:r>
      <w:r w:rsidRPr="001571F7">
        <w:rPr>
          <w:rFonts w:ascii="Times New Roman" w:eastAsiaTheme="minorEastAsia" w:hAnsi="Times New Roman" w:cs="Times New Roman"/>
          <w:i/>
          <w:iCs/>
          <w:sz w:val="28"/>
          <w:szCs w:val="28"/>
          <w:lang w:val="en-US"/>
        </w:rPr>
        <w:t>x</w:t>
      </w:r>
      <w:r w:rsidRPr="001571F7">
        <w:rPr>
          <w:rFonts w:ascii="Times New Roman" w:eastAsiaTheme="minorEastAsia" w:hAnsi="Times New Roman" w:cs="Times New Roman"/>
          <w:i/>
          <w:iCs/>
          <w:sz w:val="28"/>
          <w:szCs w:val="28"/>
        </w:rPr>
        <w:t>)</w:t>
      </w:r>
      <w:r w:rsidRPr="001571F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апостериорная вероятность данного класса;</w:t>
      </w:r>
    </w:p>
    <w:p w14:paraId="0604799E" w14:textId="77777777" w:rsidR="002D21DB" w:rsidRDefault="001571F7" w:rsidP="001571F7">
      <w:pPr>
        <w:spacing w:after="0" w:line="360" w:lineRule="auto"/>
        <w:contextualSpacing/>
        <w:jc w:val="both"/>
        <w:rPr>
          <w:rFonts w:ascii="Times New Roman" w:eastAsiaTheme="minorEastAsia" w:hAnsi="Times New Roman" w:cs="Times New Roman"/>
          <w:sz w:val="28"/>
          <w:szCs w:val="28"/>
        </w:rPr>
      </w:pPr>
      <w:r>
        <w:rPr>
          <w:rFonts w:ascii="Times New Roman" w:eastAsiaTheme="minorEastAsia" w:hAnsi="Times New Roman" w:cs="Times New Roman"/>
          <w:i/>
          <w:iCs/>
          <w:sz w:val="28"/>
          <w:szCs w:val="28"/>
          <w:lang w:val="en-US"/>
        </w:rPr>
        <w:t>P</w:t>
      </w:r>
      <w:r w:rsidRPr="001571F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c</w:t>
      </w:r>
      <w:r w:rsidRPr="001571F7">
        <w:rPr>
          <w:rFonts w:ascii="Times New Roman" w:eastAsiaTheme="minorEastAsia" w:hAnsi="Times New Roman" w:cs="Times New Roman"/>
          <w:i/>
          <w:iCs/>
          <w:sz w:val="28"/>
          <w:szCs w:val="28"/>
        </w:rPr>
        <w:t>)</w:t>
      </w:r>
      <w:r w:rsidRPr="001571F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априорная вероятность данного класса;</w:t>
      </w:r>
    </w:p>
    <w:p w14:paraId="08F247A8" w14:textId="77777777" w:rsidR="002D21DB" w:rsidRDefault="001571F7" w:rsidP="00CD352C">
      <w:pPr>
        <w:spacing w:after="0" w:line="360" w:lineRule="auto"/>
        <w:contextualSpacing/>
        <w:jc w:val="both"/>
        <w:rPr>
          <w:rFonts w:ascii="Times New Roman" w:eastAsiaTheme="minorEastAsia" w:hAnsi="Times New Roman" w:cs="Times New Roman"/>
          <w:sz w:val="28"/>
          <w:szCs w:val="28"/>
        </w:rPr>
      </w:pPr>
      <w:proofErr w:type="gramStart"/>
      <w:r w:rsidRPr="00CD352C">
        <w:rPr>
          <w:rFonts w:ascii="Times New Roman" w:eastAsiaTheme="minorEastAsia" w:hAnsi="Times New Roman" w:cs="Times New Roman"/>
          <w:i/>
          <w:iCs/>
          <w:sz w:val="28"/>
          <w:szCs w:val="28"/>
          <w:lang w:val="en-US"/>
        </w:rPr>
        <w:t>P</w:t>
      </w:r>
      <w:r w:rsidRPr="00CD352C">
        <w:rPr>
          <w:rFonts w:ascii="Times New Roman" w:eastAsiaTheme="minorEastAsia" w:hAnsi="Times New Roman" w:cs="Times New Roman"/>
          <w:i/>
          <w:iCs/>
          <w:sz w:val="28"/>
          <w:szCs w:val="28"/>
        </w:rPr>
        <w:t>(</w:t>
      </w:r>
      <w:proofErr w:type="gramEnd"/>
      <w:r w:rsidRPr="00CD352C">
        <w:rPr>
          <w:rFonts w:ascii="Times New Roman" w:eastAsiaTheme="minorEastAsia" w:hAnsi="Times New Roman" w:cs="Times New Roman"/>
          <w:i/>
          <w:iCs/>
          <w:sz w:val="28"/>
          <w:szCs w:val="28"/>
          <w:lang w:val="en-US"/>
        </w:rPr>
        <w:t>x</w:t>
      </w:r>
      <w:r w:rsidRPr="00CD352C">
        <w:rPr>
          <w:rFonts w:ascii="Times New Roman" w:eastAsiaTheme="minorEastAsia" w:hAnsi="Times New Roman" w:cs="Times New Roman"/>
          <w:i/>
          <w:iCs/>
          <w:sz w:val="28"/>
          <w:szCs w:val="28"/>
        </w:rPr>
        <w:t>|</w:t>
      </w:r>
      <w:r w:rsidRPr="00CD352C">
        <w:rPr>
          <w:rFonts w:ascii="Times New Roman" w:eastAsiaTheme="minorEastAsia" w:hAnsi="Times New Roman" w:cs="Times New Roman"/>
          <w:i/>
          <w:iCs/>
          <w:sz w:val="28"/>
          <w:szCs w:val="28"/>
          <w:lang w:val="en-US"/>
        </w:rPr>
        <w:t>c</w:t>
      </w:r>
      <w:r w:rsidRPr="00CD352C">
        <w:rPr>
          <w:rFonts w:ascii="Times New Roman" w:eastAsiaTheme="minorEastAsia" w:hAnsi="Times New Roman" w:cs="Times New Roman"/>
          <w:i/>
          <w:iCs/>
          <w:sz w:val="28"/>
          <w:szCs w:val="28"/>
        </w:rPr>
        <w:t>)</w:t>
      </w:r>
      <w:r w:rsidRPr="00CD352C">
        <w:rPr>
          <w:rFonts w:ascii="Times New Roman" w:eastAsiaTheme="minorEastAsia" w:hAnsi="Times New Roman" w:cs="Times New Roman"/>
          <w:sz w:val="28"/>
          <w:szCs w:val="28"/>
        </w:rPr>
        <w:t xml:space="preserve"> </w:t>
      </w:r>
      <w:r w:rsidR="00CD352C" w:rsidRPr="00CD352C">
        <w:rPr>
          <w:rFonts w:ascii="Times New Roman" w:eastAsiaTheme="minorEastAsia" w:hAnsi="Times New Roman" w:cs="Times New Roman"/>
          <w:sz w:val="28"/>
          <w:szCs w:val="28"/>
        </w:rPr>
        <w:t>–</w:t>
      </w:r>
      <w:r w:rsidRPr="00CD352C">
        <w:rPr>
          <w:rFonts w:ascii="Times New Roman" w:eastAsiaTheme="minorEastAsia" w:hAnsi="Times New Roman" w:cs="Times New Roman"/>
          <w:sz w:val="28"/>
          <w:szCs w:val="28"/>
        </w:rPr>
        <w:t xml:space="preserve"> </w:t>
      </w:r>
      <w:r w:rsidR="00CD352C">
        <w:rPr>
          <w:rFonts w:ascii="Times New Roman" w:eastAsiaTheme="minorEastAsia" w:hAnsi="Times New Roman" w:cs="Times New Roman"/>
          <w:sz w:val="28"/>
          <w:szCs w:val="28"/>
        </w:rPr>
        <w:t>вероятность данного значения признака при данном классе;</w:t>
      </w:r>
    </w:p>
    <w:p w14:paraId="28DB885B" w14:textId="5484E281" w:rsidR="001571F7" w:rsidRPr="002D21DB" w:rsidRDefault="00CD352C" w:rsidP="00CD352C">
      <w:pPr>
        <w:spacing w:after="0" w:line="360" w:lineRule="auto"/>
        <w:contextualSpacing/>
        <w:jc w:val="both"/>
        <w:rPr>
          <w:rFonts w:ascii="Times New Roman" w:eastAsiaTheme="minorEastAsia" w:hAnsi="Times New Roman" w:cs="Times New Roman"/>
          <w:sz w:val="28"/>
          <w:szCs w:val="28"/>
        </w:rPr>
      </w:pPr>
      <w:r w:rsidRPr="00CD352C">
        <w:rPr>
          <w:rFonts w:ascii="Times New Roman" w:eastAsiaTheme="minorEastAsia" w:hAnsi="Times New Roman" w:cs="Times New Roman"/>
          <w:i/>
          <w:iCs/>
          <w:sz w:val="28"/>
          <w:szCs w:val="28"/>
          <w:lang w:val="en-US"/>
        </w:rPr>
        <w:lastRenderedPageBreak/>
        <w:t>P</w:t>
      </w:r>
      <w:r w:rsidRPr="00CD352C">
        <w:rPr>
          <w:rFonts w:ascii="Times New Roman" w:eastAsiaTheme="minorEastAsia" w:hAnsi="Times New Roman" w:cs="Times New Roman"/>
          <w:i/>
          <w:iCs/>
          <w:sz w:val="28"/>
          <w:szCs w:val="28"/>
        </w:rPr>
        <w:t>(</w:t>
      </w:r>
      <w:r w:rsidRPr="00CD352C">
        <w:rPr>
          <w:rFonts w:ascii="Times New Roman" w:eastAsiaTheme="minorEastAsia" w:hAnsi="Times New Roman" w:cs="Times New Roman"/>
          <w:i/>
          <w:iCs/>
          <w:sz w:val="28"/>
          <w:szCs w:val="28"/>
          <w:lang w:val="en-US"/>
        </w:rPr>
        <w:t>x</w:t>
      </w:r>
      <w:r w:rsidRPr="00CD352C">
        <w:rPr>
          <w:rFonts w:ascii="Times New Roman" w:eastAsiaTheme="minorEastAsia" w:hAnsi="Times New Roman" w:cs="Times New Roman"/>
          <w:i/>
          <w:iCs/>
          <w:sz w:val="28"/>
          <w:szCs w:val="28"/>
        </w:rPr>
        <w:t>)</w:t>
      </w:r>
      <w:r w:rsidRPr="00CD352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априорная вероятность данного значения признака.</w:t>
      </w:r>
      <w:r w:rsidR="001571F7" w:rsidRPr="001571F7">
        <w:rPr>
          <w:rFonts w:ascii="Times New Roman" w:eastAsiaTheme="minorEastAsia" w:hAnsi="Times New Roman" w:cs="Times New Roman"/>
          <w:sz w:val="28"/>
          <w:szCs w:val="28"/>
        </w:rPr>
        <w:t xml:space="preserve"> </w:t>
      </w:r>
    </w:p>
    <w:p w14:paraId="08005BBD" w14:textId="1226A85B" w:rsidR="00357D60" w:rsidRPr="003005AD" w:rsidRDefault="001571F7" w:rsidP="00357D60">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То есть алгоритм также поддерживает </w:t>
      </w:r>
      <w:proofErr w:type="spellStart"/>
      <w:r>
        <w:rPr>
          <w:rFonts w:ascii="Times New Roman" w:hAnsi="Times New Roman" w:cs="Times New Roman"/>
          <w:sz w:val="28"/>
          <w:szCs w:val="28"/>
        </w:rPr>
        <w:t>многоклассовую</w:t>
      </w:r>
      <w:proofErr w:type="spellEnd"/>
      <w:r>
        <w:rPr>
          <w:rFonts w:ascii="Times New Roman" w:hAnsi="Times New Roman" w:cs="Times New Roman"/>
          <w:sz w:val="28"/>
          <w:szCs w:val="28"/>
        </w:rPr>
        <w:t xml:space="preserve"> классификацию.</w:t>
      </w:r>
      <w:r w:rsidR="0029762D">
        <w:rPr>
          <w:rFonts w:ascii="Times New Roman" w:hAnsi="Times New Roman" w:cs="Times New Roman"/>
          <w:sz w:val="28"/>
          <w:szCs w:val="28"/>
        </w:rPr>
        <w:t xml:space="preserve"> </w:t>
      </w:r>
      <w:r w:rsidR="00357D60">
        <w:rPr>
          <w:rFonts w:ascii="Times New Roman" w:hAnsi="Times New Roman" w:cs="Times New Roman"/>
          <w:sz w:val="28"/>
          <w:szCs w:val="28"/>
        </w:rPr>
        <w:t xml:space="preserve"> Несмотря на простоту, наивные байесовские классификаторы зачастую работают намного лучше нейронных сетей. К достоинствам также можно отнести малое количество данных, необходимых для обучения.</w:t>
      </w:r>
      <w:r w:rsidR="0084501A">
        <w:rPr>
          <w:rFonts w:ascii="Times New Roman" w:hAnsi="Times New Roman" w:cs="Times New Roman"/>
          <w:sz w:val="28"/>
          <w:szCs w:val="28"/>
        </w:rPr>
        <w:t xml:space="preserve"> Алгоритм обладает довольно высоким уровнем предсказания</w:t>
      </w:r>
      <w:r w:rsidR="003005AD">
        <w:rPr>
          <w:rFonts w:ascii="Times New Roman" w:hAnsi="Times New Roman" w:cs="Times New Roman"/>
          <w:sz w:val="28"/>
          <w:szCs w:val="28"/>
        </w:rPr>
        <w:t xml:space="preserve">, производительность </w:t>
      </w:r>
      <w:r w:rsidR="0029762D">
        <w:rPr>
          <w:rFonts w:ascii="Times New Roman" w:hAnsi="Times New Roman" w:cs="Times New Roman"/>
          <w:sz w:val="28"/>
          <w:szCs w:val="28"/>
        </w:rPr>
        <w:t>выше</w:t>
      </w:r>
      <w:r w:rsidR="003005AD">
        <w:rPr>
          <w:rFonts w:ascii="Times New Roman" w:hAnsi="Times New Roman" w:cs="Times New Roman"/>
          <w:sz w:val="28"/>
          <w:szCs w:val="28"/>
        </w:rPr>
        <w:t xml:space="preserve">, чем у других простых алгоритмов, при этом требуется меньше обучающих данных </w:t>
      </w:r>
      <w:r w:rsidR="006C0CDF">
        <w:rPr>
          <w:rFonts w:ascii="Times New Roman" w:hAnsi="Times New Roman" w:cs="Times New Roman"/>
          <w:sz w:val="28"/>
          <w:szCs w:val="28"/>
        </w:rPr>
        <w:t>[9</w:t>
      </w:r>
      <w:r w:rsidR="003005AD" w:rsidRPr="003005AD">
        <w:rPr>
          <w:rFonts w:ascii="Times New Roman" w:hAnsi="Times New Roman" w:cs="Times New Roman"/>
          <w:sz w:val="28"/>
          <w:szCs w:val="28"/>
        </w:rPr>
        <w:t>].</w:t>
      </w:r>
    </w:p>
    <w:p w14:paraId="75BDBE2A" w14:textId="446FA1D0" w:rsidR="0084501A" w:rsidRPr="00F612B5" w:rsidRDefault="00CD352C" w:rsidP="00357D60">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Основная идея </w:t>
      </w:r>
      <w:r w:rsidRPr="00CD352C">
        <w:rPr>
          <w:rFonts w:ascii="Times New Roman" w:hAnsi="Times New Roman" w:cs="Times New Roman"/>
          <w:b/>
          <w:bCs/>
          <w:sz w:val="28"/>
          <w:szCs w:val="28"/>
        </w:rPr>
        <w:t>м</w:t>
      </w:r>
      <w:r w:rsidR="0084501A" w:rsidRPr="00CD352C">
        <w:rPr>
          <w:rFonts w:ascii="Times New Roman" w:hAnsi="Times New Roman" w:cs="Times New Roman"/>
          <w:b/>
          <w:bCs/>
          <w:sz w:val="28"/>
          <w:szCs w:val="28"/>
        </w:rPr>
        <w:t>етод</w:t>
      </w:r>
      <w:r w:rsidRPr="00CD352C">
        <w:rPr>
          <w:rFonts w:ascii="Times New Roman" w:hAnsi="Times New Roman" w:cs="Times New Roman"/>
          <w:b/>
          <w:bCs/>
          <w:sz w:val="28"/>
          <w:szCs w:val="28"/>
        </w:rPr>
        <w:t>а</w:t>
      </w:r>
      <w:r w:rsidR="0084501A" w:rsidRPr="00CD352C">
        <w:rPr>
          <w:rFonts w:ascii="Times New Roman" w:hAnsi="Times New Roman" w:cs="Times New Roman"/>
          <w:b/>
          <w:bCs/>
          <w:sz w:val="28"/>
          <w:szCs w:val="28"/>
        </w:rPr>
        <w:t xml:space="preserve"> опорных векторов</w:t>
      </w:r>
      <w:r>
        <w:rPr>
          <w:rFonts w:ascii="Times New Roman" w:hAnsi="Times New Roman" w:cs="Times New Roman"/>
          <w:b/>
          <w:bCs/>
          <w:sz w:val="28"/>
          <w:szCs w:val="28"/>
        </w:rPr>
        <w:t xml:space="preserve"> </w:t>
      </w:r>
      <w:r>
        <w:rPr>
          <w:rFonts w:ascii="Times New Roman" w:hAnsi="Times New Roman" w:cs="Times New Roman"/>
          <w:sz w:val="28"/>
          <w:szCs w:val="28"/>
        </w:rPr>
        <w:t>в построении гиперплоскости, разделяющей объекты выборки оптимальным способом.</w:t>
      </w:r>
      <w:r w:rsidR="00F612B5">
        <w:rPr>
          <w:rFonts w:ascii="Times New Roman" w:hAnsi="Times New Roman" w:cs="Times New Roman"/>
          <w:sz w:val="28"/>
          <w:szCs w:val="28"/>
        </w:rPr>
        <w:t xml:space="preserve"> Выбирается такая гиперплоскость, </w:t>
      </w:r>
      <w:r w:rsidR="001E7959">
        <w:rPr>
          <w:rFonts w:ascii="Times New Roman" w:hAnsi="Times New Roman" w:cs="Times New Roman"/>
          <w:sz w:val="28"/>
          <w:szCs w:val="28"/>
        </w:rPr>
        <w:t>которая разделяет классы наилучшим образом</w:t>
      </w:r>
      <w:r w:rsidR="00F612B5">
        <w:rPr>
          <w:rFonts w:ascii="Times New Roman" w:hAnsi="Times New Roman" w:cs="Times New Roman"/>
          <w:sz w:val="28"/>
          <w:szCs w:val="28"/>
        </w:rPr>
        <w:t>. Вектора, лежащие ближе всего, называются опорными векторами.</w:t>
      </w:r>
      <w:r w:rsidR="001E7959">
        <w:rPr>
          <w:rFonts w:ascii="Times New Roman" w:hAnsi="Times New Roman" w:cs="Times New Roman"/>
          <w:sz w:val="28"/>
          <w:szCs w:val="28"/>
        </w:rPr>
        <w:t xml:space="preserve"> То есть задачей является нахождение таких параметров, которые минимизируют расстояния до каждого класса.</w:t>
      </w:r>
      <w:r w:rsidRPr="00CD352C">
        <w:rPr>
          <w:rFonts w:ascii="Times New Roman" w:hAnsi="Times New Roman" w:cs="Times New Roman"/>
          <w:sz w:val="28"/>
          <w:szCs w:val="28"/>
        </w:rPr>
        <w:t xml:space="preserve"> </w:t>
      </w:r>
      <w:r w:rsidR="00147160">
        <w:rPr>
          <w:rFonts w:ascii="Times New Roman" w:hAnsi="Times New Roman" w:cs="Times New Roman"/>
          <w:sz w:val="28"/>
          <w:szCs w:val="28"/>
        </w:rPr>
        <w:t>Метод</w:t>
      </w:r>
      <w:r>
        <w:rPr>
          <w:rFonts w:ascii="Times New Roman" w:hAnsi="Times New Roman" w:cs="Times New Roman"/>
          <w:sz w:val="28"/>
          <w:szCs w:val="28"/>
        </w:rPr>
        <w:t xml:space="preserve"> не получил широкого применения в области определения</w:t>
      </w:r>
      <w:r w:rsidR="00F612B5">
        <w:rPr>
          <w:rFonts w:ascii="Times New Roman" w:hAnsi="Times New Roman" w:cs="Times New Roman"/>
          <w:sz w:val="28"/>
          <w:szCs w:val="28"/>
        </w:rPr>
        <w:t xml:space="preserve"> дефектов ПО</w:t>
      </w:r>
      <w:r w:rsidR="00147160">
        <w:rPr>
          <w:rFonts w:ascii="Times New Roman" w:hAnsi="Times New Roman" w:cs="Times New Roman"/>
          <w:sz w:val="28"/>
          <w:szCs w:val="28"/>
        </w:rPr>
        <w:t>, так как является менее эффективным при прогнозировании программных ошибок</w:t>
      </w:r>
      <w:r w:rsidR="00F612B5">
        <w:rPr>
          <w:rFonts w:ascii="Times New Roman" w:hAnsi="Times New Roman" w:cs="Times New Roman"/>
          <w:sz w:val="28"/>
          <w:szCs w:val="28"/>
        </w:rPr>
        <w:t xml:space="preserve"> </w:t>
      </w:r>
      <w:r w:rsidR="006C0CDF">
        <w:rPr>
          <w:rFonts w:ascii="Times New Roman" w:hAnsi="Times New Roman" w:cs="Times New Roman"/>
          <w:sz w:val="28"/>
          <w:szCs w:val="28"/>
        </w:rPr>
        <w:t>[10</w:t>
      </w:r>
      <w:r w:rsidR="00F612B5" w:rsidRPr="00F612B5">
        <w:rPr>
          <w:rFonts w:ascii="Times New Roman" w:hAnsi="Times New Roman" w:cs="Times New Roman"/>
          <w:sz w:val="28"/>
          <w:szCs w:val="28"/>
        </w:rPr>
        <w:t>].</w:t>
      </w:r>
    </w:p>
    <w:p w14:paraId="21BED9E1" w14:textId="4F5D2521" w:rsidR="0084501A" w:rsidRPr="00550B13" w:rsidRDefault="00550B13" w:rsidP="00357D60">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Идея</w:t>
      </w:r>
      <w:r w:rsidR="0084501A" w:rsidRPr="00147160">
        <w:rPr>
          <w:rFonts w:ascii="Times New Roman" w:hAnsi="Times New Roman" w:cs="Times New Roman"/>
          <w:b/>
          <w:bCs/>
          <w:sz w:val="28"/>
          <w:szCs w:val="28"/>
        </w:rPr>
        <w:t xml:space="preserve"> градиентного </w:t>
      </w:r>
      <w:proofErr w:type="spellStart"/>
      <w:r w:rsidR="0084501A" w:rsidRPr="00147160">
        <w:rPr>
          <w:rFonts w:ascii="Times New Roman" w:hAnsi="Times New Roman" w:cs="Times New Roman"/>
          <w:b/>
          <w:bCs/>
          <w:sz w:val="28"/>
          <w:szCs w:val="28"/>
        </w:rPr>
        <w:t>бустинга</w:t>
      </w:r>
      <w:proofErr w:type="spellEnd"/>
      <w:r w:rsidR="00147160">
        <w:rPr>
          <w:rFonts w:ascii="Times New Roman" w:hAnsi="Times New Roman" w:cs="Times New Roman"/>
          <w:sz w:val="28"/>
          <w:szCs w:val="28"/>
        </w:rPr>
        <w:t xml:space="preserve"> </w:t>
      </w:r>
      <w:r>
        <w:rPr>
          <w:rFonts w:ascii="Times New Roman" w:hAnsi="Times New Roman" w:cs="Times New Roman"/>
          <w:sz w:val="28"/>
          <w:szCs w:val="28"/>
        </w:rPr>
        <w:t xml:space="preserve">основана на идее </w:t>
      </w:r>
      <w:r w:rsidR="00524966">
        <w:rPr>
          <w:rFonts w:ascii="Times New Roman" w:hAnsi="Times New Roman" w:cs="Times New Roman"/>
          <w:sz w:val="28"/>
          <w:szCs w:val="28"/>
        </w:rPr>
        <w:t xml:space="preserve">преобразования моделей, которые обучились </w:t>
      </w:r>
      <w:r w:rsidR="00615B1B">
        <w:rPr>
          <w:rFonts w:ascii="Times New Roman" w:hAnsi="Times New Roman" w:cs="Times New Roman"/>
          <w:sz w:val="28"/>
          <w:szCs w:val="28"/>
        </w:rPr>
        <w:t>недостаточно</w:t>
      </w:r>
      <w:r w:rsidR="00524966">
        <w:rPr>
          <w:rFonts w:ascii="Times New Roman" w:hAnsi="Times New Roman" w:cs="Times New Roman"/>
          <w:sz w:val="28"/>
          <w:szCs w:val="28"/>
        </w:rPr>
        <w:t xml:space="preserve"> хорошо, в модель с высоким показ</w:t>
      </w:r>
      <w:r w:rsidR="0049206F">
        <w:rPr>
          <w:rFonts w:ascii="Times New Roman" w:hAnsi="Times New Roman" w:cs="Times New Roman"/>
          <w:sz w:val="28"/>
          <w:szCs w:val="28"/>
        </w:rPr>
        <w:t>а</w:t>
      </w:r>
      <w:r w:rsidR="00524966">
        <w:rPr>
          <w:rFonts w:ascii="Times New Roman" w:hAnsi="Times New Roman" w:cs="Times New Roman"/>
          <w:sz w:val="28"/>
          <w:szCs w:val="28"/>
        </w:rPr>
        <w:t>телем точности</w:t>
      </w:r>
      <w:r>
        <w:rPr>
          <w:rFonts w:ascii="Times New Roman" w:hAnsi="Times New Roman" w:cs="Times New Roman"/>
          <w:sz w:val="28"/>
          <w:szCs w:val="28"/>
        </w:rPr>
        <w:t xml:space="preserve">. </w:t>
      </w:r>
      <w:r w:rsidR="00E23A84">
        <w:rPr>
          <w:rFonts w:ascii="Times New Roman" w:hAnsi="Times New Roman" w:cs="Times New Roman"/>
          <w:sz w:val="28"/>
          <w:szCs w:val="28"/>
        </w:rPr>
        <w:t>Каждое новая</w:t>
      </w:r>
      <w:r w:rsidR="00615B1B">
        <w:rPr>
          <w:rFonts w:ascii="Times New Roman" w:hAnsi="Times New Roman" w:cs="Times New Roman"/>
          <w:sz w:val="28"/>
          <w:szCs w:val="28"/>
        </w:rPr>
        <w:t xml:space="preserve"> </w:t>
      </w:r>
      <w:r w:rsidR="00E23A84">
        <w:rPr>
          <w:rFonts w:ascii="Times New Roman" w:hAnsi="Times New Roman" w:cs="Times New Roman"/>
          <w:sz w:val="28"/>
          <w:szCs w:val="28"/>
        </w:rPr>
        <w:t>модель</w:t>
      </w:r>
      <w:r w:rsidR="00615B1B">
        <w:rPr>
          <w:rFonts w:ascii="Times New Roman" w:hAnsi="Times New Roman" w:cs="Times New Roman"/>
          <w:sz w:val="28"/>
          <w:szCs w:val="28"/>
        </w:rPr>
        <w:t xml:space="preserve"> обучается на модифицированных данных. Таким образом, точность увеличивается. Данная модель идентифицирует «слабые» модели на ос</w:t>
      </w:r>
      <w:r w:rsidR="00E23A84">
        <w:rPr>
          <w:rFonts w:ascii="Times New Roman" w:hAnsi="Times New Roman" w:cs="Times New Roman"/>
          <w:sz w:val="28"/>
          <w:szCs w:val="28"/>
        </w:rPr>
        <w:t>нове градиентных функций потерь</w:t>
      </w:r>
      <w:r>
        <w:rPr>
          <w:rFonts w:ascii="Times New Roman" w:hAnsi="Times New Roman" w:cs="Times New Roman"/>
          <w:sz w:val="28"/>
          <w:szCs w:val="28"/>
        </w:rPr>
        <w:t xml:space="preserve"> </w:t>
      </w:r>
      <w:r w:rsidR="00147160" w:rsidRPr="00147160">
        <w:rPr>
          <w:rFonts w:ascii="Times New Roman" w:hAnsi="Times New Roman" w:cs="Times New Roman"/>
          <w:sz w:val="28"/>
          <w:szCs w:val="28"/>
        </w:rPr>
        <w:t>[</w:t>
      </w:r>
      <w:r w:rsidR="006C0CDF">
        <w:rPr>
          <w:rFonts w:ascii="Times New Roman" w:hAnsi="Times New Roman" w:cs="Times New Roman"/>
          <w:sz w:val="28"/>
          <w:szCs w:val="28"/>
        </w:rPr>
        <w:t>9</w:t>
      </w:r>
      <w:r w:rsidR="00147160" w:rsidRPr="00550B13">
        <w:rPr>
          <w:rFonts w:ascii="Times New Roman" w:hAnsi="Times New Roman" w:cs="Times New Roman"/>
          <w:sz w:val="28"/>
          <w:szCs w:val="28"/>
        </w:rPr>
        <w:t>]</w:t>
      </w:r>
      <w:r w:rsidR="00E23A84">
        <w:rPr>
          <w:rFonts w:ascii="Times New Roman" w:hAnsi="Times New Roman" w:cs="Times New Roman"/>
          <w:sz w:val="28"/>
          <w:szCs w:val="28"/>
        </w:rPr>
        <w:t>.</w:t>
      </w:r>
    </w:p>
    <w:p w14:paraId="596FD9C1" w14:textId="4CA5C76C"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 xml:space="preserve">С помощью </w:t>
      </w:r>
      <w:r w:rsidRPr="00BB59BB">
        <w:rPr>
          <w:rFonts w:ascii="Times New Roman" w:hAnsi="Times New Roman" w:cs="Times New Roman"/>
          <w:b/>
          <w:sz w:val="28"/>
          <w:szCs w:val="28"/>
        </w:rPr>
        <w:t xml:space="preserve">модели нечетной логики </w:t>
      </w:r>
      <w:r w:rsidRPr="000A64A9">
        <w:rPr>
          <w:rFonts w:ascii="Times New Roman" w:hAnsi="Times New Roman" w:cs="Times New Roman"/>
          <w:sz w:val="28"/>
          <w:szCs w:val="28"/>
        </w:rPr>
        <w:t>можно формализовать величины, имеющие качественную основу, выявить причинно-следственные связи между регулируемыми параметрами и влияющими на них величинами и сформулировать прогноз в условиях неопределенности параметров прогнозирования [</w:t>
      </w:r>
      <w:r w:rsidR="006C0CDF">
        <w:rPr>
          <w:rFonts w:ascii="Times New Roman" w:hAnsi="Times New Roman" w:cs="Times New Roman"/>
          <w:sz w:val="28"/>
          <w:szCs w:val="28"/>
        </w:rPr>
        <w:t>11</w:t>
      </w:r>
      <w:r w:rsidRPr="000A64A9">
        <w:rPr>
          <w:rFonts w:ascii="Times New Roman" w:hAnsi="Times New Roman" w:cs="Times New Roman"/>
          <w:sz w:val="28"/>
          <w:szCs w:val="28"/>
        </w:rPr>
        <w:t>].</w:t>
      </w:r>
      <w:r w:rsidR="00CD352C">
        <w:rPr>
          <w:rFonts w:ascii="Times New Roman" w:hAnsi="Times New Roman" w:cs="Times New Roman"/>
          <w:sz w:val="28"/>
          <w:szCs w:val="28"/>
        </w:rPr>
        <w:t xml:space="preserve"> </w:t>
      </w:r>
      <w:r w:rsidRPr="000A64A9">
        <w:rPr>
          <w:rFonts w:ascii="Times New Roman" w:hAnsi="Times New Roman" w:cs="Times New Roman"/>
          <w:sz w:val="28"/>
          <w:szCs w:val="28"/>
        </w:rPr>
        <w:t>Данная методология предполагает следующие шаги</w:t>
      </w:r>
      <w:r w:rsidR="00CD352C">
        <w:rPr>
          <w:rFonts w:ascii="Times New Roman" w:hAnsi="Times New Roman" w:cs="Times New Roman"/>
          <w:sz w:val="28"/>
          <w:szCs w:val="28"/>
        </w:rPr>
        <w:t>:</w:t>
      </w:r>
    </w:p>
    <w:p w14:paraId="3301A0CC" w14:textId="77777777"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1. Определение входов и выходов создаваемой системы.</w:t>
      </w:r>
    </w:p>
    <w:p w14:paraId="60828A39" w14:textId="77777777"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2. Определение функции принадлежности для каждой метрики.</w:t>
      </w:r>
    </w:p>
    <w:p w14:paraId="0AFD9DED" w14:textId="77777777"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3. Разработка нечетких правил и получение экспертного мнения для реализуемой нечеткой системы.</w:t>
      </w:r>
    </w:p>
    <w:p w14:paraId="3EA0522F" w14:textId="77777777"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lastRenderedPageBreak/>
        <w:t>4. Агрегирование всех отдельных нечетких множеств для различных правил.</w:t>
      </w:r>
    </w:p>
    <w:p w14:paraId="277D9AAF" w14:textId="77777777" w:rsidR="00BB59BB"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 xml:space="preserve">5. Поиск четкого значения путем </w:t>
      </w:r>
      <w:proofErr w:type="spellStart"/>
      <w:r w:rsidRPr="000A64A9">
        <w:rPr>
          <w:rFonts w:ascii="Times New Roman" w:hAnsi="Times New Roman" w:cs="Times New Roman"/>
          <w:sz w:val="28"/>
          <w:szCs w:val="28"/>
        </w:rPr>
        <w:t>дефаззификации</w:t>
      </w:r>
      <w:proofErr w:type="spellEnd"/>
      <w:r w:rsidRPr="000A64A9">
        <w:rPr>
          <w:rFonts w:ascii="Times New Roman" w:hAnsi="Times New Roman" w:cs="Times New Roman"/>
          <w:sz w:val="28"/>
          <w:szCs w:val="28"/>
        </w:rPr>
        <w:t xml:space="preserve"> агрегированного нечеткого множества.</w:t>
      </w:r>
    </w:p>
    <w:p w14:paraId="11F06B29" w14:textId="1D5F4B16" w:rsidR="008D7F17" w:rsidRPr="000A64A9" w:rsidRDefault="00BB59BB" w:rsidP="00121C2C">
      <w:pPr>
        <w:spacing w:after="0" w:line="360" w:lineRule="auto"/>
        <w:ind w:firstLine="708"/>
        <w:contextualSpacing/>
        <w:jc w:val="both"/>
        <w:rPr>
          <w:rFonts w:ascii="Times New Roman" w:hAnsi="Times New Roman" w:cs="Times New Roman"/>
          <w:sz w:val="28"/>
          <w:szCs w:val="28"/>
        </w:rPr>
      </w:pPr>
      <w:r w:rsidRPr="000A64A9">
        <w:rPr>
          <w:rFonts w:ascii="Times New Roman" w:hAnsi="Times New Roman" w:cs="Times New Roman"/>
          <w:sz w:val="28"/>
          <w:szCs w:val="28"/>
        </w:rPr>
        <w:t>Достоинством данной модели является то, что она использует как количественные, так и качественные показатели метрик для прогнозирования дефектов, недостатком − увеличение сложности вычислений в связи с увеличением входных показателей.</w:t>
      </w:r>
    </w:p>
    <w:p w14:paraId="0D098960" w14:textId="0778D701" w:rsidR="000A64A9" w:rsidRDefault="000A64A9" w:rsidP="00121C2C">
      <w:pPr>
        <w:spacing w:after="0" w:line="360" w:lineRule="auto"/>
        <w:ind w:firstLine="708"/>
        <w:contextualSpacing/>
        <w:jc w:val="both"/>
        <w:rPr>
          <w:rFonts w:ascii="Times New Roman" w:hAnsi="Times New Roman" w:cs="Times New Roman"/>
          <w:sz w:val="28"/>
          <w:szCs w:val="28"/>
        </w:rPr>
      </w:pPr>
    </w:p>
    <w:p w14:paraId="41DCE4A8" w14:textId="06ADDEC0" w:rsidR="009B0D4D" w:rsidRDefault="009B0D4D" w:rsidP="0049206F">
      <w:pPr>
        <w:pStyle w:val="2"/>
        <w:numPr>
          <w:ilvl w:val="0"/>
          <w:numId w:val="15"/>
        </w:numPr>
        <w:spacing w:line="360" w:lineRule="auto"/>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8" w:name="_Toc95737256"/>
      <w:r w:rsidRPr="009B0D4D">
        <w:rPr>
          <w:rFonts w:ascii="Times New Roman" w:hAnsi="Times New Roman" w:cs="Times New Roman"/>
          <w:b/>
          <w:color w:val="auto"/>
          <w:sz w:val="28"/>
          <w:szCs w:val="28"/>
        </w:rPr>
        <w:t>Метрики для оценки качества алгоритмов</w:t>
      </w:r>
      <w:r w:rsidR="00811403" w:rsidRPr="00811403">
        <w:rPr>
          <w:rFonts w:ascii="Times New Roman" w:hAnsi="Times New Roman" w:cs="Times New Roman"/>
          <w:b/>
          <w:color w:val="auto"/>
          <w:sz w:val="28"/>
          <w:szCs w:val="28"/>
        </w:rPr>
        <w:t xml:space="preserve"> </w:t>
      </w:r>
      <w:r w:rsidR="00811403">
        <w:rPr>
          <w:rFonts w:ascii="Times New Roman" w:hAnsi="Times New Roman" w:cs="Times New Roman"/>
          <w:b/>
          <w:color w:val="auto"/>
          <w:sz w:val="28"/>
          <w:szCs w:val="28"/>
        </w:rPr>
        <w:t>классификации</w:t>
      </w:r>
      <w:bookmarkEnd w:id="8"/>
    </w:p>
    <w:p w14:paraId="0D455BAA" w14:textId="037F88B8" w:rsidR="008863B0" w:rsidRDefault="008863B0" w:rsidP="00121C2C">
      <w:pPr>
        <w:spacing w:line="360" w:lineRule="auto"/>
        <w:contextualSpacing/>
        <w:jc w:val="both"/>
        <w:rPr>
          <w:rFonts w:ascii="Times New Roman" w:hAnsi="Times New Roman" w:cs="Times New Roman"/>
          <w:sz w:val="28"/>
          <w:szCs w:val="28"/>
        </w:rPr>
      </w:pPr>
    </w:p>
    <w:p w14:paraId="3A29B081" w14:textId="2F397B40" w:rsidR="00B947A6" w:rsidRDefault="00B947A6" w:rsidP="0049206F">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того, чтобы оценить качество алгоритмов, точность полученных значений</w:t>
      </w:r>
      <w:r w:rsidR="00811403">
        <w:rPr>
          <w:rFonts w:ascii="Times New Roman" w:hAnsi="Times New Roman" w:cs="Times New Roman"/>
          <w:sz w:val="28"/>
          <w:szCs w:val="28"/>
        </w:rPr>
        <w:t>,</w:t>
      </w:r>
      <w:r>
        <w:rPr>
          <w:rFonts w:ascii="Times New Roman" w:hAnsi="Times New Roman" w:cs="Times New Roman"/>
          <w:sz w:val="28"/>
          <w:szCs w:val="28"/>
        </w:rPr>
        <w:t xml:space="preserve"> используются различные метрики </w:t>
      </w:r>
      <w:r w:rsidR="00D2544E">
        <w:rPr>
          <w:rFonts w:ascii="Times New Roman" w:hAnsi="Times New Roman" w:cs="Times New Roman"/>
          <w:sz w:val="28"/>
          <w:szCs w:val="28"/>
        </w:rPr>
        <w:t>[4</w:t>
      </w:r>
      <w:r w:rsidRPr="00B947A6">
        <w:rPr>
          <w:rFonts w:ascii="Times New Roman" w:hAnsi="Times New Roman" w:cs="Times New Roman"/>
          <w:sz w:val="28"/>
          <w:szCs w:val="28"/>
        </w:rPr>
        <w:t>]</w:t>
      </w:r>
      <w:r>
        <w:rPr>
          <w:rFonts w:ascii="Times New Roman" w:hAnsi="Times New Roman" w:cs="Times New Roman"/>
          <w:sz w:val="28"/>
          <w:szCs w:val="28"/>
        </w:rPr>
        <w:t>.</w:t>
      </w:r>
      <w:r w:rsidR="00AC280C">
        <w:rPr>
          <w:rFonts w:ascii="Times New Roman" w:hAnsi="Times New Roman" w:cs="Times New Roman"/>
          <w:sz w:val="28"/>
          <w:szCs w:val="28"/>
        </w:rPr>
        <w:t xml:space="preserve"> Так как в данной работе</w:t>
      </w:r>
      <w:r w:rsidR="008171B2">
        <w:rPr>
          <w:rFonts w:ascii="Times New Roman" w:hAnsi="Times New Roman" w:cs="Times New Roman"/>
          <w:sz w:val="28"/>
          <w:szCs w:val="28"/>
        </w:rPr>
        <w:t xml:space="preserve"> рассматривается бинарная классификация, то классы можно </w:t>
      </w:r>
      <w:r w:rsidR="00C12E3F">
        <w:rPr>
          <w:rFonts w:ascii="Times New Roman" w:hAnsi="Times New Roman" w:cs="Times New Roman"/>
          <w:sz w:val="28"/>
          <w:szCs w:val="28"/>
        </w:rPr>
        <w:t>интерпретировать как положительный и отрицательный при наличии и отсутствии дефектов соответственно.</w:t>
      </w:r>
      <w:r>
        <w:rPr>
          <w:rFonts w:ascii="Times New Roman" w:hAnsi="Times New Roman" w:cs="Times New Roman"/>
          <w:sz w:val="28"/>
          <w:szCs w:val="28"/>
        </w:rPr>
        <w:t xml:space="preserve"> Рассмотрим </w:t>
      </w:r>
      <w:r w:rsidR="00D94063">
        <w:rPr>
          <w:rFonts w:ascii="Times New Roman" w:hAnsi="Times New Roman" w:cs="Times New Roman"/>
          <w:sz w:val="28"/>
          <w:szCs w:val="28"/>
        </w:rPr>
        <w:t>некоторые</w:t>
      </w:r>
      <w:r>
        <w:rPr>
          <w:rFonts w:ascii="Times New Roman" w:hAnsi="Times New Roman" w:cs="Times New Roman"/>
          <w:sz w:val="28"/>
          <w:szCs w:val="28"/>
        </w:rPr>
        <w:t xml:space="preserve"> из них</w:t>
      </w:r>
      <w:r w:rsidR="004B3352">
        <w:rPr>
          <w:rFonts w:ascii="Times New Roman" w:hAnsi="Times New Roman" w:cs="Times New Roman"/>
          <w:sz w:val="28"/>
          <w:szCs w:val="28"/>
        </w:rPr>
        <w:t xml:space="preserve"> для задачи классификации.</w:t>
      </w:r>
    </w:p>
    <w:p w14:paraId="624962DC" w14:textId="4871E4BC" w:rsidR="004B3352" w:rsidRDefault="004B3352" w:rsidP="0049206F">
      <w:pPr>
        <w:spacing w:line="360" w:lineRule="auto"/>
        <w:ind w:firstLine="709"/>
        <w:contextualSpacing/>
        <w:jc w:val="both"/>
        <w:rPr>
          <w:rFonts w:ascii="Times New Roman" w:hAnsi="Times New Roman" w:cs="Times New Roman"/>
          <w:sz w:val="28"/>
          <w:szCs w:val="28"/>
        </w:rPr>
      </w:pPr>
      <w:r>
        <w:rPr>
          <w:rFonts w:ascii="Times New Roman" w:hAnsi="Times New Roman" w:cs="Times New Roman"/>
          <w:b/>
          <w:bCs/>
          <w:sz w:val="28"/>
          <w:szCs w:val="28"/>
          <w:lang w:val="en-US"/>
        </w:rPr>
        <w:t>Accuracy</w:t>
      </w:r>
      <w:r w:rsidRPr="004B3352">
        <w:rPr>
          <w:rFonts w:ascii="Times New Roman" w:hAnsi="Times New Roman" w:cs="Times New Roman"/>
          <w:b/>
          <w:bCs/>
          <w:sz w:val="28"/>
          <w:szCs w:val="28"/>
        </w:rPr>
        <w:t xml:space="preserve"> </w:t>
      </w:r>
      <w:r w:rsidRPr="004B3352">
        <w:rPr>
          <w:rFonts w:ascii="Times New Roman" w:hAnsi="Times New Roman" w:cs="Times New Roman"/>
          <w:sz w:val="28"/>
          <w:szCs w:val="28"/>
        </w:rPr>
        <w:t xml:space="preserve">– </w:t>
      </w:r>
      <w:r>
        <w:rPr>
          <w:rFonts w:ascii="Times New Roman" w:hAnsi="Times New Roman" w:cs="Times New Roman"/>
          <w:sz w:val="28"/>
          <w:szCs w:val="28"/>
        </w:rPr>
        <w:t>доля</w:t>
      </w:r>
      <w:r w:rsidR="00811403">
        <w:rPr>
          <w:rFonts w:ascii="Times New Roman" w:hAnsi="Times New Roman" w:cs="Times New Roman"/>
          <w:sz w:val="28"/>
          <w:szCs w:val="28"/>
        </w:rPr>
        <w:t xml:space="preserve"> правильных ответов алгоритмов, рассчитывается по формуле (4</w:t>
      </w:r>
      <w:r>
        <w:rPr>
          <w:rFonts w:ascii="Times New Roman" w:hAnsi="Times New Roman" w:cs="Times New Roman"/>
          <w:sz w:val="28"/>
          <w:szCs w:val="28"/>
        </w:rPr>
        <w:t>)</w:t>
      </w:r>
      <w:r w:rsidR="00811403">
        <w:rPr>
          <w:rFonts w:ascii="Times New Roman" w:hAnsi="Times New Roman" w:cs="Times New Roman"/>
          <w:sz w:val="28"/>
          <w:szCs w:val="28"/>
        </w:rPr>
        <w:t xml:space="preserve"> (отношение правильных прогнозов к их общему количеству)</w:t>
      </w:r>
      <w:r>
        <w:rPr>
          <w:rFonts w:ascii="Times New Roman" w:hAnsi="Times New Roman" w:cs="Times New Roman"/>
          <w:sz w:val="28"/>
          <w:szCs w:val="28"/>
        </w:rPr>
        <w:t>.</w:t>
      </w:r>
      <w:r w:rsidR="00BC1C70" w:rsidRPr="00BC1C70">
        <w:rPr>
          <w:rFonts w:ascii="Times New Roman" w:hAnsi="Times New Roman" w:cs="Times New Roman"/>
          <w:sz w:val="28"/>
          <w:szCs w:val="28"/>
        </w:rPr>
        <w:t xml:space="preserve"> </w:t>
      </w:r>
      <w:r w:rsidR="00BC1C70">
        <w:rPr>
          <w:rFonts w:ascii="Times New Roman" w:hAnsi="Times New Roman" w:cs="Times New Roman"/>
          <w:sz w:val="28"/>
          <w:szCs w:val="28"/>
        </w:rPr>
        <w:t>Это показатель, который описывает</w:t>
      </w:r>
      <w:r w:rsidR="00811403">
        <w:rPr>
          <w:rFonts w:ascii="Times New Roman" w:hAnsi="Times New Roman" w:cs="Times New Roman"/>
          <w:sz w:val="28"/>
          <w:szCs w:val="28"/>
        </w:rPr>
        <w:t xml:space="preserve"> общую точность предсказания модели</w:t>
      </w:r>
      <w:r w:rsidR="00BC1C70">
        <w:rPr>
          <w:rFonts w:ascii="Times New Roman" w:hAnsi="Times New Roman" w:cs="Times New Roman"/>
          <w:sz w:val="28"/>
          <w:szCs w:val="28"/>
        </w:rPr>
        <w:t>. Данная метрика плохо работает в задачах с неравными классами.</w:t>
      </w:r>
    </w:p>
    <w:p w14:paraId="27195745" w14:textId="77777777" w:rsidR="00B138F2" w:rsidRDefault="00B138F2" w:rsidP="0049206F">
      <w:pPr>
        <w:spacing w:line="360" w:lineRule="auto"/>
        <w:contextualSpacing/>
        <w:jc w:val="both"/>
        <w:rPr>
          <w:rFonts w:ascii="Times New Roman" w:hAnsi="Times New Roman" w:cs="Times New Roman"/>
          <w:sz w:val="28"/>
          <w:szCs w:val="28"/>
        </w:rPr>
      </w:pPr>
    </w:p>
    <w:p w14:paraId="3924F457" w14:textId="444992C2" w:rsidR="008379CA" w:rsidRPr="00482586" w:rsidRDefault="004B3352" w:rsidP="0049206F">
      <w:pPr>
        <w:spacing w:line="360" w:lineRule="auto"/>
        <w:contextualSpacing/>
        <w:jc w:val="both"/>
        <w:rPr>
          <w:rFonts w:ascii="Times New Roman" w:eastAsiaTheme="minorEastAsia" w:hAnsi="Times New Roman" w:cs="Times New Roman"/>
          <w:sz w:val="28"/>
          <w:szCs w:val="28"/>
        </w:rPr>
      </w:pPr>
      <w:r w:rsidRPr="00482586">
        <w:rPr>
          <w:rFonts w:ascii="Times New Roman" w:eastAsiaTheme="minorEastAsia" w:hAnsi="Times New Roman" w:cs="Times New Roman"/>
          <w:sz w:val="28"/>
          <w:szCs w:val="28"/>
        </w:rPr>
        <w:t xml:space="preserve">                                             </w:t>
      </w:r>
      <w:r w:rsidR="008379CA" w:rsidRPr="00482586">
        <w:rPr>
          <w:rFonts w:ascii="Times New Roman" w:eastAsiaTheme="minorEastAsia" w:hAnsi="Times New Roman" w:cs="Times New Roman"/>
          <w:sz w:val="28"/>
          <w:szCs w:val="28"/>
        </w:rPr>
        <w:t xml:space="preserve"> </w:t>
      </w:r>
      <w:r w:rsidRPr="00482586">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a</m:t>
        </m:r>
        <m:r>
          <w:rPr>
            <w:rFonts w:ascii="Cambria Math" w:hAnsi="Cambria Math" w:cs="Times New Roman"/>
            <w:sz w:val="28"/>
            <w:szCs w:val="28"/>
          </w:rPr>
          <m:t>ccuracy=</m:t>
        </m:r>
        <m:f>
          <m:fPr>
            <m:ctrlPr>
              <w:rPr>
                <w:rFonts w:ascii="Cambria Math" w:hAnsi="Cambria Math" w:cs="Times New Roman"/>
                <w:i/>
                <w:sz w:val="28"/>
                <w:szCs w:val="28"/>
              </w:rPr>
            </m:ctrlPr>
          </m:fPr>
          <m:num>
            <m:r>
              <w:rPr>
                <w:rFonts w:ascii="Cambria Math" w:hAnsi="Cambria Math" w:cs="Times New Roman"/>
                <w:sz w:val="28"/>
                <w:szCs w:val="28"/>
              </w:rPr>
              <m:t>TP+TN</m:t>
            </m:r>
          </m:num>
          <m:den>
            <m:r>
              <w:rPr>
                <w:rFonts w:ascii="Cambria Math" w:hAnsi="Cambria Math" w:cs="Times New Roman"/>
                <w:sz w:val="28"/>
                <w:szCs w:val="28"/>
              </w:rPr>
              <m:t>TP+TN+FP+FN</m:t>
            </m:r>
          </m:den>
        </m:f>
      </m:oMath>
      <w:proofErr w:type="gramStart"/>
      <w:r w:rsidRPr="00482586">
        <w:rPr>
          <w:rFonts w:ascii="Times New Roman" w:eastAsiaTheme="minorEastAsia" w:hAnsi="Times New Roman" w:cs="Times New Roman"/>
          <w:sz w:val="28"/>
          <w:szCs w:val="28"/>
        </w:rPr>
        <w:t xml:space="preserve">,   </w:t>
      </w:r>
      <w:proofErr w:type="gramEnd"/>
      <w:r w:rsidRPr="00482586">
        <w:rPr>
          <w:rFonts w:ascii="Times New Roman" w:eastAsiaTheme="minorEastAsia" w:hAnsi="Times New Roman" w:cs="Times New Roman"/>
          <w:sz w:val="28"/>
          <w:szCs w:val="28"/>
        </w:rPr>
        <w:t xml:space="preserve">                                        (4)</w:t>
      </w:r>
    </w:p>
    <w:p w14:paraId="558FE4B5" w14:textId="77777777" w:rsidR="008379CA" w:rsidRDefault="008379CA" w:rsidP="0049206F">
      <w:pPr>
        <w:spacing w:line="360" w:lineRule="auto"/>
        <w:contextualSpacing/>
        <w:jc w:val="both"/>
        <w:rPr>
          <w:rFonts w:ascii="Times New Roman" w:eastAsiaTheme="minorEastAsia" w:hAnsi="Times New Roman" w:cs="Times New Roman"/>
          <w:sz w:val="28"/>
          <w:szCs w:val="28"/>
        </w:rPr>
      </w:pPr>
    </w:p>
    <w:p w14:paraId="5F0FC697" w14:textId="4C04D373" w:rsidR="008379CA" w:rsidRDefault="004B3352" w:rsidP="0049206F">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D94063">
        <w:rPr>
          <w:rFonts w:ascii="Times New Roman" w:hAnsi="Times New Roman" w:cs="Times New Roman"/>
          <w:i/>
          <w:sz w:val="28"/>
          <w:szCs w:val="28"/>
          <w:lang w:val="en-US"/>
        </w:rPr>
        <w:t>TP</w:t>
      </w:r>
      <w:r w:rsidR="007E429F" w:rsidRPr="007E429F">
        <w:rPr>
          <w:rFonts w:ascii="Times New Roman" w:hAnsi="Times New Roman" w:cs="Times New Roman"/>
          <w:sz w:val="28"/>
          <w:szCs w:val="28"/>
        </w:rPr>
        <w:t xml:space="preserve"> </w:t>
      </w:r>
      <w:r w:rsidR="007E429F">
        <w:rPr>
          <w:rFonts w:ascii="Times New Roman" w:hAnsi="Times New Roman" w:cs="Times New Roman"/>
          <w:sz w:val="28"/>
          <w:szCs w:val="28"/>
        </w:rPr>
        <w:t>–</w:t>
      </w:r>
      <w:r w:rsidR="007E429F" w:rsidRPr="007E429F">
        <w:rPr>
          <w:rFonts w:ascii="Times New Roman" w:hAnsi="Times New Roman" w:cs="Times New Roman"/>
          <w:sz w:val="28"/>
          <w:szCs w:val="28"/>
        </w:rPr>
        <w:t xml:space="preserve"> </w:t>
      </w:r>
      <w:r w:rsidR="007E429F">
        <w:rPr>
          <w:rFonts w:ascii="Times New Roman" w:hAnsi="Times New Roman" w:cs="Times New Roman"/>
          <w:sz w:val="28"/>
          <w:szCs w:val="28"/>
        </w:rPr>
        <w:t xml:space="preserve">количество верно определенных </w:t>
      </w:r>
      <w:r w:rsidR="004E02AF">
        <w:rPr>
          <w:rFonts w:ascii="Times New Roman" w:hAnsi="Times New Roman" w:cs="Times New Roman"/>
          <w:sz w:val="28"/>
          <w:szCs w:val="28"/>
        </w:rPr>
        <w:t xml:space="preserve">объектов </w:t>
      </w:r>
      <w:r w:rsidR="00C12E3F">
        <w:rPr>
          <w:rFonts w:ascii="Times New Roman" w:hAnsi="Times New Roman" w:cs="Times New Roman"/>
          <w:sz w:val="28"/>
          <w:szCs w:val="28"/>
        </w:rPr>
        <w:t>п</w:t>
      </w:r>
      <w:r w:rsidR="00406385">
        <w:rPr>
          <w:rFonts w:ascii="Times New Roman" w:hAnsi="Times New Roman" w:cs="Times New Roman"/>
          <w:sz w:val="28"/>
          <w:szCs w:val="28"/>
        </w:rPr>
        <w:t>оложительного</w:t>
      </w:r>
      <w:r w:rsidR="007E429F">
        <w:rPr>
          <w:rFonts w:ascii="Times New Roman" w:hAnsi="Times New Roman" w:cs="Times New Roman"/>
          <w:sz w:val="28"/>
          <w:szCs w:val="28"/>
        </w:rPr>
        <w:t xml:space="preserve"> класс</w:t>
      </w:r>
      <w:r w:rsidR="00406385">
        <w:rPr>
          <w:rFonts w:ascii="Times New Roman" w:hAnsi="Times New Roman" w:cs="Times New Roman"/>
          <w:sz w:val="28"/>
          <w:szCs w:val="28"/>
        </w:rPr>
        <w:t>а</w:t>
      </w:r>
      <w:r w:rsidR="007E429F">
        <w:rPr>
          <w:rFonts w:ascii="Times New Roman" w:hAnsi="Times New Roman" w:cs="Times New Roman"/>
          <w:sz w:val="28"/>
          <w:szCs w:val="28"/>
        </w:rPr>
        <w:t>;</w:t>
      </w:r>
    </w:p>
    <w:p w14:paraId="4C94C814" w14:textId="00273070" w:rsidR="004B3352" w:rsidRPr="007E429F" w:rsidRDefault="004B3352" w:rsidP="0049206F">
      <w:pPr>
        <w:spacing w:line="360" w:lineRule="auto"/>
        <w:contextualSpacing/>
        <w:jc w:val="both"/>
        <w:rPr>
          <w:rFonts w:ascii="Times New Roman" w:hAnsi="Times New Roman" w:cs="Times New Roman"/>
          <w:sz w:val="28"/>
          <w:szCs w:val="28"/>
        </w:rPr>
      </w:pPr>
      <w:r w:rsidRPr="00D94063">
        <w:rPr>
          <w:rFonts w:ascii="Times New Roman" w:hAnsi="Times New Roman" w:cs="Times New Roman"/>
          <w:i/>
          <w:sz w:val="28"/>
          <w:szCs w:val="28"/>
          <w:lang w:val="en-US"/>
        </w:rPr>
        <w:t>TN</w:t>
      </w:r>
      <w:r w:rsidR="00811403" w:rsidRPr="00D94063">
        <w:rPr>
          <w:rFonts w:ascii="Times New Roman" w:hAnsi="Times New Roman" w:cs="Times New Roman"/>
          <w:i/>
          <w:sz w:val="28"/>
          <w:szCs w:val="28"/>
        </w:rPr>
        <w:t xml:space="preserve"> </w:t>
      </w:r>
      <w:r w:rsidR="00811403">
        <w:rPr>
          <w:rFonts w:ascii="Times New Roman" w:hAnsi="Times New Roman" w:cs="Times New Roman"/>
          <w:sz w:val="28"/>
          <w:szCs w:val="28"/>
        </w:rPr>
        <w:t xml:space="preserve">– количество </w:t>
      </w:r>
      <w:r w:rsidR="007E429F">
        <w:rPr>
          <w:rFonts w:ascii="Times New Roman" w:hAnsi="Times New Roman" w:cs="Times New Roman"/>
          <w:sz w:val="28"/>
          <w:szCs w:val="28"/>
        </w:rPr>
        <w:t>верно определенных</w:t>
      </w:r>
      <w:r w:rsidR="004E02AF">
        <w:rPr>
          <w:rFonts w:ascii="Times New Roman" w:hAnsi="Times New Roman" w:cs="Times New Roman"/>
          <w:sz w:val="28"/>
          <w:szCs w:val="28"/>
        </w:rPr>
        <w:t xml:space="preserve"> объектов</w:t>
      </w:r>
      <w:r w:rsidR="007E429F">
        <w:rPr>
          <w:rFonts w:ascii="Times New Roman" w:hAnsi="Times New Roman" w:cs="Times New Roman"/>
          <w:sz w:val="28"/>
          <w:szCs w:val="28"/>
        </w:rPr>
        <w:t xml:space="preserve"> </w:t>
      </w:r>
      <w:r w:rsidR="00C12E3F">
        <w:rPr>
          <w:rFonts w:ascii="Times New Roman" w:hAnsi="Times New Roman" w:cs="Times New Roman"/>
          <w:sz w:val="28"/>
          <w:szCs w:val="28"/>
        </w:rPr>
        <w:t>отрицательн</w:t>
      </w:r>
      <w:r w:rsidR="00406385">
        <w:rPr>
          <w:rFonts w:ascii="Times New Roman" w:hAnsi="Times New Roman" w:cs="Times New Roman"/>
          <w:sz w:val="28"/>
          <w:szCs w:val="28"/>
        </w:rPr>
        <w:t>ого класса</w:t>
      </w:r>
      <w:r w:rsidR="007E429F">
        <w:rPr>
          <w:rFonts w:ascii="Times New Roman" w:hAnsi="Times New Roman" w:cs="Times New Roman"/>
          <w:sz w:val="28"/>
          <w:szCs w:val="28"/>
        </w:rPr>
        <w:t>;</w:t>
      </w:r>
    </w:p>
    <w:p w14:paraId="11A4D9CE" w14:textId="1B62C1C4" w:rsidR="007E429F" w:rsidRPr="007E429F" w:rsidRDefault="007E429F" w:rsidP="0049206F">
      <w:pPr>
        <w:spacing w:line="360" w:lineRule="auto"/>
        <w:contextualSpacing/>
        <w:jc w:val="both"/>
        <w:rPr>
          <w:rFonts w:ascii="Times New Roman" w:hAnsi="Times New Roman" w:cs="Times New Roman"/>
          <w:sz w:val="28"/>
          <w:szCs w:val="28"/>
        </w:rPr>
      </w:pPr>
      <w:r w:rsidRPr="00D94063">
        <w:rPr>
          <w:rFonts w:ascii="Times New Roman" w:hAnsi="Times New Roman" w:cs="Times New Roman"/>
          <w:i/>
          <w:sz w:val="28"/>
          <w:szCs w:val="28"/>
          <w:lang w:val="en-US"/>
        </w:rPr>
        <w:t>FP</w:t>
      </w:r>
      <w:r>
        <w:rPr>
          <w:rFonts w:ascii="Times New Roman" w:hAnsi="Times New Roman" w:cs="Times New Roman"/>
          <w:sz w:val="28"/>
          <w:szCs w:val="28"/>
        </w:rPr>
        <w:t xml:space="preserve"> – количеств</w:t>
      </w:r>
      <w:r w:rsidR="00811403">
        <w:rPr>
          <w:rFonts w:ascii="Times New Roman" w:hAnsi="Times New Roman" w:cs="Times New Roman"/>
          <w:sz w:val="28"/>
          <w:szCs w:val="28"/>
        </w:rPr>
        <w:t>о не</w:t>
      </w:r>
      <w:r w:rsidR="00C12E3F">
        <w:rPr>
          <w:rFonts w:ascii="Times New Roman" w:hAnsi="Times New Roman" w:cs="Times New Roman"/>
          <w:sz w:val="28"/>
          <w:szCs w:val="28"/>
        </w:rPr>
        <w:t xml:space="preserve">верно определенных </w:t>
      </w:r>
      <w:r w:rsidR="004E02AF">
        <w:rPr>
          <w:rFonts w:ascii="Times New Roman" w:hAnsi="Times New Roman" w:cs="Times New Roman"/>
          <w:sz w:val="28"/>
          <w:szCs w:val="28"/>
        </w:rPr>
        <w:t xml:space="preserve">объектов </w:t>
      </w:r>
      <w:r w:rsidR="00C12E3F">
        <w:rPr>
          <w:rFonts w:ascii="Times New Roman" w:hAnsi="Times New Roman" w:cs="Times New Roman"/>
          <w:sz w:val="28"/>
          <w:szCs w:val="28"/>
        </w:rPr>
        <w:t>положительн</w:t>
      </w:r>
      <w:r w:rsidR="00406385">
        <w:rPr>
          <w:rFonts w:ascii="Times New Roman" w:hAnsi="Times New Roman" w:cs="Times New Roman"/>
          <w:sz w:val="28"/>
          <w:szCs w:val="28"/>
        </w:rPr>
        <w:t>ого</w:t>
      </w:r>
      <w:r w:rsidR="00811403">
        <w:rPr>
          <w:rFonts w:ascii="Times New Roman" w:hAnsi="Times New Roman" w:cs="Times New Roman"/>
          <w:sz w:val="28"/>
          <w:szCs w:val="28"/>
        </w:rPr>
        <w:t xml:space="preserve"> </w:t>
      </w:r>
      <w:r>
        <w:rPr>
          <w:rFonts w:ascii="Times New Roman" w:hAnsi="Times New Roman" w:cs="Times New Roman"/>
          <w:sz w:val="28"/>
          <w:szCs w:val="28"/>
        </w:rPr>
        <w:t>класс</w:t>
      </w:r>
      <w:r w:rsidR="00406385">
        <w:rPr>
          <w:rFonts w:ascii="Times New Roman" w:hAnsi="Times New Roman" w:cs="Times New Roman"/>
          <w:sz w:val="28"/>
          <w:szCs w:val="28"/>
        </w:rPr>
        <w:t>а</w:t>
      </w:r>
      <w:r>
        <w:rPr>
          <w:rFonts w:ascii="Times New Roman" w:hAnsi="Times New Roman" w:cs="Times New Roman"/>
          <w:sz w:val="28"/>
          <w:szCs w:val="28"/>
        </w:rPr>
        <w:t>;</w:t>
      </w:r>
    </w:p>
    <w:p w14:paraId="7C8BE88B" w14:textId="7BD7CF18" w:rsidR="00811403" w:rsidRDefault="007E429F" w:rsidP="0049206F">
      <w:pPr>
        <w:spacing w:line="360" w:lineRule="auto"/>
        <w:contextualSpacing/>
        <w:jc w:val="both"/>
        <w:rPr>
          <w:rFonts w:ascii="Times New Roman" w:hAnsi="Times New Roman" w:cs="Times New Roman"/>
          <w:sz w:val="28"/>
          <w:szCs w:val="28"/>
        </w:rPr>
      </w:pPr>
      <w:r w:rsidRPr="00D94063">
        <w:rPr>
          <w:rFonts w:ascii="Times New Roman" w:hAnsi="Times New Roman" w:cs="Times New Roman"/>
          <w:i/>
          <w:sz w:val="28"/>
          <w:szCs w:val="28"/>
          <w:lang w:val="en-US"/>
        </w:rPr>
        <w:t>FN</w:t>
      </w:r>
      <w:r>
        <w:rPr>
          <w:rFonts w:ascii="Times New Roman" w:hAnsi="Times New Roman" w:cs="Times New Roman"/>
          <w:sz w:val="28"/>
          <w:szCs w:val="28"/>
        </w:rPr>
        <w:t xml:space="preserve"> – количество</w:t>
      </w:r>
      <w:r w:rsidR="00C12E3F">
        <w:rPr>
          <w:rFonts w:ascii="Times New Roman" w:hAnsi="Times New Roman" w:cs="Times New Roman"/>
          <w:sz w:val="28"/>
          <w:szCs w:val="28"/>
        </w:rPr>
        <w:t xml:space="preserve"> неверно определенных </w:t>
      </w:r>
      <w:r w:rsidR="004E02AF">
        <w:rPr>
          <w:rFonts w:ascii="Times New Roman" w:hAnsi="Times New Roman" w:cs="Times New Roman"/>
          <w:sz w:val="28"/>
          <w:szCs w:val="28"/>
        </w:rPr>
        <w:t xml:space="preserve">объектов </w:t>
      </w:r>
      <w:r w:rsidR="00406385">
        <w:rPr>
          <w:rFonts w:ascii="Times New Roman" w:hAnsi="Times New Roman" w:cs="Times New Roman"/>
          <w:sz w:val="28"/>
          <w:szCs w:val="28"/>
        </w:rPr>
        <w:t>отрицательного класса</w:t>
      </w:r>
      <w:r>
        <w:rPr>
          <w:rFonts w:ascii="Times New Roman" w:hAnsi="Times New Roman" w:cs="Times New Roman"/>
          <w:sz w:val="28"/>
          <w:szCs w:val="28"/>
        </w:rPr>
        <w:t>.</w:t>
      </w:r>
    </w:p>
    <w:p w14:paraId="24752604" w14:textId="5559CC4F" w:rsidR="007C0F53" w:rsidRDefault="00811403" w:rsidP="0049206F">
      <w:pPr>
        <w:spacing w:line="360" w:lineRule="auto"/>
        <w:ind w:firstLine="709"/>
        <w:contextualSpacing/>
        <w:jc w:val="both"/>
        <w:rPr>
          <w:rFonts w:ascii="Times New Roman" w:hAnsi="Times New Roman" w:cs="Times New Roman"/>
          <w:sz w:val="28"/>
          <w:szCs w:val="28"/>
        </w:rPr>
      </w:pPr>
      <w:r w:rsidRPr="00811403">
        <w:rPr>
          <w:rFonts w:ascii="Times New Roman" w:hAnsi="Times New Roman" w:cs="Times New Roman"/>
          <w:b/>
          <w:sz w:val="28"/>
          <w:szCs w:val="28"/>
          <w:lang w:val="en-US"/>
        </w:rPr>
        <w:lastRenderedPageBreak/>
        <w:t>Precision</w:t>
      </w:r>
      <w:r w:rsidRPr="00AC280C">
        <w:rPr>
          <w:rFonts w:ascii="Times New Roman" w:hAnsi="Times New Roman" w:cs="Times New Roman"/>
          <w:b/>
          <w:sz w:val="28"/>
          <w:szCs w:val="28"/>
        </w:rPr>
        <w:t xml:space="preserve"> </w:t>
      </w:r>
      <w:r w:rsidR="0049206F" w:rsidRPr="0049206F">
        <w:rPr>
          <w:rFonts w:ascii="Times New Roman" w:hAnsi="Times New Roman" w:cs="Times New Roman"/>
          <w:b/>
          <w:sz w:val="28"/>
          <w:szCs w:val="28"/>
        </w:rPr>
        <w:t>(</w:t>
      </w:r>
      <w:r w:rsidR="0049206F">
        <w:rPr>
          <w:rFonts w:ascii="Times New Roman" w:hAnsi="Times New Roman" w:cs="Times New Roman"/>
          <w:b/>
          <w:sz w:val="28"/>
          <w:szCs w:val="28"/>
        </w:rPr>
        <w:t xml:space="preserve">точность) </w:t>
      </w:r>
      <w:r w:rsidRPr="00AC280C">
        <w:rPr>
          <w:rFonts w:ascii="Times New Roman" w:hAnsi="Times New Roman" w:cs="Times New Roman"/>
          <w:sz w:val="28"/>
          <w:szCs w:val="28"/>
        </w:rPr>
        <w:t xml:space="preserve">– </w:t>
      </w:r>
      <w:r>
        <w:rPr>
          <w:rFonts w:ascii="Times New Roman" w:hAnsi="Times New Roman" w:cs="Times New Roman"/>
          <w:sz w:val="28"/>
          <w:szCs w:val="28"/>
        </w:rPr>
        <w:t>доля объектов,</w:t>
      </w:r>
      <w:r w:rsidR="004E02AF">
        <w:rPr>
          <w:rFonts w:ascii="Times New Roman" w:hAnsi="Times New Roman" w:cs="Times New Roman"/>
          <w:sz w:val="28"/>
          <w:szCs w:val="28"/>
        </w:rPr>
        <w:t xml:space="preserve"> верно</w:t>
      </w:r>
      <w:r>
        <w:rPr>
          <w:rFonts w:ascii="Times New Roman" w:hAnsi="Times New Roman" w:cs="Times New Roman"/>
          <w:sz w:val="28"/>
          <w:szCs w:val="28"/>
        </w:rPr>
        <w:t xml:space="preserve"> определенных </w:t>
      </w:r>
      <w:r w:rsidR="00AC280C">
        <w:rPr>
          <w:rFonts w:ascii="Times New Roman" w:hAnsi="Times New Roman" w:cs="Times New Roman"/>
          <w:sz w:val="28"/>
          <w:szCs w:val="28"/>
        </w:rPr>
        <w:t>моделью к поло</w:t>
      </w:r>
      <w:r w:rsidR="004E02AF">
        <w:rPr>
          <w:rFonts w:ascii="Times New Roman" w:hAnsi="Times New Roman" w:cs="Times New Roman"/>
          <w:sz w:val="28"/>
          <w:szCs w:val="28"/>
        </w:rPr>
        <w:t>жительному классу</w:t>
      </w:r>
      <w:r w:rsidR="00482586">
        <w:rPr>
          <w:rFonts w:ascii="Times New Roman" w:hAnsi="Times New Roman" w:cs="Times New Roman"/>
          <w:sz w:val="28"/>
          <w:szCs w:val="28"/>
        </w:rPr>
        <w:t>, вычисляется формуле (5). Эта метрика не позволяет присвоить всем объектам один и тот же класс.</w:t>
      </w:r>
    </w:p>
    <w:p w14:paraId="32E6F21A" w14:textId="176998E5" w:rsidR="00482586" w:rsidRDefault="00482586" w:rsidP="0049206F">
      <w:pPr>
        <w:spacing w:line="360" w:lineRule="auto"/>
        <w:ind w:firstLine="709"/>
        <w:contextualSpacing/>
        <w:jc w:val="both"/>
        <w:rPr>
          <w:rFonts w:ascii="Times New Roman" w:hAnsi="Times New Roman" w:cs="Times New Roman"/>
          <w:sz w:val="28"/>
          <w:szCs w:val="28"/>
        </w:rPr>
      </w:pPr>
    </w:p>
    <w:p w14:paraId="3ED1B894" w14:textId="3D088346" w:rsidR="00482586" w:rsidRPr="001A6E71" w:rsidRDefault="00482586" w:rsidP="0049206F">
      <w:pPr>
        <w:spacing w:line="360" w:lineRule="auto"/>
        <w:contextualSpacing/>
        <w:jc w:val="both"/>
        <w:rPr>
          <w:rFonts w:ascii="Times New Roman" w:eastAsiaTheme="minorEastAsia" w:hAnsi="Times New Roman" w:cs="Times New Roman"/>
          <w:sz w:val="28"/>
          <w:szCs w:val="28"/>
        </w:rPr>
      </w:pPr>
      <w:r w:rsidRPr="001A6E71">
        <w:rPr>
          <w:rFonts w:ascii="Times New Roman" w:eastAsiaTheme="minorEastAsia" w:hAnsi="Times New Roman" w:cs="Times New Roman"/>
          <w:sz w:val="28"/>
          <w:szCs w:val="28"/>
        </w:rPr>
        <w:t xml:space="preserve">                                                    </w:t>
      </w:r>
      <m:oMath>
        <m:r>
          <w:rPr>
            <w:rFonts w:ascii="Cambria Math" w:hAnsi="Cambria Math" w:cs="Times New Roman"/>
            <w:sz w:val="28"/>
            <w:szCs w:val="28"/>
          </w:rPr>
          <m:t>precision=</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TP+FP</m:t>
            </m:r>
          </m:den>
        </m:f>
      </m:oMath>
      <w:proofErr w:type="gramStart"/>
      <w:r w:rsidRPr="001A6E71">
        <w:rPr>
          <w:rFonts w:ascii="Times New Roman" w:eastAsiaTheme="minorEastAsia" w:hAnsi="Times New Roman" w:cs="Times New Roman"/>
          <w:sz w:val="28"/>
          <w:szCs w:val="28"/>
        </w:rPr>
        <w:t xml:space="preserve">,   </w:t>
      </w:r>
      <w:proofErr w:type="gramEnd"/>
      <w:r w:rsidRPr="001A6E71">
        <w:rPr>
          <w:rFonts w:ascii="Times New Roman" w:eastAsiaTheme="minorEastAsia" w:hAnsi="Times New Roman" w:cs="Times New Roman"/>
          <w:sz w:val="28"/>
          <w:szCs w:val="28"/>
        </w:rPr>
        <w:t xml:space="preserve">                                             (5)</w:t>
      </w:r>
    </w:p>
    <w:p w14:paraId="41C25E74" w14:textId="3D3D4021" w:rsidR="00482586" w:rsidRDefault="00482586" w:rsidP="0049206F">
      <w:pPr>
        <w:spacing w:line="360" w:lineRule="auto"/>
        <w:ind w:firstLine="709"/>
        <w:contextualSpacing/>
        <w:jc w:val="both"/>
        <w:rPr>
          <w:rFonts w:ascii="Times New Roman" w:hAnsi="Times New Roman" w:cs="Times New Roman"/>
          <w:sz w:val="28"/>
          <w:szCs w:val="28"/>
        </w:rPr>
      </w:pPr>
    </w:p>
    <w:p w14:paraId="71D1FA5E" w14:textId="610F1A87" w:rsidR="00482586" w:rsidRDefault="00482586" w:rsidP="0049206F">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D94063">
        <w:rPr>
          <w:rFonts w:ascii="Times New Roman" w:hAnsi="Times New Roman" w:cs="Times New Roman"/>
          <w:i/>
          <w:sz w:val="28"/>
          <w:szCs w:val="28"/>
          <w:lang w:val="en-US"/>
        </w:rPr>
        <w:t>TP</w:t>
      </w:r>
      <w:r w:rsidRPr="00406385">
        <w:rPr>
          <w:rFonts w:ascii="Times New Roman" w:hAnsi="Times New Roman" w:cs="Times New Roman"/>
          <w:sz w:val="28"/>
          <w:szCs w:val="28"/>
        </w:rPr>
        <w:t xml:space="preserve"> – </w:t>
      </w:r>
      <w:r>
        <w:rPr>
          <w:rFonts w:ascii="Times New Roman" w:hAnsi="Times New Roman" w:cs="Times New Roman"/>
          <w:sz w:val="28"/>
          <w:szCs w:val="28"/>
        </w:rPr>
        <w:t>количество верно определенных</w:t>
      </w:r>
      <w:r w:rsidR="00406385">
        <w:rPr>
          <w:rFonts w:ascii="Times New Roman" w:hAnsi="Times New Roman" w:cs="Times New Roman"/>
          <w:sz w:val="28"/>
          <w:szCs w:val="28"/>
        </w:rPr>
        <w:t xml:space="preserve"> объектов положительного класса;</w:t>
      </w:r>
    </w:p>
    <w:p w14:paraId="3ED0A51E" w14:textId="700BA7BB" w:rsidR="00406385" w:rsidRDefault="00406385" w:rsidP="0049206F">
      <w:pPr>
        <w:spacing w:line="360" w:lineRule="auto"/>
        <w:contextualSpacing/>
        <w:jc w:val="both"/>
        <w:rPr>
          <w:rFonts w:ascii="Times New Roman" w:hAnsi="Times New Roman" w:cs="Times New Roman"/>
          <w:sz w:val="28"/>
          <w:szCs w:val="28"/>
        </w:rPr>
      </w:pPr>
      <w:r w:rsidRPr="00D94063">
        <w:rPr>
          <w:rFonts w:ascii="Times New Roman" w:hAnsi="Times New Roman" w:cs="Times New Roman"/>
          <w:i/>
          <w:sz w:val="28"/>
          <w:szCs w:val="28"/>
          <w:lang w:val="en-US"/>
        </w:rPr>
        <w:t>FP</w:t>
      </w:r>
      <w:r w:rsidRPr="00406385">
        <w:rPr>
          <w:rFonts w:ascii="Times New Roman" w:hAnsi="Times New Roman" w:cs="Times New Roman"/>
          <w:sz w:val="28"/>
          <w:szCs w:val="28"/>
        </w:rPr>
        <w:t xml:space="preserve"> –</w:t>
      </w:r>
      <w:r>
        <w:rPr>
          <w:rFonts w:ascii="Times New Roman" w:hAnsi="Times New Roman" w:cs="Times New Roman"/>
          <w:sz w:val="28"/>
          <w:szCs w:val="28"/>
        </w:rPr>
        <w:t xml:space="preserve"> количество неверно определенных объектов положительного класса.</w:t>
      </w:r>
    </w:p>
    <w:p w14:paraId="0A2EB629" w14:textId="0A145533" w:rsidR="00406385" w:rsidRDefault="00406385" w:rsidP="0049206F">
      <w:pPr>
        <w:spacing w:line="360" w:lineRule="auto"/>
        <w:ind w:firstLine="709"/>
        <w:contextualSpacing/>
        <w:jc w:val="both"/>
        <w:rPr>
          <w:rFonts w:ascii="Times New Roman" w:hAnsi="Times New Roman" w:cs="Times New Roman"/>
          <w:sz w:val="28"/>
          <w:szCs w:val="28"/>
        </w:rPr>
      </w:pPr>
      <w:r>
        <w:rPr>
          <w:rFonts w:ascii="Times New Roman" w:hAnsi="Times New Roman" w:cs="Times New Roman"/>
          <w:b/>
          <w:sz w:val="28"/>
          <w:szCs w:val="28"/>
          <w:lang w:val="en-US"/>
        </w:rPr>
        <w:t>Recall</w:t>
      </w:r>
      <w:r w:rsidR="0049206F" w:rsidRPr="0049206F">
        <w:rPr>
          <w:rFonts w:ascii="Times New Roman" w:hAnsi="Times New Roman" w:cs="Times New Roman"/>
          <w:b/>
          <w:sz w:val="28"/>
          <w:szCs w:val="28"/>
        </w:rPr>
        <w:t xml:space="preserve"> (</w:t>
      </w:r>
      <w:r w:rsidR="0049206F">
        <w:rPr>
          <w:rFonts w:ascii="Times New Roman" w:hAnsi="Times New Roman" w:cs="Times New Roman"/>
          <w:b/>
          <w:sz w:val="28"/>
          <w:szCs w:val="28"/>
        </w:rPr>
        <w:t>полнота)</w:t>
      </w:r>
      <w:r w:rsidRPr="00406385">
        <w:rPr>
          <w:rFonts w:ascii="Times New Roman" w:hAnsi="Times New Roman" w:cs="Times New Roman"/>
          <w:b/>
          <w:sz w:val="28"/>
          <w:szCs w:val="28"/>
        </w:rPr>
        <w:t xml:space="preserve"> </w:t>
      </w:r>
      <w:r>
        <w:rPr>
          <w:rFonts w:ascii="Times New Roman" w:hAnsi="Times New Roman" w:cs="Times New Roman"/>
          <w:sz w:val="28"/>
          <w:szCs w:val="28"/>
        </w:rPr>
        <w:t xml:space="preserve">показывает, какую долю объектов положительного класса среди всех таких объектов нашла модель. Метрика демонстрирует способность алгоритма обнаруживать данный класс в целом. </w:t>
      </w:r>
      <w:r w:rsidR="0049206F">
        <w:rPr>
          <w:rFonts w:ascii="Times New Roman" w:hAnsi="Times New Roman" w:cs="Times New Roman"/>
          <w:sz w:val="28"/>
          <w:szCs w:val="28"/>
        </w:rPr>
        <w:t>Вычисляется по формуле (6).</w:t>
      </w:r>
    </w:p>
    <w:p w14:paraId="3B4C6174" w14:textId="109E7C59" w:rsidR="0049206F" w:rsidRDefault="0049206F" w:rsidP="0049206F">
      <w:pPr>
        <w:spacing w:line="360" w:lineRule="auto"/>
        <w:ind w:firstLine="709"/>
        <w:contextualSpacing/>
        <w:jc w:val="both"/>
        <w:rPr>
          <w:rFonts w:ascii="Times New Roman" w:hAnsi="Times New Roman" w:cs="Times New Roman"/>
          <w:sz w:val="28"/>
          <w:szCs w:val="28"/>
        </w:rPr>
      </w:pPr>
    </w:p>
    <w:p w14:paraId="0863F366" w14:textId="638B2749" w:rsidR="0049206F" w:rsidRPr="0049206F" w:rsidRDefault="0049206F" w:rsidP="0049206F">
      <w:pPr>
        <w:spacing w:line="360" w:lineRule="auto"/>
        <w:contextualSpacing/>
        <w:jc w:val="both"/>
        <w:rPr>
          <w:rFonts w:ascii="Times New Roman" w:hAnsi="Times New Roman" w:cs="Times New Roman"/>
          <w:sz w:val="28"/>
          <w:szCs w:val="28"/>
        </w:rPr>
      </w:pPr>
      <w:r w:rsidRPr="0049206F">
        <w:rPr>
          <w:rFonts w:ascii="Times New Roman" w:eastAsiaTheme="minorEastAsia" w:hAnsi="Times New Roman" w:cs="Times New Roman"/>
          <w:sz w:val="28"/>
          <w:szCs w:val="28"/>
        </w:rPr>
        <w:t xml:space="preserve">                                                       </w:t>
      </w:r>
      <m:oMath>
        <m:r>
          <w:rPr>
            <w:rFonts w:ascii="Cambria Math" w:hAnsi="Cambria Math" w:cs="Times New Roman"/>
            <w:sz w:val="28"/>
            <w:szCs w:val="28"/>
          </w:rPr>
          <m:t>recall=</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TP+FN</m:t>
            </m:r>
          </m:den>
        </m:f>
      </m:oMath>
      <w:proofErr w:type="gramStart"/>
      <w:r w:rsidRPr="0049206F">
        <w:rPr>
          <w:rFonts w:ascii="Times New Roman" w:eastAsiaTheme="minorEastAsia" w:hAnsi="Times New Roman" w:cs="Times New Roman"/>
          <w:sz w:val="28"/>
          <w:szCs w:val="28"/>
        </w:rPr>
        <w:t xml:space="preserve">,   </w:t>
      </w:r>
      <w:proofErr w:type="gramEnd"/>
      <w:r w:rsidRPr="0049206F">
        <w:rPr>
          <w:rFonts w:ascii="Times New Roman" w:eastAsiaTheme="minorEastAsia" w:hAnsi="Times New Roman" w:cs="Times New Roman"/>
          <w:sz w:val="28"/>
          <w:szCs w:val="28"/>
        </w:rPr>
        <w:t xml:space="preserve">                                                (6)</w:t>
      </w:r>
    </w:p>
    <w:p w14:paraId="5F08267D" w14:textId="77777777" w:rsidR="0049206F" w:rsidRDefault="0049206F" w:rsidP="0049206F">
      <w:pPr>
        <w:spacing w:line="360" w:lineRule="auto"/>
        <w:contextualSpacing/>
        <w:jc w:val="both"/>
        <w:rPr>
          <w:rFonts w:ascii="Times New Roman" w:hAnsi="Times New Roman" w:cs="Times New Roman"/>
          <w:sz w:val="28"/>
          <w:szCs w:val="28"/>
        </w:rPr>
      </w:pPr>
    </w:p>
    <w:p w14:paraId="62E9622C" w14:textId="6B816B8E" w:rsidR="0049206F" w:rsidRDefault="0049206F" w:rsidP="0049206F">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D94063">
        <w:rPr>
          <w:rFonts w:ascii="Times New Roman" w:hAnsi="Times New Roman" w:cs="Times New Roman"/>
          <w:i/>
          <w:sz w:val="28"/>
          <w:szCs w:val="28"/>
          <w:lang w:val="en-US"/>
        </w:rPr>
        <w:t>TP</w:t>
      </w:r>
      <w:r w:rsidRPr="007E429F">
        <w:rPr>
          <w:rFonts w:ascii="Times New Roman" w:hAnsi="Times New Roman" w:cs="Times New Roman"/>
          <w:sz w:val="28"/>
          <w:szCs w:val="28"/>
        </w:rPr>
        <w:t xml:space="preserve"> </w:t>
      </w:r>
      <w:r>
        <w:rPr>
          <w:rFonts w:ascii="Times New Roman" w:hAnsi="Times New Roman" w:cs="Times New Roman"/>
          <w:sz w:val="28"/>
          <w:szCs w:val="28"/>
        </w:rPr>
        <w:t>–</w:t>
      </w:r>
      <w:r w:rsidRPr="007E429F">
        <w:rPr>
          <w:rFonts w:ascii="Times New Roman" w:hAnsi="Times New Roman" w:cs="Times New Roman"/>
          <w:sz w:val="28"/>
          <w:szCs w:val="28"/>
        </w:rPr>
        <w:t xml:space="preserve"> </w:t>
      </w:r>
      <w:r>
        <w:rPr>
          <w:rFonts w:ascii="Times New Roman" w:hAnsi="Times New Roman" w:cs="Times New Roman"/>
          <w:sz w:val="28"/>
          <w:szCs w:val="28"/>
        </w:rPr>
        <w:t>количество верно определенных объектов положительного класса;</w:t>
      </w:r>
    </w:p>
    <w:p w14:paraId="36A552AB" w14:textId="28E1BB0D" w:rsidR="0049206F" w:rsidRDefault="0049206F" w:rsidP="0049206F">
      <w:pPr>
        <w:spacing w:line="360" w:lineRule="auto"/>
        <w:contextualSpacing/>
        <w:jc w:val="both"/>
        <w:rPr>
          <w:rFonts w:ascii="Times New Roman" w:hAnsi="Times New Roman" w:cs="Times New Roman"/>
          <w:sz w:val="28"/>
          <w:szCs w:val="28"/>
        </w:rPr>
      </w:pPr>
      <w:r w:rsidRPr="00D94063">
        <w:rPr>
          <w:rFonts w:ascii="Times New Roman" w:hAnsi="Times New Roman" w:cs="Times New Roman"/>
          <w:i/>
          <w:sz w:val="28"/>
          <w:szCs w:val="28"/>
          <w:lang w:val="en-US"/>
        </w:rPr>
        <w:t>FN</w:t>
      </w:r>
      <w:r w:rsidRPr="00D94063">
        <w:rPr>
          <w:rFonts w:ascii="Times New Roman" w:hAnsi="Times New Roman" w:cs="Times New Roman"/>
          <w:i/>
          <w:sz w:val="28"/>
          <w:szCs w:val="28"/>
        </w:rPr>
        <w:t xml:space="preserve"> </w:t>
      </w:r>
      <w:r>
        <w:rPr>
          <w:rFonts w:ascii="Times New Roman" w:hAnsi="Times New Roman" w:cs="Times New Roman"/>
          <w:sz w:val="28"/>
          <w:szCs w:val="28"/>
        </w:rPr>
        <w:t>– количество неверно определенных объектов отрицательного класса</w:t>
      </w:r>
      <w:r w:rsidR="005320C1">
        <w:rPr>
          <w:rFonts w:ascii="Times New Roman" w:hAnsi="Times New Roman" w:cs="Times New Roman"/>
          <w:sz w:val="28"/>
          <w:szCs w:val="28"/>
        </w:rPr>
        <w:t>.</w:t>
      </w:r>
    </w:p>
    <w:p w14:paraId="76D1B5B7" w14:textId="2D1E023F" w:rsidR="005320C1" w:rsidRDefault="005320C1" w:rsidP="0049206F">
      <w:pPr>
        <w:spacing w:line="360" w:lineRule="auto"/>
        <w:contextualSpacing/>
        <w:jc w:val="both"/>
        <w:rPr>
          <w:rFonts w:ascii="Times New Roman" w:hAnsi="Times New Roman" w:cs="Times New Roman"/>
          <w:sz w:val="28"/>
          <w:szCs w:val="28"/>
        </w:rPr>
      </w:pPr>
    </w:p>
    <w:p w14:paraId="027AD188" w14:textId="253741B6" w:rsidR="005320C1" w:rsidRDefault="005320C1" w:rsidP="005320C1">
      <w:pPr>
        <w:spacing w:line="360" w:lineRule="auto"/>
        <w:ind w:firstLine="709"/>
        <w:contextualSpacing/>
        <w:jc w:val="both"/>
        <w:rPr>
          <w:rFonts w:ascii="Times New Roman" w:hAnsi="Times New Roman" w:cs="Times New Roman"/>
          <w:sz w:val="28"/>
          <w:szCs w:val="28"/>
        </w:rPr>
      </w:pPr>
      <w:r w:rsidRPr="005320C1">
        <w:rPr>
          <w:rFonts w:ascii="Times New Roman" w:hAnsi="Times New Roman" w:cs="Times New Roman"/>
          <w:b/>
          <w:sz w:val="28"/>
          <w:szCs w:val="28"/>
          <w:lang w:val="en-US"/>
        </w:rPr>
        <w:t>F</w:t>
      </w:r>
      <w:r w:rsidRPr="005320C1">
        <w:rPr>
          <w:rFonts w:ascii="Times New Roman" w:hAnsi="Times New Roman" w:cs="Times New Roman"/>
          <w:b/>
          <w:sz w:val="28"/>
          <w:szCs w:val="28"/>
        </w:rPr>
        <w:t>-мера</w:t>
      </w:r>
      <w:r>
        <w:rPr>
          <w:rFonts w:ascii="Times New Roman" w:hAnsi="Times New Roman" w:cs="Times New Roman"/>
          <w:b/>
          <w:sz w:val="28"/>
          <w:szCs w:val="28"/>
        </w:rPr>
        <w:t xml:space="preserve"> </w:t>
      </w:r>
      <w:r>
        <w:rPr>
          <w:rFonts w:ascii="Times New Roman" w:hAnsi="Times New Roman" w:cs="Times New Roman"/>
          <w:sz w:val="28"/>
          <w:szCs w:val="28"/>
        </w:rPr>
        <w:t>представляет собой гармоническое среднее между точностью и полнотой – формула (7). То есть метрика объединяет в себе информацию и о точности, и о полноте, что дает более общую картину результата.</w:t>
      </w:r>
    </w:p>
    <w:p w14:paraId="1BDC9989" w14:textId="77777777" w:rsidR="00D94063" w:rsidRDefault="00D94063" w:rsidP="00D94063">
      <w:pPr>
        <w:spacing w:line="360" w:lineRule="auto"/>
        <w:ind w:firstLine="709"/>
        <w:contextualSpacing/>
        <w:jc w:val="both"/>
        <w:rPr>
          <w:rFonts w:ascii="Times New Roman" w:eastAsiaTheme="minorEastAsia" w:hAnsi="Times New Roman" w:cs="Times New Roman"/>
          <w:sz w:val="28"/>
          <w:szCs w:val="28"/>
        </w:rPr>
      </w:pPr>
    </w:p>
    <w:p w14:paraId="7BEDED05" w14:textId="6BDF2DA7" w:rsidR="00D94063" w:rsidRPr="00D94063" w:rsidRDefault="00D94063" w:rsidP="00D94063">
      <w:pPr>
        <w:spacing w:line="360" w:lineRule="auto"/>
        <w:ind w:firstLine="709"/>
        <w:contextualSpacing/>
        <w:jc w:val="both"/>
        <w:rPr>
          <w:rFonts w:ascii="Times New Roman" w:hAnsi="Times New Roman" w:cs="Times New Roman"/>
          <w:sz w:val="28"/>
          <w:szCs w:val="28"/>
        </w:rPr>
      </w:pPr>
      <w:r w:rsidRPr="00D94063">
        <w:rPr>
          <w:rFonts w:ascii="Times New Roman" w:eastAsiaTheme="minorEastAsia" w:hAnsi="Times New Roman" w:cs="Times New Roman"/>
          <w:sz w:val="28"/>
          <w:szCs w:val="28"/>
        </w:rPr>
        <w:t xml:space="preserve">                                      </w:t>
      </w:r>
      <m:oMath>
        <m:r>
          <w:rPr>
            <w:rFonts w:ascii="Cambria Math" w:hAnsi="Cambria Math" w:cs="Times New Roman"/>
            <w:sz w:val="28"/>
            <w:szCs w:val="28"/>
          </w:rPr>
          <m:t>F=2×</m:t>
        </m:r>
        <m:f>
          <m:fPr>
            <m:ctrlPr>
              <w:rPr>
                <w:rFonts w:ascii="Cambria Math" w:hAnsi="Cambria Math" w:cs="Times New Roman"/>
                <w:i/>
                <w:sz w:val="28"/>
                <w:szCs w:val="28"/>
              </w:rPr>
            </m:ctrlPr>
          </m:fPr>
          <m:num>
            <m:r>
              <w:rPr>
                <w:rFonts w:ascii="Cambria Math" w:hAnsi="Cambria Math" w:cs="Times New Roman"/>
                <w:sz w:val="28"/>
                <w:szCs w:val="28"/>
              </w:rPr>
              <m:t>precision × recall</m:t>
            </m:r>
          </m:num>
          <m:den>
            <m:r>
              <w:rPr>
                <w:rFonts w:ascii="Cambria Math" w:hAnsi="Cambria Math" w:cs="Times New Roman"/>
                <w:sz w:val="28"/>
                <w:szCs w:val="28"/>
              </w:rPr>
              <m:t>precision + recall</m:t>
            </m:r>
          </m:den>
        </m:f>
      </m:oMath>
      <w:r w:rsidRPr="00D94063">
        <w:rPr>
          <w:rFonts w:ascii="Times New Roman" w:eastAsiaTheme="minorEastAsia" w:hAnsi="Times New Roman" w:cs="Times New Roman"/>
          <w:sz w:val="28"/>
          <w:szCs w:val="28"/>
        </w:rPr>
        <w:t>,</w:t>
      </w:r>
      <w:r w:rsidR="005320C1">
        <w:rPr>
          <w:rFonts w:ascii="Times New Roman" w:hAnsi="Times New Roman" w:cs="Times New Roman"/>
          <w:sz w:val="28"/>
          <w:szCs w:val="28"/>
        </w:rPr>
        <w:t xml:space="preserve"> </w:t>
      </w:r>
      <w:r w:rsidR="005320C1">
        <w:rPr>
          <w:rFonts w:ascii="Times New Roman" w:hAnsi="Times New Roman" w:cs="Times New Roman"/>
          <w:sz w:val="28"/>
          <w:szCs w:val="28"/>
        </w:rPr>
        <w:tab/>
      </w:r>
      <w:r w:rsidRPr="00D9406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D94063">
        <w:rPr>
          <w:rFonts w:ascii="Times New Roman" w:hAnsi="Times New Roman" w:cs="Times New Roman"/>
          <w:sz w:val="28"/>
          <w:szCs w:val="28"/>
        </w:rPr>
        <w:t>(</w:t>
      </w:r>
      <w:proofErr w:type="gramEnd"/>
      <w:r w:rsidRPr="00D94063">
        <w:rPr>
          <w:rFonts w:ascii="Times New Roman" w:hAnsi="Times New Roman" w:cs="Times New Roman"/>
          <w:sz w:val="28"/>
          <w:szCs w:val="28"/>
        </w:rPr>
        <w:t>7)</w:t>
      </w:r>
    </w:p>
    <w:p w14:paraId="1A58E7AC" w14:textId="6D4D4053" w:rsidR="00D94063" w:rsidRPr="005320C1" w:rsidRDefault="00D94063" w:rsidP="00D94063">
      <w:pPr>
        <w:spacing w:line="360" w:lineRule="auto"/>
        <w:contextualSpacing/>
        <w:rPr>
          <w:rFonts w:ascii="Times New Roman" w:hAnsi="Times New Roman" w:cs="Times New Roman"/>
          <w:sz w:val="28"/>
          <w:szCs w:val="28"/>
        </w:rPr>
      </w:pPr>
    </w:p>
    <w:p w14:paraId="31CB0684" w14:textId="77777777" w:rsidR="00482586" w:rsidRDefault="00482586" w:rsidP="00482586">
      <w:pPr>
        <w:pStyle w:val="2"/>
        <w:numPr>
          <w:ilvl w:val="0"/>
          <w:numId w:val="15"/>
        </w:numPr>
        <w:spacing w:line="360" w:lineRule="auto"/>
        <w:ind w:left="714" w:hanging="357"/>
        <w:contextualSpacing/>
        <w:rPr>
          <w:rFonts w:ascii="Times New Roman" w:hAnsi="Times New Roman" w:cs="Times New Roman"/>
          <w:b/>
          <w:color w:val="auto"/>
          <w:sz w:val="28"/>
          <w:szCs w:val="28"/>
        </w:rPr>
      </w:pPr>
      <w:r w:rsidRPr="00482586">
        <w:rPr>
          <w:rFonts w:ascii="Times New Roman" w:hAnsi="Times New Roman" w:cs="Times New Roman"/>
          <w:b/>
          <w:color w:val="auto"/>
          <w:sz w:val="28"/>
          <w:szCs w:val="28"/>
        </w:rPr>
        <w:t xml:space="preserve"> </w:t>
      </w:r>
      <w:bookmarkStart w:id="9" w:name="_Toc95737257"/>
      <w:r w:rsidRPr="00482586">
        <w:rPr>
          <w:rFonts w:ascii="Times New Roman" w:hAnsi="Times New Roman" w:cs="Times New Roman"/>
          <w:b/>
          <w:color w:val="auto"/>
          <w:sz w:val="28"/>
          <w:szCs w:val="28"/>
        </w:rPr>
        <w:t>Сравнение анализируемых алгоритмов</w:t>
      </w:r>
      <w:bookmarkEnd w:id="9"/>
    </w:p>
    <w:p w14:paraId="7815D2E5" w14:textId="7EA0E328" w:rsidR="00482586" w:rsidRDefault="00482586" w:rsidP="00482586">
      <w:pPr>
        <w:spacing w:line="360" w:lineRule="auto"/>
        <w:contextualSpacing/>
        <w:jc w:val="both"/>
        <w:rPr>
          <w:rFonts w:ascii="Times New Roman" w:hAnsi="Times New Roman" w:cs="Times New Roman"/>
          <w:sz w:val="28"/>
          <w:szCs w:val="28"/>
        </w:rPr>
      </w:pPr>
    </w:p>
    <w:p w14:paraId="3B2F13E8" w14:textId="79AF6FE6" w:rsidR="005759BA" w:rsidRDefault="00A81492" w:rsidP="00E85810">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результате анализа алгоритмов для предсказания количества дефектов ПО были выявлены преимущества и недостатки рассматриваемых алгоритмов, </w:t>
      </w:r>
      <w:r>
        <w:rPr>
          <w:rFonts w:ascii="Times New Roman" w:hAnsi="Times New Roman" w:cs="Times New Roman"/>
          <w:sz w:val="28"/>
          <w:szCs w:val="28"/>
        </w:rPr>
        <w:lastRenderedPageBreak/>
        <w:t xml:space="preserve">их особенности. </w:t>
      </w:r>
      <w:r w:rsidR="005759BA">
        <w:rPr>
          <w:rFonts w:ascii="Times New Roman" w:hAnsi="Times New Roman" w:cs="Times New Roman"/>
          <w:sz w:val="28"/>
          <w:szCs w:val="28"/>
        </w:rPr>
        <w:t>На основе этого составлена таблица 1,</w:t>
      </w:r>
      <w:r w:rsidR="00184AF6">
        <w:rPr>
          <w:rFonts w:ascii="Times New Roman" w:hAnsi="Times New Roman" w:cs="Times New Roman"/>
          <w:sz w:val="28"/>
          <w:szCs w:val="28"/>
        </w:rPr>
        <w:t xml:space="preserve"> в которой представлены преимущества и недостатки </w:t>
      </w:r>
      <w:r w:rsidR="005759BA">
        <w:rPr>
          <w:rFonts w:ascii="Times New Roman" w:hAnsi="Times New Roman" w:cs="Times New Roman"/>
          <w:sz w:val="28"/>
          <w:szCs w:val="28"/>
        </w:rPr>
        <w:t>данны</w:t>
      </w:r>
      <w:r w:rsidR="00184AF6">
        <w:rPr>
          <w:rFonts w:ascii="Times New Roman" w:hAnsi="Times New Roman" w:cs="Times New Roman"/>
          <w:sz w:val="28"/>
          <w:szCs w:val="28"/>
        </w:rPr>
        <w:t>х</w:t>
      </w:r>
      <w:r w:rsidR="005759BA">
        <w:rPr>
          <w:rFonts w:ascii="Times New Roman" w:hAnsi="Times New Roman" w:cs="Times New Roman"/>
          <w:sz w:val="28"/>
          <w:szCs w:val="28"/>
        </w:rPr>
        <w:t xml:space="preserve"> </w:t>
      </w:r>
      <w:r w:rsidR="00184AF6">
        <w:rPr>
          <w:rFonts w:ascii="Times New Roman" w:hAnsi="Times New Roman" w:cs="Times New Roman"/>
          <w:sz w:val="28"/>
          <w:szCs w:val="28"/>
        </w:rPr>
        <w:t>алгоритмов</w:t>
      </w:r>
      <w:r w:rsidR="005759BA">
        <w:rPr>
          <w:rFonts w:ascii="Times New Roman" w:hAnsi="Times New Roman" w:cs="Times New Roman"/>
          <w:sz w:val="28"/>
          <w:szCs w:val="28"/>
        </w:rPr>
        <w:t>.</w:t>
      </w:r>
    </w:p>
    <w:p w14:paraId="5A64B5C7" w14:textId="77777777" w:rsidR="00E85810" w:rsidRDefault="00E85810" w:rsidP="00E85810">
      <w:pPr>
        <w:spacing w:line="360" w:lineRule="auto"/>
        <w:ind w:firstLine="709"/>
        <w:contextualSpacing/>
        <w:jc w:val="both"/>
        <w:rPr>
          <w:rFonts w:ascii="Times New Roman" w:hAnsi="Times New Roman" w:cs="Times New Roman"/>
          <w:sz w:val="28"/>
          <w:szCs w:val="28"/>
        </w:rPr>
      </w:pPr>
    </w:p>
    <w:p w14:paraId="2E78D97F" w14:textId="51C8AA7F" w:rsidR="005759BA" w:rsidRDefault="005759BA" w:rsidP="005759BA">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Таблица 1 – Сравнительная таблица алгоритмов для предсказания количества дефектов ПО</w:t>
      </w:r>
    </w:p>
    <w:tbl>
      <w:tblPr>
        <w:tblStyle w:val="aa"/>
        <w:tblW w:w="9634" w:type="dxa"/>
        <w:tblLook w:val="04A0" w:firstRow="1" w:lastRow="0" w:firstColumn="1" w:lastColumn="0" w:noHBand="0" w:noVBand="1"/>
      </w:tblPr>
      <w:tblGrid>
        <w:gridCol w:w="2437"/>
        <w:gridCol w:w="3370"/>
        <w:gridCol w:w="3827"/>
      </w:tblGrid>
      <w:tr w:rsidR="00D64731" w14:paraId="152B5A92" w14:textId="77777777" w:rsidTr="00184AF6">
        <w:tc>
          <w:tcPr>
            <w:tcW w:w="2437" w:type="dxa"/>
          </w:tcPr>
          <w:p w14:paraId="05196B1E" w14:textId="77777777" w:rsidR="00D64731" w:rsidRPr="003A61DE" w:rsidRDefault="00D64731" w:rsidP="0049206F">
            <w:pPr>
              <w:spacing w:line="360" w:lineRule="auto"/>
              <w:jc w:val="center"/>
              <w:rPr>
                <w:rFonts w:ascii="Times New Roman" w:hAnsi="Times New Roman" w:cs="Times New Roman"/>
                <w:b/>
                <w:sz w:val="28"/>
                <w:szCs w:val="28"/>
              </w:rPr>
            </w:pPr>
            <w:r w:rsidRPr="003A61DE">
              <w:rPr>
                <w:rFonts w:ascii="Times New Roman" w:hAnsi="Times New Roman" w:cs="Times New Roman"/>
                <w:b/>
                <w:sz w:val="28"/>
                <w:szCs w:val="28"/>
              </w:rPr>
              <w:t>Алгоритмы прогнозирования количества дефектов</w:t>
            </w:r>
          </w:p>
        </w:tc>
        <w:tc>
          <w:tcPr>
            <w:tcW w:w="3370" w:type="dxa"/>
          </w:tcPr>
          <w:p w14:paraId="174A4698" w14:textId="56118B3E" w:rsidR="00D64731" w:rsidRPr="006B3E9D" w:rsidRDefault="006B3E9D" w:rsidP="0049206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Преимущества</w:t>
            </w:r>
          </w:p>
        </w:tc>
        <w:tc>
          <w:tcPr>
            <w:tcW w:w="3827" w:type="dxa"/>
          </w:tcPr>
          <w:p w14:paraId="1782EF84" w14:textId="7D480374" w:rsidR="00D64731" w:rsidRPr="003A61DE" w:rsidRDefault="006B3E9D" w:rsidP="0049206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Недостатки</w:t>
            </w:r>
          </w:p>
        </w:tc>
      </w:tr>
      <w:tr w:rsidR="00D64731" w14:paraId="5186AFC2" w14:textId="77777777" w:rsidTr="00184AF6">
        <w:tc>
          <w:tcPr>
            <w:tcW w:w="2437" w:type="dxa"/>
          </w:tcPr>
          <w:p w14:paraId="3B3E4EAF" w14:textId="77777777" w:rsidR="00D64731" w:rsidRDefault="00D64731"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Линейная регрессия</w:t>
            </w:r>
          </w:p>
        </w:tc>
        <w:tc>
          <w:tcPr>
            <w:tcW w:w="3370" w:type="dxa"/>
          </w:tcPr>
          <w:p w14:paraId="78407498" w14:textId="3C3A64FC" w:rsidR="00D64731" w:rsidRPr="00184AF6" w:rsidRDefault="00184AF6" w:rsidP="00184AF6">
            <w:pPr>
              <w:spacing w:line="360" w:lineRule="auto"/>
              <w:jc w:val="center"/>
              <w:rPr>
                <w:rFonts w:ascii="Times New Roman" w:hAnsi="Times New Roman" w:cs="Times New Roman"/>
                <w:sz w:val="28"/>
                <w:szCs w:val="28"/>
              </w:rPr>
            </w:pPr>
            <w:r>
              <w:rPr>
                <w:rFonts w:ascii="Times New Roman" w:hAnsi="Times New Roman" w:cs="Times New Roman"/>
                <w:sz w:val="28"/>
                <w:szCs w:val="28"/>
              </w:rPr>
              <w:t>Скорость; простота получения модели; легко интерпретируема</w:t>
            </w:r>
          </w:p>
        </w:tc>
        <w:tc>
          <w:tcPr>
            <w:tcW w:w="3827" w:type="dxa"/>
          </w:tcPr>
          <w:p w14:paraId="5BC5E247" w14:textId="5C93A958" w:rsidR="00D64731" w:rsidRDefault="00D64731" w:rsidP="007371E4">
            <w:pPr>
              <w:spacing w:line="360" w:lineRule="auto"/>
              <w:jc w:val="center"/>
              <w:rPr>
                <w:rFonts w:ascii="Times New Roman" w:hAnsi="Times New Roman" w:cs="Times New Roman"/>
                <w:sz w:val="28"/>
                <w:szCs w:val="28"/>
              </w:rPr>
            </w:pPr>
            <w:r>
              <w:rPr>
                <w:rFonts w:ascii="Times New Roman" w:hAnsi="Times New Roman" w:cs="Times New Roman"/>
                <w:sz w:val="28"/>
                <w:szCs w:val="28"/>
              </w:rPr>
              <w:t>Требование равномерного распределения данных</w:t>
            </w:r>
            <w:r w:rsidR="00E85810">
              <w:rPr>
                <w:rFonts w:ascii="Times New Roman" w:hAnsi="Times New Roman" w:cs="Times New Roman"/>
                <w:sz w:val="28"/>
                <w:szCs w:val="28"/>
              </w:rPr>
              <w:t>; данны</w:t>
            </w:r>
            <w:r w:rsidR="00543311">
              <w:rPr>
                <w:rFonts w:ascii="Times New Roman" w:hAnsi="Times New Roman" w:cs="Times New Roman"/>
                <w:sz w:val="28"/>
                <w:szCs w:val="28"/>
              </w:rPr>
              <w:t>е связаны линейно</w:t>
            </w:r>
          </w:p>
        </w:tc>
      </w:tr>
      <w:tr w:rsidR="00D64731" w14:paraId="710D75DA" w14:textId="77777777" w:rsidTr="00184AF6">
        <w:tc>
          <w:tcPr>
            <w:tcW w:w="2437" w:type="dxa"/>
          </w:tcPr>
          <w:p w14:paraId="371189E2" w14:textId="77777777" w:rsidR="00D64731" w:rsidRDefault="00D64731"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Модель роста надежности</w:t>
            </w:r>
          </w:p>
        </w:tc>
        <w:tc>
          <w:tcPr>
            <w:tcW w:w="3370" w:type="dxa"/>
          </w:tcPr>
          <w:p w14:paraId="4CC7A30E" w14:textId="522EA632" w:rsidR="00D64731" w:rsidRPr="00184AF6" w:rsidRDefault="0009236A" w:rsidP="0009236A">
            <w:pPr>
              <w:spacing w:line="360" w:lineRule="auto"/>
              <w:jc w:val="center"/>
              <w:rPr>
                <w:rFonts w:ascii="Times New Roman" w:hAnsi="Times New Roman" w:cs="Times New Roman"/>
                <w:sz w:val="28"/>
                <w:szCs w:val="28"/>
              </w:rPr>
            </w:pPr>
            <w:r>
              <w:rPr>
                <w:rFonts w:ascii="Times New Roman" w:hAnsi="Times New Roman" w:cs="Times New Roman"/>
                <w:sz w:val="28"/>
                <w:szCs w:val="28"/>
              </w:rPr>
              <w:t>Выполняется экстраполяция данных с учетом предположений о свойствах программы</w:t>
            </w:r>
          </w:p>
        </w:tc>
        <w:tc>
          <w:tcPr>
            <w:tcW w:w="3827" w:type="dxa"/>
          </w:tcPr>
          <w:p w14:paraId="21C72CC6" w14:textId="197475E9" w:rsidR="00D64731" w:rsidRPr="00E85810" w:rsidRDefault="00E85810" w:rsidP="00E8581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Предполагается, что надежность ПО </w:t>
            </w:r>
            <w:r w:rsidR="00543311">
              <w:rPr>
                <w:rFonts w:ascii="Times New Roman" w:hAnsi="Times New Roman" w:cs="Times New Roman"/>
                <w:sz w:val="28"/>
                <w:szCs w:val="28"/>
              </w:rPr>
              <w:t xml:space="preserve">постоянно </w:t>
            </w:r>
            <w:r>
              <w:rPr>
                <w:rFonts w:ascii="Times New Roman" w:hAnsi="Times New Roman" w:cs="Times New Roman"/>
                <w:sz w:val="28"/>
                <w:szCs w:val="28"/>
              </w:rPr>
              <w:t>увеличивается</w:t>
            </w:r>
            <w:r w:rsidR="0009236A">
              <w:rPr>
                <w:rFonts w:ascii="Times New Roman" w:hAnsi="Times New Roman" w:cs="Times New Roman"/>
                <w:sz w:val="28"/>
                <w:szCs w:val="28"/>
              </w:rPr>
              <w:t>; интенсивность проявления ошибок не изменяется</w:t>
            </w:r>
          </w:p>
        </w:tc>
      </w:tr>
      <w:tr w:rsidR="00D64731" w14:paraId="36D88677" w14:textId="77777777" w:rsidTr="00184AF6">
        <w:tc>
          <w:tcPr>
            <w:tcW w:w="2437" w:type="dxa"/>
          </w:tcPr>
          <w:p w14:paraId="2C6F28CD" w14:textId="77777777" w:rsidR="00D64731" w:rsidRDefault="00D64731"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исторических аналогий</w:t>
            </w:r>
          </w:p>
        </w:tc>
        <w:tc>
          <w:tcPr>
            <w:tcW w:w="3370" w:type="dxa"/>
          </w:tcPr>
          <w:p w14:paraId="3DCEBC14" w14:textId="3CE0E98F" w:rsidR="00D64731" w:rsidRDefault="00B33C11" w:rsidP="00806D2E">
            <w:pPr>
              <w:spacing w:line="360" w:lineRule="auto"/>
              <w:jc w:val="center"/>
              <w:rPr>
                <w:rFonts w:ascii="Times New Roman" w:hAnsi="Times New Roman" w:cs="Times New Roman"/>
                <w:sz w:val="28"/>
                <w:szCs w:val="28"/>
              </w:rPr>
            </w:pPr>
            <w:r>
              <w:rPr>
                <w:rFonts w:ascii="Times New Roman" w:hAnsi="Times New Roman" w:cs="Times New Roman"/>
                <w:sz w:val="28"/>
                <w:szCs w:val="28"/>
              </w:rPr>
              <w:t>Полезен</w:t>
            </w:r>
            <w:r w:rsidR="00DA1B15">
              <w:rPr>
                <w:rFonts w:ascii="Times New Roman" w:hAnsi="Times New Roman" w:cs="Times New Roman"/>
                <w:sz w:val="28"/>
                <w:szCs w:val="28"/>
              </w:rPr>
              <w:t>, когда для системы трудно выявить конкретные правила</w:t>
            </w:r>
          </w:p>
        </w:tc>
        <w:tc>
          <w:tcPr>
            <w:tcW w:w="3827" w:type="dxa"/>
          </w:tcPr>
          <w:p w14:paraId="3F1229C0" w14:textId="4CF553F8" w:rsidR="00D64731" w:rsidRDefault="00806D2E" w:rsidP="00806D2E">
            <w:pPr>
              <w:spacing w:line="360" w:lineRule="auto"/>
              <w:jc w:val="center"/>
              <w:rPr>
                <w:rFonts w:ascii="Times New Roman" w:hAnsi="Times New Roman" w:cs="Times New Roman"/>
                <w:sz w:val="28"/>
                <w:szCs w:val="28"/>
              </w:rPr>
            </w:pPr>
            <w:r>
              <w:rPr>
                <w:rFonts w:ascii="Times New Roman" w:hAnsi="Times New Roman" w:cs="Times New Roman"/>
                <w:sz w:val="28"/>
                <w:szCs w:val="28"/>
              </w:rPr>
              <w:t>Скорость работы, точность результатов</w:t>
            </w:r>
          </w:p>
        </w:tc>
      </w:tr>
      <w:tr w:rsidR="00D64731" w14:paraId="2CCC2176" w14:textId="77777777" w:rsidTr="00184AF6">
        <w:tc>
          <w:tcPr>
            <w:tcW w:w="2437" w:type="dxa"/>
          </w:tcPr>
          <w:p w14:paraId="2BAB434C" w14:textId="77777777" w:rsidR="00D64731" w:rsidRDefault="00D64731"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Конструктивная модель качества</w:t>
            </w:r>
          </w:p>
        </w:tc>
        <w:tc>
          <w:tcPr>
            <w:tcW w:w="3370" w:type="dxa"/>
          </w:tcPr>
          <w:p w14:paraId="3EE69F9E" w14:textId="7C9CCDB4" w:rsidR="00D64731" w:rsidRPr="00DC2AFB" w:rsidRDefault="00DC2AFB" w:rsidP="00DC2AFB">
            <w:pPr>
              <w:spacing w:line="360" w:lineRule="auto"/>
              <w:jc w:val="center"/>
              <w:rPr>
                <w:rFonts w:ascii="Times New Roman" w:hAnsi="Times New Roman" w:cs="Times New Roman"/>
                <w:sz w:val="28"/>
                <w:szCs w:val="28"/>
              </w:rPr>
            </w:pPr>
            <w:r>
              <w:rPr>
                <w:rFonts w:ascii="Times New Roman" w:hAnsi="Times New Roman" w:cs="Times New Roman"/>
                <w:sz w:val="28"/>
                <w:szCs w:val="28"/>
              </w:rPr>
              <w:t>Модель позволяет делать более глубокий дефектный анализ</w:t>
            </w:r>
          </w:p>
        </w:tc>
        <w:tc>
          <w:tcPr>
            <w:tcW w:w="3827" w:type="dxa"/>
          </w:tcPr>
          <w:p w14:paraId="30865734" w14:textId="723E0833" w:rsidR="00D64731" w:rsidRDefault="00DC2AFB" w:rsidP="00DC2AFB">
            <w:pPr>
              <w:spacing w:line="360" w:lineRule="auto"/>
              <w:jc w:val="center"/>
              <w:rPr>
                <w:rFonts w:ascii="Times New Roman" w:hAnsi="Times New Roman" w:cs="Times New Roman"/>
                <w:sz w:val="28"/>
                <w:szCs w:val="28"/>
              </w:rPr>
            </w:pPr>
            <w:r>
              <w:rPr>
                <w:rFonts w:ascii="Times New Roman" w:hAnsi="Times New Roman" w:cs="Times New Roman"/>
                <w:sz w:val="28"/>
                <w:szCs w:val="28"/>
              </w:rPr>
              <w:t>Субъективность экспертных оценок</w:t>
            </w:r>
          </w:p>
        </w:tc>
      </w:tr>
    </w:tbl>
    <w:p w14:paraId="6C31AC18" w14:textId="33848434" w:rsidR="0070428B" w:rsidRDefault="0070428B" w:rsidP="0070428B">
      <w:pPr>
        <w:spacing w:after="0" w:line="360" w:lineRule="auto"/>
        <w:jc w:val="both"/>
        <w:rPr>
          <w:rFonts w:ascii="Times New Roman" w:hAnsi="Times New Roman" w:cs="Times New Roman"/>
          <w:sz w:val="28"/>
          <w:szCs w:val="28"/>
        </w:rPr>
      </w:pPr>
    </w:p>
    <w:p w14:paraId="62137A44" w14:textId="454FF215" w:rsidR="0070428B" w:rsidRDefault="00DC2AFB" w:rsidP="00DC2AF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результате проведенного сравнительного анализа</w:t>
      </w:r>
      <w:r w:rsidR="002E7747" w:rsidRPr="002E7747">
        <w:rPr>
          <w:rFonts w:ascii="Times New Roman" w:hAnsi="Times New Roman" w:cs="Times New Roman"/>
          <w:sz w:val="28"/>
          <w:szCs w:val="28"/>
        </w:rPr>
        <w:t xml:space="preserve"> </w:t>
      </w:r>
      <w:r w:rsidR="002E7747" w:rsidRPr="00654F07">
        <w:rPr>
          <w:rFonts w:ascii="Times New Roman" w:hAnsi="Times New Roman" w:cs="Times New Roman"/>
          <w:sz w:val="28"/>
          <w:szCs w:val="28"/>
        </w:rPr>
        <w:t>выявлено, что</w:t>
      </w:r>
      <w:r>
        <w:rPr>
          <w:rFonts w:ascii="Times New Roman" w:hAnsi="Times New Roman" w:cs="Times New Roman"/>
          <w:sz w:val="28"/>
          <w:szCs w:val="28"/>
        </w:rPr>
        <w:t xml:space="preserve"> наиболее эффективным является алгоритм линейной регрессии, который обеспечивает точность и высокую скорость работы алгоритмов модели.</w:t>
      </w:r>
    </w:p>
    <w:p w14:paraId="5647718E" w14:textId="57873D6C" w:rsidR="00BC40D2" w:rsidRDefault="00A81492" w:rsidP="00A814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сравнения алгоритмов классификации воспользуемся исследованиями из статьи</w:t>
      </w:r>
      <w:r w:rsidR="00D2544E">
        <w:rPr>
          <w:rFonts w:ascii="Times New Roman" w:hAnsi="Times New Roman" w:cs="Times New Roman"/>
          <w:sz w:val="28"/>
          <w:szCs w:val="28"/>
        </w:rPr>
        <w:t xml:space="preserve"> [5</w:t>
      </w:r>
      <w:r w:rsidR="00D64731" w:rsidRPr="00D64731">
        <w:rPr>
          <w:rFonts w:ascii="Times New Roman" w:hAnsi="Times New Roman" w:cs="Times New Roman"/>
          <w:sz w:val="28"/>
          <w:szCs w:val="28"/>
        </w:rPr>
        <w:t>]</w:t>
      </w:r>
      <w:r w:rsidR="00372CAF">
        <w:rPr>
          <w:rFonts w:ascii="Times New Roman" w:hAnsi="Times New Roman" w:cs="Times New Roman"/>
          <w:sz w:val="28"/>
          <w:szCs w:val="28"/>
        </w:rPr>
        <w:t xml:space="preserve">, </w:t>
      </w:r>
      <w:r w:rsidR="00372CAF" w:rsidRPr="00372CAF">
        <w:rPr>
          <w:rFonts w:ascii="Times New Roman" w:hAnsi="Times New Roman" w:cs="Times New Roman"/>
          <w:sz w:val="28"/>
          <w:szCs w:val="28"/>
        </w:rPr>
        <w:t>в которой представлены</w:t>
      </w:r>
      <w:r w:rsidR="00372CAF">
        <w:rPr>
          <w:rFonts w:ascii="Times New Roman" w:hAnsi="Times New Roman" w:cs="Times New Roman"/>
          <w:sz w:val="28"/>
          <w:szCs w:val="28"/>
        </w:rPr>
        <w:t xml:space="preserve"> значения </w:t>
      </w:r>
      <w:r w:rsidR="00372CAF">
        <w:rPr>
          <w:rFonts w:ascii="Times New Roman" w:hAnsi="Times New Roman" w:cs="Times New Roman"/>
          <w:sz w:val="28"/>
          <w:szCs w:val="28"/>
          <w:lang w:val="en-US"/>
        </w:rPr>
        <w:t>F</w:t>
      </w:r>
      <w:r w:rsidR="00372CAF" w:rsidRPr="00372CAF">
        <w:rPr>
          <w:rFonts w:ascii="Times New Roman" w:hAnsi="Times New Roman" w:cs="Times New Roman"/>
          <w:sz w:val="28"/>
          <w:szCs w:val="28"/>
        </w:rPr>
        <w:t>-</w:t>
      </w:r>
      <w:r w:rsidR="00372CAF">
        <w:rPr>
          <w:rFonts w:ascii="Times New Roman" w:hAnsi="Times New Roman" w:cs="Times New Roman"/>
          <w:sz w:val="28"/>
          <w:szCs w:val="28"/>
        </w:rPr>
        <w:t xml:space="preserve">меры на различных наборах </w:t>
      </w:r>
      <w:r w:rsidR="00372CAF">
        <w:rPr>
          <w:rFonts w:ascii="Times New Roman" w:hAnsi="Times New Roman" w:cs="Times New Roman"/>
          <w:sz w:val="28"/>
          <w:szCs w:val="28"/>
        </w:rPr>
        <w:lastRenderedPageBreak/>
        <w:t>данных. В таблице 2 представлены средние значения данной метрики для алгоритмов</w:t>
      </w:r>
      <w:r w:rsidR="00BC40D2">
        <w:rPr>
          <w:rFonts w:ascii="Times New Roman" w:hAnsi="Times New Roman" w:cs="Times New Roman"/>
          <w:sz w:val="28"/>
          <w:szCs w:val="28"/>
        </w:rPr>
        <w:t>, т</w:t>
      </w:r>
      <w:r w:rsidR="002D21DB">
        <w:rPr>
          <w:rFonts w:ascii="Times New Roman" w:hAnsi="Times New Roman" w:cs="Times New Roman"/>
          <w:sz w:val="28"/>
          <w:szCs w:val="28"/>
        </w:rPr>
        <w:t xml:space="preserve">акже </w:t>
      </w:r>
      <w:r w:rsidR="00BC40D2">
        <w:rPr>
          <w:rFonts w:ascii="Times New Roman" w:hAnsi="Times New Roman" w:cs="Times New Roman"/>
          <w:sz w:val="28"/>
          <w:szCs w:val="28"/>
        </w:rPr>
        <w:t>приведены их плюсы и минусы.</w:t>
      </w:r>
    </w:p>
    <w:p w14:paraId="0E1A1434" w14:textId="17F0B144" w:rsidR="00BC40D2" w:rsidRDefault="00BC40D2" w:rsidP="00DC2AFB">
      <w:pPr>
        <w:spacing w:after="0" w:line="360" w:lineRule="auto"/>
        <w:jc w:val="both"/>
        <w:rPr>
          <w:rFonts w:ascii="Times New Roman" w:hAnsi="Times New Roman" w:cs="Times New Roman"/>
          <w:sz w:val="28"/>
          <w:szCs w:val="28"/>
        </w:rPr>
      </w:pPr>
    </w:p>
    <w:p w14:paraId="46D78831" w14:textId="79294A6E" w:rsidR="00A81492" w:rsidRPr="00D64731" w:rsidRDefault="00BC40D2" w:rsidP="00BC40D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 – Сравнительная таблица алгоритмов для классификации дефектов ПО</w:t>
      </w:r>
      <w:r w:rsidR="002D21DB">
        <w:rPr>
          <w:rFonts w:ascii="Times New Roman" w:hAnsi="Times New Roman" w:cs="Times New Roman"/>
          <w:sz w:val="28"/>
          <w:szCs w:val="28"/>
        </w:rPr>
        <w:t xml:space="preserve"> </w:t>
      </w:r>
    </w:p>
    <w:tbl>
      <w:tblPr>
        <w:tblStyle w:val="aa"/>
        <w:tblW w:w="0" w:type="auto"/>
        <w:tblLook w:val="04A0" w:firstRow="1" w:lastRow="0" w:firstColumn="1" w:lastColumn="0" w:noHBand="0" w:noVBand="1"/>
      </w:tblPr>
      <w:tblGrid>
        <w:gridCol w:w="2258"/>
        <w:gridCol w:w="1423"/>
        <w:gridCol w:w="2898"/>
        <w:gridCol w:w="3049"/>
      </w:tblGrid>
      <w:tr w:rsidR="00BC40D2" w14:paraId="62F4F31B" w14:textId="77777777" w:rsidTr="001A6E71">
        <w:tc>
          <w:tcPr>
            <w:tcW w:w="2258" w:type="dxa"/>
          </w:tcPr>
          <w:p w14:paraId="79A589DE" w14:textId="77777777" w:rsidR="00482586" w:rsidRPr="003A61DE" w:rsidRDefault="00482586" w:rsidP="0049206F">
            <w:pPr>
              <w:spacing w:line="360" w:lineRule="auto"/>
              <w:jc w:val="center"/>
              <w:rPr>
                <w:rFonts w:ascii="Times New Roman" w:hAnsi="Times New Roman" w:cs="Times New Roman"/>
                <w:b/>
                <w:sz w:val="28"/>
                <w:szCs w:val="28"/>
              </w:rPr>
            </w:pPr>
            <w:r w:rsidRPr="003A61DE">
              <w:rPr>
                <w:rFonts w:ascii="Times New Roman" w:hAnsi="Times New Roman" w:cs="Times New Roman"/>
                <w:b/>
                <w:sz w:val="28"/>
                <w:szCs w:val="28"/>
              </w:rPr>
              <w:t>Алгоритмы классификации дефектов</w:t>
            </w:r>
          </w:p>
        </w:tc>
        <w:tc>
          <w:tcPr>
            <w:tcW w:w="1423" w:type="dxa"/>
          </w:tcPr>
          <w:p w14:paraId="5EA70055" w14:textId="079085F1" w:rsidR="00482586" w:rsidRPr="007371E4" w:rsidRDefault="007371E4" w:rsidP="0049206F">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F</w:t>
            </w:r>
            <w:r w:rsidRPr="00372CAF">
              <w:rPr>
                <w:rFonts w:ascii="Times New Roman" w:hAnsi="Times New Roman" w:cs="Times New Roman"/>
                <w:b/>
                <w:sz w:val="28"/>
                <w:szCs w:val="28"/>
              </w:rPr>
              <w:t>-</w:t>
            </w:r>
            <w:r>
              <w:rPr>
                <w:rFonts w:ascii="Times New Roman" w:hAnsi="Times New Roman" w:cs="Times New Roman"/>
                <w:b/>
                <w:sz w:val="28"/>
                <w:szCs w:val="28"/>
              </w:rPr>
              <w:t>мера</w:t>
            </w:r>
          </w:p>
        </w:tc>
        <w:tc>
          <w:tcPr>
            <w:tcW w:w="2898" w:type="dxa"/>
          </w:tcPr>
          <w:p w14:paraId="47C4B24B" w14:textId="3E71BC9C" w:rsidR="00482586" w:rsidRPr="003A61DE" w:rsidRDefault="001A6E71" w:rsidP="007371E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Преимущества</w:t>
            </w:r>
          </w:p>
        </w:tc>
        <w:tc>
          <w:tcPr>
            <w:tcW w:w="3049" w:type="dxa"/>
          </w:tcPr>
          <w:p w14:paraId="5FF8B2EC" w14:textId="4BCB27B5" w:rsidR="00482586" w:rsidRPr="003A61DE" w:rsidRDefault="001A6E71" w:rsidP="0049206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Недостатки</w:t>
            </w:r>
          </w:p>
        </w:tc>
      </w:tr>
      <w:tr w:rsidR="00E02D58" w14:paraId="221BE634" w14:textId="77777777" w:rsidTr="001A6E71">
        <w:tc>
          <w:tcPr>
            <w:tcW w:w="2258" w:type="dxa"/>
          </w:tcPr>
          <w:p w14:paraId="6A1F37CF" w14:textId="77777777" w:rsidR="00E02D58" w:rsidRDefault="00E02D58"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Логистическая регрессия</w:t>
            </w:r>
          </w:p>
        </w:tc>
        <w:tc>
          <w:tcPr>
            <w:tcW w:w="1423" w:type="dxa"/>
          </w:tcPr>
          <w:p w14:paraId="4AACFAB5" w14:textId="2B9CBA7D" w:rsidR="00E02D58" w:rsidRPr="00372CAF" w:rsidRDefault="00E02D58" w:rsidP="0049206F">
            <w:pPr>
              <w:spacing w:line="360" w:lineRule="auto"/>
              <w:jc w:val="center"/>
              <w:rPr>
                <w:rFonts w:ascii="Times New Roman" w:hAnsi="Times New Roman" w:cs="Times New Roman"/>
                <w:sz w:val="28"/>
                <w:szCs w:val="28"/>
              </w:rPr>
            </w:pPr>
            <w:r w:rsidRPr="00372CAF">
              <w:rPr>
                <w:rFonts w:ascii="Times New Roman" w:hAnsi="Times New Roman" w:cs="Times New Roman"/>
                <w:sz w:val="28"/>
                <w:szCs w:val="28"/>
              </w:rPr>
              <w:t>80.11</w:t>
            </w:r>
          </w:p>
        </w:tc>
        <w:tc>
          <w:tcPr>
            <w:tcW w:w="2898" w:type="dxa"/>
            <w:vMerge w:val="restart"/>
          </w:tcPr>
          <w:p w14:paraId="691ACAEB" w14:textId="55CB4B91" w:rsidR="00E02D58" w:rsidRPr="002242DD" w:rsidRDefault="00E02D58"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Скорость; простота получения модели; легко интерпретируема</w:t>
            </w:r>
          </w:p>
        </w:tc>
        <w:tc>
          <w:tcPr>
            <w:tcW w:w="3049" w:type="dxa"/>
          </w:tcPr>
          <w:p w14:paraId="43E7790E" w14:textId="54BBE4E4" w:rsidR="00E02D58" w:rsidRDefault="00654F07"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Требование довольно больших размеров обучающей выборки</w:t>
            </w:r>
            <w:r w:rsidR="002E7747">
              <w:rPr>
                <w:rFonts w:ascii="Times New Roman" w:hAnsi="Times New Roman" w:cs="Times New Roman"/>
                <w:sz w:val="28"/>
                <w:szCs w:val="28"/>
              </w:rPr>
              <w:t xml:space="preserve"> </w:t>
            </w:r>
          </w:p>
        </w:tc>
      </w:tr>
      <w:tr w:rsidR="00E02D58" w14:paraId="3E6C9470" w14:textId="77777777" w:rsidTr="001A6E71">
        <w:tc>
          <w:tcPr>
            <w:tcW w:w="2258" w:type="dxa"/>
          </w:tcPr>
          <w:p w14:paraId="235B23BF" w14:textId="77777777" w:rsidR="00E02D58" w:rsidRDefault="00E02D58"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Линейная регрессия</w:t>
            </w:r>
          </w:p>
        </w:tc>
        <w:tc>
          <w:tcPr>
            <w:tcW w:w="1423" w:type="dxa"/>
          </w:tcPr>
          <w:p w14:paraId="7A771B78" w14:textId="79687515" w:rsidR="00E02D58" w:rsidRDefault="00E02D58"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2898" w:type="dxa"/>
            <w:vMerge/>
          </w:tcPr>
          <w:p w14:paraId="4665B691" w14:textId="7FBAEE5C" w:rsidR="00E02D58" w:rsidRDefault="00E02D58" w:rsidP="0049206F">
            <w:pPr>
              <w:spacing w:line="360" w:lineRule="auto"/>
              <w:jc w:val="center"/>
              <w:rPr>
                <w:rFonts w:ascii="Times New Roman" w:hAnsi="Times New Roman" w:cs="Times New Roman"/>
                <w:sz w:val="28"/>
                <w:szCs w:val="28"/>
              </w:rPr>
            </w:pPr>
          </w:p>
        </w:tc>
        <w:tc>
          <w:tcPr>
            <w:tcW w:w="3049" w:type="dxa"/>
          </w:tcPr>
          <w:p w14:paraId="4719A8C6" w14:textId="1FB01E6D" w:rsidR="00E02D58" w:rsidRDefault="00E02D58" w:rsidP="00BC40D2">
            <w:pPr>
              <w:spacing w:line="360" w:lineRule="auto"/>
              <w:jc w:val="center"/>
              <w:rPr>
                <w:rFonts w:ascii="Times New Roman" w:hAnsi="Times New Roman" w:cs="Times New Roman"/>
                <w:sz w:val="28"/>
                <w:szCs w:val="28"/>
              </w:rPr>
            </w:pPr>
            <w:r>
              <w:rPr>
                <w:rFonts w:ascii="Times New Roman" w:hAnsi="Times New Roman" w:cs="Times New Roman"/>
                <w:sz w:val="28"/>
                <w:szCs w:val="28"/>
              </w:rPr>
              <w:t>Плохо подходит для задачи классификации</w:t>
            </w:r>
          </w:p>
        </w:tc>
      </w:tr>
      <w:tr w:rsidR="00BC40D2" w14:paraId="6C6E02ED" w14:textId="77777777" w:rsidTr="001A6E71">
        <w:tc>
          <w:tcPr>
            <w:tcW w:w="2258" w:type="dxa"/>
          </w:tcPr>
          <w:p w14:paraId="668764BA" w14:textId="77777777" w:rsidR="00482586" w:rsidRDefault="00482586"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Алгоритм случайного леса</w:t>
            </w:r>
          </w:p>
        </w:tc>
        <w:tc>
          <w:tcPr>
            <w:tcW w:w="1423" w:type="dxa"/>
          </w:tcPr>
          <w:p w14:paraId="73301DD1" w14:textId="429442E0" w:rsidR="00482586" w:rsidRPr="00194506" w:rsidRDefault="00194506" w:rsidP="0049206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83.59</w:t>
            </w:r>
          </w:p>
        </w:tc>
        <w:tc>
          <w:tcPr>
            <w:tcW w:w="2898" w:type="dxa"/>
          </w:tcPr>
          <w:p w14:paraId="17F4CA7F" w14:textId="4329E914" w:rsidR="00482586" w:rsidRPr="00EF5128" w:rsidRDefault="00EF5128" w:rsidP="00EF512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Стабилен; </w:t>
            </w:r>
            <w:r w:rsidR="00934AA3">
              <w:rPr>
                <w:rFonts w:ascii="Times New Roman" w:hAnsi="Times New Roman" w:cs="Times New Roman"/>
                <w:sz w:val="28"/>
                <w:szCs w:val="28"/>
              </w:rPr>
              <w:t>более объективен; пропущенные значения не влияют на результат</w:t>
            </w:r>
          </w:p>
        </w:tc>
        <w:tc>
          <w:tcPr>
            <w:tcW w:w="3049" w:type="dxa"/>
          </w:tcPr>
          <w:p w14:paraId="25092F73" w14:textId="0A77CF56" w:rsidR="00482586" w:rsidRDefault="00654F07"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Х</w:t>
            </w:r>
            <w:r w:rsidR="00D871DA">
              <w:rPr>
                <w:rFonts w:ascii="Times New Roman" w:hAnsi="Times New Roman" w:cs="Times New Roman"/>
                <w:sz w:val="28"/>
                <w:szCs w:val="28"/>
              </w:rPr>
              <w:t>ороший результат в случае большой глубины деревьев</w:t>
            </w:r>
            <w:r w:rsidR="00EF5128">
              <w:rPr>
                <w:rFonts w:ascii="Times New Roman" w:hAnsi="Times New Roman" w:cs="Times New Roman"/>
                <w:sz w:val="28"/>
                <w:szCs w:val="28"/>
              </w:rPr>
              <w:t>; сложность вычислений</w:t>
            </w:r>
          </w:p>
        </w:tc>
      </w:tr>
      <w:tr w:rsidR="00BC40D2" w14:paraId="20EE719E" w14:textId="77777777" w:rsidTr="001A6E71">
        <w:tc>
          <w:tcPr>
            <w:tcW w:w="2258" w:type="dxa"/>
          </w:tcPr>
          <w:p w14:paraId="5373281F" w14:textId="77777777" w:rsidR="00482586" w:rsidRDefault="00482586"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Наивный байесовский классификатор</w:t>
            </w:r>
          </w:p>
        </w:tc>
        <w:tc>
          <w:tcPr>
            <w:tcW w:w="1423" w:type="dxa"/>
          </w:tcPr>
          <w:p w14:paraId="03D70801" w14:textId="3389C435" w:rsidR="00482586" w:rsidRPr="00194506" w:rsidRDefault="00194506" w:rsidP="0049206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77.73</w:t>
            </w:r>
          </w:p>
        </w:tc>
        <w:tc>
          <w:tcPr>
            <w:tcW w:w="2898" w:type="dxa"/>
          </w:tcPr>
          <w:p w14:paraId="6B5AC090" w14:textId="2A03BC58" w:rsidR="00482586" w:rsidRDefault="00934AA3"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Скорость; меньшее количество данных для обучения</w:t>
            </w:r>
          </w:p>
        </w:tc>
        <w:tc>
          <w:tcPr>
            <w:tcW w:w="3049" w:type="dxa"/>
          </w:tcPr>
          <w:p w14:paraId="139A48FB" w14:textId="77A1591D" w:rsidR="00482586" w:rsidRPr="007C4736" w:rsidRDefault="007C4736"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Точность</w:t>
            </w:r>
            <w:r w:rsidR="00934AA3">
              <w:rPr>
                <w:rFonts w:ascii="Times New Roman" w:hAnsi="Times New Roman" w:cs="Times New Roman"/>
                <w:sz w:val="28"/>
                <w:szCs w:val="28"/>
              </w:rPr>
              <w:t xml:space="preserve">; предположение о независимости данных </w:t>
            </w:r>
          </w:p>
        </w:tc>
      </w:tr>
      <w:tr w:rsidR="00BC40D2" w14:paraId="3F559E4C" w14:textId="77777777" w:rsidTr="001A6E71">
        <w:tc>
          <w:tcPr>
            <w:tcW w:w="2258" w:type="dxa"/>
          </w:tcPr>
          <w:p w14:paraId="76898938" w14:textId="77777777" w:rsidR="00482586" w:rsidRDefault="00482586"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Метод опорных векторов</w:t>
            </w:r>
          </w:p>
        </w:tc>
        <w:tc>
          <w:tcPr>
            <w:tcW w:w="1423" w:type="dxa"/>
          </w:tcPr>
          <w:p w14:paraId="15622CD9" w14:textId="0A7B7DA3" w:rsidR="00482586" w:rsidRPr="00194506" w:rsidRDefault="00194506" w:rsidP="0049206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82.91</w:t>
            </w:r>
          </w:p>
        </w:tc>
        <w:tc>
          <w:tcPr>
            <w:tcW w:w="2898" w:type="dxa"/>
          </w:tcPr>
          <w:p w14:paraId="725F2BEA" w14:textId="52F4FE01" w:rsidR="00482586" w:rsidRDefault="00904C51" w:rsidP="0049206F">
            <w:pPr>
              <w:spacing w:line="360" w:lineRule="auto"/>
              <w:jc w:val="center"/>
              <w:rPr>
                <w:rFonts w:ascii="Times New Roman" w:hAnsi="Times New Roman" w:cs="Times New Roman"/>
                <w:sz w:val="28"/>
                <w:szCs w:val="28"/>
              </w:rPr>
            </w:pPr>
            <w:r>
              <w:rPr>
                <w:rFonts w:ascii="Times New Roman" w:hAnsi="Times New Roman" w:cs="Times New Roman"/>
                <w:sz w:val="28"/>
                <w:szCs w:val="28"/>
              </w:rPr>
              <w:t>Более «уверенная» классификация; хорошо изучен</w:t>
            </w:r>
          </w:p>
        </w:tc>
        <w:tc>
          <w:tcPr>
            <w:tcW w:w="3049" w:type="dxa"/>
          </w:tcPr>
          <w:p w14:paraId="48249ADB" w14:textId="15176350" w:rsidR="00482586" w:rsidRDefault="00904C51" w:rsidP="00934AA3">
            <w:pPr>
              <w:spacing w:line="360" w:lineRule="auto"/>
              <w:jc w:val="center"/>
              <w:rPr>
                <w:rFonts w:ascii="Times New Roman" w:hAnsi="Times New Roman" w:cs="Times New Roman"/>
                <w:sz w:val="28"/>
                <w:szCs w:val="28"/>
              </w:rPr>
            </w:pPr>
            <w:r>
              <w:rPr>
                <w:rFonts w:ascii="Times New Roman" w:hAnsi="Times New Roman" w:cs="Times New Roman"/>
                <w:sz w:val="28"/>
                <w:szCs w:val="28"/>
              </w:rPr>
              <w:t>Менее эффективен</w:t>
            </w:r>
            <w:r w:rsidR="00934AA3">
              <w:rPr>
                <w:rFonts w:ascii="Times New Roman" w:hAnsi="Times New Roman" w:cs="Times New Roman"/>
                <w:sz w:val="28"/>
                <w:szCs w:val="28"/>
              </w:rPr>
              <w:t>; неустойчивость к шуму</w:t>
            </w:r>
          </w:p>
        </w:tc>
      </w:tr>
    </w:tbl>
    <w:p w14:paraId="5CD4D3C6" w14:textId="7953010C" w:rsidR="00E10D4B" w:rsidRDefault="00E10D4B" w:rsidP="00482586">
      <w:pPr>
        <w:spacing w:line="360" w:lineRule="auto"/>
        <w:ind w:firstLine="709"/>
        <w:contextualSpacing/>
        <w:jc w:val="both"/>
      </w:pPr>
    </w:p>
    <w:p w14:paraId="005C28AB" w14:textId="7B6D5C9F" w:rsidR="00C62F3C" w:rsidRDefault="00C62F3C" w:rsidP="00482586">
      <w:pPr>
        <w:spacing w:line="360" w:lineRule="auto"/>
        <w:ind w:firstLine="709"/>
        <w:contextualSpacing/>
        <w:jc w:val="both"/>
      </w:pPr>
    </w:p>
    <w:p w14:paraId="2D873C12" w14:textId="7D9A6106" w:rsidR="00C62F3C" w:rsidRDefault="00C62F3C" w:rsidP="00482586">
      <w:pPr>
        <w:spacing w:line="360" w:lineRule="auto"/>
        <w:ind w:firstLine="709"/>
        <w:contextualSpacing/>
        <w:jc w:val="both"/>
      </w:pPr>
    </w:p>
    <w:p w14:paraId="26890B7B" w14:textId="25D217A1" w:rsidR="00C62F3C" w:rsidRDefault="00C62F3C" w:rsidP="00482586">
      <w:pPr>
        <w:spacing w:line="360" w:lineRule="auto"/>
        <w:ind w:firstLine="709"/>
        <w:contextualSpacing/>
        <w:jc w:val="both"/>
      </w:pPr>
    </w:p>
    <w:p w14:paraId="07E14346" w14:textId="4E4AEB39" w:rsidR="00C62F3C" w:rsidRDefault="00C62F3C" w:rsidP="00482586">
      <w:pPr>
        <w:spacing w:line="360" w:lineRule="auto"/>
        <w:ind w:firstLine="709"/>
        <w:contextualSpacing/>
        <w:jc w:val="both"/>
      </w:pPr>
    </w:p>
    <w:p w14:paraId="2B2ECAE4" w14:textId="77777777" w:rsidR="00C62F3C" w:rsidRDefault="00C62F3C" w:rsidP="00482586">
      <w:pPr>
        <w:spacing w:line="360" w:lineRule="auto"/>
        <w:ind w:firstLine="709"/>
        <w:contextualSpacing/>
        <w:jc w:val="both"/>
      </w:pPr>
    </w:p>
    <w:p w14:paraId="6A6C01C7" w14:textId="77777777" w:rsidR="00E10D4B" w:rsidRDefault="00E10D4B" w:rsidP="00482586">
      <w:pPr>
        <w:spacing w:line="360" w:lineRule="auto"/>
        <w:ind w:firstLine="709"/>
        <w:contextualSpacing/>
        <w:jc w:val="both"/>
      </w:pPr>
    </w:p>
    <w:tbl>
      <w:tblPr>
        <w:tblStyle w:val="aa"/>
        <w:tblW w:w="0" w:type="auto"/>
        <w:tblLook w:val="04A0" w:firstRow="1" w:lastRow="0" w:firstColumn="1" w:lastColumn="0" w:noHBand="0" w:noVBand="1"/>
      </w:tblPr>
      <w:tblGrid>
        <w:gridCol w:w="2263"/>
        <w:gridCol w:w="1418"/>
        <w:gridCol w:w="2835"/>
        <w:gridCol w:w="3112"/>
      </w:tblGrid>
      <w:tr w:rsidR="00E10D4B" w14:paraId="3F439F06" w14:textId="77777777" w:rsidTr="00E10D4B">
        <w:tc>
          <w:tcPr>
            <w:tcW w:w="2263" w:type="dxa"/>
          </w:tcPr>
          <w:p w14:paraId="35FC16B3" w14:textId="0D3508C7" w:rsidR="00E10D4B" w:rsidRDefault="00E10D4B" w:rsidP="00E10D4B">
            <w:pPr>
              <w:spacing w:line="360" w:lineRule="auto"/>
              <w:contextualSpacing/>
              <w:jc w:val="center"/>
              <w:rPr>
                <w:rFonts w:ascii="Times New Roman" w:hAnsi="Times New Roman" w:cs="Times New Roman"/>
                <w:sz w:val="28"/>
                <w:szCs w:val="28"/>
              </w:rPr>
            </w:pPr>
            <w:r w:rsidRPr="003A61DE">
              <w:rPr>
                <w:rFonts w:ascii="Times New Roman" w:hAnsi="Times New Roman" w:cs="Times New Roman"/>
                <w:b/>
                <w:sz w:val="28"/>
                <w:szCs w:val="28"/>
              </w:rPr>
              <w:lastRenderedPageBreak/>
              <w:t>Алгоритмы классификации дефектов</w:t>
            </w:r>
          </w:p>
        </w:tc>
        <w:tc>
          <w:tcPr>
            <w:tcW w:w="1418" w:type="dxa"/>
          </w:tcPr>
          <w:p w14:paraId="22FF9224" w14:textId="418AB2A7" w:rsidR="00E10D4B" w:rsidRDefault="00E10D4B" w:rsidP="00E10D4B">
            <w:pPr>
              <w:spacing w:line="360" w:lineRule="auto"/>
              <w:contextualSpacing/>
              <w:jc w:val="center"/>
              <w:rPr>
                <w:rFonts w:ascii="Times New Roman" w:hAnsi="Times New Roman" w:cs="Times New Roman"/>
                <w:sz w:val="28"/>
                <w:szCs w:val="28"/>
              </w:rPr>
            </w:pPr>
            <w:r>
              <w:rPr>
                <w:rFonts w:ascii="Times New Roman" w:hAnsi="Times New Roman" w:cs="Times New Roman"/>
                <w:b/>
                <w:sz w:val="28"/>
                <w:szCs w:val="28"/>
                <w:lang w:val="en-US"/>
              </w:rPr>
              <w:t>F</w:t>
            </w:r>
            <w:r w:rsidRPr="00372CAF">
              <w:rPr>
                <w:rFonts w:ascii="Times New Roman" w:hAnsi="Times New Roman" w:cs="Times New Roman"/>
                <w:b/>
                <w:sz w:val="28"/>
                <w:szCs w:val="28"/>
              </w:rPr>
              <w:t>-</w:t>
            </w:r>
            <w:r>
              <w:rPr>
                <w:rFonts w:ascii="Times New Roman" w:hAnsi="Times New Roman" w:cs="Times New Roman"/>
                <w:b/>
                <w:sz w:val="28"/>
                <w:szCs w:val="28"/>
              </w:rPr>
              <w:t>мера</w:t>
            </w:r>
          </w:p>
        </w:tc>
        <w:tc>
          <w:tcPr>
            <w:tcW w:w="2835" w:type="dxa"/>
          </w:tcPr>
          <w:p w14:paraId="419642FF" w14:textId="1F82FEB9" w:rsidR="00E10D4B" w:rsidRDefault="00E10D4B" w:rsidP="00E10D4B">
            <w:pPr>
              <w:spacing w:line="360" w:lineRule="auto"/>
              <w:contextualSpacing/>
              <w:jc w:val="center"/>
              <w:rPr>
                <w:rFonts w:ascii="Times New Roman" w:hAnsi="Times New Roman" w:cs="Times New Roman"/>
                <w:sz w:val="28"/>
                <w:szCs w:val="28"/>
              </w:rPr>
            </w:pPr>
            <w:r>
              <w:rPr>
                <w:rFonts w:ascii="Times New Roman" w:hAnsi="Times New Roman" w:cs="Times New Roman"/>
                <w:b/>
                <w:sz w:val="28"/>
                <w:szCs w:val="28"/>
              </w:rPr>
              <w:t>Преимущества</w:t>
            </w:r>
          </w:p>
        </w:tc>
        <w:tc>
          <w:tcPr>
            <w:tcW w:w="3112" w:type="dxa"/>
          </w:tcPr>
          <w:p w14:paraId="3C951B43" w14:textId="0287DBA2" w:rsidR="00E10D4B" w:rsidRDefault="00E10D4B" w:rsidP="00E10D4B">
            <w:pPr>
              <w:spacing w:line="360" w:lineRule="auto"/>
              <w:contextualSpacing/>
              <w:jc w:val="center"/>
              <w:rPr>
                <w:rFonts w:ascii="Times New Roman" w:hAnsi="Times New Roman" w:cs="Times New Roman"/>
                <w:sz w:val="28"/>
                <w:szCs w:val="28"/>
              </w:rPr>
            </w:pPr>
            <w:r>
              <w:rPr>
                <w:rFonts w:ascii="Times New Roman" w:hAnsi="Times New Roman" w:cs="Times New Roman"/>
                <w:b/>
                <w:sz w:val="28"/>
                <w:szCs w:val="28"/>
              </w:rPr>
              <w:t>Недостатки</w:t>
            </w:r>
          </w:p>
        </w:tc>
      </w:tr>
      <w:tr w:rsidR="00C62F3C" w14:paraId="76D329CE" w14:textId="77777777" w:rsidTr="00F77859">
        <w:tc>
          <w:tcPr>
            <w:tcW w:w="2263" w:type="dxa"/>
          </w:tcPr>
          <w:p w14:paraId="5049F396" w14:textId="7241F90C" w:rsidR="00C62F3C" w:rsidRDefault="00C62F3C" w:rsidP="00C62F3C">
            <w:pPr>
              <w:spacing w:line="360" w:lineRule="auto"/>
              <w:contextualSpacing/>
              <w:jc w:val="center"/>
            </w:pPr>
            <w:r>
              <w:rPr>
                <w:rFonts w:ascii="Times New Roman" w:hAnsi="Times New Roman" w:cs="Times New Roman"/>
                <w:sz w:val="28"/>
                <w:szCs w:val="28"/>
              </w:rPr>
              <w:t xml:space="preserve">Классификатор градиентного </w:t>
            </w:r>
            <w:proofErr w:type="spellStart"/>
            <w:r>
              <w:rPr>
                <w:rFonts w:ascii="Times New Roman" w:hAnsi="Times New Roman" w:cs="Times New Roman"/>
                <w:sz w:val="28"/>
                <w:szCs w:val="28"/>
              </w:rPr>
              <w:t>бустинга</w:t>
            </w:r>
            <w:proofErr w:type="spellEnd"/>
            <w:r>
              <w:rPr>
                <w:rFonts w:ascii="Times New Roman" w:hAnsi="Times New Roman" w:cs="Times New Roman"/>
                <w:sz w:val="28"/>
                <w:szCs w:val="28"/>
              </w:rPr>
              <w:t xml:space="preserve"> </w:t>
            </w:r>
          </w:p>
        </w:tc>
        <w:tc>
          <w:tcPr>
            <w:tcW w:w="1418" w:type="dxa"/>
          </w:tcPr>
          <w:p w14:paraId="40129483" w14:textId="7F1BCAD3" w:rsidR="00C62F3C" w:rsidRDefault="00C62F3C" w:rsidP="00C62F3C">
            <w:pPr>
              <w:spacing w:line="360" w:lineRule="auto"/>
              <w:contextualSpacing/>
              <w:jc w:val="center"/>
            </w:pPr>
            <w:r>
              <w:rPr>
                <w:rFonts w:ascii="Times New Roman" w:hAnsi="Times New Roman" w:cs="Times New Roman"/>
                <w:sz w:val="28"/>
                <w:szCs w:val="28"/>
                <w:lang w:val="en-US"/>
              </w:rPr>
              <w:t>85.81</w:t>
            </w:r>
          </w:p>
        </w:tc>
        <w:tc>
          <w:tcPr>
            <w:tcW w:w="2835" w:type="dxa"/>
          </w:tcPr>
          <w:p w14:paraId="23D84952" w14:textId="32BB3DB0" w:rsidR="00C62F3C" w:rsidRDefault="00C62F3C" w:rsidP="00C62F3C">
            <w:pPr>
              <w:spacing w:line="360" w:lineRule="auto"/>
              <w:contextualSpacing/>
              <w:jc w:val="center"/>
            </w:pPr>
            <w:r>
              <w:rPr>
                <w:rFonts w:ascii="Times New Roman" w:hAnsi="Times New Roman" w:cs="Times New Roman"/>
                <w:sz w:val="28"/>
                <w:szCs w:val="28"/>
              </w:rPr>
              <w:t xml:space="preserve">Точность; можно рассматривать различные функции потерь, любые базовые алгоритмы; простая оптимизация </w:t>
            </w:r>
          </w:p>
        </w:tc>
        <w:tc>
          <w:tcPr>
            <w:tcW w:w="3112" w:type="dxa"/>
          </w:tcPr>
          <w:p w14:paraId="3B819F90" w14:textId="579EC15E" w:rsidR="00C62F3C" w:rsidRDefault="00C62F3C" w:rsidP="00C62F3C">
            <w:pPr>
              <w:spacing w:line="360" w:lineRule="auto"/>
              <w:contextualSpacing/>
              <w:jc w:val="center"/>
            </w:pPr>
            <w:r>
              <w:rPr>
                <w:rFonts w:ascii="Times New Roman" w:hAnsi="Times New Roman" w:cs="Times New Roman"/>
                <w:sz w:val="28"/>
                <w:szCs w:val="28"/>
              </w:rPr>
              <w:t>Трудоемкость; без модификаций подстраивается под шум</w:t>
            </w:r>
          </w:p>
        </w:tc>
      </w:tr>
      <w:tr w:rsidR="00C62F3C" w14:paraId="51B3799C" w14:textId="77777777" w:rsidTr="00E10D4B">
        <w:tc>
          <w:tcPr>
            <w:tcW w:w="2263" w:type="dxa"/>
          </w:tcPr>
          <w:p w14:paraId="7C345888" w14:textId="67FC2E61" w:rsidR="00C62F3C" w:rsidRDefault="00C62F3C" w:rsidP="00C62F3C">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Нечеткая логика</w:t>
            </w:r>
          </w:p>
        </w:tc>
        <w:tc>
          <w:tcPr>
            <w:tcW w:w="1418" w:type="dxa"/>
          </w:tcPr>
          <w:p w14:paraId="7F35496C" w14:textId="684105A6" w:rsidR="00C62F3C" w:rsidRDefault="00C62F3C" w:rsidP="00C62F3C">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3A4EA35B" w14:textId="543A4EEB" w:rsidR="00C62F3C" w:rsidRDefault="00C62F3C" w:rsidP="00C62F3C">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И</w:t>
            </w:r>
            <w:r w:rsidRPr="000A64A9">
              <w:rPr>
                <w:rFonts w:ascii="Times New Roman" w:hAnsi="Times New Roman" w:cs="Times New Roman"/>
                <w:sz w:val="28"/>
                <w:szCs w:val="28"/>
              </w:rPr>
              <w:t>спользует как количественные, так и качественные показатели метрик</w:t>
            </w:r>
          </w:p>
        </w:tc>
        <w:tc>
          <w:tcPr>
            <w:tcW w:w="3112" w:type="dxa"/>
          </w:tcPr>
          <w:p w14:paraId="75DD9BEB" w14:textId="4F1BF63F" w:rsidR="00C62F3C" w:rsidRDefault="00C62F3C" w:rsidP="00C62F3C">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У</w:t>
            </w:r>
            <w:r w:rsidRPr="000A64A9">
              <w:rPr>
                <w:rFonts w:ascii="Times New Roman" w:hAnsi="Times New Roman" w:cs="Times New Roman"/>
                <w:sz w:val="28"/>
                <w:szCs w:val="28"/>
              </w:rPr>
              <w:t>величение сложности вычислений в связи с увеличением входных показателей</w:t>
            </w:r>
          </w:p>
        </w:tc>
      </w:tr>
    </w:tbl>
    <w:p w14:paraId="0AB44515" w14:textId="1349F078" w:rsidR="00C62F3C" w:rsidRDefault="00C62F3C" w:rsidP="00482586">
      <w:pPr>
        <w:spacing w:line="360" w:lineRule="auto"/>
        <w:ind w:firstLine="709"/>
        <w:contextualSpacing/>
        <w:jc w:val="both"/>
        <w:rPr>
          <w:rFonts w:ascii="Times New Roman" w:hAnsi="Times New Roman" w:cs="Times New Roman"/>
          <w:sz w:val="28"/>
          <w:szCs w:val="28"/>
        </w:rPr>
      </w:pPr>
    </w:p>
    <w:p w14:paraId="169AEFB5" w14:textId="1213DB0F" w:rsidR="00C62F3C" w:rsidRDefault="00C62F3C" w:rsidP="00DB5412">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1D5F77">
        <w:rPr>
          <w:rFonts w:ascii="Times New Roman" w:hAnsi="Times New Roman" w:cs="Times New Roman"/>
          <w:sz w:val="28"/>
          <w:szCs w:val="28"/>
        </w:rPr>
        <w:t xml:space="preserve">для классификации дефектов ПО </w:t>
      </w:r>
      <w:r w:rsidR="00F62672">
        <w:rPr>
          <w:rFonts w:ascii="Times New Roman" w:hAnsi="Times New Roman" w:cs="Times New Roman"/>
          <w:sz w:val="28"/>
          <w:szCs w:val="28"/>
        </w:rPr>
        <w:t xml:space="preserve">можно </w:t>
      </w:r>
      <w:r w:rsidR="001D5F77">
        <w:rPr>
          <w:rFonts w:ascii="Times New Roman" w:hAnsi="Times New Roman" w:cs="Times New Roman"/>
          <w:sz w:val="28"/>
          <w:szCs w:val="28"/>
        </w:rPr>
        <w:t xml:space="preserve">выделить алгоритм – классификатор градиентного </w:t>
      </w:r>
      <w:proofErr w:type="spellStart"/>
      <w:r w:rsidR="001D5F77">
        <w:rPr>
          <w:rFonts w:ascii="Times New Roman" w:hAnsi="Times New Roman" w:cs="Times New Roman"/>
          <w:sz w:val="28"/>
          <w:szCs w:val="28"/>
        </w:rPr>
        <w:t>бустинга</w:t>
      </w:r>
      <w:proofErr w:type="spellEnd"/>
      <w:r w:rsidR="001D5F77">
        <w:rPr>
          <w:rFonts w:ascii="Times New Roman" w:hAnsi="Times New Roman" w:cs="Times New Roman"/>
          <w:sz w:val="28"/>
          <w:szCs w:val="28"/>
        </w:rPr>
        <w:t>, который в совокупности рассмотренных признаков является наиболее эффективным. Несмотря на высокую трудоемкость ввиду количества вычислений, он имеет достаточно преимуществ таких, как высокая точность, вариативность, простая оптимизация.</w:t>
      </w:r>
    </w:p>
    <w:p w14:paraId="7B9FB2D4" w14:textId="389C7896" w:rsidR="003A2844" w:rsidRDefault="003A2844" w:rsidP="00DB5412">
      <w:pPr>
        <w:spacing w:line="360" w:lineRule="auto"/>
        <w:ind w:firstLine="709"/>
        <w:contextualSpacing/>
        <w:jc w:val="both"/>
        <w:rPr>
          <w:rFonts w:ascii="Times New Roman" w:hAnsi="Times New Roman" w:cs="Times New Roman"/>
          <w:sz w:val="28"/>
          <w:szCs w:val="28"/>
        </w:rPr>
      </w:pPr>
    </w:p>
    <w:p w14:paraId="65CAD8D9" w14:textId="0F044A50" w:rsidR="003A2844" w:rsidRDefault="003A2844" w:rsidP="00DB5412">
      <w:pPr>
        <w:pStyle w:val="2"/>
        <w:numPr>
          <w:ilvl w:val="0"/>
          <w:numId w:val="15"/>
        </w:numPr>
        <w:spacing w:line="360" w:lineRule="auto"/>
        <w:contextualSpacing/>
        <w:rPr>
          <w:rFonts w:ascii="Times New Roman" w:hAnsi="Times New Roman" w:cs="Times New Roman"/>
          <w:b/>
          <w:bCs/>
          <w:color w:val="auto"/>
          <w:sz w:val="28"/>
          <w:szCs w:val="28"/>
        </w:rPr>
      </w:pPr>
      <w:r w:rsidRPr="00F74E99">
        <w:rPr>
          <w:rFonts w:ascii="Times New Roman" w:hAnsi="Times New Roman" w:cs="Times New Roman"/>
          <w:b/>
          <w:bCs/>
          <w:color w:val="auto"/>
          <w:sz w:val="28"/>
          <w:szCs w:val="28"/>
        </w:rPr>
        <w:t xml:space="preserve"> </w:t>
      </w:r>
      <w:bookmarkStart w:id="10" w:name="_Toc95737258"/>
      <w:r w:rsidRPr="003A2844">
        <w:rPr>
          <w:rFonts w:ascii="Times New Roman" w:hAnsi="Times New Roman" w:cs="Times New Roman"/>
          <w:b/>
          <w:bCs/>
          <w:color w:val="auto"/>
          <w:sz w:val="28"/>
          <w:szCs w:val="28"/>
        </w:rPr>
        <w:t>Выводы</w:t>
      </w:r>
      <w:bookmarkEnd w:id="10"/>
    </w:p>
    <w:p w14:paraId="32A3AABE" w14:textId="5B3A618B" w:rsidR="003A2844" w:rsidRDefault="003A2844" w:rsidP="00DB5412">
      <w:pPr>
        <w:spacing w:line="360" w:lineRule="auto"/>
        <w:contextualSpacing/>
        <w:rPr>
          <w:rFonts w:ascii="Times New Roman" w:hAnsi="Times New Roman" w:cs="Times New Roman"/>
          <w:sz w:val="28"/>
          <w:szCs w:val="28"/>
          <w:lang w:val="en-US"/>
        </w:rPr>
      </w:pPr>
    </w:p>
    <w:p w14:paraId="090C5377" w14:textId="2597324D" w:rsidR="00DB5412" w:rsidRPr="00DB5412" w:rsidRDefault="00DB5412" w:rsidP="00DB5412">
      <w:pPr>
        <w:spacing w:line="360" w:lineRule="auto"/>
        <w:ind w:firstLine="709"/>
        <w:contextualSpacing/>
        <w:rPr>
          <w:rFonts w:ascii="Times New Roman" w:hAnsi="Times New Roman" w:cs="Times New Roman"/>
          <w:sz w:val="28"/>
          <w:szCs w:val="28"/>
        </w:rPr>
      </w:pPr>
      <w:r>
        <w:rPr>
          <w:rFonts w:ascii="Times New Roman" w:hAnsi="Times New Roman" w:cs="Times New Roman"/>
          <w:sz w:val="28"/>
          <w:szCs w:val="28"/>
        </w:rPr>
        <w:t>Был выполнен</w:t>
      </w:r>
      <w:r w:rsidRPr="00DB5412">
        <w:rPr>
          <w:rFonts w:ascii="Times New Roman" w:hAnsi="Times New Roman" w:cs="Times New Roman"/>
          <w:sz w:val="28"/>
          <w:szCs w:val="28"/>
        </w:rPr>
        <w:t xml:space="preserve"> обзор методов машинного обучения для определения дефектов ПО, приведены их описания, достоинства и недостатки. Составлена классификация с разделением методов на две группы, позволяющие решать задачи прогнозирования количества дефектов и определения наличия в программном компоненте дефекта. Для каждой из них выявлен наиболее эффективный алгоритм на основе сравнительного анализа.</w:t>
      </w:r>
    </w:p>
    <w:p w14:paraId="69BCE99C" w14:textId="38EAAA2A" w:rsidR="003A2844" w:rsidRPr="003A2844" w:rsidRDefault="00DB5412" w:rsidP="00DB5412">
      <w:pPr>
        <w:spacing w:line="360" w:lineRule="auto"/>
        <w:ind w:firstLine="709"/>
        <w:contextualSpacing/>
        <w:rPr>
          <w:rFonts w:ascii="Times New Roman" w:hAnsi="Times New Roman" w:cs="Times New Roman"/>
          <w:sz w:val="28"/>
          <w:szCs w:val="28"/>
        </w:rPr>
      </w:pPr>
      <w:bookmarkStart w:id="11" w:name="_GoBack"/>
      <w:r w:rsidRPr="00DB5412">
        <w:rPr>
          <w:rFonts w:ascii="Times New Roman" w:hAnsi="Times New Roman" w:cs="Times New Roman"/>
          <w:sz w:val="28"/>
          <w:szCs w:val="28"/>
        </w:rPr>
        <w:lastRenderedPageBreak/>
        <w:t xml:space="preserve">Для решения задачи выявления количества дефектов наиболее целесообразно использовать алгоритм линейной регрессии, который является достаточно точным и производительным. Для классификации дефектов ПО наилучшим образом подходит классификатор градиентного </w:t>
      </w:r>
      <w:proofErr w:type="spellStart"/>
      <w:r w:rsidRPr="00DB5412">
        <w:rPr>
          <w:rFonts w:ascii="Times New Roman" w:hAnsi="Times New Roman" w:cs="Times New Roman"/>
          <w:sz w:val="28"/>
          <w:szCs w:val="28"/>
        </w:rPr>
        <w:t>бустинга</w:t>
      </w:r>
      <w:proofErr w:type="spellEnd"/>
      <w:r w:rsidRPr="00DB5412">
        <w:rPr>
          <w:rFonts w:ascii="Times New Roman" w:hAnsi="Times New Roman" w:cs="Times New Roman"/>
          <w:sz w:val="28"/>
          <w:szCs w:val="28"/>
        </w:rPr>
        <w:t>, основными преимуществами которого являются высокая точность, возможность использования различных функций потерь и базовых алгоритмов, а также простая оптимизация.</w:t>
      </w:r>
    </w:p>
    <w:bookmarkEnd w:id="11"/>
    <w:p w14:paraId="7C72721E" w14:textId="7CDD056B" w:rsidR="009B0D4D" w:rsidRPr="00482586" w:rsidRDefault="009B0D4D" w:rsidP="003A2844">
      <w:pPr>
        <w:spacing w:line="360" w:lineRule="auto"/>
        <w:ind w:firstLine="709"/>
        <w:contextualSpacing/>
        <w:jc w:val="both"/>
      </w:pPr>
      <w:r w:rsidRPr="00482586">
        <w:br w:type="page"/>
      </w:r>
    </w:p>
    <w:p w14:paraId="3C81F1DA" w14:textId="612EEA24" w:rsidR="00D22CB3" w:rsidRPr="00171545" w:rsidRDefault="00920EFB" w:rsidP="00920EFB">
      <w:pPr>
        <w:pStyle w:val="2"/>
        <w:jc w:val="center"/>
        <w:rPr>
          <w:rFonts w:ascii="Times New Roman" w:hAnsi="Times New Roman" w:cs="Times New Roman"/>
          <w:b/>
          <w:bCs/>
          <w:color w:val="000000" w:themeColor="text1"/>
          <w:sz w:val="28"/>
          <w:szCs w:val="28"/>
        </w:rPr>
      </w:pPr>
      <w:bookmarkStart w:id="12" w:name="_Toc95737259"/>
      <w:r>
        <w:rPr>
          <w:rFonts w:ascii="Times New Roman" w:hAnsi="Times New Roman" w:cs="Times New Roman"/>
          <w:b/>
          <w:bCs/>
          <w:color w:val="000000" w:themeColor="text1"/>
          <w:sz w:val="28"/>
          <w:szCs w:val="28"/>
        </w:rPr>
        <w:lastRenderedPageBreak/>
        <w:t>ЗАКЛЮЧЕНИЕ</w:t>
      </w:r>
      <w:bookmarkEnd w:id="12"/>
    </w:p>
    <w:p w14:paraId="11D86B40" w14:textId="77777777" w:rsidR="00077588" w:rsidRDefault="00077588" w:rsidP="002A3954">
      <w:pPr>
        <w:spacing w:after="0" w:line="360" w:lineRule="auto"/>
        <w:ind w:firstLine="708"/>
        <w:jc w:val="both"/>
        <w:rPr>
          <w:rFonts w:cs="Times-Roman"/>
          <w:color w:val="000000"/>
          <w:sz w:val="24"/>
          <w:szCs w:val="24"/>
        </w:rPr>
      </w:pPr>
    </w:p>
    <w:p w14:paraId="2DE75CF4" w14:textId="058E77A9" w:rsidR="005534C9" w:rsidRDefault="00A628D8" w:rsidP="00A628D8">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результате выполнения работы была достигнута цель</w:t>
      </w:r>
      <w:r w:rsidR="00DB5412">
        <w:rPr>
          <w:rFonts w:ascii="Times New Roman" w:hAnsi="Times New Roman" w:cs="Times New Roman"/>
          <w:sz w:val="28"/>
          <w:szCs w:val="28"/>
        </w:rPr>
        <w:t xml:space="preserve"> – определены наиболее эффективные алгоритмы </w:t>
      </w:r>
      <w:r w:rsidR="002E05DA">
        <w:rPr>
          <w:rFonts w:ascii="Times New Roman" w:hAnsi="Times New Roman" w:cs="Times New Roman"/>
          <w:sz w:val="28"/>
          <w:szCs w:val="28"/>
        </w:rPr>
        <w:t xml:space="preserve">машинного обучения </w:t>
      </w:r>
      <w:r w:rsidR="00DB5412">
        <w:rPr>
          <w:rFonts w:ascii="Times New Roman" w:hAnsi="Times New Roman" w:cs="Times New Roman"/>
          <w:sz w:val="28"/>
          <w:szCs w:val="28"/>
        </w:rPr>
        <w:t xml:space="preserve">для определения дефектов ПО, и </w:t>
      </w:r>
      <w:r w:rsidR="005534C9">
        <w:rPr>
          <w:rFonts w:ascii="Times New Roman" w:hAnsi="Times New Roman" w:cs="Times New Roman"/>
          <w:sz w:val="28"/>
          <w:szCs w:val="28"/>
        </w:rPr>
        <w:t>решены поставленные задачи:</w:t>
      </w:r>
    </w:p>
    <w:p w14:paraId="5C9958F0" w14:textId="7499BB47" w:rsidR="003A2844" w:rsidRDefault="003A2844" w:rsidP="003A2844">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изучена проблема обнаружения дефектов ПО;</w:t>
      </w:r>
    </w:p>
    <w:p w14:paraId="01F5DA57" w14:textId="61FD70CA" w:rsidR="003A2844" w:rsidRDefault="003A2844" w:rsidP="003A2844">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рассмотрен процесс прогнозирования дефектов </w:t>
      </w:r>
      <w:proofErr w:type="gramStart"/>
      <w:r>
        <w:rPr>
          <w:rFonts w:ascii="Times New Roman" w:hAnsi="Times New Roman" w:cs="Times New Roman"/>
          <w:sz w:val="28"/>
          <w:szCs w:val="28"/>
        </w:rPr>
        <w:t>ПО на основе машинного обучения</w:t>
      </w:r>
      <w:proofErr w:type="gramEnd"/>
      <w:r>
        <w:rPr>
          <w:rFonts w:ascii="Times New Roman" w:hAnsi="Times New Roman" w:cs="Times New Roman"/>
          <w:sz w:val="28"/>
          <w:szCs w:val="28"/>
        </w:rPr>
        <w:t>;</w:t>
      </w:r>
    </w:p>
    <w:p w14:paraId="4FC5E557" w14:textId="09DC9A3E" w:rsidR="003A2844" w:rsidRDefault="003A2844" w:rsidP="003A2844">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составлена классификация существующих методов;</w:t>
      </w:r>
    </w:p>
    <w:p w14:paraId="37BDF8E7" w14:textId="7D94320F" w:rsidR="003A2844" w:rsidRDefault="003A2844" w:rsidP="003A2844">
      <w:pPr>
        <w:pStyle w:val="a5"/>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рассмотрены и проанализированы методы и модели машинного обучения на основе их классификации;</w:t>
      </w:r>
    </w:p>
    <w:p w14:paraId="247B88F3" w14:textId="4847D02F" w:rsidR="003A2844" w:rsidRPr="003A2844" w:rsidRDefault="003A2844" w:rsidP="003A2844">
      <w:pPr>
        <w:pStyle w:val="a5"/>
        <w:numPr>
          <w:ilvl w:val="0"/>
          <w:numId w:val="19"/>
        </w:numPr>
        <w:spacing w:after="0" w:line="360" w:lineRule="auto"/>
        <w:jc w:val="both"/>
        <w:rPr>
          <w:rFonts w:ascii="Times New Roman" w:hAnsi="Times New Roman" w:cs="Times New Roman"/>
          <w:sz w:val="28"/>
          <w:szCs w:val="28"/>
        </w:rPr>
      </w:pPr>
      <w:r w:rsidRPr="003A2844">
        <w:rPr>
          <w:rFonts w:ascii="Times New Roman" w:hAnsi="Times New Roman" w:cs="Times New Roman"/>
          <w:sz w:val="28"/>
          <w:szCs w:val="28"/>
        </w:rPr>
        <w:t>приве</w:t>
      </w:r>
      <w:r>
        <w:rPr>
          <w:rFonts w:ascii="Times New Roman" w:hAnsi="Times New Roman" w:cs="Times New Roman"/>
          <w:sz w:val="28"/>
          <w:szCs w:val="28"/>
        </w:rPr>
        <w:t>дена</w:t>
      </w:r>
      <w:r w:rsidRPr="003A2844">
        <w:rPr>
          <w:rFonts w:ascii="Times New Roman" w:hAnsi="Times New Roman" w:cs="Times New Roman"/>
          <w:sz w:val="28"/>
          <w:szCs w:val="28"/>
        </w:rPr>
        <w:t xml:space="preserve"> сравнительн</w:t>
      </w:r>
      <w:r w:rsidR="00DB5412">
        <w:rPr>
          <w:rFonts w:ascii="Times New Roman" w:hAnsi="Times New Roman" w:cs="Times New Roman"/>
          <w:sz w:val="28"/>
          <w:szCs w:val="28"/>
        </w:rPr>
        <w:t>ая</w:t>
      </w:r>
      <w:r w:rsidRPr="003A2844">
        <w:rPr>
          <w:rFonts w:ascii="Times New Roman" w:hAnsi="Times New Roman" w:cs="Times New Roman"/>
          <w:sz w:val="28"/>
          <w:szCs w:val="28"/>
        </w:rPr>
        <w:t xml:space="preserve"> таблиц</w:t>
      </w:r>
      <w:r w:rsidR="00DB5412">
        <w:rPr>
          <w:rFonts w:ascii="Times New Roman" w:hAnsi="Times New Roman" w:cs="Times New Roman"/>
          <w:sz w:val="28"/>
          <w:szCs w:val="28"/>
        </w:rPr>
        <w:t>а</w:t>
      </w:r>
      <w:r w:rsidRPr="003A2844">
        <w:rPr>
          <w:rFonts w:ascii="Times New Roman" w:hAnsi="Times New Roman" w:cs="Times New Roman"/>
          <w:sz w:val="28"/>
          <w:szCs w:val="28"/>
        </w:rPr>
        <w:t xml:space="preserve"> для рассмотренных методов</w:t>
      </w:r>
      <w:r>
        <w:rPr>
          <w:rFonts w:ascii="Times New Roman" w:hAnsi="Times New Roman" w:cs="Times New Roman"/>
          <w:sz w:val="28"/>
          <w:szCs w:val="28"/>
        </w:rPr>
        <w:t>.</w:t>
      </w:r>
    </w:p>
    <w:p w14:paraId="77E754B8" w14:textId="77777777" w:rsidR="00865C99" w:rsidRDefault="00865C99">
      <w:pPr>
        <w:rPr>
          <w:rFonts w:ascii="Times New Roman" w:hAnsi="Times New Roman" w:cs="Times New Roman"/>
          <w:sz w:val="28"/>
          <w:szCs w:val="28"/>
        </w:rPr>
      </w:pPr>
      <w:r>
        <w:rPr>
          <w:rFonts w:ascii="Times New Roman" w:hAnsi="Times New Roman" w:cs="Times New Roman"/>
          <w:sz w:val="28"/>
          <w:szCs w:val="28"/>
        </w:rPr>
        <w:br w:type="page"/>
      </w:r>
    </w:p>
    <w:p w14:paraId="7C22715B" w14:textId="0C0F6963" w:rsidR="00077588" w:rsidRPr="00171545" w:rsidRDefault="00077588" w:rsidP="00077588">
      <w:pPr>
        <w:pStyle w:val="2"/>
        <w:rPr>
          <w:rFonts w:ascii="Times New Roman" w:hAnsi="Times New Roman" w:cs="Times New Roman"/>
          <w:b/>
          <w:bCs/>
          <w:color w:val="000000" w:themeColor="text1"/>
          <w:sz w:val="28"/>
          <w:szCs w:val="28"/>
        </w:rPr>
      </w:pPr>
      <w:bookmarkStart w:id="13" w:name="_Toc95737260"/>
      <w:r>
        <w:rPr>
          <w:rFonts w:ascii="Times New Roman" w:hAnsi="Times New Roman" w:cs="Times New Roman"/>
          <w:b/>
          <w:bCs/>
          <w:color w:val="000000" w:themeColor="text1"/>
          <w:sz w:val="28"/>
          <w:szCs w:val="28"/>
        </w:rPr>
        <w:lastRenderedPageBreak/>
        <w:t>СПИСОК ИСПОЛЬЗОВАНН</w:t>
      </w:r>
      <w:r w:rsidR="00920EFB">
        <w:rPr>
          <w:rFonts w:ascii="Times New Roman" w:hAnsi="Times New Roman" w:cs="Times New Roman"/>
          <w:b/>
          <w:bCs/>
          <w:color w:val="000000" w:themeColor="text1"/>
          <w:sz w:val="28"/>
          <w:szCs w:val="28"/>
        </w:rPr>
        <w:t>ЫХ</w:t>
      </w:r>
      <w:r>
        <w:rPr>
          <w:rFonts w:ascii="Times New Roman" w:hAnsi="Times New Roman" w:cs="Times New Roman"/>
          <w:b/>
          <w:bCs/>
          <w:color w:val="000000" w:themeColor="text1"/>
          <w:sz w:val="28"/>
          <w:szCs w:val="28"/>
        </w:rPr>
        <w:t xml:space="preserve"> </w:t>
      </w:r>
      <w:r w:rsidR="00920EFB">
        <w:rPr>
          <w:rFonts w:ascii="Times New Roman" w:hAnsi="Times New Roman" w:cs="Times New Roman"/>
          <w:b/>
          <w:bCs/>
          <w:color w:val="000000" w:themeColor="text1"/>
          <w:sz w:val="28"/>
          <w:szCs w:val="28"/>
        </w:rPr>
        <w:t>ИСТОЧНИКОВ</w:t>
      </w:r>
      <w:bookmarkEnd w:id="13"/>
    </w:p>
    <w:p w14:paraId="1BD31202" w14:textId="66E20EAE" w:rsidR="00DC28AD" w:rsidRDefault="00DC28AD" w:rsidP="00077588">
      <w:pPr>
        <w:spacing w:after="0" w:line="360" w:lineRule="auto"/>
        <w:jc w:val="both"/>
        <w:rPr>
          <w:rFonts w:ascii="Times New Roman" w:hAnsi="Times New Roman" w:cs="Times New Roman"/>
          <w:sz w:val="28"/>
          <w:szCs w:val="28"/>
        </w:rPr>
      </w:pPr>
    </w:p>
    <w:p w14:paraId="1728EAE4" w14:textId="5EB7E14F" w:rsidR="006C116A" w:rsidRPr="006C116A" w:rsidRDefault="00341301" w:rsidP="00A76F3C">
      <w:pPr>
        <w:pStyle w:val="a5"/>
        <w:numPr>
          <w:ilvl w:val="0"/>
          <w:numId w:val="2"/>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006C116A"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w:t>
      </w:r>
      <w:r w:rsidR="00C97970">
        <w:rPr>
          <w:rFonts w:ascii="Times New Roman" w:hAnsi="Times New Roman" w:cs="Times New Roman"/>
          <w:sz w:val="28"/>
          <w:szCs w:val="28"/>
        </w:rPr>
        <w:t xml:space="preserve">. </w:t>
      </w:r>
      <w:r>
        <w:rPr>
          <w:rFonts w:ascii="Times New Roman" w:hAnsi="Times New Roman" w:cs="Times New Roman"/>
          <w:sz w:val="28"/>
          <w:szCs w:val="28"/>
        </w:rPr>
        <w:t>Версия 2.3 (от 9 июля 2014 года)</w:t>
      </w:r>
      <w:r w:rsidR="00C97970" w:rsidRPr="00C97970">
        <w:rPr>
          <w:rFonts w:ascii="Times New Roman" w:hAnsi="Times New Roman" w:cs="Times New Roman"/>
          <w:sz w:val="28"/>
          <w:szCs w:val="28"/>
        </w:rPr>
        <w:t xml:space="preserve"> </w:t>
      </w:r>
      <w:r w:rsidR="00C97970" w:rsidRPr="002E3F5F">
        <w:rPr>
          <w:rFonts w:ascii="Times New Roman" w:hAnsi="Times New Roman" w:cs="Times New Roman"/>
          <w:sz w:val="28"/>
          <w:szCs w:val="28"/>
        </w:rPr>
        <w:t>[</w:t>
      </w:r>
      <w:r w:rsidR="00C97970">
        <w:rPr>
          <w:rFonts w:ascii="Times New Roman" w:hAnsi="Times New Roman" w:cs="Times New Roman"/>
          <w:sz w:val="28"/>
          <w:szCs w:val="28"/>
        </w:rPr>
        <w:t>Текст</w:t>
      </w:r>
      <w:r w:rsidR="00C97970" w:rsidRPr="002E3F5F">
        <w:rPr>
          <w:rFonts w:ascii="Times New Roman" w:hAnsi="Times New Roman" w:cs="Times New Roman"/>
          <w:sz w:val="28"/>
          <w:szCs w:val="28"/>
        </w:rPr>
        <w:t>]</w:t>
      </w:r>
      <w:r w:rsidR="00C97970">
        <w:rPr>
          <w:rFonts w:ascii="Times New Roman" w:hAnsi="Times New Roman" w:cs="Times New Roman"/>
          <w:sz w:val="28"/>
          <w:szCs w:val="28"/>
        </w:rPr>
        <w:t xml:space="preserve"> </w:t>
      </w:r>
      <w:r w:rsidRPr="00341301">
        <w:rPr>
          <w:rFonts w:ascii="Times New Roman" w:hAnsi="Times New Roman" w:cs="Times New Roman"/>
          <w:sz w:val="28"/>
          <w:szCs w:val="28"/>
        </w:rPr>
        <w:t>/</w:t>
      </w:r>
      <w:r w:rsidR="006C116A"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sidR="00077588">
        <w:rPr>
          <w:rFonts w:ascii="Times New Roman" w:hAnsi="Times New Roman" w:cs="Times New Roman"/>
          <w:sz w:val="28"/>
          <w:szCs w:val="28"/>
        </w:rPr>
        <w:t xml:space="preserve"> </w:t>
      </w:r>
      <w:r w:rsidR="006C116A" w:rsidRPr="006C116A">
        <w:rPr>
          <w:rFonts w:ascii="Times New Roman" w:hAnsi="Times New Roman" w:cs="Times New Roman"/>
          <w:sz w:val="28"/>
          <w:szCs w:val="28"/>
        </w:rPr>
        <w:t>17</w:t>
      </w:r>
      <w:r>
        <w:rPr>
          <w:rFonts w:ascii="Times New Roman" w:hAnsi="Times New Roman" w:cs="Times New Roman"/>
          <w:sz w:val="28"/>
          <w:szCs w:val="28"/>
        </w:rPr>
        <w:t xml:space="preserve"> с</w:t>
      </w:r>
      <w:r w:rsidR="006C116A">
        <w:rPr>
          <w:rFonts w:ascii="Times New Roman" w:hAnsi="Times New Roman" w:cs="Times New Roman"/>
          <w:sz w:val="28"/>
          <w:szCs w:val="28"/>
        </w:rPr>
        <w:t>.</w:t>
      </w:r>
    </w:p>
    <w:p w14:paraId="3CF903AB" w14:textId="5D964905" w:rsidR="006C116A" w:rsidRPr="006C116A" w:rsidRDefault="006C116A" w:rsidP="00A76F3C">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sidRPr="006C116A">
        <w:rPr>
          <w:rFonts w:ascii="Times New Roman" w:hAnsi="Times New Roman" w:cs="Times New Roman"/>
          <w:sz w:val="28"/>
          <w:szCs w:val="28"/>
        </w:rPr>
        <w:t>Флах</w:t>
      </w:r>
      <w:proofErr w:type="spellEnd"/>
      <w:r w:rsidRPr="006C116A">
        <w:rPr>
          <w:rFonts w:ascii="Times New Roman" w:hAnsi="Times New Roman" w:cs="Times New Roman"/>
          <w:sz w:val="28"/>
          <w:szCs w:val="28"/>
        </w:rPr>
        <w:t xml:space="preserve"> П. Машинное обучение. Наука и искусство</w:t>
      </w:r>
      <w:r w:rsidRPr="00D92F97">
        <w:t xml:space="preserve"> </w:t>
      </w:r>
      <w:r w:rsidRPr="006C116A">
        <w:rPr>
          <w:rFonts w:ascii="Times New Roman" w:hAnsi="Times New Roman" w:cs="Times New Roman"/>
          <w:sz w:val="28"/>
          <w:szCs w:val="28"/>
        </w:rPr>
        <w:t>построения алгоритмов, которые извлекают знания из данных</w:t>
      </w:r>
      <w:r w:rsidR="001217A1">
        <w:rPr>
          <w:rFonts w:ascii="Times New Roman" w:hAnsi="Times New Roman" w:cs="Times New Roman"/>
          <w:sz w:val="28"/>
          <w:szCs w:val="28"/>
        </w:rPr>
        <w:t xml:space="preserve"> [Текст] / П. </w:t>
      </w:r>
      <w:proofErr w:type="spellStart"/>
      <w:r w:rsidR="001217A1">
        <w:rPr>
          <w:rFonts w:ascii="Times New Roman" w:hAnsi="Times New Roman" w:cs="Times New Roman"/>
          <w:sz w:val="28"/>
          <w:szCs w:val="28"/>
        </w:rPr>
        <w:t>Флах</w:t>
      </w:r>
      <w:proofErr w:type="spellEnd"/>
      <w:r w:rsidRPr="006C116A">
        <w:rPr>
          <w:rFonts w:ascii="Times New Roman" w:hAnsi="Times New Roman" w:cs="Times New Roman"/>
          <w:sz w:val="28"/>
          <w:szCs w:val="28"/>
        </w:rPr>
        <w:t xml:space="preserve">. </w:t>
      </w:r>
      <w:r w:rsidR="001217A1">
        <w:rPr>
          <w:rFonts w:ascii="Times New Roman" w:hAnsi="Times New Roman" w:cs="Times New Roman"/>
          <w:sz w:val="28"/>
          <w:szCs w:val="28"/>
        </w:rPr>
        <w:t>– М.: ДМК Пресс. –</w:t>
      </w:r>
      <w:r w:rsidRPr="006C116A">
        <w:rPr>
          <w:rFonts w:ascii="Times New Roman" w:hAnsi="Times New Roman" w:cs="Times New Roman"/>
          <w:sz w:val="28"/>
          <w:szCs w:val="28"/>
        </w:rPr>
        <w:t xml:space="preserve"> 2015.</w:t>
      </w:r>
      <w:r w:rsidR="001217A1">
        <w:rPr>
          <w:rFonts w:ascii="Times New Roman" w:hAnsi="Times New Roman" w:cs="Times New Roman"/>
          <w:sz w:val="28"/>
          <w:szCs w:val="28"/>
        </w:rPr>
        <w:t xml:space="preserve"> –</w:t>
      </w:r>
      <w:r w:rsidRPr="006C116A">
        <w:rPr>
          <w:rFonts w:ascii="Times New Roman" w:hAnsi="Times New Roman" w:cs="Times New Roman"/>
          <w:sz w:val="28"/>
          <w:szCs w:val="28"/>
        </w:rPr>
        <w:t xml:space="preserve"> 402 с</w:t>
      </w:r>
      <w:r w:rsidR="001217A1">
        <w:rPr>
          <w:rFonts w:ascii="Times New Roman" w:hAnsi="Times New Roman" w:cs="Times New Roman"/>
          <w:sz w:val="28"/>
          <w:szCs w:val="28"/>
        </w:rPr>
        <w:t>.</w:t>
      </w:r>
    </w:p>
    <w:p w14:paraId="41A3E1BB" w14:textId="76442235" w:rsidR="006C116A" w:rsidRPr="006C116A" w:rsidRDefault="006C116A" w:rsidP="00A76F3C">
      <w:pPr>
        <w:pStyle w:val="a5"/>
        <w:numPr>
          <w:ilvl w:val="0"/>
          <w:numId w:val="2"/>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sidR="00AE5852" w:rsidRPr="00AE5852">
        <w:rPr>
          <w:rFonts w:ascii="Times New Roman" w:hAnsi="Times New Roman" w:cs="Times New Roman"/>
          <w:sz w:val="28"/>
          <w:szCs w:val="28"/>
        </w:rPr>
        <w:t xml:space="preserve"> </w:t>
      </w:r>
      <w:r w:rsidR="00AE5852" w:rsidRPr="006C116A">
        <w:rPr>
          <w:rFonts w:ascii="Times New Roman" w:hAnsi="Times New Roman" w:cs="Times New Roman"/>
          <w:sz w:val="28"/>
          <w:szCs w:val="28"/>
        </w:rPr>
        <w:t>Н.В.</w:t>
      </w:r>
      <w:r w:rsidRPr="006C116A">
        <w:rPr>
          <w:rFonts w:ascii="Times New Roman" w:hAnsi="Times New Roman" w:cs="Times New Roman"/>
          <w:sz w:val="28"/>
          <w:szCs w:val="28"/>
        </w:rPr>
        <w:t xml:space="preserve"> </w:t>
      </w:r>
      <w:r w:rsidR="00AE5852">
        <w:rPr>
          <w:rFonts w:ascii="Times New Roman" w:hAnsi="Times New Roman" w:cs="Times New Roman"/>
          <w:sz w:val="28"/>
          <w:szCs w:val="28"/>
        </w:rPr>
        <w:t>Обзор методов прогнозирования дефектов программного обеспечения</w:t>
      </w:r>
      <w:r w:rsidR="001217A1">
        <w:rPr>
          <w:rFonts w:ascii="Times New Roman" w:hAnsi="Times New Roman" w:cs="Times New Roman"/>
          <w:sz w:val="28"/>
          <w:szCs w:val="28"/>
        </w:rPr>
        <w:t xml:space="preserve"> [Текст]</w:t>
      </w:r>
      <w:r w:rsidR="00AE5852">
        <w:rPr>
          <w:rFonts w:ascii="Times New Roman" w:hAnsi="Times New Roman" w:cs="Times New Roman"/>
          <w:sz w:val="28"/>
          <w:szCs w:val="28"/>
        </w:rPr>
        <w:t xml:space="preserve"> </w:t>
      </w:r>
      <w:r w:rsidR="001217A1">
        <w:rPr>
          <w:rFonts w:ascii="Times New Roman" w:hAnsi="Times New Roman" w:cs="Times New Roman"/>
          <w:sz w:val="28"/>
          <w:szCs w:val="28"/>
        </w:rPr>
        <w:t>/</w:t>
      </w:r>
      <w:r w:rsidR="001217A1" w:rsidRPr="00AE5852">
        <w:rPr>
          <w:rFonts w:ascii="Times New Roman" w:hAnsi="Times New Roman" w:cs="Times New Roman"/>
          <w:sz w:val="28"/>
          <w:szCs w:val="28"/>
        </w:rPr>
        <w:t xml:space="preserve"> </w:t>
      </w:r>
      <w:r w:rsidR="001217A1" w:rsidRPr="006C116A">
        <w:rPr>
          <w:rFonts w:ascii="Times New Roman" w:hAnsi="Times New Roman" w:cs="Times New Roman"/>
          <w:sz w:val="28"/>
          <w:szCs w:val="28"/>
        </w:rPr>
        <w:t>Н.В.</w:t>
      </w:r>
      <w:r w:rsidR="001217A1">
        <w:rPr>
          <w:rFonts w:ascii="Times New Roman" w:hAnsi="Times New Roman" w:cs="Times New Roman"/>
          <w:sz w:val="28"/>
          <w:szCs w:val="28"/>
        </w:rPr>
        <w:t xml:space="preserve"> </w:t>
      </w:r>
      <w:r w:rsidR="001217A1" w:rsidRPr="006C116A">
        <w:rPr>
          <w:rFonts w:ascii="Times New Roman" w:hAnsi="Times New Roman" w:cs="Times New Roman"/>
          <w:sz w:val="28"/>
          <w:szCs w:val="28"/>
        </w:rPr>
        <w:t>Юхименко,</w:t>
      </w:r>
      <w:r w:rsidR="001217A1" w:rsidRPr="001217A1">
        <w:rPr>
          <w:rFonts w:ascii="Times New Roman" w:hAnsi="Times New Roman" w:cs="Times New Roman"/>
          <w:sz w:val="28"/>
          <w:szCs w:val="28"/>
        </w:rPr>
        <w:t xml:space="preserve"> </w:t>
      </w:r>
      <w:r w:rsidR="001217A1" w:rsidRPr="006C116A">
        <w:rPr>
          <w:rFonts w:ascii="Times New Roman" w:hAnsi="Times New Roman" w:cs="Times New Roman"/>
          <w:sz w:val="28"/>
          <w:szCs w:val="28"/>
        </w:rPr>
        <w:t>Ю.С. Белов</w:t>
      </w:r>
      <w:r w:rsidR="001217A1">
        <w:rPr>
          <w:rFonts w:ascii="Times New Roman" w:hAnsi="Times New Roman" w:cs="Times New Roman"/>
          <w:sz w:val="28"/>
          <w:szCs w:val="28"/>
        </w:rPr>
        <w:t xml:space="preserve"> </w:t>
      </w:r>
      <w:r w:rsidR="00AE5852">
        <w:rPr>
          <w:rFonts w:ascii="Times New Roman" w:hAnsi="Times New Roman" w:cs="Times New Roman"/>
          <w:sz w:val="28"/>
          <w:szCs w:val="28"/>
        </w:rPr>
        <w:t>// Программные продукты, системы и алгоритмы.</w:t>
      </w:r>
      <w:r w:rsidR="001217A1">
        <w:rPr>
          <w:rFonts w:ascii="Times New Roman" w:hAnsi="Times New Roman" w:cs="Times New Roman"/>
          <w:sz w:val="28"/>
          <w:szCs w:val="28"/>
        </w:rPr>
        <w:t xml:space="preserve"> –</w:t>
      </w:r>
      <w:r w:rsidR="00AE5852">
        <w:rPr>
          <w:rFonts w:ascii="Times New Roman" w:hAnsi="Times New Roman" w:cs="Times New Roman"/>
          <w:sz w:val="28"/>
          <w:szCs w:val="28"/>
        </w:rPr>
        <w:t xml:space="preserve"> 2019.</w:t>
      </w:r>
      <w:r w:rsidR="001217A1">
        <w:rPr>
          <w:rFonts w:ascii="Times New Roman" w:hAnsi="Times New Roman" w:cs="Times New Roman"/>
          <w:sz w:val="28"/>
          <w:szCs w:val="28"/>
        </w:rPr>
        <w:t xml:space="preserve"> –</w:t>
      </w:r>
      <w:r w:rsidR="00AE5852">
        <w:rPr>
          <w:rFonts w:ascii="Times New Roman" w:hAnsi="Times New Roman" w:cs="Times New Roman"/>
          <w:sz w:val="28"/>
          <w:szCs w:val="28"/>
        </w:rPr>
        <w:t xml:space="preserve"> №1 </w:t>
      </w:r>
      <w:r w:rsidR="001217A1">
        <w:rPr>
          <w:rFonts w:ascii="Times New Roman" w:hAnsi="Times New Roman" w:cs="Times New Roman"/>
          <w:sz w:val="28"/>
          <w:szCs w:val="28"/>
        </w:rPr>
        <w:t xml:space="preserve">– </w:t>
      </w:r>
      <w:r w:rsidR="00AE5852">
        <w:rPr>
          <w:rFonts w:ascii="Times New Roman" w:hAnsi="Times New Roman" w:cs="Times New Roman"/>
          <w:sz w:val="28"/>
          <w:szCs w:val="28"/>
        </w:rPr>
        <w:t>С. 2.</w:t>
      </w:r>
    </w:p>
    <w:p w14:paraId="7741772F" w14:textId="28B46153" w:rsidR="006C116A" w:rsidRPr="00D2544E" w:rsidRDefault="00D2544E" w:rsidP="00A76F3C">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sidRPr="001B0442">
        <w:rPr>
          <w:rFonts w:ascii="Times New Roman" w:hAnsi="Times New Roman" w:cs="Times New Roman"/>
          <w:sz w:val="28"/>
          <w:szCs w:val="28"/>
          <w:lang w:val="en-US"/>
        </w:rPr>
        <w:t>Ebubeogu</w:t>
      </w:r>
      <w:proofErr w:type="spellEnd"/>
      <w:r w:rsidRPr="001B0442">
        <w:rPr>
          <w:rFonts w:ascii="Times New Roman" w:hAnsi="Times New Roman" w:cs="Times New Roman"/>
          <w:sz w:val="28"/>
          <w:szCs w:val="28"/>
          <w:lang w:val="en-US"/>
        </w:rPr>
        <w:t xml:space="preserve"> A</w:t>
      </w:r>
      <w:r>
        <w:rPr>
          <w:rFonts w:ascii="Times New Roman" w:hAnsi="Times New Roman" w:cs="Times New Roman"/>
          <w:sz w:val="28"/>
          <w:szCs w:val="28"/>
          <w:lang w:val="en-US"/>
        </w:rPr>
        <w:t>.</w:t>
      </w:r>
      <w:r w:rsidRPr="001B0442">
        <w:rPr>
          <w:rFonts w:ascii="Times New Roman" w:hAnsi="Times New Roman" w:cs="Times New Roman"/>
          <w:sz w:val="28"/>
          <w:szCs w:val="28"/>
          <w:lang w:val="en-US"/>
        </w:rPr>
        <w:t>F</w:t>
      </w:r>
      <w:r>
        <w:rPr>
          <w:rFonts w:ascii="Times New Roman" w:hAnsi="Times New Roman" w:cs="Times New Roman"/>
          <w:sz w:val="28"/>
          <w:szCs w:val="28"/>
          <w:lang w:val="en-US"/>
        </w:rPr>
        <w:t>.</w:t>
      </w:r>
      <w:r w:rsidRPr="001B0442">
        <w:rPr>
          <w:rFonts w:ascii="Times New Roman" w:hAnsi="Times New Roman" w:cs="Times New Roman"/>
          <w:sz w:val="28"/>
          <w:szCs w:val="28"/>
          <w:lang w:val="en-US"/>
        </w:rPr>
        <w:t xml:space="preserve"> Predicting the number of defects in a new software version</w:t>
      </w:r>
      <w:r>
        <w:rPr>
          <w:rFonts w:ascii="Times New Roman" w:hAnsi="Times New Roman" w:cs="Times New Roman"/>
          <w:sz w:val="28"/>
          <w:szCs w:val="28"/>
          <w:lang w:val="en-US"/>
        </w:rPr>
        <w:t xml:space="preserve"> [Text] / A.F.</w:t>
      </w:r>
      <w:r w:rsidRPr="001B0442">
        <w:rPr>
          <w:rFonts w:ascii="Times New Roman" w:hAnsi="Times New Roman" w:cs="Times New Roman"/>
          <w:sz w:val="28"/>
          <w:szCs w:val="28"/>
          <w:lang w:val="en-US"/>
        </w:rPr>
        <w:t xml:space="preserve"> </w:t>
      </w:r>
      <w:proofErr w:type="spellStart"/>
      <w:r w:rsidRPr="001B0442">
        <w:rPr>
          <w:rFonts w:ascii="Times New Roman" w:hAnsi="Times New Roman" w:cs="Times New Roman"/>
          <w:sz w:val="28"/>
          <w:szCs w:val="28"/>
          <w:lang w:val="en-US"/>
        </w:rPr>
        <w:t>Ebubeogu</w:t>
      </w:r>
      <w:proofErr w:type="spellEnd"/>
      <w:r>
        <w:rPr>
          <w:rFonts w:ascii="Times New Roman" w:hAnsi="Times New Roman" w:cs="Times New Roman"/>
          <w:sz w:val="28"/>
          <w:szCs w:val="28"/>
          <w:lang w:val="en-US"/>
        </w:rPr>
        <w:t>, P.L.</w:t>
      </w:r>
      <w:r w:rsidRPr="001B0442">
        <w:rPr>
          <w:rFonts w:ascii="Times New Roman" w:hAnsi="Times New Roman" w:cs="Times New Roman"/>
          <w:sz w:val="28"/>
          <w:szCs w:val="28"/>
          <w:lang w:val="en-US"/>
        </w:rPr>
        <w:t xml:space="preserve"> Sai</w:t>
      </w:r>
      <w:r>
        <w:rPr>
          <w:rFonts w:ascii="Times New Roman" w:hAnsi="Times New Roman" w:cs="Times New Roman"/>
          <w:sz w:val="28"/>
          <w:szCs w:val="28"/>
          <w:lang w:val="en-US"/>
        </w:rPr>
        <w:t>. –</w:t>
      </w:r>
      <w:r w:rsidRPr="00117D4E">
        <w:rPr>
          <w:rFonts w:ascii="Times New Roman" w:hAnsi="Times New Roman" w:cs="Times New Roman"/>
          <w:sz w:val="28"/>
          <w:szCs w:val="28"/>
          <w:lang w:val="en-US"/>
        </w:rPr>
        <w:t xml:space="preserve"> 2020</w:t>
      </w:r>
      <w:r>
        <w:rPr>
          <w:rFonts w:ascii="Times New Roman" w:hAnsi="Times New Roman" w:cs="Times New Roman"/>
          <w:sz w:val="28"/>
          <w:szCs w:val="28"/>
          <w:lang w:val="en-US"/>
        </w:rPr>
        <w:t>.</w:t>
      </w:r>
    </w:p>
    <w:p w14:paraId="2745E6D6" w14:textId="3F66E5F9" w:rsidR="008E2318" w:rsidRDefault="00D2544E" w:rsidP="00A76F3C">
      <w:pPr>
        <w:pStyle w:val="a5"/>
        <w:numPr>
          <w:ilvl w:val="0"/>
          <w:numId w:val="2"/>
        </w:numPr>
        <w:spacing w:after="0" w:line="360" w:lineRule="auto"/>
        <w:ind w:left="284" w:hanging="284"/>
        <w:jc w:val="both"/>
        <w:rPr>
          <w:rFonts w:ascii="Times New Roman" w:hAnsi="Times New Roman" w:cs="Times New Roman"/>
          <w:sz w:val="28"/>
          <w:szCs w:val="28"/>
          <w:lang w:val="en-US"/>
        </w:rPr>
      </w:pPr>
      <w:r w:rsidRPr="00117D4E">
        <w:rPr>
          <w:rFonts w:ascii="Times New Roman" w:hAnsi="Times New Roman" w:cs="Times New Roman"/>
          <w:sz w:val="28"/>
          <w:szCs w:val="28"/>
          <w:lang w:val="en-US"/>
        </w:rPr>
        <w:t>Mitt</w:t>
      </w:r>
      <w:r>
        <w:rPr>
          <w:rFonts w:ascii="Times New Roman" w:hAnsi="Times New Roman" w:cs="Times New Roman"/>
          <w:sz w:val="28"/>
          <w:szCs w:val="28"/>
          <w:lang w:val="en-US"/>
        </w:rPr>
        <w:t xml:space="preserve"> S. </w:t>
      </w:r>
      <w:r w:rsidRPr="00117D4E">
        <w:rPr>
          <w:rFonts w:ascii="Times New Roman" w:hAnsi="Times New Roman" w:cs="Times New Roman"/>
          <w:sz w:val="28"/>
          <w:szCs w:val="28"/>
          <w:lang w:val="en-US"/>
        </w:rPr>
        <w:t>Software Defects Prediction Using Machine Learning</w:t>
      </w:r>
      <w:r>
        <w:rPr>
          <w:rFonts w:ascii="Times New Roman" w:hAnsi="Times New Roman" w:cs="Times New Roman"/>
          <w:sz w:val="28"/>
          <w:szCs w:val="28"/>
          <w:lang w:val="en-US"/>
        </w:rPr>
        <w:t xml:space="preserve"> [Text] /</w:t>
      </w:r>
      <w:r w:rsidRPr="00117D4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 Mitt, P. </w:t>
      </w:r>
      <w:proofErr w:type="spellStart"/>
      <w:r>
        <w:rPr>
          <w:rFonts w:ascii="Times New Roman" w:hAnsi="Times New Roman" w:cs="Times New Roman"/>
          <w:sz w:val="28"/>
          <w:szCs w:val="28"/>
          <w:lang w:val="en-US"/>
        </w:rPr>
        <w:t>Nandit</w:t>
      </w:r>
      <w:proofErr w:type="spellEnd"/>
      <w:r>
        <w:rPr>
          <w:rFonts w:ascii="Times New Roman" w:hAnsi="Times New Roman" w:cs="Times New Roman"/>
          <w:sz w:val="28"/>
          <w:szCs w:val="28"/>
          <w:lang w:val="en-US"/>
        </w:rPr>
        <w:t>. – 2017.</w:t>
      </w:r>
    </w:p>
    <w:p w14:paraId="062F5B1E" w14:textId="4A24A4D3" w:rsidR="008E2318" w:rsidRPr="00C97047" w:rsidRDefault="00C97047" w:rsidP="00A76F3C">
      <w:pPr>
        <w:pStyle w:val="a5"/>
        <w:numPr>
          <w:ilvl w:val="0"/>
          <w:numId w:val="2"/>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rPr>
        <w:t>Кирносенко</w:t>
      </w:r>
      <w:proofErr w:type="spellEnd"/>
      <w:r>
        <w:rPr>
          <w:rFonts w:ascii="Times New Roman" w:hAnsi="Times New Roman" w:cs="Times New Roman"/>
          <w:sz w:val="28"/>
          <w:szCs w:val="28"/>
        </w:rPr>
        <w:t xml:space="preserve"> С.И</w:t>
      </w:r>
      <w:r w:rsidRPr="008E2318">
        <w:rPr>
          <w:rFonts w:ascii="Times New Roman" w:hAnsi="Times New Roman" w:cs="Times New Roman"/>
          <w:sz w:val="28"/>
          <w:szCs w:val="28"/>
        </w:rPr>
        <w:t>. Прогнозирование обнаружения деф</w:t>
      </w:r>
      <w:r>
        <w:rPr>
          <w:rFonts w:ascii="Times New Roman" w:hAnsi="Times New Roman" w:cs="Times New Roman"/>
          <w:sz w:val="28"/>
          <w:szCs w:val="28"/>
        </w:rPr>
        <w:t xml:space="preserve">ектов в программном обеспечении </w:t>
      </w:r>
      <w:r w:rsidRPr="001217A1">
        <w:rPr>
          <w:rFonts w:ascii="Times New Roman" w:hAnsi="Times New Roman" w:cs="Times New Roman"/>
          <w:sz w:val="28"/>
          <w:szCs w:val="28"/>
        </w:rPr>
        <w:t>[</w:t>
      </w:r>
      <w:r>
        <w:rPr>
          <w:rFonts w:ascii="Times New Roman" w:hAnsi="Times New Roman" w:cs="Times New Roman"/>
          <w:sz w:val="28"/>
          <w:szCs w:val="28"/>
        </w:rPr>
        <w:t>Текст</w:t>
      </w:r>
      <w:r w:rsidRPr="001217A1">
        <w:rPr>
          <w:rFonts w:ascii="Times New Roman" w:hAnsi="Times New Roman" w:cs="Times New Roman"/>
          <w:sz w:val="28"/>
          <w:szCs w:val="28"/>
        </w:rPr>
        <w:t xml:space="preserve">] </w:t>
      </w:r>
      <w:r>
        <w:rPr>
          <w:rFonts w:ascii="Times New Roman" w:hAnsi="Times New Roman" w:cs="Times New Roman"/>
          <w:sz w:val="28"/>
          <w:szCs w:val="28"/>
        </w:rPr>
        <w:t xml:space="preserve">/ С.И. </w:t>
      </w:r>
      <w:proofErr w:type="spellStart"/>
      <w:r w:rsidRPr="008E2318">
        <w:rPr>
          <w:rFonts w:ascii="Times New Roman" w:hAnsi="Times New Roman" w:cs="Times New Roman"/>
          <w:sz w:val="28"/>
          <w:szCs w:val="28"/>
        </w:rPr>
        <w:t>Кирносенко</w:t>
      </w:r>
      <w:proofErr w:type="spellEnd"/>
      <w:r w:rsidRPr="008E2318">
        <w:rPr>
          <w:rFonts w:ascii="Times New Roman" w:hAnsi="Times New Roman" w:cs="Times New Roman"/>
          <w:sz w:val="28"/>
          <w:szCs w:val="28"/>
        </w:rPr>
        <w:t>,</w:t>
      </w:r>
      <w:r>
        <w:rPr>
          <w:rFonts w:ascii="Times New Roman" w:hAnsi="Times New Roman" w:cs="Times New Roman"/>
          <w:sz w:val="28"/>
          <w:szCs w:val="28"/>
        </w:rPr>
        <w:t xml:space="preserve"> В.С.</w:t>
      </w:r>
      <w:r w:rsidRPr="008E2318">
        <w:rPr>
          <w:rFonts w:ascii="Times New Roman" w:hAnsi="Times New Roman" w:cs="Times New Roman"/>
          <w:sz w:val="28"/>
          <w:szCs w:val="28"/>
        </w:rPr>
        <w:t xml:space="preserve"> Лукьянов // Программные продукты и системы. </w:t>
      </w:r>
      <w:r>
        <w:rPr>
          <w:rFonts w:ascii="Times New Roman" w:hAnsi="Times New Roman" w:cs="Times New Roman"/>
          <w:sz w:val="28"/>
          <w:szCs w:val="28"/>
        </w:rPr>
        <w:t xml:space="preserve">– </w:t>
      </w:r>
      <w:r w:rsidRPr="008E2318">
        <w:rPr>
          <w:rFonts w:ascii="Times New Roman" w:hAnsi="Times New Roman" w:cs="Times New Roman"/>
          <w:sz w:val="28"/>
          <w:szCs w:val="28"/>
        </w:rPr>
        <w:t xml:space="preserve">2011. </w:t>
      </w:r>
      <w:r>
        <w:rPr>
          <w:rFonts w:ascii="Times New Roman" w:hAnsi="Times New Roman" w:cs="Times New Roman"/>
          <w:sz w:val="28"/>
          <w:szCs w:val="28"/>
        </w:rPr>
        <w:t>– №</w:t>
      </w:r>
      <w:r w:rsidRPr="008E2318">
        <w:rPr>
          <w:rFonts w:ascii="Times New Roman" w:hAnsi="Times New Roman" w:cs="Times New Roman"/>
          <w:sz w:val="28"/>
          <w:szCs w:val="28"/>
        </w:rPr>
        <w:t xml:space="preserve"> 3.</w:t>
      </w:r>
      <w:r>
        <w:rPr>
          <w:rFonts w:ascii="Times New Roman" w:hAnsi="Times New Roman" w:cs="Times New Roman"/>
          <w:sz w:val="28"/>
          <w:szCs w:val="28"/>
        </w:rPr>
        <w:t xml:space="preserve"> –</w:t>
      </w:r>
      <w:r w:rsidRPr="008E2318">
        <w:rPr>
          <w:rFonts w:ascii="Times New Roman" w:hAnsi="Times New Roman" w:cs="Times New Roman"/>
          <w:sz w:val="28"/>
          <w:szCs w:val="28"/>
        </w:rPr>
        <w:t xml:space="preserve"> С</w:t>
      </w:r>
      <w:r w:rsidRPr="001217A1">
        <w:rPr>
          <w:rFonts w:ascii="Times New Roman" w:hAnsi="Times New Roman" w:cs="Times New Roman"/>
          <w:sz w:val="28"/>
          <w:szCs w:val="28"/>
        </w:rPr>
        <w:t>. 68.</w:t>
      </w:r>
    </w:p>
    <w:p w14:paraId="133B2DC0" w14:textId="30432BFE" w:rsidR="008E2318" w:rsidRPr="00C97047" w:rsidRDefault="00C97047" w:rsidP="00A76F3C">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Sabnis</w:t>
      </w:r>
      <w:proofErr w:type="spellEnd"/>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Software</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Reliability</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Growth</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Model</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with</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Bug</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Cycle</w:t>
      </w:r>
      <w:r w:rsidRPr="006D00D4">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and</w:t>
      </w:r>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Duplicate</w:t>
      </w:r>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Detection</w:t>
      </w:r>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Techniques</w:t>
      </w:r>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Text</w:t>
      </w:r>
      <w:r w:rsidRPr="006D00D4">
        <w:rPr>
          <w:rFonts w:ascii="Times New Roman" w:hAnsi="Times New Roman" w:cs="Times New Roman"/>
          <w:sz w:val="28"/>
          <w:szCs w:val="28"/>
          <w:lang w:val="en-US"/>
        </w:rPr>
        <w:t xml:space="preserve">] / </w:t>
      </w:r>
      <w:r>
        <w:rPr>
          <w:rFonts w:ascii="Times New Roman" w:hAnsi="Times New Roman" w:cs="Times New Roman"/>
          <w:sz w:val="28"/>
          <w:szCs w:val="28"/>
          <w:lang w:val="en-US"/>
        </w:rPr>
        <w:t>P</w:t>
      </w:r>
      <w:r w:rsidRPr="006D00D4">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Sabnis</w:t>
      </w:r>
      <w:proofErr w:type="spellEnd"/>
      <w:r w:rsidRPr="006D00D4">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6D00D4">
        <w:rPr>
          <w:rFonts w:ascii="Times New Roman" w:hAnsi="Times New Roman" w:cs="Times New Roman"/>
          <w:sz w:val="28"/>
          <w:szCs w:val="28"/>
          <w:lang w:val="en-US"/>
        </w:rPr>
        <w:t xml:space="preserve">. </w:t>
      </w:r>
      <w:proofErr w:type="spellStart"/>
      <w:r w:rsidRPr="008E2318">
        <w:rPr>
          <w:rFonts w:ascii="Times New Roman" w:hAnsi="Times New Roman" w:cs="Times New Roman"/>
          <w:sz w:val="28"/>
          <w:szCs w:val="28"/>
          <w:lang w:val="en-US"/>
        </w:rPr>
        <w:t>Kadam</w:t>
      </w:r>
      <w:proofErr w:type="spellEnd"/>
      <w:r w:rsidRPr="006D00D4">
        <w:rPr>
          <w:rFonts w:ascii="Times New Roman" w:hAnsi="Times New Roman" w:cs="Times New Roman"/>
          <w:sz w:val="28"/>
          <w:szCs w:val="28"/>
          <w:lang w:val="en-US"/>
        </w:rPr>
        <w:t xml:space="preserve"> // </w:t>
      </w:r>
      <w:proofErr w:type="spellStart"/>
      <w:r w:rsidRPr="008E2318">
        <w:rPr>
          <w:rFonts w:ascii="Times New Roman" w:hAnsi="Times New Roman" w:cs="Times New Roman"/>
          <w:sz w:val="28"/>
          <w:szCs w:val="28"/>
          <w:lang w:val="en-US"/>
        </w:rPr>
        <w:t>Bharati</w:t>
      </w:r>
      <w:proofErr w:type="spellEnd"/>
      <w:r w:rsidRPr="008E2318">
        <w:rPr>
          <w:rFonts w:ascii="Times New Roman" w:hAnsi="Times New Roman" w:cs="Times New Roman"/>
          <w:sz w:val="28"/>
          <w:szCs w:val="28"/>
          <w:lang w:val="en-US"/>
        </w:rPr>
        <w:t xml:space="preserve"> </w:t>
      </w:r>
      <w:proofErr w:type="spellStart"/>
      <w:r w:rsidRPr="008E2318">
        <w:rPr>
          <w:rFonts w:ascii="Times New Roman" w:hAnsi="Times New Roman" w:cs="Times New Roman"/>
          <w:sz w:val="28"/>
          <w:szCs w:val="28"/>
          <w:lang w:val="en-US"/>
        </w:rPr>
        <w:t>Vidyapee</w:t>
      </w:r>
      <w:r>
        <w:rPr>
          <w:rFonts w:ascii="Times New Roman" w:hAnsi="Times New Roman" w:cs="Times New Roman"/>
          <w:sz w:val="28"/>
          <w:szCs w:val="28"/>
          <w:lang w:val="en-US"/>
        </w:rPr>
        <w:t>th</w:t>
      </w:r>
      <w:proofErr w:type="spellEnd"/>
      <w:r>
        <w:rPr>
          <w:rFonts w:ascii="Times New Roman" w:hAnsi="Times New Roman" w:cs="Times New Roman"/>
          <w:sz w:val="28"/>
          <w:szCs w:val="28"/>
          <w:lang w:val="en-US"/>
        </w:rPr>
        <w:t xml:space="preserve"> Deemed Univ. College of Eng. –</w:t>
      </w:r>
      <w:r w:rsidRPr="008E2318">
        <w:rPr>
          <w:rFonts w:ascii="Times New Roman" w:hAnsi="Times New Roman" w:cs="Times New Roman"/>
          <w:sz w:val="28"/>
          <w:szCs w:val="28"/>
          <w:lang w:val="en-US"/>
        </w:rPr>
        <w:t xml:space="preserve"> Pune, In</w:t>
      </w:r>
      <w:r>
        <w:rPr>
          <w:rFonts w:ascii="Times New Roman" w:hAnsi="Times New Roman" w:cs="Times New Roman"/>
          <w:sz w:val="28"/>
          <w:szCs w:val="28"/>
          <w:lang w:val="en-US"/>
        </w:rPr>
        <w:t>dia, 2013. – PP</w:t>
      </w:r>
      <w:r w:rsidRPr="008E2318">
        <w:rPr>
          <w:rFonts w:ascii="Times New Roman" w:hAnsi="Times New Roman" w:cs="Times New Roman"/>
          <w:sz w:val="28"/>
          <w:szCs w:val="28"/>
          <w:lang w:val="en-US"/>
        </w:rPr>
        <w:t>. 345</w:t>
      </w:r>
      <w:r>
        <w:rPr>
          <w:rFonts w:ascii="Times New Roman" w:hAnsi="Times New Roman" w:cs="Times New Roman"/>
          <w:sz w:val="28"/>
          <w:szCs w:val="28"/>
          <w:lang w:val="en-US"/>
        </w:rPr>
        <w:t>-</w:t>
      </w:r>
      <w:r w:rsidRPr="008E2318">
        <w:rPr>
          <w:rFonts w:ascii="Times New Roman" w:hAnsi="Times New Roman" w:cs="Times New Roman"/>
          <w:sz w:val="28"/>
          <w:szCs w:val="28"/>
          <w:lang w:val="en-US"/>
        </w:rPr>
        <w:t>349.</w:t>
      </w:r>
    </w:p>
    <w:p w14:paraId="2DBAAAD1" w14:textId="7B56E868" w:rsidR="00117D4E" w:rsidRPr="00C97047" w:rsidRDefault="00C97047" w:rsidP="00117D4E">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sidRPr="008E2318">
        <w:rPr>
          <w:rFonts w:ascii="Times New Roman" w:hAnsi="Times New Roman" w:cs="Times New Roman"/>
          <w:sz w:val="28"/>
          <w:szCs w:val="28"/>
          <w:lang w:val="en-US"/>
        </w:rPr>
        <w:t>Dulal</w:t>
      </w:r>
      <w:proofErr w:type="spellEnd"/>
      <w:r w:rsidRPr="008E2318">
        <w:rPr>
          <w:rFonts w:ascii="Times New Roman" w:hAnsi="Times New Roman" w:cs="Times New Roman"/>
          <w:sz w:val="28"/>
          <w:szCs w:val="28"/>
          <w:lang w:val="en-US"/>
        </w:rPr>
        <w:t xml:space="preserve"> C.S. Software Defect Prediction Base</w:t>
      </w:r>
      <w:r>
        <w:rPr>
          <w:rFonts w:ascii="Times New Roman" w:hAnsi="Times New Roman" w:cs="Times New Roman"/>
          <w:sz w:val="28"/>
          <w:szCs w:val="28"/>
          <w:lang w:val="en-US"/>
        </w:rPr>
        <w:t>d on Classification Rule Mining [Text] /</w:t>
      </w:r>
      <w:r w:rsidRPr="008E231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C.S. </w:t>
      </w:r>
      <w:proofErr w:type="spellStart"/>
      <w:r w:rsidRPr="008E2318">
        <w:rPr>
          <w:rFonts w:ascii="Times New Roman" w:hAnsi="Times New Roman" w:cs="Times New Roman"/>
          <w:sz w:val="28"/>
          <w:szCs w:val="28"/>
          <w:lang w:val="en-US"/>
        </w:rPr>
        <w:t>Dulal</w:t>
      </w:r>
      <w:proofErr w:type="spellEnd"/>
      <w:r w:rsidRPr="008E231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Department of comp. sci. and Eng. National</w:t>
      </w:r>
      <w:r w:rsidRPr="00C97047">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Institute</w:t>
      </w:r>
      <w:r w:rsidRPr="00C97047">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of</w:t>
      </w:r>
      <w:r w:rsidRPr="00C97047">
        <w:rPr>
          <w:rFonts w:ascii="Times New Roman" w:hAnsi="Times New Roman" w:cs="Times New Roman"/>
          <w:sz w:val="28"/>
          <w:szCs w:val="28"/>
          <w:lang w:val="en-US"/>
        </w:rPr>
        <w:t xml:space="preserve"> </w:t>
      </w:r>
      <w:r w:rsidRPr="008E2318">
        <w:rPr>
          <w:rFonts w:ascii="Times New Roman" w:hAnsi="Times New Roman" w:cs="Times New Roman"/>
          <w:sz w:val="28"/>
          <w:szCs w:val="28"/>
          <w:lang w:val="en-US"/>
        </w:rPr>
        <w:t>Te</w:t>
      </w:r>
      <w:r>
        <w:rPr>
          <w:rFonts w:ascii="Times New Roman" w:hAnsi="Times New Roman" w:cs="Times New Roman"/>
          <w:sz w:val="28"/>
          <w:szCs w:val="28"/>
          <w:lang w:val="en-US"/>
        </w:rPr>
        <w:t>chnology</w:t>
      </w:r>
      <w:r w:rsidRPr="00C97047">
        <w:rPr>
          <w:rFonts w:ascii="Times New Roman" w:hAnsi="Times New Roman" w:cs="Times New Roman"/>
          <w:sz w:val="28"/>
          <w:szCs w:val="28"/>
          <w:lang w:val="en-US"/>
        </w:rPr>
        <w:t xml:space="preserve"> </w:t>
      </w:r>
      <w:r>
        <w:rPr>
          <w:rFonts w:ascii="Times New Roman" w:hAnsi="Times New Roman" w:cs="Times New Roman"/>
          <w:sz w:val="28"/>
          <w:szCs w:val="28"/>
          <w:lang w:val="en-US"/>
        </w:rPr>
        <w:t>Rourkela</w:t>
      </w:r>
      <w:r w:rsidRPr="00C97047">
        <w:rPr>
          <w:rFonts w:ascii="Times New Roman" w:hAnsi="Times New Roman" w:cs="Times New Roman"/>
          <w:sz w:val="28"/>
          <w:szCs w:val="28"/>
          <w:lang w:val="en-US"/>
        </w:rPr>
        <w:t xml:space="preserve">. – 2013. – </w:t>
      </w:r>
      <w:r>
        <w:rPr>
          <w:rFonts w:ascii="Times New Roman" w:hAnsi="Times New Roman" w:cs="Times New Roman"/>
          <w:sz w:val="28"/>
          <w:szCs w:val="28"/>
          <w:lang w:val="en-US"/>
        </w:rPr>
        <w:t>PP</w:t>
      </w:r>
      <w:r w:rsidRPr="00C97047">
        <w:rPr>
          <w:rFonts w:ascii="Times New Roman" w:hAnsi="Times New Roman" w:cs="Times New Roman"/>
          <w:sz w:val="28"/>
          <w:szCs w:val="28"/>
          <w:lang w:val="en-US"/>
        </w:rPr>
        <w:t>. 19-65.</w:t>
      </w:r>
    </w:p>
    <w:p w14:paraId="6A180668" w14:textId="4BF70F2B" w:rsidR="00B437B3" w:rsidRPr="006C0CDF" w:rsidRDefault="006C0CDF" w:rsidP="00B437B3">
      <w:pPr>
        <w:pStyle w:val="a5"/>
        <w:numPr>
          <w:ilvl w:val="0"/>
          <w:numId w:val="2"/>
        </w:numPr>
        <w:spacing w:after="0" w:line="360" w:lineRule="auto"/>
        <w:ind w:left="284" w:hanging="284"/>
        <w:jc w:val="both"/>
        <w:rPr>
          <w:rFonts w:ascii="Times New Roman" w:hAnsi="Times New Roman" w:cs="Times New Roman"/>
          <w:sz w:val="28"/>
          <w:szCs w:val="28"/>
          <w:lang w:val="en-US"/>
        </w:rPr>
      </w:pPr>
      <w:r w:rsidRPr="00B437B3">
        <w:rPr>
          <w:rFonts w:ascii="Times New Roman" w:hAnsi="Times New Roman" w:cs="Times New Roman"/>
          <w:sz w:val="28"/>
          <w:szCs w:val="28"/>
          <w:lang w:val="en-US"/>
        </w:rPr>
        <w:t>Moh</w:t>
      </w:r>
      <w:r>
        <w:rPr>
          <w:rFonts w:ascii="Times New Roman" w:hAnsi="Times New Roman" w:cs="Times New Roman"/>
          <w:sz w:val="28"/>
          <w:szCs w:val="28"/>
          <w:lang w:val="en-US"/>
        </w:rPr>
        <w:t>ammad A</w:t>
      </w:r>
      <w:r w:rsidRPr="0058285B">
        <w:rPr>
          <w:rFonts w:ascii="Times New Roman" w:hAnsi="Times New Roman" w:cs="Times New Roman"/>
          <w:sz w:val="28"/>
          <w:szCs w:val="28"/>
          <w:lang w:val="en-US"/>
        </w:rPr>
        <w:t>.</w:t>
      </w:r>
      <w:r>
        <w:rPr>
          <w:rFonts w:ascii="Times New Roman" w:hAnsi="Times New Roman" w:cs="Times New Roman"/>
          <w:sz w:val="28"/>
          <w:szCs w:val="28"/>
          <w:lang w:val="en-US"/>
        </w:rPr>
        <w:t>I</w:t>
      </w:r>
      <w:r w:rsidRPr="00B437B3">
        <w:rPr>
          <w:rFonts w:ascii="Times New Roman" w:hAnsi="Times New Roman" w:cs="Times New Roman"/>
          <w:sz w:val="28"/>
          <w:szCs w:val="28"/>
          <w:lang w:val="en-US"/>
        </w:rPr>
        <w:t>. Predicting Software Defects using Machine Learning</w:t>
      </w:r>
      <w:r>
        <w:rPr>
          <w:rFonts w:ascii="Times New Roman" w:hAnsi="Times New Roman" w:cs="Times New Roman"/>
          <w:sz w:val="28"/>
          <w:szCs w:val="28"/>
          <w:lang w:val="en-US"/>
        </w:rPr>
        <w:t xml:space="preserve"> [Text] /</w:t>
      </w:r>
      <w:r w:rsidRPr="00B437B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A.I. </w:t>
      </w:r>
      <w:r w:rsidRPr="00B437B3">
        <w:rPr>
          <w:rFonts w:ascii="Times New Roman" w:hAnsi="Times New Roman" w:cs="Times New Roman"/>
          <w:sz w:val="28"/>
          <w:szCs w:val="28"/>
          <w:lang w:val="en-US"/>
        </w:rPr>
        <w:t>Moh</w:t>
      </w:r>
      <w:r>
        <w:rPr>
          <w:rFonts w:ascii="Times New Roman" w:hAnsi="Times New Roman" w:cs="Times New Roman"/>
          <w:sz w:val="28"/>
          <w:szCs w:val="28"/>
          <w:lang w:val="en-US"/>
        </w:rPr>
        <w:t>ammad //</w:t>
      </w:r>
      <w:r w:rsidRPr="00B437B3">
        <w:rPr>
          <w:rFonts w:ascii="Times New Roman" w:hAnsi="Times New Roman" w:cs="Times New Roman"/>
          <w:sz w:val="28"/>
          <w:szCs w:val="28"/>
          <w:lang w:val="en-US"/>
        </w:rPr>
        <w:t xml:space="preserve"> Techniques International Journal of Advanced Trends in Computer Science and Engineering</w:t>
      </w:r>
      <w:r>
        <w:rPr>
          <w:rFonts w:ascii="Times New Roman" w:hAnsi="Times New Roman" w:cs="Times New Roman"/>
          <w:sz w:val="28"/>
          <w:szCs w:val="28"/>
          <w:lang w:val="en-US"/>
        </w:rPr>
        <w:t>. –</w:t>
      </w:r>
      <w:r w:rsidRPr="00B437B3">
        <w:rPr>
          <w:rFonts w:ascii="Times New Roman" w:hAnsi="Times New Roman" w:cs="Times New Roman"/>
          <w:sz w:val="28"/>
          <w:szCs w:val="28"/>
          <w:lang w:val="en-US"/>
        </w:rPr>
        <w:t xml:space="preserve"> 2020</w:t>
      </w:r>
      <w:r>
        <w:rPr>
          <w:rFonts w:ascii="Times New Roman" w:hAnsi="Times New Roman" w:cs="Times New Roman"/>
          <w:sz w:val="28"/>
          <w:szCs w:val="28"/>
          <w:lang w:val="en-US"/>
        </w:rPr>
        <w:t xml:space="preserve">. – </w:t>
      </w:r>
      <w:r w:rsidRPr="0058285B">
        <w:rPr>
          <w:rFonts w:ascii="Times New Roman" w:hAnsi="Times New Roman" w:cs="Times New Roman"/>
          <w:sz w:val="28"/>
          <w:szCs w:val="28"/>
          <w:lang w:val="en-US"/>
        </w:rPr>
        <w:t xml:space="preserve">№ 9(4). – </w:t>
      </w:r>
      <w:r>
        <w:rPr>
          <w:rFonts w:ascii="Times New Roman" w:hAnsi="Times New Roman" w:cs="Times New Roman"/>
          <w:sz w:val="28"/>
          <w:szCs w:val="28"/>
          <w:lang w:val="en-US"/>
        </w:rPr>
        <w:t xml:space="preserve">PP. </w:t>
      </w:r>
      <w:r w:rsidRPr="0058285B">
        <w:rPr>
          <w:rFonts w:ascii="Times New Roman" w:hAnsi="Times New Roman" w:cs="Times New Roman"/>
          <w:sz w:val="28"/>
          <w:szCs w:val="28"/>
          <w:lang w:val="en-US"/>
        </w:rPr>
        <w:t>6609</w:t>
      </w:r>
      <w:r>
        <w:rPr>
          <w:rFonts w:ascii="Times New Roman" w:hAnsi="Times New Roman" w:cs="Times New Roman"/>
          <w:sz w:val="28"/>
          <w:szCs w:val="28"/>
          <w:lang w:val="en-US"/>
        </w:rPr>
        <w:t>-</w:t>
      </w:r>
      <w:r w:rsidRPr="0058285B">
        <w:rPr>
          <w:rFonts w:ascii="Times New Roman" w:hAnsi="Times New Roman" w:cs="Times New Roman"/>
          <w:sz w:val="28"/>
          <w:szCs w:val="28"/>
          <w:lang w:val="en-US"/>
        </w:rPr>
        <w:t>6616</w:t>
      </w:r>
      <w:r>
        <w:rPr>
          <w:rFonts w:ascii="Times New Roman" w:hAnsi="Times New Roman" w:cs="Times New Roman"/>
          <w:sz w:val="28"/>
          <w:szCs w:val="28"/>
          <w:lang w:val="en-US"/>
        </w:rPr>
        <w:t>.</w:t>
      </w:r>
    </w:p>
    <w:p w14:paraId="5C59F4FD" w14:textId="46FAD5E7" w:rsidR="00493966" w:rsidRPr="006C0CDF" w:rsidRDefault="006C0CDF"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proofErr w:type="spellStart"/>
      <w:r w:rsidRPr="00493966">
        <w:rPr>
          <w:rFonts w:ascii="Times New Roman" w:hAnsi="Times New Roman" w:cs="Times New Roman"/>
          <w:sz w:val="28"/>
          <w:szCs w:val="28"/>
          <w:lang w:val="en-US"/>
        </w:rPr>
        <w:t>Junaid</w:t>
      </w:r>
      <w:proofErr w:type="spellEnd"/>
      <w:r w:rsidRPr="00493966">
        <w:rPr>
          <w:rFonts w:ascii="Times New Roman" w:hAnsi="Times New Roman" w:cs="Times New Roman"/>
          <w:sz w:val="28"/>
          <w:szCs w:val="28"/>
          <w:lang w:val="en-US"/>
        </w:rPr>
        <w:t xml:space="preserve"> A.R. </w:t>
      </w:r>
      <w:r w:rsidRPr="00493966">
        <w:rPr>
          <w:rFonts w:ascii="Times New Roman" w:hAnsi="Times New Roman" w:cs="Times New Roman"/>
          <w:bCs/>
          <w:sz w:val="28"/>
          <w:szCs w:val="28"/>
          <w:lang w:val="en-US"/>
        </w:rPr>
        <w:t xml:space="preserve">Predicting Software Defects Through SVM: An Empirical Approach [Text] / A.R. </w:t>
      </w:r>
      <w:proofErr w:type="spellStart"/>
      <w:r w:rsidRPr="00493966">
        <w:rPr>
          <w:rFonts w:ascii="Times New Roman" w:hAnsi="Times New Roman" w:cs="Times New Roman"/>
          <w:bCs/>
          <w:sz w:val="28"/>
          <w:szCs w:val="28"/>
          <w:lang w:val="en-US"/>
        </w:rPr>
        <w:t>Junaid</w:t>
      </w:r>
      <w:proofErr w:type="spellEnd"/>
      <w:r w:rsidRPr="00493966">
        <w:rPr>
          <w:rFonts w:ascii="Times New Roman" w:hAnsi="Times New Roman" w:cs="Times New Roman"/>
          <w:bCs/>
          <w:sz w:val="28"/>
          <w:szCs w:val="28"/>
          <w:lang w:val="en-US"/>
        </w:rPr>
        <w:t xml:space="preserve">, S. </w:t>
      </w:r>
      <w:proofErr w:type="spellStart"/>
      <w:r w:rsidRPr="00493966">
        <w:rPr>
          <w:rFonts w:ascii="Times New Roman" w:hAnsi="Times New Roman" w:cs="Times New Roman"/>
          <w:bCs/>
          <w:sz w:val="28"/>
          <w:szCs w:val="28"/>
          <w:lang w:val="en-US"/>
        </w:rPr>
        <w:t>Satwinder</w:t>
      </w:r>
      <w:proofErr w:type="spellEnd"/>
      <w:r w:rsidRPr="00493966">
        <w:rPr>
          <w:rFonts w:ascii="Times New Roman" w:hAnsi="Times New Roman" w:cs="Times New Roman"/>
          <w:bCs/>
          <w:sz w:val="28"/>
          <w:szCs w:val="28"/>
          <w:lang w:val="en-US"/>
        </w:rPr>
        <w:t xml:space="preserve"> // IJSRD </w:t>
      </w:r>
      <w:r>
        <w:rPr>
          <w:rFonts w:ascii="Times New Roman" w:hAnsi="Times New Roman" w:cs="Times New Roman"/>
          <w:bCs/>
          <w:sz w:val="28"/>
          <w:szCs w:val="28"/>
          <w:lang w:val="en-US"/>
        </w:rPr>
        <w:t>–</w:t>
      </w:r>
      <w:r w:rsidRPr="00493966">
        <w:rPr>
          <w:rFonts w:ascii="Times New Roman" w:hAnsi="Times New Roman" w:cs="Times New Roman"/>
          <w:bCs/>
          <w:sz w:val="28"/>
          <w:szCs w:val="28"/>
          <w:lang w:val="en-US"/>
        </w:rPr>
        <w:t xml:space="preserve"> International Journal for Sc</w:t>
      </w:r>
      <w:r>
        <w:rPr>
          <w:rFonts w:ascii="Times New Roman" w:hAnsi="Times New Roman" w:cs="Times New Roman"/>
          <w:bCs/>
          <w:sz w:val="28"/>
          <w:szCs w:val="28"/>
          <w:lang w:val="en-US"/>
        </w:rPr>
        <w:t>ientific Research &amp; Development. – 2017. – Vol. 5 – Issue 05 – PP. 1835-1838</w:t>
      </w:r>
      <w:r w:rsidRPr="00493966">
        <w:rPr>
          <w:rFonts w:ascii="Times New Roman" w:hAnsi="Times New Roman" w:cs="Times New Roman"/>
          <w:bCs/>
          <w:sz w:val="28"/>
          <w:szCs w:val="28"/>
          <w:lang w:val="en-US"/>
        </w:rPr>
        <w:t>.</w:t>
      </w:r>
      <w:r>
        <w:rPr>
          <w:rFonts w:ascii="Times New Roman" w:hAnsi="Times New Roman" w:cs="Times New Roman"/>
          <w:bCs/>
          <w:sz w:val="28"/>
          <w:szCs w:val="28"/>
          <w:lang w:val="en-US"/>
        </w:rPr>
        <w:t xml:space="preserve"> </w:t>
      </w:r>
    </w:p>
    <w:p w14:paraId="4F8CDB93" w14:textId="34D8D1FF" w:rsidR="00F24E20" w:rsidRPr="00493966" w:rsidRDefault="006C0CDF" w:rsidP="00493966">
      <w:pPr>
        <w:pStyle w:val="a5"/>
        <w:numPr>
          <w:ilvl w:val="0"/>
          <w:numId w:val="2"/>
        </w:numPr>
        <w:spacing w:after="0" w:line="360" w:lineRule="auto"/>
        <w:ind w:left="284" w:hanging="284"/>
        <w:jc w:val="both"/>
        <w:rPr>
          <w:rFonts w:ascii="Times New Roman" w:hAnsi="Times New Roman" w:cs="Times New Roman"/>
          <w:sz w:val="28"/>
          <w:szCs w:val="28"/>
          <w:lang w:val="en-US"/>
        </w:rPr>
      </w:pPr>
      <w:r w:rsidRPr="008E2318">
        <w:rPr>
          <w:rFonts w:ascii="Times New Roman" w:hAnsi="Times New Roman" w:cs="Times New Roman"/>
          <w:sz w:val="28"/>
          <w:szCs w:val="28"/>
        </w:rPr>
        <w:lastRenderedPageBreak/>
        <w:t>Шадрина</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В</w:t>
      </w:r>
      <w:r w:rsidRPr="006C0CDF">
        <w:rPr>
          <w:rFonts w:ascii="Times New Roman" w:hAnsi="Times New Roman" w:cs="Times New Roman"/>
          <w:sz w:val="28"/>
          <w:szCs w:val="28"/>
        </w:rPr>
        <w:t>.</w:t>
      </w:r>
      <w:r w:rsidRPr="008E2318">
        <w:rPr>
          <w:rFonts w:ascii="Times New Roman" w:hAnsi="Times New Roman" w:cs="Times New Roman"/>
          <w:sz w:val="28"/>
          <w:szCs w:val="28"/>
        </w:rPr>
        <w:t>В</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Применение</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методов</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прогнозирования</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в</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технических</w:t>
      </w:r>
      <w:r w:rsidRPr="006C0CDF">
        <w:rPr>
          <w:rFonts w:ascii="Times New Roman" w:hAnsi="Times New Roman" w:cs="Times New Roman"/>
          <w:sz w:val="28"/>
          <w:szCs w:val="28"/>
        </w:rPr>
        <w:t xml:space="preserve"> </w:t>
      </w:r>
      <w:r w:rsidRPr="008E2318">
        <w:rPr>
          <w:rFonts w:ascii="Times New Roman" w:hAnsi="Times New Roman" w:cs="Times New Roman"/>
          <w:sz w:val="28"/>
          <w:szCs w:val="28"/>
        </w:rPr>
        <w:t>системах</w:t>
      </w:r>
      <w:r w:rsidRPr="006C0CDF">
        <w:rPr>
          <w:rFonts w:ascii="Times New Roman" w:hAnsi="Times New Roman" w:cs="Times New Roman"/>
          <w:sz w:val="28"/>
          <w:szCs w:val="28"/>
        </w:rPr>
        <w:t xml:space="preserve"> [</w:t>
      </w:r>
      <w:r>
        <w:rPr>
          <w:rFonts w:ascii="Times New Roman" w:hAnsi="Times New Roman" w:cs="Times New Roman"/>
          <w:sz w:val="28"/>
          <w:szCs w:val="28"/>
        </w:rPr>
        <w:t>Текст</w:t>
      </w:r>
      <w:r w:rsidRPr="006C0CDF">
        <w:rPr>
          <w:rFonts w:ascii="Times New Roman" w:hAnsi="Times New Roman" w:cs="Times New Roman"/>
          <w:sz w:val="28"/>
          <w:szCs w:val="28"/>
        </w:rPr>
        <w:t xml:space="preserve">] / </w:t>
      </w:r>
      <w:r>
        <w:rPr>
          <w:rFonts w:ascii="Times New Roman" w:hAnsi="Times New Roman" w:cs="Times New Roman"/>
          <w:sz w:val="28"/>
          <w:szCs w:val="28"/>
        </w:rPr>
        <w:t>В</w:t>
      </w:r>
      <w:r w:rsidRPr="006C0CDF">
        <w:rPr>
          <w:rFonts w:ascii="Times New Roman" w:hAnsi="Times New Roman" w:cs="Times New Roman"/>
          <w:sz w:val="28"/>
          <w:szCs w:val="28"/>
        </w:rPr>
        <w:t>.</w:t>
      </w:r>
      <w:r>
        <w:rPr>
          <w:rFonts w:ascii="Times New Roman" w:hAnsi="Times New Roman" w:cs="Times New Roman"/>
          <w:sz w:val="28"/>
          <w:szCs w:val="28"/>
        </w:rPr>
        <w:t>В</w:t>
      </w:r>
      <w:r w:rsidRPr="006C0CDF">
        <w:rPr>
          <w:rFonts w:ascii="Times New Roman" w:hAnsi="Times New Roman" w:cs="Times New Roman"/>
          <w:sz w:val="28"/>
          <w:szCs w:val="28"/>
        </w:rPr>
        <w:t xml:space="preserve">. </w:t>
      </w:r>
      <w:r>
        <w:rPr>
          <w:rFonts w:ascii="Times New Roman" w:hAnsi="Times New Roman" w:cs="Times New Roman"/>
          <w:sz w:val="28"/>
          <w:szCs w:val="28"/>
        </w:rPr>
        <w:t>Шадрина</w:t>
      </w:r>
      <w:r w:rsidRPr="006C0CDF">
        <w:rPr>
          <w:rFonts w:ascii="Times New Roman" w:hAnsi="Times New Roman" w:cs="Times New Roman"/>
          <w:sz w:val="28"/>
          <w:szCs w:val="28"/>
        </w:rPr>
        <w:t xml:space="preserve"> // </w:t>
      </w:r>
      <w:proofErr w:type="spellStart"/>
      <w:r w:rsidRPr="008E2318">
        <w:rPr>
          <w:rFonts w:ascii="Times New Roman" w:hAnsi="Times New Roman" w:cs="Times New Roman"/>
          <w:sz w:val="28"/>
          <w:szCs w:val="28"/>
        </w:rPr>
        <w:t>Изв</w:t>
      </w:r>
      <w:proofErr w:type="spellEnd"/>
      <w:r w:rsidRPr="006C0CDF">
        <w:rPr>
          <w:rFonts w:ascii="Times New Roman" w:hAnsi="Times New Roman" w:cs="Times New Roman"/>
          <w:sz w:val="28"/>
          <w:szCs w:val="28"/>
        </w:rPr>
        <w:t xml:space="preserve">. </w:t>
      </w:r>
      <w:r w:rsidRPr="008E2318">
        <w:rPr>
          <w:rFonts w:ascii="Times New Roman" w:hAnsi="Times New Roman" w:cs="Times New Roman"/>
          <w:sz w:val="28"/>
          <w:szCs w:val="28"/>
        </w:rPr>
        <w:t>ЮФУ</w:t>
      </w:r>
      <w:r w:rsidRPr="006C0CDF">
        <w:rPr>
          <w:rFonts w:ascii="Times New Roman" w:hAnsi="Times New Roman" w:cs="Times New Roman"/>
          <w:sz w:val="28"/>
          <w:szCs w:val="28"/>
          <w:lang w:val="en-US"/>
        </w:rPr>
        <w:t xml:space="preserve">: </w:t>
      </w:r>
      <w:proofErr w:type="spellStart"/>
      <w:r w:rsidRPr="008E2318">
        <w:rPr>
          <w:rFonts w:ascii="Times New Roman" w:hAnsi="Times New Roman" w:cs="Times New Roman"/>
          <w:sz w:val="28"/>
          <w:szCs w:val="28"/>
        </w:rPr>
        <w:t>Технич</w:t>
      </w:r>
      <w:proofErr w:type="spellEnd"/>
      <w:r w:rsidRPr="006C0CDF">
        <w:rPr>
          <w:rFonts w:ascii="Times New Roman" w:hAnsi="Times New Roman" w:cs="Times New Roman"/>
          <w:sz w:val="28"/>
          <w:szCs w:val="28"/>
          <w:lang w:val="en-US"/>
        </w:rPr>
        <w:t xml:space="preserve">. </w:t>
      </w:r>
      <w:r w:rsidRPr="008E2318">
        <w:rPr>
          <w:rFonts w:ascii="Times New Roman" w:hAnsi="Times New Roman" w:cs="Times New Roman"/>
          <w:sz w:val="28"/>
          <w:szCs w:val="28"/>
        </w:rPr>
        <w:t>науки</w:t>
      </w:r>
      <w:r w:rsidRPr="006C0CDF">
        <w:rPr>
          <w:rFonts w:ascii="Times New Roman" w:hAnsi="Times New Roman" w:cs="Times New Roman"/>
          <w:sz w:val="28"/>
          <w:szCs w:val="28"/>
          <w:lang w:val="en-US"/>
        </w:rPr>
        <w:t xml:space="preserve">. – 2011. – № 2. – </w:t>
      </w:r>
      <w:proofErr w:type="gramStart"/>
      <w:r>
        <w:rPr>
          <w:rFonts w:ascii="Times New Roman" w:hAnsi="Times New Roman" w:cs="Times New Roman"/>
          <w:sz w:val="28"/>
          <w:szCs w:val="28"/>
        </w:rPr>
        <w:t>С</w:t>
      </w:r>
      <w:r w:rsidRPr="006C0CDF">
        <w:rPr>
          <w:rFonts w:ascii="Times New Roman" w:hAnsi="Times New Roman" w:cs="Times New Roman"/>
          <w:sz w:val="28"/>
          <w:szCs w:val="28"/>
          <w:lang w:val="en-US"/>
        </w:rPr>
        <w:t>. 141</w:t>
      </w:r>
      <w:proofErr w:type="gramEnd"/>
      <w:r w:rsidRPr="006C0CDF">
        <w:rPr>
          <w:rFonts w:ascii="Times New Roman" w:hAnsi="Times New Roman" w:cs="Times New Roman"/>
          <w:sz w:val="28"/>
          <w:szCs w:val="28"/>
          <w:lang w:val="en-US"/>
        </w:rPr>
        <w:t>-145.</w:t>
      </w:r>
    </w:p>
    <w:sectPr w:rsidR="00F24E20" w:rsidRPr="00493966" w:rsidSect="001E2A8B">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1D89C" w14:textId="77777777" w:rsidR="00717941" w:rsidRDefault="00717941" w:rsidP="00EB0819">
      <w:pPr>
        <w:spacing w:after="0" w:line="240" w:lineRule="auto"/>
      </w:pPr>
      <w:r>
        <w:separator/>
      </w:r>
    </w:p>
  </w:endnote>
  <w:endnote w:type="continuationSeparator" w:id="0">
    <w:p w14:paraId="537A4290" w14:textId="77777777" w:rsidR="00717941" w:rsidRDefault="00717941"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030317"/>
      <w:docPartObj>
        <w:docPartGallery w:val="Page Numbers (Bottom of Page)"/>
        <w:docPartUnique/>
      </w:docPartObj>
    </w:sdtPr>
    <w:sdtEndPr/>
    <w:sdtContent>
      <w:p w14:paraId="648DD1B6" w14:textId="4F09E2BC" w:rsidR="00F77859" w:rsidRDefault="00F77859">
        <w:pPr>
          <w:pStyle w:val="a8"/>
          <w:jc w:val="center"/>
        </w:pPr>
        <w:r>
          <w:fldChar w:fldCharType="begin"/>
        </w:r>
        <w:r>
          <w:instrText>PAGE   \* MERGEFORMAT</w:instrText>
        </w:r>
        <w:r>
          <w:fldChar w:fldCharType="separate"/>
        </w:r>
        <w:r w:rsidR="003B1230">
          <w:rPr>
            <w:noProof/>
          </w:rPr>
          <w:t>22</w:t>
        </w:r>
        <w:r>
          <w:fldChar w:fldCharType="end"/>
        </w:r>
      </w:p>
    </w:sdtContent>
  </w:sdt>
  <w:p w14:paraId="74CC9AE2" w14:textId="77777777" w:rsidR="00F77859" w:rsidRDefault="00F778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8D1A1" w14:textId="77777777" w:rsidR="00717941" w:rsidRDefault="00717941" w:rsidP="00EB0819">
      <w:pPr>
        <w:spacing w:after="0" w:line="240" w:lineRule="auto"/>
      </w:pPr>
      <w:r>
        <w:separator/>
      </w:r>
    </w:p>
  </w:footnote>
  <w:footnote w:type="continuationSeparator" w:id="0">
    <w:p w14:paraId="7B9D2993" w14:textId="77777777" w:rsidR="00717941" w:rsidRDefault="00717941"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775"/>
    <w:multiLevelType w:val="hybridMultilevel"/>
    <w:tmpl w:val="C90E95AE"/>
    <w:lvl w:ilvl="0" w:tplc="349496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991E34"/>
    <w:multiLevelType w:val="multilevel"/>
    <w:tmpl w:val="5DD63F5A"/>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90D86"/>
    <w:multiLevelType w:val="hybridMultilevel"/>
    <w:tmpl w:val="2BA261BA"/>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805A42"/>
    <w:multiLevelType w:val="hybridMultilevel"/>
    <w:tmpl w:val="D6F2A6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0005B9C"/>
    <w:multiLevelType w:val="hybridMultilevel"/>
    <w:tmpl w:val="817E5F38"/>
    <w:lvl w:ilvl="0" w:tplc="3494966A">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6C1A3E"/>
    <w:multiLevelType w:val="hybridMultilevel"/>
    <w:tmpl w:val="CB66B7AC"/>
    <w:lvl w:ilvl="0" w:tplc="D00AAF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D3D35C7"/>
    <w:multiLevelType w:val="hybridMultilevel"/>
    <w:tmpl w:val="AB62540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2157A"/>
    <w:multiLevelType w:val="hybridMultilevel"/>
    <w:tmpl w:val="76AE82F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6875A5"/>
    <w:multiLevelType w:val="hybridMultilevel"/>
    <w:tmpl w:val="3CBC5E5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D936AAD"/>
    <w:multiLevelType w:val="hybridMultilevel"/>
    <w:tmpl w:val="76561EE6"/>
    <w:lvl w:ilvl="0" w:tplc="041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0CA33DB"/>
    <w:multiLevelType w:val="multilevel"/>
    <w:tmpl w:val="600AFC50"/>
    <w:lvl w:ilvl="0">
      <w:start w:val="1"/>
      <w:numFmt w:val="decimal"/>
      <w:lvlText w:val="1.%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28651D"/>
    <w:multiLevelType w:val="hybridMultilevel"/>
    <w:tmpl w:val="45CC1F32"/>
    <w:lvl w:ilvl="0" w:tplc="B4DA9D1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7B08E4"/>
    <w:multiLevelType w:val="hybridMultilevel"/>
    <w:tmpl w:val="7EAAB8DE"/>
    <w:lvl w:ilvl="0" w:tplc="A0F0800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A161E7"/>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BAE6C8A"/>
    <w:multiLevelType w:val="hybridMultilevel"/>
    <w:tmpl w:val="61D4661E"/>
    <w:lvl w:ilvl="0" w:tplc="2EB41B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AC497E"/>
    <w:multiLevelType w:val="hybridMultilevel"/>
    <w:tmpl w:val="77AEC8B6"/>
    <w:lvl w:ilvl="0" w:tplc="CAC8D9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937059"/>
    <w:multiLevelType w:val="hybridMultilevel"/>
    <w:tmpl w:val="0FD498AC"/>
    <w:lvl w:ilvl="0" w:tplc="5F245E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E43C57"/>
    <w:multiLevelType w:val="multilevel"/>
    <w:tmpl w:val="D688CBAA"/>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E124CBE"/>
    <w:multiLevelType w:val="multilevel"/>
    <w:tmpl w:val="020CF9EA"/>
    <w:lvl w:ilvl="0">
      <w:start w:val="1"/>
      <w:numFmt w:val="decimal"/>
      <w:lvlText w:val="%1"/>
      <w:lvlJc w:val="left"/>
      <w:pPr>
        <w:ind w:left="720" w:hanging="360"/>
      </w:pPr>
      <w:rPr>
        <w:rFonts w:hint="default"/>
      </w:rPr>
    </w:lvl>
    <w:lvl w:ilvl="1">
      <w:start w:val="1"/>
      <w:numFmt w:val="decimal"/>
      <w:lvlText w:val="%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2"/>
  </w:num>
  <w:num w:numId="3">
    <w:abstractNumId w:val="3"/>
  </w:num>
  <w:num w:numId="4">
    <w:abstractNumId w:val="11"/>
  </w:num>
  <w:num w:numId="5">
    <w:abstractNumId w:val="9"/>
  </w:num>
  <w:num w:numId="6">
    <w:abstractNumId w:val="4"/>
  </w:num>
  <w:num w:numId="7">
    <w:abstractNumId w:val="5"/>
  </w:num>
  <w:num w:numId="8">
    <w:abstractNumId w:val="14"/>
  </w:num>
  <w:num w:numId="9">
    <w:abstractNumId w:val="19"/>
  </w:num>
  <w:num w:numId="10">
    <w:abstractNumId w:val="18"/>
  </w:num>
  <w:num w:numId="11">
    <w:abstractNumId w:val="7"/>
  </w:num>
  <w:num w:numId="12">
    <w:abstractNumId w:val="10"/>
  </w:num>
  <w:num w:numId="13">
    <w:abstractNumId w:val="17"/>
  </w:num>
  <w:num w:numId="14">
    <w:abstractNumId w:val="6"/>
  </w:num>
  <w:num w:numId="15">
    <w:abstractNumId w:val="2"/>
  </w:num>
  <w:num w:numId="16">
    <w:abstractNumId w:val="8"/>
  </w:num>
  <w:num w:numId="17">
    <w:abstractNumId w:val="16"/>
  </w:num>
  <w:num w:numId="18">
    <w:abstractNumId w:val="15"/>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03A"/>
    <w:rsid w:val="00002268"/>
    <w:rsid w:val="00011AA6"/>
    <w:rsid w:val="00027459"/>
    <w:rsid w:val="0004252D"/>
    <w:rsid w:val="0006480B"/>
    <w:rsid w:val="00070A33"/>
    <w:rsid w:val="00072E10"/>
    <w:rsid w:val="00077588"/>
    <w:rsid w:val="0009236A"/>
    <w:rsid w:val="000A64A9"/>
    <w:rsid w:val="000A78E9"/>
    <w:rsid w:val="000B2750"/>
    <w:rsid w:val="000B7B45"/>
    <w:rsid w:val="00112177"/>
    <w:rsid w:val="00117D4E"/>
    <w:rsid w:val="001217A1"/>
    <w:rsid w:val="00121C2C"/>
    <w:rsid w:val="00124DEF"/>
    <w:rsid w:val="0012632A"/>
    <w:rsid w:val="00147160"/>
    <w:rsid w:val="00154135"/>
    <w:rsid w:val="00155E2E"/>
    <w:rsid w:val="001571F7"/>
    <w:rsid w:val="00171545"/>
    <w:rsid w:val="001766DA"/>
    <w:rsid w:val="00184AF6"/>
    <w:rsid w:val="00194506"/>
    <w:rsid w:val="001A0F93"/>
    <w:rsid w:val="001A6E71"/>
    <w:rsid w:val="001B0442"/>
    <w:rsid w:val="001B1FC0"/>
    <w:rsid w:val="001C4A2D"/>
    <w:rsid w:val="001D5F77"/>
    <w:rsid w:val="001E2A8B"/>
    <w:rsid w:val="001E7959"/>
    <w:rsid w:val="001E7F0E"/>
    <w:rsid w:val="00200284"/>
    <w:rsid w:val="00215F83"/>
    <w:rsid w:val="002242DD"/>
    <w:rsid w:val="002809AB"/>
    <w:rsid w:val="002972A1"/>
    <w:rsid w:val="0029762D"/>
    <w:rsid w:val="002A3954"/>
    <w:rsid w:val="002A46D7"/>
    <w:rsid w:val="002A78A6"/>
    <w:rsid w:val="002B0E5F"/>
    <w:rsid w:val="002C2129"/>
    <w:rsid w:val="002C215B"/>
    <w:rsid w:val="002C43EC"/>
    <w:rsid w:val="002C4AF0"/>
    <w:rsid w:val="002D001B"/>
    <w:rsid w:val="002D21DB"/>
    <w:rsid w:val="002D570A"/>
    <w:rsid w:val="002E05DA"/>
    <w:rsid w:val="002E3F5F"/>
    <w:rsid w:val="002E7747"/>
    <w:rsid w:val="002F57E2"/>
    <w:rsid w:val="003005AD"/>
    <w:rsid w:val="00317DBA"/>
    <w:rsid w:val="00320002"/>
    <w:rsid w:val="00341301"/>
    <w:rsid w:val="003576E5"/>
    <w:rsid w:val="00357D60"/>
    <w:rsid w:val="00372CAF"/>
    <w:rsid w:val="0037698C"/>
    <w:rsid w:val="00384D0A"/>
    <w:rsid w:val="003A2844"/>
    <w:rsid w:val="003A61DE"/>
    <w:rsid w:val="003A6642"/>
    <w:rsid w:val="003A66B2"/>
    <w:rsid w:val="003B1230"/>
    <w:rsid w:val="003E7DDD"/>
    <w:rsid w:val="0040289D"/>
    <w:rsid w:val="00406385"/>
    <w:rsid w:val="0044199B"/>
    <w:rsid w:val="00442184"/>
    <w:rsid w:val="00455E02"/>
    <w:rsid w:val="00482586"/>
    <w:rsid w:val="0048411F"/>
    <w:rsid w:val="0049206F"/>
    <w:rsid w:val="00493966"/>
    <w:rsid w:val="004A067C"/>
    <w:rsid w:val="004A2395"/>
    <w:rsid w:val="004A393B"/>
    <w:rsid w:val="004A5667"/>
    <w:rsid w:val="004B0C7B"/>
    <w:rsid w:val="004B3352"/>
    <w:rsid w:val="004C6F80"/>
    <w:rsid w:val="004D7AF6"/>
    <w:rsid w:val="004E02AF"/>
    <w:rsid w:val="004F0F2A"/>
    <w:rsid w:val="004F6AB1"/>
    <w:rsid w:val="0050069C"/>
    <w:rsid w:val="00524966"/>
    <w:rsid w:val="00531AEB"/>
    <w:rsid w:val="005320C1"/>
    <w:rsid w:val="005426EC"/>
    <w:rsid w:val="00543311"/>
    <w:rsid w:val="00550B13"/>
    <w:rsid w:val="005534C9"/>
    <w:rsid w:val="0055426F"/>
    <w:rsid w:val="005759BA"/>
    <w:rsid w:val="00576069"/>
    <w:rsid w:val="005771B0"/>
    <w:rsid w:val="0058285B"/>
    <w:rsid w:val="005867F9"/>
    <w:rsid w:val="005E0EC9"/>
    <w:rsid w:val="00615B1B"/>
    <w:rsid w:val="00654F07"/>
    <w:rsid w:val="00670868"/>
    <w:rsid w:val="00681BCC"/>
    <w:rsid w:val="00681F37"/>
    <w:rsid w:val="006A203A"/>
    <w:rsid w:val="006A3435"/>
    <w:rsid w:val="006B3E9D"/>
    <w:rsid w:val="006B69EF"/>
    <w:rsid w:val="006C0CDF"/>
    <w:rsid w:val="006C116A"/>
    <w:rsid w:val="006C4160"/>
    <w:rsid w:val="006C46CE"/>
    <w:rsid w:val="006D00D4"/>
    <w:rsid w:val="006E291B"/>
    <w:rsid w:val="006F5A93"/>
    <w:rsid w:val="006F7292"/>
    <w:rsid w:val="0070284D"/>
    <w:rsid w:val="0070428B"/>
    <w:rsid w:val="00717941"/>
    <w:rsid w:val="00736721"/>
    <w:rsid w:val="007371E4"/>
    <w:rsid w:val="00747C31"/>
    <w:rsid w:val="00773747"/>
    <w:rsid w:val="00774BE9"/>
    <w:rsid w:val="00775846"/>
    <w:rsid w:val="007C0F53"/>
    <w:rsid w:val="007C4736"/>
    <w:rsid w:val="007E429F"/>
    <w:rsid w:val="00805466"/>
    <w:rsid w:val="00806D2E"/>
    <w:rsid w:val="00811403"/>
    <w:rsid w:val="008171B2"/>
    <w:rsid w:val="00822DFE"/>
    <w:rsid w:val="00830EC2"/>
    <w:rsid w:val="008379CA"/>
    <w:rsid w:val="0084501A"/>
    <w:rsid w:val="00845AE0"/>
    <w:rsid w:val="0085076B"/>
    <w:rsid w:val="00865C99"/>
    <w:rsid w:val="00874D9A"/>
    <w:rsid w:val="008863B0"/>
    <w:rsid w:val="008967EF"/>
    <w:rsid w:val="008A3553"/>
    <w:rsid w:val="008C2464"/>
    <w:rsid w:val="008C5B42"/>
    <w:rsid w:val="008D7F17"/>
    <w:rsid w:val="008E2318"/>
    <w:rsid w:val="008F05B4"/>
    <w:rsid w:val="008F5DE2"/>
    <w:rsid w:val="00904C51"/>
    <w:rsid w:val="00920EFB"/>
    <w:rsid w:val="00934AA3"/>
    <w:rsid w:val="00941761"/>
    <w:rsid w:val="0094293D"/>
    <w:rsid w:val="0094324B"/>
    <w:rsid w:val="00972EA8"/>
    <w:rsid w:val="009B0D4D"/>
    <w:rsid w:val="009C0D47"/>
    <w:rsid w:val="009D0A25"/>
    <w:rsid w:val="009D2CC6"/>
    <w:rsid w:val="009D5856"/>
    <w:rsid w:val="009E7C46"/>
    <w:rsid w:val="00A32C15"/>
    <w:rsid w:val="00A42B48"/>
    <w:rsid w:val="00A628D8"/>
    <w:rsid w:val="00A65F8A"/>
    <w:rsid w:val="00A766B0"/>
    <w:rsid w:val="00A76F3C"/>
    <w:rsid w:val="00A81492"/>
    <w:rsid w:val="00A82CA0"/>
    <w:rsid w:val="00AA42C1"/>
    <w:rsid w:val="00AC280C"/>
    <w:rsid w:val="00AC28AD"/>
    <w:rsid w:val="00AE1747"/>
    <w:rsid w:val="00AE2080"/>
    <w:rsid w:val="00AE5852"/>
    <w:rsid w:val="00B138F2"/>
    <w:rsid w:val="00B33C11"/>
    <w:rsid w:val="00B362FB"/>
    <w:rsid w:val="00B437B3"/>
    <w:rsid w:val="00B44336"/>
    <w:rsid w:val="00B5456C"/>
    <w:rsid w:val="00B709AA"/>
    <w:rsid w:val="00B7438A"/>
    <w:rsid w:val="00B756BF"/>
    <w:rsid w:val="00B947A6"/>
    <w:rsid w:val="00BB0C50"/>
    <w:rsid w:val="00BB3457"/>
    <w:rsid w:val="00BB59BB"/>
    <w:rsid w:val="00BC086E"/>
    <w:rsid w:val="00BC1C70"/>
    <w:rsid w:val="00BC40D2"/>
    <w:rsid w:val="00C0680E"/>
    <w:rsid w:val="00C116F7"/>
    <w:rsid w:val="00C12E3F"/>
    <w:rsid w:val="00C25B54"/>
    <w:rsid w:val="00C452BC"/>
    <w:rsid w:val="00C474A5"/>
    <w:rsid w:val="00C62F3C"/>
    <w:rsid w:val="00C76280"/>
    <w:rsid w:val="00C77948"/>
    <w:rsid w:val="00C823A2"/>
    <w:rsid w:val="00C96E6C"/>
    <w:rsid w:val="00C97047"/>
    <w:rsid w:val="00C97970"/>
    <w:rsid w:val="00CD352C"/>
    <w:rsid w:val="00CF083E"/>
    <w:rsid w:val="00D15297"/>
    <w:rsid w:val="00D22CB3"/>
    <w:rsid w:val="00D2544E"/>
    <w:rsid w:val="00D33A33"/>
    <w:rsid w:val="00D439C3"/>
    <w:rsid w:val="00D56139"/>
    <w:rsid w:val="00D60443"/>
    <w:rsid w:val="00D64731"/>
    <w:rsid w:val="00D65077"/>
    <w:rsid w:val="00D871DA"/>
    <w:rsid w:val="00D92F97"/>
    <w:rsid w:val="00D94063"/>
    <w:rsid w:val="00D96E97"/>
    <w:rsid w:val="00DA1B15"/>
    <w:rsid w:val="00DB0B38"/>
    <w:rsid w:val="00DB5412"/>
    <w:rsid w:val="00DC28AD"/>
    <w:rsid w:val="00DC2AFB"/>
    <w:rsid w:val="00DC50E1"/>
    <w:rsid w:val="00DD6C7A"/>
    <w:rsid w:val="00DF4C37"/>
    <w:rsid w:val="00DF5054"/>
    <w:rsid w:val="00E00554"/>
    <w:rsid w:val="00E00839"/>
    <w:rsid w:val="00E02D58"/>
    <w:rsid w:val="00E10D4B"/>
    <w:rsid w:val="00E23A84"/>
    <w:rsid w:val="00E4589C"/>
    <w:rsid w:val="00E72373"/>
    <w:rsid w:val="00E85810"/>
    <w:rsid w:val="00EB0819"/>
    <w:rsid w:val="00EC5080"/>
    <w:rsid w:val="00ED7CFA"/>
    <w:rsid w:val="00EE39CD"/>
    <w:rsid w:val="00EE7509"/>
    <w:rsid w:val="00EF16E8"/>
    <w:rsid w:val="00EF5128"/>
    <w:rsid w:val="00F022E6"/>
    <w:rsid w:val="00F2028A"/>
    <w:rsid w:val="00F20E0E"/>
    <w:rsid w:val="00F24E20"/>
    <w:rsid w:val="00F435AB"/>
    <w:rsid w:val="00F46E5B"/>
    <w:rsid w:val="00F612B5"/>
    <w:rsid w:val="00F62672"/>
    <w:rsid w:val="00F6365E"/>
    <w:rsid w:val="00F674F0"/>
    <w:rsid w:val="00F74E99"/>
    <w:rsid w:val="00F77859"/>
    <w:rsid w:val="00F90EBD"/>
    <w:rsid w:val="00FA388B"/>
    <w:rsid w:val="00FA4461"/>
    <w:rsid w:val="00FB0476"/>
    <w:rsid w:val="00FB33AE"/>
    <w:rsid w:val="00FB6DF0"/>
    <w:rsid w:val="00FC50D7"/>
    <w:rsid w:val="00FC7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171545"/>
    <w:pPr>
      <w:spacing w:after="100"/>
      <w:ind w:left="220"/>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1C4A2D"/>
    <w:pPr>
      <w:spacing w:after="100"/>
    </w:p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D607-DB6C-424C-A9F9-8DCE84EF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7673</TotalTime>
  <Pages>1</Pages>
  <Words>4466</Words>
  <Characters>25461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ilyasssklimov@gmail.com</cp:lastModifiedBy>
  <cp:revision>77</cp:revision>
  <cp:lastPrinted>2022-02-16T07:21:00Z</cp:lastPrinted>
  <dcterms:created xsi:type="dcterms:W3CDTF">2022-01-22T05:05:00Z</dcterms:created>
  <dcterms:modified xsi:type="dcterms:W3CDTF">2022-02-16T07:43:00Z</dcterms:modified>
</cp:coreProperties>
</file>