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7369E" w:rsidRPr="0017369E" w14:paraId="17510B53" w14:textId="77777777" w:rsidTr="0017369E">
        <w:trPr>
          <w:cantSplit/>
          <w:trHeight w:val="180"/>
          <w:jc w:val="center"/>
        </w:trPr>
        <w:tc>
          <w:tcPr>
            <w:tcW w:w="9598" w:type="dxa"/>
            <w:hideMark/>
          </w:tcPr>
          <w:tbl>
            <w:tblPr>
              <w:tblW w:w="936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17369E" w:rsidRPr="0017369E" w14:paraId="3DFF36DD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4C5E6E1F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 w:type="page"/>
                  </w:r>
                </w:p>
                <w:p w14:paraId="5DB37E9D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4A0D47B1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7A843866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   </w:t>
                  </w:r>
                  <w:r w:rsidRPr="0017369E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0EBBADBA" wp14:editId="51048153">
                        <wp:extent cx="892175" cy="1009650"/>
                        <wp:effectExtent l="0" t="0" r="3175" b="0"/>
                        <wp:docPr id="1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217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3D749EDC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</w:tr>
            <w:tr w:rsidR="0017369E" w:rsidRPr="0017369E" w14:paraId="3F764879" w14:textId="77777777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02E88711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</w:rPr>
                  </w:pPr>
                </w:p>
                <w:p w14:paraId="2D92554B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  <w:t>МИНОБРНАУКИ РОССИИ</w:t>
                  </w:r>
                </w:p>
                <w:p w14:paraId="61DEE7FA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exact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</w:tr>
            <w:tr w:rsidR="0017369E" w:rsidRPr="0017369E" w14:paraId="43D0DD55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hideMark/>
                </w:tcPr>
                <w:p w14:paraId="37C71DF4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Федеральное государственное бюджетное образовательное учреждение</w:t>
                  </w:r>
                </w:p>
                <w:p w14:paraId="6CD4E4DE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высшего образования</w:t>
                  </w:r>
                </w:p>
                <w:p w14:paraId="3E5D0093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«МИРЭА – Российский технологический университет»</w:t>
                  </w:r>
                </w:p>
                <w:p w14:paraId="10EBDED9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5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Toc524650868"/>
                  <w:bookmarkStart w:id="1" w:name="_Toc524652319"/>
                  <w:bookmarkStart w:id="2" w:name="_Toc525376515"/>
                  <w:r w:rsidRPr="0017369E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  <w:bookmarkEnd w:id="0"/>
                  <w:bookmarkEnd w:id="1"/>
                  <w:bookmarkEnd w:id="2"/>
                </w:p>
              </w:tc>
            </w:tr>
          </w:tbl>
          <w:p w14:paraId="3EC7F00D" w14:textId="77777777" w:rsidR="0017369E" w:rsidRPr="0017369E" w:rsidRDefault="0017369E" w:rsidP="0017369E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Институт информационных технологий </w:t>
            </w:r>
          </w:p>
        </w:tc>
      </w:tr>
      <w:tr w:rsidR="0017369E" w:rsidRPr="0017369E" w14:paraId="0A80A667" w14:textId="77777777" w:rsidTr="0017369E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B2C3882" w14:textId="77777777" w:rsidR="0017369E" w:rsidRPr="0017369E" w:rsidRDefault="0017369E" w:rsidP="0017369E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вычислительной техники</w:t>
            </w:r>
          </w:p>
        </w:tc>
      </w:tr>
      <w:tr w:rsidR="0017369E" w:rsidRPr="0017369E" w14:paraId="32D62BF4" w14:textId="77777777" w:rsidTr="0017369E">
        <w:trPr>
          <w:cantSplit/>
          <w:trHeight w:val="18"/>
          <w:jc w:val="center"/>
        </w:trPr>
        <w:tc>
          <w:tcPr>
            <w:tcW w:w="9598" w:type="dxa"/>
          </w:tcPr>
          <w:p w14:paraId="047C625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14:paraId="5D6102E2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DB890BC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C956711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A9FF13B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446"/>
        <w:gridCol w:w="3909"/>
      </w:tblGrid>
      <w:tr w:rsidR="0017369E" w:rsidRPr="0017369E" w14:paraId="4AE17A00" w14:textId="77777777" w:rsidTr="0017369E">
        <w:tc>
          <w:tcPr>
            <w:tcW w:w="5000" w:type="pct"/>
            <w:gridSpan w:val="2"/>
            <w:hideMark/>
          </w:tcPr>
          <w:p w14:paraId="14F66085" w14:textId="6024EB2F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ОТЧЕТ ПО</w:t>
            </w:r>
            <w:r w:rsidR="00FF44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ПРАКТИЧЕСКОЙ</w:t>
            </w: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РАБОТ</w:t>
            </w: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№1</w:t>
            </w:r>
          </w:p>
        </w:tc>
      </w:tr>
      <w:tr w:rsidR="0017369E" w:rsidRPr="0017369E" w14:paraId="1E904FA2" w14:textId="77777777" w:rsidTr="0017369E">
        <w:tc>
          <w:tcPr>
            <w:tcW w:w="5000" w:type="pct"/>
            <w:gridSpan w:val="2"/>
            <w:hideMark/>
          </w:tcPr>
          <w:p w14:paraId="471227DE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7369E" w:rsidRPr="0017369E" w14:paraId="7330740D" w14:textId="77777777" w:rsidTr="0017369E">
        <w:tc>
          <w:tcPr>
            <w:tcW w:w="5000" w:type="pct"/>
            <w:gridSpan w:val="2"/>
            <w:hideMark/>
          </w:tcPr>
          <w:p w14:paraId="214BC77B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«Структуры и алгоритмы обработки данных»</w:t>
            </w:r>
          </w:p>
        </w:tc>
      </w:tr>
      <w:tr w:rsidR="0017369E" w:rsidRPr="0017369E" w14:paraId="3791CBD6" w14:textId="77777777" w:rsidTr="0017369E">
        <w:tc>
          <w:tcPr>
            <w:tcW w:w="5000" w:type="pct"/>
            <w:gridSpan w:val="2"/>
          </w:tcPr>
          <w:p w14:paraId="24E103AC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569527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FA4F7CB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6C325E5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7369E" w:rsidRPr="0017369E" w14:paraId="75A10564" w14:textId="77777777" w:rsidTr="0017369E">
        <w:tc>
          <w:tcPr>
            <w:tcW w:w="2911" w:type="pct"/>
          </w:tcPr>
          <w:p w14:paraId="6F459E24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D0BD44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F9D303" w14:textId="0C85E4C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студент группы   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ИКБО-</w:t>
            </w:r>
            <w:r w:rsidR="003C7A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05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-18</w:t>
            </w:r>
          </w:p>
          <w:p w14:paraId="6120F6D9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2089" w:type="pct"/>
          </w:tcPr>
          <w:p w14:paraId="48AADE17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E16EA7A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02E2728" w14:textId="64ECE119" w:rsidR="0017369E" w:rsidRPr="0017369E" w:rsidRDefault="003C7A1A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ind w:firstLine="159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Токар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 w:rsidR="00653EA8"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И.</w:t>
            </w:r>
          </w:p>
        </w:tc>
      </w:tr>
      <w:tr w:rsidR="0017369E" w:rsidRPr="0017369E" w14:paraId="118D36A3" w14:textId="77777777" w:rsidTr="0017369E">
        <w:tc>
          <w:tcPr>
            <w:tcW w:w="2911" w:type="pct"/>
          </w:tcPr>
          <w:p w14:paraId="3D58C1B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10B8097" w14:textId="17BA6461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</w:t>
            </w:r>
          </w:p>
        </w:tc>
        <w:tc>
          <w:tcPr>
            <w:tcW w:w="2089" w:type="pct"/>
          </w:tcPr>
          <w:p w14:paraId="0150D9CE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5C0691D" w14:textId="4A91AB21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ind w:firstLine="1593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Расулов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75B390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B76812D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17369E" w:rsidRPr="0017369E" w14:paraId="26FE6C48" w14:textId="77777777" w:rsidTr="0017369E">
        <w:tc>
          <w:tcPr>
            <w:tcW w:w="3510" w:type="dxa"/>
            <w:vAlign w:val="center"/>
            <w:hideMark/>
          </w:tcPr>
          <w:p w14:paraId="1C46861F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Лабораторные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589426E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46A47ADA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2F09D35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</w:p>
        </w:tc>
      </w:tr>
      <w:tr w:rsidR="0017369E" w:rsidRPr="0017369E" w14:paraId="38EDD612" w14:textId="77777777" w:rsidTr="0017369E">
        <w:tc>
          <w:tcPr>
            <w:tcW w:w="3510" w:type="dxa"/>
          </w:tcPr>
          <w:p w14:paraId="098CC34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82D1CD6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58" w:type="dxa"/>
          </w:tcPr>
          <w:p w14:paraId="75B842F6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69E" w:rsidRPr="0017369E" w14:paraId="33D42813" w14:textId="77777777" w:rsidTr="0017369E">
        <w:tc>
          <w:tcPr>
            <w:tcW w:w="3510" w:type="dxa"/>
            <w:vAlign w:val="center"/>
          </w:tcPr>
          <w:p w14:paraId="173A5060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2A329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4E2A749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3887B8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31BB5C69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BD4F55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</w:tr>
    </w:tbl>
    <w:p w14:paraId="6D124049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039131F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89F8DF6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C160063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319D6FD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9A005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CC040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82852" w14:textId="6287500D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</w:t>
      </w:r>
      <w:r w:rsidR="00D2435E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E3FC029" w14:textId="77777777" w:rsidR="0017369E" w:rsidRPr="0017369E" w:rsidRDefault="0017369E" w:rsidP="0017369E">
      <w:pPr>
        <w:autoSpaceDN w:val="0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48EB5E0" w14:textId="77777777" w:rsidR="002021B7" w:rsidRDefault="0017369E" w:rsidP="002021B7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736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задания</w:t>
      </w:r>
    </w:p>
    <w:p w14:paraId="2E28F8E2" w14:textId="22265B71" w:rsidR="002021B7" w:rsidRPr="002021B7" w:rsidRDefault="002021B7" w:rsidP="002021B7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7369E">
        <w:rPr>
          <w:rFonts w:ascii="Times New Roman" w:hAnsi="Times New Roman" w:cs="Times New Roman"/>
          <w:sz w:val="28"/>
          <w:szCs w:val="28"/>
        </w:rPr>
        <w:t>Задание 19</w:t>
      </w:r>
      <w:r w:rsidRPr="00942B50">
        <w:rPr>
          <w:rFonts w:ascii="Times New Roman" w:hAnsi="Times New Roman" w:cs="Times New Roman"/>
          <w:sz w:val="28"/>
          <w:szCs w:val="28"/>
        </w:rPr>
        <w:t>:</w:t>
      </w:r>
    </w:p>
    <w:p w14:paraId="74E0D1D0" w14:textId="77777777" w:rsidR="002021B7" w:rsidRDefault="002021B7" w:rsidP="002021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69E">
        <w:rPr>
          <w:rFonts w:ascii="Times New Roman" w:hAnsi="Times New Roman" w:cs="Times New Roman"/>
          <w:sz w:val="28"/>
          <w:szCs w:val="28"/>
        </w:rPr>
        <w:t>Вычислите количество вершин, у которых равны или высоты поддеревьев, или количество потомков в правом и левом поддеревьях.</w:t>
      </w:r>
    </w:p>
    <w:p w14:paraId="0A2F94F1" w14:textId="77777777" w:rsidR="002021B7" w:rsidRDefault="0017369E" w:rsidP="002021B7">
      <w:pPr>
        <w:spacing w:before="200" w:after="3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69E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хода решения заданий</w:t>
      </w:r>
    </w:p>
    <w:p w14:paraId="0F115A51" w14:textId="48CA0BB2" w:rsidR="002021B7" w:rsidRDefault="002021B7" w:rsidP="002021B7">
      <w:pPr>
        <w:spacing w:before="200" w:after="3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найти такие элементы</w:t>
      </w:r>
      <w:r w:rsidRPr="00C26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реализовать две функции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подсчета высоты слева и справа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подсчета потомков в этих местах</w:t>
      </w:r>
      <w:r w:rsidRPr="00C261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Однако необходимо так же реализовать рекурсивный алгоритм обхода и функцию проверки результатов</w:t>
      </w:r>
      <w:r w:rsidRPr="00C261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Сначала активируется функция обхода</w:t>
      </w:r>
      <w:r w:rsidRPr="00C26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каждый узел проверяется исходя из вышеупомянутых критериев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условия были выполнены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выводится информация и инкрементируется переменная подсчета нужных узлов</w:t>
      </w:r>
      <w:r w:rsidRPr="00C261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 идет следующий узел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 не обойдем все дерево</w:t>
      </w:r>
      <w:r w:rsidRPr="00C26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нужно заметить</w:t>
      </w:r>
      <w:r w:rsidRPr="00C26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каждый узел представляется в функциях проверки как корень дерева</w:t>
      </w:r>
      <w:r w:rsidRPr="00114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в функции вычисления высоты поддеревьев мы смотрим только левые и правые поддеревья</w:t>
      </w:r>
      <w:r w:rsidRPr="00114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передаем ссылки на них</w:t>
      </w:r>
      <w:r w:rsidRPr="00114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корня</w:t>
      </w:r>
      <w:r w:rsidRPr="00C261CE">
        <w:rPr>
          <w:rFonts w:ascii="Times New Roman" w:hAnsi="Times New Roman" w:cs="Times New Roman"/>
          <w:sz w:val="28"/>
          <w:szCs w:val="28"/>
        </w:rPr>
        <w:t>.</w:t>
      </w:r>
    </w:p>
    <w:p w14:paraId="6BEED9BD" w14:textId="27C29B8F" w:rsidR="003C7A1A" w:rsidRDefault="003C7A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9CD1A3" w14:textId="77777777" w:rsidR="002021B7" w:rsidRDefault="002021B7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6DE48206" w14:textId="77777777" w:rsidR="002021B7" w:rsidRDefault="002021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A3A5D35" w14:textId="662328E3" w:rsidR="001141CE" w:rsidRDefault="001141CE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Тестирование</w:t>
      </w:r>
    </w:p>
    <w:p w14:paraId="54D35A8F" w14:textId="725D2028" w:rsidR="001141CE" w:rsidRDefault="00602400" w:rsidP="00602400">
      <w:pPr>
        <w:spacing w:before="200" w:after="300" w:line="360" w:lineRule="auto"/>
        <w:ind w:left="-993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240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FA55E7" wp14:editId="16556ABD">
            <wp:extent cx="4869740" cy="36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415"/>
                    <a:stretch/>
                  </pic:blipFill>
                  <pic:spPr bwMode="auto">
                    <a:xfrm>
                      <a:off x="0" y="0"/>
                      <a:ext cx="486974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41CE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Рисунок 1</w:t>
      </w:r>
      <w:r w:rsidR="001141CE" w:rsidRPr="00942B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программы</w:t>
      </w:r>
    </w:p>
    <w:p w14:paraId="79A781A8" w14:textId="496A26F3" w:rsidR="002021B7" w:rsidRDefault="002021B7" w:rsidP="00602400">
      <w:pPr>
        <w:spacing w:before="200" w:after="300" w:line="360" w:lineRule="auto"/>
        <w:ind w:left="-993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21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6523BA" wp14:editId="1C804834">
            <wp:extent cx="4810619" cy="3600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61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A8E3" w14:textId="77777777" w:rsidR="002021B7" w:rsidRDefault="002021B7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68A1C35C" w14:textId="005EADDD" w:rsidR="001141CE" w:rsidRDefault="001141CE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Выводы</w:t>
      </w:r>
    </w:p>
    <w:p w14:paraId="7E4E9E65" w14:textId="6645FB82" w:rsidR="00420B69" w:rsidRPr="00420B69" w:rsidRDefault="002021B7" w:rsidP="00420B69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получены практические и теоретические навыки по работе с деревьями и алгоритмами для деревьев</w:t>
      </w:r>
      <w:r w:rsidRPr="001141CE">
        <w:rPr>
          <w:rFonts w:ascii="Times New Roman" w:hAnsi="Times New Roman" w:cs="Times New Roman"/>
          <w:sz w:val="28"/>
          <w:szCs w:val="28"/>
        </w:rPr>
        <w:t xml:space="preserve">. </w:t>
      </w:r>
      <w:r w:rsidR="00793D6E">
        <w:rPr>
          <w:rFonts w:ascii="Times New Roman" w:hAnsi="Times New Roman" w:cs="Times New Roman"/>
          <w:b/>
          <w:bCs/>
          <w:sz w:val="32"/>
          <w:szCs w:val="32"/>
        </w:rPr>
        <w:t>Список используемой литературы</w:t>
      </w:r>
    </w:p>
    <w:p w14:paraId="1CE37C18" w14:textId="77777777" w:rsidR="002021B7" w:rsidRPr="00793D6E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Стивен</w:t>
      </w:r>
      <w:r w:rsidRPr="00793D6E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shd w:val="clear" w:color="auto" w:fill="FFFFFF"/>
          <w:lang w:eastAsia="ru-RU"/>
        </w:rPr>
        <w:t>,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П. Язык программирования 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лекции и упражнения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 /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П. Стивен.—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 xml:space="preserve"> 5-е изд.,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перераб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.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и доп.—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 М.: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val="en-US" w:eastAsia="ru-RU"/>
        </w:rPr>
        <w:t>Sams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,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2013.—</w:t>
      </w:r>
      <w:r w:rsidRPr="00793D6E">
        <w:rPr>
          <w:rFonts w:ascii="Times New Roman" w:eastAsia="Times New Roman" w:hAnsi="Times New Roman" w:cs="Times New Roman"/>
          <w:sz w:val="28"/>
          <w:szCs w:val="20"/>
          <w:shd w:val="clear" w:color="auto" w:fill="FFFFFF"/>
          <w:lang w:eastAsia="ru-RU"/>
        </w:rPr>
        <w:t> 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960 с.</w:t>
      </w:r>
    </w:p>
    <w:p w14:paraId="5E1C65AE" w14:textId="77777777" w:rsidR="002021B7" w:rsidRPr="00793D6E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Лафоре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 Р. Объектно-ориентированное программирование в C++ / Р.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Лафоре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.— 4-е изд.,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перераб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. и доп.— М.: Питер, 2004.— 924 с.</w:t>
      </w:r>
    </w:p>
    <w:p w14:paraId="0275B090" w14:textId="77777777" w:rsidR="002021B7" w:rsidRPr="00793D6E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Седжвик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Р. Алгоритмы на 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++ / Р.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Седжвик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.— М.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Вильямс, 2017.— 1056 с.</w:t>
      </w:r>
    </w:p>
    <w:p w14:paraId="78032A73" w14:textId="77777777" w:rsidR="002021B7" w:rsidRDefault="002021B7" w:rsidP="002021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Кубенский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А.А. Структуры и алгоритмы обработки данных: объектно-ориентированный подход и реализация на 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++ / А.А. </w:t>
      </w:r>
      <w:proofErr w:type="spellStart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Кубенский</w:t>
      </w:r>
      <w:proofErr w:type="spellEnd"/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>.— М.</w:t>
      </w:r>
      <w:r w:rsidRPr="00793D6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  <w:r w:rsidRPr="00793D6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БХВ-Петербург, 2017.— 300 с.</w:t>
      </w:r>
    </w:p>
    <w:p w14:paraId="2F5EFCA6" w14:textId="77777777" w:rsidR="008905BB" w:rsidRDefault="008905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E9FCC2C" w14:textId="4588C741" w:rsidR="008905BB" w:rsidRDefault="00C60A4B" w:rsidP="008905BB">
      <w:pPr>
        <w:spacing w:before="200" w:after="3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20B69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Приложения</w:t>
      </w:r>
    </w:p>
    <w:p w14:paraId="2B50EC1F" w14:textId="251FE80A" w:rsidR="002021B7" w:rsidRPr="00496A51" w:rsidRDefault="002021B7" w:rsidP="008905BB">
      <w:pPr>
        <w:spacing w:before="200" w:after="30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bookmarkStart w:id="3" w:name="_GoBack"/>
      <w:bookmarkEnd w:id="3"/>
    </w:p>
    <w:sectPr w:rsidR="002021B7" w:rsidRPr="00496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09607" w14:textId="77777777" w:rsidR="00BF7A5E" w:rsidRDefault="00BF7A5E" w:rsidP="00420B69">
      <w:pPr>
        <w:spacing w:after="0" w:line="240" w:lineRule="auto"/>
      </w:pPr>
      <w:r>
        <w:separator/>
      </w:r>
    </w:p>
  </w:endnote>
  <w:endnote w:type="continuationSeparator" w:id="0">
    <w:p w14:paraId="1DDF273C" w14:textId="77777777" w:rsidR="00BF7A5E" w:rsidRDefault="00BF7A5E" w:rsidP="00420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93C5E" w14:textId="77777777" w:rsidR="00BF7A5E" w:rsidRDefault="00BF7A5E" w:rsidP="00420B69">
      <w:pPr>
        <w:spacing w:after="0" w:line="240" w:lineRule="auto"/>
      </w:pPr>
      <w:r>
        <w:separator/>
      </w:r>
    </w:p>
  </w:footnote>
  <w:footnote w:type="continuationSeparator" w:id="0">
    <w:p w14:paraId="584DA671" w14:textId="77777777" w:rsidR="00BF7A5E" w:rsidRDefault="00BF7A5E" w:rsidP="00420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4E1"/>
    <w:multiLevelType w:val="hybridMultilevel"/>
    <w:tmpl w:val="6B9E0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7B55"/>
    <w:multiLevelType w:val="hybridMultilevel"/>
    <w:tmpl w:val="57723C5E"/>
    <w:lvl w:ilvl="0" w:tplc="3432CF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5E071B"/>
    <w:multiLevelType w:val="hybridMultilevel"/>
    <w:tmpl w:val="110C3708"/>
    <w:lvl w:ilvl="0" w:tplc="DCCE4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5049A5"/>
    <w:multiLevelType w:val="hybridMultilevel"/>
    <w:tmpl w:val="E3501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F4D47"/>
    <w:multiLevelType w:val="hybridMultilevel"/>
    <w:tmpl w:val="B1F8E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4D3"/>
    <w:rsid w:val="00027DEE"/>
    <w:rsid w:val="000419E6"/>
    <w:rsid w:val="00111156"/>
    <w:rsid w:val="001141CE"/>
    <w:rsid w:val="0017369E"/>
    <w:rsid w:val="0018287B"/>
    <w:rsid w:val="001D64D3"/>
    <w:rsid w:val="002021B7"/>
    <w:rsid w:val="00227B92"/>
    <w:rsid w:val="002808E5"/>
    <w:rsid w:val="003201B5"/>
    <w:rsid w:val="00364C11"/>
    <w:rsid w:val="003C7A1A"/>
    <w:rsid w:val="00420B69"/>
    <w:rsid w:val="00476427"/>
    <w:rsid w:val="00496A51"/>
    <w:rsid w:val="005A4580"/>
    <w:rsid w:val="005F6B7A"/>
    <w:rsid w:val="00602400"/>
    <w:rsid w:val="006423BA"/>
    <w:rsid w:val="00653EA8"/>
    <w:rsid w:val="00793D6E"/>
    <w:rsid w:val="008905BB"/>
    <w:rsid w:val="008A077E"/>
    <w:rsid w:val="00931792"/>
    <w:rsid w:val="00942B50"/>
    <w:rsid w:val="00AE0B9A"/>
    <w:rsid w:val="00B0700A"/>
    <w:rsid w:val="00BF7A5E"/>
    <w:rsid w:val="00C261CE"/>
    <w:rsid w:val="00C60A4B"/>
    <w:rsid w:val="00CA2FAE"/>
    <w:rsid w:val="00CB0D40"/>
    <w:rsid w:val="00D2435E"/>
    <w:rsid w:val="00E57BB1"/>
    <w:rsid w:val="00E66308"/>
    <w:rsid w:val="00EA3A6F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354E"/>
  <w15:chartTrackingRefBased/>
  <w15:docId w15:val="{62BF4008-D271-4027-B1AF-6AECEFE1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57BB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60A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24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2435E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C7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7A1A"/>
    <w:rPr>
      <w:rFonts w:ascii="Courier New" w:hAnsi="Courier New" w:cs="Courier New"/>
      <w:sz w:val="20"/>
      <w:szCs w:val="20"/>
      <w:lang w:eastAsia="ru-RU"/>
    </w:rPr>
  </w:style>
  <w:style w:type="paragraph" w:styleId="a7">
    <w:name w:val="Body Text"/>
    <w:basedOn w:val="a"/>
    <w:link w:val="a8"/>
    <w:rsid w:val="00420B69"/>
    <w:pPr>
      <w:widowControl w:val="0"/>
      <w:autoSpaceDE w:val="0"/>
      <w:autoSpaceDN w:val="0"/>
      <w:adjustRightInd w:val="0"/>
      <w:spacing w:after="0" w:line="240" w:lineRule="auto"/>
      <w:ind w:right="40" w:firstLine="709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a8">
    <w:name w:val="Основной текст Знак"/>
    <w:basedOn w:val="a0"/>
    <w:link w:val="a7"/>
    <w:rsid w:val="00420B69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9">
    <w:name w:val="Title"/>
    <w:basedOn w:val="a"/>
    <w:next w:val="a"/>
    <w:link w:val="aa"/>
    <w:qFormat/>
    <w:rsid w:val="00420B69"/>
    <w:p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character" w:customStyle="1" w:styleId="aa">
    <w:name w:val="Заголовок Знак"/>
    <w:basedOn w:val="a0"/>
    <w:link w:val="a9"/>
    <w:rsid w:val="00420B69"/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420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20B69"/>
  </w:style>
  <w:style w:type="paragraph" w:styleId="ad">
    <w:name w:val="footer"/>
    <w:basedOn w:val="a"/>
    <w:link w:val="ae"/>
    <w:uiPriority w:val="99"/>
    <w:unhideWhenUsed/>
    <w:rsid w:val="00420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20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Соколов</dc:creator>
  <cp:keywords/>
  <dc:description/>
  <cp:lastModifiedBy>.</cp:lastModifiedBy>
  <cp:revision>5</cp:revision>
  <cp:lastPrinted>2020-03-12T05:31:00Z</cp:lastPrinted>
  <dcterms:created xsi:type="dcterms:W3CDTF">2020-03-12T05:20:00Z</dcterms:created>
  <dcterms:modified xsi:type="dcterms:W3CDTF">2020-05-03T13:22:00Z</dcterms:modified>
</cp:coreProperties>
</file>