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9374EE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1. Определение философии. Философия и мировоззрение</w:t>
      </w:r>
    </w:p>
    <w:p w14:paraId="5BA6FBEB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философия – это наука о самых общих вопросах: что есть мир, человек, истина, добро</w:t>
      </w:r>
    </w:p>
    <w:p w14:paraId="172C6BB6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мировоззрение – совокупность взглядов и убеждений, которые помогают человеку понимать мир</w:t>
      </w:r>
    </w:p>
    <w:p w14:paraId="3C8EA727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структура мировоззрения – знания, ценности, идеалы, нормы</w:t>
      </w:r>
    </w:p>
    <w:p w14:paraId="35D40C63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функции мировоззрения – помогает объяснять мир, задаёт ориентиры, регулирует поведение, объединяет людей</w:t>
      </w:r>
    </w:p>
    <w:p w14:paraId="48E767C6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2. Исторические типы мировоззрения</w:t>
      </w:r>
    </w:p>
    <w:p w14:paraId="6AA53B65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мифологическое – объяснение мира через образы и сказания</w:t>
      </w:r>
    </w:p>
    <w:p w14:paraId="3D3C8C25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религиозное – объяснение через веру и божественные силы</w:t>
      </w:r>
    </w:p>
    <w:p w14:paraId="5790D56E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философское – рациональное, основанное на логике и рассуждениях</w:t>
      </w:r>
    </w:p>
    <w:p w14:paraId="1D1CFC34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предмет философии – самые общие законы бытия и мышления</w:t>
      </w:r>
    </w:p>
    <w:p w14:paraId="6F4DF5C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структура философии – онтология (бытие), гносеология (познание), аксиология (ценности), социальная философия (общество)</w:t>
      </w:r>
    </w:p>
    <w:p w14:paraId="303008F0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3. Специфика философского мышления</w:t>
      </w:r>
    </w:p>
    <w:p w14:paraId="65DA2D6E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философия задаёт самые общие и предельные вопросы</w:t>
      </w:r>
    </w:p>
    <w:p w14:paraId="7BA3E64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методы – диалектика, анализ, синтез, рассуждение</w:t>
      </w:r>
    </w:p>
    <w:p w14:paraId="0618ED50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философия и культура:</w:t>
      </w:r>
    </w:p>
    <w:p w14:paraId="575D1000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наука – стремится к объективным знаниям</w:t>
      </w:r>
    </w:p>
    <w:p w14:paraId="345FDEF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искусство – выражает мир через образы</w:t>
      </w:r>
    </w:p>
    <w:p w14:paraId="1ED97850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мораль – регулирует поведение через нормы</w:t>
      </w:r>
    </w:p>
    <w:p w14:paraId="3F150B45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религия – даёт веру и духовные ориентиры</w:t>
      </w:r>
    </w:p>
    <w:p w14:paraId="65001F1E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4. Возникновение философии</w:t>
      </w:r>
    </w:p>
    <w:p w14:paraId="6C34D40E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социальные предпосылки – развитие городов, письменности, демократии</w:t>
      </w:r>
    </w:p>
    <w:p w14:paraId="7C6C3962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культурные предпосылки – накопление знаний, кризис мифологии</w:t>
      </w:r>
    </w:p>
    <w:p w14:paraId="6EEEE301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мифогенная концепция – философия выросла из мифа</w:t>
      </w:r>
    </w:p>
    <w:p w14:paraId="0A5072C6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гносеогенная концепция – философия возникла из стремления к знанию</w:t>
      </w:r>
    </w:p>
    <w:p w14:paraId="7E127282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5. Философия древней Индии</w:t>
      </w:r>
    </w:p>
    <w:p w14:paraId="7761F6D2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основа – Веды и Упанишады</w:t>
      </w:r>
    </w:p>
    <w:p w14:paraId="2408CB5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ортодоксальные школы – веданта, санкхья, йога, ньяя, вайшешика, миманса</w:t>
      </w:r>
    </w:p>
    <w:p w14:paraId="2D78E582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неортодоксальные школы – буддизм, джайнизм, чарвака</w:t>
      </w:r>
    </w:p>
    <w:p w14:paraId="7C3C8B7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ключевые идеи – карма (закон причинности), дхарма (долг), мокша (освобождение), атман (душа), брахман (мировой дух)</w:t>
      </w:r>
    </w:p>
    <w:p w14:paraId="0BB12A4F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6. Философия древнего Китая</w:t>
      </w:r>
    </w:p>
    <w:p w14:paraId="063B68C7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направленность – практическая, поиск гармонии общества и природы</w:t>
      </w:r>
    </w:p>
    <w:p w14:paraId="4E3BB036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школы:</w:t>
      </w:r>
    </w:p>
    <w:p w14:paraId="71CBAC26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конфуцианство – порядок, мораль, уважение к старшим</w:t>
      </w:r>
    </w:p>
    <w:p w14:paraId="4623309F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  <w:lang w:val="ru-RU"/>
        </w:rPr>
      </w:pPr>
      <w:r>
        <w:rPr>
          <w:rFonts w:hint="default" w:ascii="Arial" w:hAnsi="Arial" w:cs="Arial"/>
        </w:rPr>
        <w:t>даосизм – естественность, единство с Да</w:t>
      </w:r>
      <w:r>
        <w:rPr>
          <w:rFonts w:hint="default" w:ascii="Arial" w:hAnsi="Arial" w:cs="Arial"/>
          <w:lang w:val="ru-RU"/>
        </w:rPr>
        <w:t>о</w:t>
      </w:r>
    </w:p>
    <w:p w14:paraId="1E9DC553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легизм – строгие законы и власть</w:t>
      </w:r>
    </w:p>
    <w:p w14:paraId="6B90C890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моизм – всеобщая любовь и польза</w:t>
      </w:r>
    </w:p>
    <w:p w14:paraId="6BEBCC33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7. Древнегреческая цивилизация и досократики</w:t>
      </w:r>
    </w:p>
    <w:p w14:paraId="6D48D329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характер – демократичность, интерес к природе и человеку</w:t>
      </w:r>
    </w:p>
    <w:p w14:paraId="19A73345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философия досократиков – поиск первоначала (архэ)</w:t>
      </w:r>
    </w:p>
    <w:p w14:paraId="7C9FDE40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примеры: Фалес – вода, Анаксимандр – апейрон, Анаксимен – воздух, Пифагор – числа</w:t>
      </w:r>
    </w:p>
    <w:p w14:paraId="19DD734D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8. Гераклит, Парменид, атомизм</w:t>
      </w:r>
    </w:p>
    <w:p w14:paraId="06EBB9FB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Гераклит – мир постоянно меняется, всё течёт, основа – огонь</w:t>
      </w:r>
    </w:p>
    <w:p w14:paraId="12161401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Парменид – бытие едино и неизменно, мышление и бытие совпадают</w:t>
      </w:r>
    </w:p>
    <w:p w14:paraId="214720D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атомизм (Левкипп, Демокрит) – мир состоит из атомов и пустоты</w:t>
      </w:r>
    </w:p>
    <w:p w14:paraId="02883B64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материализм – объяснение мира через законы природы без богов</w:t>
      </w:r>
    </w:p>
    <w:p w14:paraId="47F38F9C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9. Софисты и Сократ</w:t>
      </w:r>
    </w:p>
    <w:p w14:paraId="2687926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софисты – учили спорить, считали что истина относительна, «человек – мера всех вещей»</w:t>
      </w:r>
    </w:p>
    <w:p w14:paraId="2980A15B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антропологический переворот – внимание философии переключилось с природы на человека</w:t>
      </w:r>
    </w:p>
    <w:p w14:paraId="4F3B296F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Сократ – считал знание добродетелью, использовал диалог (майевтика), говорил «познай самого себя»</w:t>
      </w:r>
    </w:p>
    <w:p w14:paraId="7F79975D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10. Платон и его философия</w:t>
      </w:r>
    </w:p>
    <w:p w14:paraId="7EC8B1FB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Платон – ученик Сократа, основал Академию в Афинах</w:t>
      </w:r>
    </w:p>
    <w:p w14:paraId="32190364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учение о мире идей – истинная реальность находится в мире идей, а материальный мир лишь отражение</w:t>
      </w:r>
    </w:p>
    <w:p w14:paraId="748EB113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душа человека – бессмертна, стремится к миру идей</w:t>
      </w:r>
    </w:p>
    <w:p w14:paraId="713EC040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идеальное государство – философы управляют, воины защищают, ремесленники трудятся</w:t>
      </w:r>
    </w:p>
    <w:p w14:paraId="5A607184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11. Аристотель и его философия</w:t>
      </w:r>
    </w:p>
    <w:p w14:paraId="13129679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ученик Платона, но критиковал его идеи</w:t>
      </w:r>
    </w:p>
    <w:p w14:paraId="44DC9952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считал, что реальность – это конкретные вещи, а не абстрактные идеи</w:t>
      </w:r>
    </w:p>
    <w:p w14:paraId="43C40E3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разработал логику (силлогизм), учение о четырёх причинах: материальная, формальная, действующая, целевая</w:t>
      </w:r>
    </w:p>
    <w:p w14:paraId="33428960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цель жизни человека – счастье (эвдемония), достигается через добродетель</w:t>
      </w:r>
    </w:p>
    <w:p w14:paraId="5F9E9AB2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ascii="SimSun" w:hAnsi="SimSun" w:eastAsia="SimSun" w:cs="SimSun"/>
          <w:sz w:val="24"/>
          <w:szCs w:val="24"/>
        </w:rPr>
      </w:pPr>
    </w:p>
    <w:p w14:paraId="56341BD3">
      <w:pPr>
        <w:pStyle w:val="6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eastAsia="SimSun" w:cs="Arial"/>
          <w:sz w:val="24"/>
          <w:szCs w:val="24"/>
        </w:rPr>
      </w:pPr>
      <w:r>
        <w:rPr>
          <w:rFonts w:hint="default" w:ascii="Arial" w:hAnsi="Arial" w:eastAsia="SimSun" w:cs="Arial"/>
          <w:b/>
          <w:bCs/>
          <w:sz w:val="24"/>
          <w:szCs w:val="24"/>
        </w:rPr>
        <w:t>Эллинистическая философия</w:t>
      </w:r>
    </w:p>
    <w:p w14:paraId="79277BAB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Основные направления эллинистической философии</w:t>
      </w:r>
    </w:p>
    <w:p w14:paraId="041241B7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Стоицизм</w:t>
      </w:r>
    </w:p>
    <w:p w14:paraId="68840ED1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Учил жить в согласии с природой и разумом.</w:t>
      </w:r>
    </w:p>
    <w:p w14:paraId="12B53A41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Счастье — это внутренняя свобода и спокойствие, независимо от внешних обстоятельств.</w:t>
      </w:r>
    </w:p>
    <w:p w14:paraId="77EF613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Нужно управлять страстями и принимать судьбу мужественно.</w:t>
      </w:r>
    </w:p>
    <w:p w14:paraId="10A39BF3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Скептицизм</w:t>
      </w:r>
    </w:p>
    <w:p w14:paraId="099E3CD0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Считал, что истину невозможно познать полностью.</w:t>
      </w:r>
    </w:p>
    <w:p w14:paraId="266B42E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Лучше воздерживаться от окончательных суждений, чтобы сохранить душевное спокойствие.</w:t>
      </w:r>
    </w:p>
    <w:p w14:paraId="29B34EAB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Кинизм</w:t>
      </w:r>
    </w:p>
    <w:p w14:paraId="7644D66F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Отвергал богатство, власть и условности общества.</w:t>
      </w:r>
    </w:p>
    <w:p w14:paraId="757879A2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Ценил простую жизнь, независимость и свободу от материальных нужд.</w:t>
      </w:r>
    </w:p>
    <w:p w14:paraId="4C0DD3C0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Пример: Диоген жил в бочке, показывая, что человеку нужно очень мало.</w:t>
      </w:r>
    </w:p>
    <w:p w14:paraId="55469F89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Эпикурейство</w:t>
      </w:r>
    </w:p>
    <w:p w14:paraId="588F9AFE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08" w:leftChars="0" w:firstLine="708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Счастье — в удовольствии, но разумном.</w:t>
      </w:r>
    </w:p>
    <w:p w14:paraId="4257F9B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Главное — спокойствие души и отсутствие страха.</w:t>
      </w:r>
    </w:p>
    <w:p w14:paraId="7C3F90C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Эпикур учил избегать лишних страданий и наслаждаться простыми радостями жизни.</w:t>
      </w:r>
    </w:p>
    <w:p w14:paraId="479AC538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13. Средневековая философия (Запад и Византия)</w:t>
      </w:r>
    </w:p>
    <w:p w14:paraId="1C34B36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Главная особенность: философия тесно связана с христианством.</w:t>
      </w:r>
    </w:p>
    <w:p w14:paraId="1C8C68E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Патристика</w:t>
      </w:r>
      <w:r>
        <w:rPr>
          <w:rFonts w:hint="default" w:ascii="Arial" w:hAnsi="Arial" w:cs="Arial"/>
        </w:rPr>
        <w:t xml:space="preserve"> — учение отцов церкви, защита веры, объяснение догматов.</w:t>
      </w:r>
    </w:p>
    <w:p w14:paraId="2EA53AA2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Схоластика</w:t>
      </w:r>
      <w:r>
        <w:rPr>
          <w:rFonts w:hint="default" w:ascii="Arial" w:hAnsi="Arial" w:cs="Arial"/>
        </w:rPr>
        <w:t xml:space="preserve"> — попытка соединить веру и разум, систематизация знаний в университетах.</w:t>
      </w:r>
    </w:p>
    <w:p w14:paraId="089CC07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Томизм</w:t>
      </w:r>
      <w:r>
        <w:rPr>
          <w:rFonts w:hint="default" w:ascii="Arial" w:hAnsi="Arial" w:cs="Arial"/>
        </w:rPr>
        <w:t xml:space="preserve"> (Фома Аквинский) — вера и разум не противоречат, а дополняют друг друга.</w:t>
      </w:r>
    </w:p>
    <w:p w14:paraId="702ABD42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14. Принципы средневекового мышления</w:t>
      </w:r>
    </w:p>
    <w:p w14:paraId="013E3CFF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Теоцентризм</w:t>
      </w:r>
      <w:r>
        <w:rPr>
          <w:rFonts w:hint="default" w:ascii="Arial" w:hAnsi="Arial" w:cs="Arial"/>
        </w:rPr>
        <w:t xml:space="preserve"> — Бог в центре всего.</w:t>
      </w:r>
    </w:p>
    <w:p w14:paraId="0B681289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Супранатурализм</w:t>
      </w:r>
      <w:r>
        <w:rPr>
          <w:rFonts w:hint="default" w:ascii="Arial" w:hAnsi="Arial" w:cs="Arial"/>
        </w:rPr>
        <w:t xml:space="preserve"> — сверхъестественное выше естественного.</w:t>
      </w:r>
    </w:p>
    <w:p w14:paraId="51EAFA7B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Креационизм</w:t>
      </w:r>
      <w:r>
        <w:rPr>
          <w:rFonts w:hint="default" w:ascii="Arial" w:hAnsi="Arial" w:cs="Arial"/>
        </w:rPr>
        <w:t xml:space="preserve"> — мир создан Богом.</w:t>
      </w:r>
    </w:p>
    <w:p w14:paraId="2D7F1C52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Символизм</w:t>
      </w:r>
      <w:r>
        <w:rPr>
          <w:rFonts w:hint="default" w:ascii="Arial" w:hAnsi="Arial" w:cs="Arial"/>
        </w:rPr>
        <w:t xml:space="preserve"> — вещи мира — знаки духовных истин.</w:t>
      </w:r>
    </w:p>
    <w:p w14:paraId="0562C642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Оппозиция духа и тела</w:t>
      </w:r>
      <w:r>
        <w:rPr>
          <w:rFonts w:hint="default" w:ascii="Arial" w:hAnsi="Arial" w:cs="Arial"/>
        </w:rPr>
        <w:t xml:space="preserve"> — душа выше тела.</w:t>
      </w:r>
    </w:p>
    <w:p w14:paraId="4203670E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Провиденциализм</w:t>
      </w:r>
      <w:r>
        <w:rPr>
          <w:rFonts w:hint="default" w:ascii="Arial" w:hAnsi="Arial" w:cs="Arial"/>
        </w:rPr>
        <w:t xml:space="preserve"> — история управляется Божьим промыслом.</w:t>
      </w:r>
    </w:p>
    <w:p w14:paraId="609C7E44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Эсхатологизм</w:t>
      </w:r>
      <w:r>
        <w:rPr>
          <w:rFonts w:hint="default" w:ascii="Arial" w:hAnsi="Arial" w:cs="Arial"/>
        </w:rPr>
        <w:t xml:space="preserve"> — важен конец мира и судьба души.</w:t>
      </w:r>
    </w:p>
    <w:p w14:paraId="0C09B6C1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15. Аристотелизм в Европе</w:t>
      </w:r>
    </w:p>
    <w:p w14:paraId="4EDFB22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Труды Аристотеля стали основой университетской науки.</w:t>
      </w:r>
    </w:p>
    <w:p w14:paraId="4EDBD89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Реализм</w:t>
      </w:r>
      <w:r>
        <w:rPr>
          <w:rFonts w:hint="default" w:ascii="Arial" w:hAnsi="Arial" w:cs="Arial"/>
        </w:rPr>
        <w:t xml:space="preserve"> — общие понятия реально существуют (например, «человечность»).</w:t>
      </w:r>
    </w:p>
    <w:p w14:paraId="030B009F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Номинализм</w:t>
      </w:r>
      <w:r>
        <w:rPr>
          <w:rFonts w:hint="default" w:ascii="Arial" w:hAnsi="Arial" w:cs="Arial"/>
        </w:rPr>
        <w:t xml:space="preserve"> — общие понятия — только слова, реально есть только отдельные вещи.</w:t>
      </w:r>
    </w:p>
    <w:p w14:paraId="2EAF5792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16. Философия Возрождения</w:t>
      </w:r>
    </w:p>
    <w:p w14:paraId="14B7E60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Центр внимания — человек, природа, искусство.</w:t>
      </w:r>
    </w:p>
    <w:p w14:paraId="4BC2441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Платонизм вдохновил мыслителей: идея красоты, гармонии, бессмертия души.</w:t>
      </w:r>
    </w:p>
    <w:p w14:paraId="74651349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Человек — творец, а не только грешник.</w:t>
      </w:r>
    </w:p>
    <w:p w14:paraId="5BF5B465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17. Новое время</w:t>
      </w:r>
    </w:p>
    <w:p w14:paraId="6E72B289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Наука (астрономия, физика, математика) изменила философию.</w:t>
      </w:r>
    </w:p>
    <w:p w14:paraId="6B8F60D5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Мир стали понимать как механизм, который можно изучать разумом и опытом.</w:t>
      </w:r>
    </w:p>
    <w:p w14:paraId="477B8AC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Филосоы искали законы природы и общества (Декарт, Спиноза, Лейбниц).</w:t>
      </w:r>
    </w:p>
    <w:p w14:paraId="18CA1DC3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18. Просвещение</w:t>
      </w:r>
    </w:p>
    <w:p w14:paraId="5E6446F9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Основания: вера в разум, прогресс, свободу.</w:t>
      </w:r>
    </w:p>
    <w:p w14:paraId="6362A0AE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Критика религиозных догм, стремление к светскому обществу.</w:t>
      </w:r>
    </w:p>
    <w:p w14:paraId="42B92EB5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Идеи равенства, прав человека, демократии.</w:t>
      </w:r>
    </w:p>
    <w:p w14:paraId="5060517E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Философия стала основой политических революций.</w:t>
      </w:r>
    </w:p>
    <w:p w14:paraId="6F609E81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19. Немецкая классическая философия и Кан</w:t>
      </w:r>
    </w:p>
    <w:p w14:paraId="5B585496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Немецкая классика (Кант, Фихте, Шеллинг, Гегель) — вершина философии XVIII–XIX вв.</w:t>
      </w:r>
    </w:p>
    <w:p w14:paraId="1628487F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Кант</w:t>
      </w:r>
      <w:r>
        <w:rPr>
          <w:rFonts w:hint="default" w:ascii="Arial" w:hAnsi="Arial" w:cs="Arial"/>
        </w:rPr>
        <w:t>:</w:t>
      </w:r>
    </w:p>
    <w:p w14:paraId="032CC4C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Разделил мир на «вещь в себе» (недоступна полностью) и «явления» (то, что мы воспринимаем).</w:t>
      </w:r>
    </w:p>
    <w:p w14:paraId="46545C3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Знание возможно благодаря структуре нашего мышления (категории разума).</w:t>
      </w:r>
    </w:p>
    <w:p w14:paraId="2A1E8CB3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Мораль основана на «категорическом императиве» — поступай так, чтобы твое действие могло стать всеобщим законом.</w:t>
      </w:r>
    </w:p>
    <w:p w14:paraId="3D6EC84E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20. Диалектическая философия Гегеля</w:t>
      </w:r>
    </w:p>
    <w:p w14:paraId="5D2E274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Главная идея</w:t>
      </w:r>
      <w:r>
        <w:rPr>
          <w:rFonts w:hint="default" w:ascii="Arial" w:hAnsi="Arial" w:cs="Arial"/>
        </w:rPr>
        <w:t>: всё развивается через противоречия.</w:t>
      </w:r>
    </w:p>
    <w:p w14:paraId="49E3DA2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Тезис (утверждение) → Антитезис (противоположность) → Синтез (новое единство).</w:t>
      </w:r>
    </w:p>
    <w:p w14:paraId="596A9B1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История</w:t>
      </w:r>
      <w:r>
        <w:rPr>
          <w:rFonts w:hint="default" w:ascii="Arial" w:hAnsi="Arial" w:cs="Arial"/>
        </w:rPr>
        <w:t>: человечество движется к свободе, каждая эпоха раскрывает новый уровень духа.</w:t>
      </w:r>
    </w:p>
    <w:p w14:paraId="63E1B37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Абсолютный дух</w:t>
      </w:r>
      <w:r>
        <w:rPr>
          <w:rFonts w:hint="default" w:ascii="Arial" w:hAnsi="Arial" w:cs="Arial"/>
        </w:rPr>
        <w:t>: конечная цель — самопознание духа, истина раскрывается постепенно. 👉 У Гегеля развитие — это не хаос, а закономерный процесс через борьбу противоположностей.</w:t>
      </w:r>
    </w:p>
    <w:p w14:paraId="091D6769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21. Фихте и Шеллинг</w:t>
      </w:r>
    </w:p>
    <w:p w14:paraId="7081048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Фихте</w:t>
      </w:r>
      <w:r>
        <w:rPr>
          <w:rFonts w:hint="default" w:ascii="Arial" w:hAnsi="Arial" w:cs="Arial"/>
        </w:rPr>
        <w:t>:</w:t>
      </w:r>
    </w:p>
    <w:p w14:paraId="4016A632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 w:leftChars="0" w:firstLine="708" w:firstLineChars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Всё начинается с «Я» (сознания).</w:t>
      </w:r>
    </w:p>
    <w:p w14:paraId="085F86EE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Мир — продукт деятельности духа, человек сам творит реальность.</w:t>
      </w:r>
    </w:p>
    <w:p w14:paraId="350361B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Свобода и активность личности — основа философии.</w:t>
      </w:r>
    </w:p>
    <w:p w14:paraId="37DBC454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Шеллинг</w:t>
      </w:r>
      <w:r>
        <w:rPr>
          <w:rFonts w:hint="default" w:ascii="Arial" w:hAnsi="Arial" w:cs="Arial"/>
        </w:rPr>
        <w:t>:</w:t>
      </w:r>
    </w:p>
    <w:p w14:paraId="44F53BB1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Природа и дух — единое целое.</w:t>
      </w:r>
    </w:p>
    <w:p w14:paraId="210BB546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Искусство — высшая форма познания, потому что соединяет разум и чувство. 👉 Фихте акцентировал личность, Шеллинг — гармонию природы и духа.</w:t>
      </w:r>
    </w:p>
    <w:p w14:paraId="5D5962DB">
      <w:pPr>
        <w:pStyle w:val="2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Иррационализм (Фейербах, Ницше, Фрейд)</w:t>
      </w:r>
    </w:p>
    <w:p w14:paraId="332739F3">
      <w:pPr>
        <w:numPr>
          <w:numId w:val="0"/>
        </w:numPr>
        <w:rPr>
          <w:rFonts w:hint="default"/>
        </w:rPr>
      </w:pPr>
      <w:r>
        <w:rPr>
          <w:rStyle w:val="5"/>
          <w:rFonts w:ascii="SimSun" w:hAnsi="SimSun" w:eastAsia="SimSun" w:cs="SimSun"/>
          <w:sz w:val="24"/>
          <w:szCs w:val="24"/>
        </w:rPr>
        <w:t>Иррационализм</w:t>
      </w:r>
      <w:r>
        <w:rPr>
          <w:rFonts w:ascii="SimSun" w:hAnsi="SimSun" w:eastAsia="SimSun" w:cs="SimSun"/>
          <w:sz w:val="24"/>
          <w:szCs w:val="24"/>
        </w:rPr>
        <w:t xml:space="preserve"> — это направление философии, которое утверждает, что мир и человек нельзя полностью объяснить только разумом и логикой</w:t>
      </w:r>
    </w:p>
    <w:p w14:paraId="58779502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Фейербах</w:t>
      </w:r>
      <w:r>
        <w:rPr>
          <w:rFonts w:hint="default" w:ascii="Arial" w:hAnsi="Arial" w:cs="Arial"/>
        </w:rPr>
        <w:t>: религия — это отражение человеческих желаний, Бог создан человеком.</w:t>
      </w:r>
    </w:p>
    <w:p w14:paraId="330EE32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firstLine="708" w:firstLineChars="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Ницше</w:t>
      </w:r>
      <w:r>
        <w:rPr>
          <w:rFonts w:hint="default" w:ascii="Arial" w:hAnsi="Arial" w:cs="Arial"/>
        </w:rPr>
        <w:t>:</w:t>
      </w:r>
    </w:p>
    <w:p w14:paraId="4FE2FF63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firstLine="708" w:firstLineChars="0"/>
        <w:textAlignment w:val="auto"/>
        <w:rPr>
          <w:rFonts w:hint="default" w:ascii="Arial" w:hAnsi="Arial" w:eastAsia="SimSun" w:cs="Arial"/>
          <w:sz w:val="24"/>
          <w:szCs w:val="24"/>
        </w:rPr>
      </w:pPr>
      <w:r>
        <w:rPr>
          <w:rFonts w:hint="default" w:ascii="Arial" w:hAnsi="Arial" w:eastAsia="SimSun" w:cs="Arial"/>
          <w:sz w:val="24"/>
          <w:szCs w:val="24"/>
        </w:rPr>
        <w:t xml:space="preserve">Ницше учил, что человек должен сам придумывать правила и жить по своей </w:t>
      </w:r>
      <w:r>
        <w:rPr>
          <w:rFonts w:hint="default" w:ascii="Arial" w:hAnsi="Arial" w:cs="Arial"/>
          <w:sz w:val="24"/>
          <w:szCs w:val="24"/>
          <w:lang w:val="ru-RU"/>
        </w:rPr>
        <w:tab/>
      </w:r>
      <w:r>
        <w:rPr>
          <w:rFonts w:hint="default" w:ascii="Arial" w:hAnsi="Arial" w:eastAsia="SimSun" w:cs="Arial"/>
          <w:sz w:val="24"/>
          <w:szCs w:val="24"/>
        </w:rPr>
        <w:t>воле.</w:t>
      </w:r>
    </w:p>
    <w:p w14:paraId="6EA122A3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firstLine="708" w:firstLineChars="0"/>
        <w:textAlignment w:val="auto"/>
        <w:rPr>
          <w:rFonts w:hint="default" w:ascii="Arial" w:hAnsi="Arial" w:eastAsia="SimSun" w:cs="Arial"/>
          <w:sz w:val="24"/>
          <w:szCs w:val="24"/>
        </w:rPr>
      </w:pPr>
      <w:r>
        <w:rPr>
          <w:rFonts w:hint="default" w:ascii="Arial" w:hAnsi="Arial" w:eastAsia="SimSun" w:cs="Arial"/>
          <w:sz w:val="24"/>
          <w:szCs w:val="24"/>
        </w:rPr>
        <w:t xml:space="preserve">идеал </w:t>
      </w:r>
      <w:r>
        <w:rPr>
          <w:rStyle w:val="5"/>
          <w:rFonts w:hint="default" w:ascii="Arial" w:hAnsi="Arial" w:eastAsia="SimSun" w:cs="Arial"/>
          <w:sz w:val="24"/>
          <w:szCs w:val="24"/>
        </w:rPr>
        <w:t>сверхчеловека</w:t>
      </w:r>
      <w:r>
        <w:rPr>
          <w:rFonts w:hint="default" w:ascii="Arial" w:hAnsi="Arial" w:eastAsia="SimSun" w:cs="Arial"/>
          <w:sz w:val="24"/>
          <w:szCs w:val="24"/>
        </w:rPr>
        <w:t xml:space="preserve"> — того, кто сам создаёт ценности и смысл жизни.</w:t>
      </w:r>
    </w:p>
    <w:p w14:paraId="148AD05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Фрейд</w:t>
      </w:r>
      <w:r>
        <w:rPr>
          <w:rFonts w:hint="default" w:ascii="Arial" w:hAnsi="Arial" w:cs="Arial"/>
        </w:rPr>
        <w:t>:</w:t>
      </w:r>
    </w:p>
    <w:p w14:paraId="009B9F2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Человеком управляет бессознательное (желания, страхи, вытесненные эмоции).</w:t>
      </w:r>
      <w:r>
        <w:rPr>
          <w:rFonts w:hint="default" w:ascii="Arial" w:hAnsi="Arial" w:eastAsia="SimSun" w:cs="Arial"/>
          <w:sz w:val="24"/>
          <w:szCs w:val="24"/>
        </w:rPr>
        <w:t>Наши поступки часто определяются скрытыми желаниями и инстинктами</w:t>
      </w:r>
    </w:p>
    <w:p w14:paraId="4F9D0EC1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Разум — лишь верхушка айсберга психики. 👉 Иррационализм подчёркивает, что не всё в человеке объясняется разумом.</w:t>
      </w:r>
    </w:p>
    <w:p w14:paraId="3746C617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23. Позитивизм</w:t>
      </w:r>
    </w:p>
    <w:p w14:paraId="0CE1ADF3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Классический позитивизм (О. Конт)</w:t>
      </w:r>
      <w:r>
        <w:rPr>
          <w:rFonts w:hint="default" w:ascii="Arial" w:hAnsi="Arial" w:cs="Arial"/>
        </w:rPr>
        <w:t>: философия должна изучать факты и законы, а не метафизику.</w:t>
      </w:r>
    </w:p>
    <w:p w14:paraId="244BE4C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firstLine="708" w:firstLineChars="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Махизм (Э. Мах)</w:t>
      </w:r>
      <w:r>
        <w:rPr>
          <w:rFonts w:hint="default" w:ascii="Arial" w:hAnsi="Arial" w:cs="Arial"/>
        </w:rPr>
        <w:t xml:space="preserve">: </w:t>
      </w:r>
      <w:r>
        <w:rPr>
          <w:rFonts w:hint="default" w:ascii="Arial" w:hAnsi="Arial" w:eastAsia="SimSun" w:cs="Arial"/>
          <w:sz w:val="24"/>
          <w:szCs w:val="24"/>
        </w:rPr>
        <w:t xml:space="preserve">мир состоит не из материи, а из «элементов опыта» — </w:t>
      </w:r>
      <w:r>
        <w:rPr>
          <w:rFonts w:hint="default" w:ascii="Arial" w:hAnsi="Arial" w:cs="Arial"/>
          <w:sz w:val="24"/>
          <w:szCs w:val="24"/>
          <w:lang w:val="ru-RU"/>
        </w:rPr>
        <w:tab/>
      </w:r>
      <w:r>
        <w:rPr>
          <w:rFonts w:hint="default" w:ascii="Arial" w:hAnsi="Arial" w:eastAsia="SimSun" w:cs="Arial"/>
          <w:sz w:val="24"/>
          <w:szCs w:val="24"/>
        </w:rPr>
        <w:t>ощущений</w:t>
      </w:r>
      <w:r>
        <w:rPr>
          <w:rFonts w:hint="default" w:ascii="Arial" w:hAnsi="Arial" w:cs="Arial"/>
        </w:rPr>
        <w:t>, наука описывает их связи.</w:t>
      </w:r>
    </w:p>
    <w:p w14:paraId="278B84B1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Неопозитивизм (Венский кружок)</w:t>
      </w:r>
      <w:r>
        <w:rPr>
          <w:rFonts w:hint="default" w:ascii="Arial" w:hAnsi="Arial" w:cs="Arial"/>
        </w:rPr>
        <w:t>: философия анализирует язык науки, проверяет высказывания на смысл.</w:t>
      </w:r>
      <w:r>
        <w:rPr>
          <w:rFonts w:hint="default" w:ascii="Arial" w:hAnsi="Arial" w:cs="Arial"/>
          <w:lang w:val="ru-RU"/>
        </w:rPr>
        <w:t xml:space="preserve"> </w:t>
      </w:r>
      <w:r>
        <w:rPr>
          <w:rFonts w:hint="default" w:ascii="Arial" w:hAnsi="Arial" w:eastAsia="SimSun" w:cs="Arial"/>
          <w:sz w:val="24"/>
          <w:szCs w:val="24"/>
        </w:rPr>
        <w:t xml:space="preserve">принцип </w:t>
      </w:r>
      <w:r>
        <w:rPr>
          <w:rStyle w:val="5"/>
          <w:rFonts w:hint="default" w:ascii="Arial" w:hAnsi="Arial" w:eastAsia="SimSun" w:cs="Arial"/>
          <w:sz w:val="24"/>
          <w:szCs w:val="24"/>
        </w:rPr>
        <w:t>верификации</w:t>
      </w:r>
      <w:r>
        <w:rPr>
          <w:rFonts w:hint="default" w:ascii="Arial" w:hAnsi="Arial" w:eastAsia="SimSun" w:cs="Arial"/>
          <w:sz w:val="24"/>
          <w:szCs w:val="24"/>
        </w:rPr>
        <w:t>: утверждение имеет смысл только если его можно проверить опытом или логикой.</w:t>
      </w:r>
    </w:p>
    <w:p w14:paraId="15C511E1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Постпозитивизм (Поппер, Кун)</w:t>
      </w:r>
      <w:r>
        <w:rPr>
          <w:rFonts w:hint="default" w:ascii="Arial" w:hAnsi="Arial" w:cs="Arial"/>
        </w:rPr>
        <w:t>: наука развивается через гипотезы, ошибки и смену парадигм</w:t>
      </w:r>
      <w:r>
        <w:rPr>
          <w:rFonts w:hint="default" w:ascii="Arial" w:hAnsi="Arial" w:cs="Arial"/>
          <w:lang w:val="ru-RU"/>
        </w:rPr>
        <w:t xml:space="preserve">. </w:t>
      </w:r>
      <w:r>
        <w:rPr>
          <w:rFonts w:hint="default" w:ascii="Arial" w:hAnsi="Arial" w:eastAsia="SimSun" w:cs="Arial"/>
          <w:sz w:val="24"/>
          <w:szCs w:val="24"/>
        </w:rPr>
        <w:t xml:space="preserve">принцип </w:t>
      </w:r>
      <w:r>
        <w:rPr>
          <w:rStyle w:val="5"/>
          <w:rFonts w:hint="default" w:ascii="Arial" w:hAnsi="Arial" w:eastAsia="SimSun" w:cs="Arial"/>
          <w:sz w:val="24"/>
          <w:szCs w:val="24"/>
        </w:rPr>
        <w:t>фальсификации</w:t>
      </w:r>
      <w:r>
        <w:rPr>
          <w:rFonts w:hint="default" w:ascii="Arial" w:hAnsi="Arial" w:eastAsia="SimSun" w:cs="Arial"/>
          <w:sz w:val="24"/>
          <w:szCs w:val="24"/>
        </w:rPr>
        <w:t>: теория научна, если её можно опровергнуть опытом</w:t>
      </w:r>
      <w:r>
        <w:rPr>
          <w:rFonts w:hint="default" w:ascii="Arial" w:hAnsi="Arial" w:cs="Arial"/>
        </w:rPr>
        <w:t>. 👉 Позитивизм сделал философию ближе к науке.</w:t>
      </w:r>
    </w:p>
    <w:p w14:paraId="5638213A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24. Герменевтика, структурализм, феноменология</w:t>
      </w:r>
    </w:p>
    <w:p w14:paraId="7C6458EB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Герменевтика (Гадамер)</w:t>
      </w:r>
      <w:r>
        <w:rPr>
          <w:rFonts w:hint="default" w:ascii="Arial" w:hAnsi="Arial" w:cs="Arial"/>
        </w:rPr>
        <w:t>: понимание текстов и смыслов, диалог между прошлым и настоящим.</w:t>
      </w:r>
    </w:p>
    <w:p w14:paraId="6EEA3861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eastAsia="SimSun" w:cs="Arial"/>
          <w:sz w:val="24"/>
          <w:szCs w:val="24"/>
        </w:rPr>
      </w:pPr>
      <w:r>
        <w:rPr>
          <w:rStyle w:val="5"/>
          <w:rFonts w:hint="default" w:ascii="Arial" w:hAnsi="Arial" w:cs="Arial"/>
        </w:rPr>
        <w:t>Структурализм (Леви-Стросс)</w:t>
      </w:r>
      <w:r>
        <w:rPr>
          <w:rFonts w:hint="default" w:ascii="Arial" w:hAnsi="Arial" w:cs="Arial"/>
        </w:rPr>
        <w:t xml:space="preserve">: </w:t>
      </w:r>
      <w:r>
        <w:rPr>
          <w:rFonts w:hint="default" w:ascii="Arial" w:hAnsi="Arial" w:eastAsia="SimSun" w:cs="Arial"/>
          <w:sz w:val="24"/>
          <w:szCs w:val="24"/>
        </w:rPr>
        <w:t xml:space="preserve">структурализм говорит, что </w:t>
      </w:r>
      <w:r>
        <w:rPr>
          <w:rStyle w:val="5"/>
          <w:rFonts w:hint="default" w:ascii="Arial" w:hAnsi="Arial" w:eastAsia="SimSun" w:cs="Arial"/>
          <w:sz w:val="24"/>
          <w:szCs w:val="24"/>
        </w:rPr>
        <w:t>мир — это система знаков и правил</w:t>
      </w:r>
      <w:r>
        <w:rPr>
          <w:rFonts w:hint="default" w:ascii="Arial" w:hAnsi="Arial" w:eastAsia="SimSun" w:cs="Arial"/>
          <w:sz w:val="24"/>
          <w:szCs w:val="24"/>
        </w:rPr>
        <w:t>, и чтобы понять явление, нужно изучить его структуру.</w:t>
      </w:r>
    </w:p>
    <w:p w14:paraId="0DA63233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Феноменология (Гуссерль)</w:t>
      </w:r>
      <w:r>
        <w:rPr>
          <w:rFonts w:hint="default" w:ascii="Arial" w:hAnsi="Arial" w:cs="Arial"/>
        </w:rPr>
        <w:t xml:space="preserve">: </w:t>
      </w:r>
      <w:r>
        <w:rPr>
          <w:rFonts w:hint="default" w:ascii="Arial" w:hAnsi="Arial" w:eastAsia="SimSun" w:cs="Arial"/>
          <w:sz w:val="24"/>
          <w:szCs w:val="24"/>
        </w:rPr>
        <w:t xml:space="preserve">феноменология учит </w:t>
      </w:r>
      <w:r>
        <w:rPr>
          <w:rStyle w:val="5"/>
          <w:rFonts w:hint="default" w:ascii="Arial" w:hAnsi="Arial" w:eastAsia="SimSun" w:cs="Arial"/>
          <w:sz w:val="24"/>
          <w:szCs w:val="24"/>
        </w:rPr>
        <w:t>смотреть на мир глазами сознания</w:t>
      </w:r>
      <w:r>
        <w:rPr>
          <w:rFonts w:hint="default" w:ascii="Arial" w:hAnsi="Arial" w:eastAsia="SimSun" w:cs="Arial"/>
          <w:sz w:val="24"/>
          <w:szCs w:val="24"/>
        </w:rPr>
        <w:t>, изучая, как мы переживаем явления</w:t>
      </w:r>
      <w:r>
        <w:rPr>
          <w:rFonts w:ascii="SimSun" w:hAnsi="SimSun" w:eastAsia="SimSun" w:cs="SimSun"/>
          <w:sz w:val="24"/>
          <w:szCs w:val="24"/>
        </w:rPr>
        <w:t>.</w:t>
      </w:r>
      <w:r>
        <w:rPr>
          <w:rFonts w:hint="default" w:ascii="Arial" w:hAnsi="Arial" w:cs="Arial"/>
        </w:rPr>
        <w:t xml:space="preserve"> 👉 Все три направления ищут способы понять глубинные смыслы человеческого опыта.</w:t>
      </w:r>
    </w:p>
    <w:p w14:paraId="3DB581DC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25. Неотомизм, материализм, Фейербах</w:t>
      </w:r>
      <w:bookmarkStart w:id="0" w:name="_GoBack"/>
      <w:bookmarkEnd w:id="0"/>
    </w:p>
    <w:p w14:paraId="178DFEC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eastAsia="SimSun" w:cs="Arial"/>
          <w:sz w:val="24"/>
          <w:szCs w:val="24"/>
        </w:rPr>
      </w:pPr>
      <w:r>
        <w:rPr>
          <w:rStyle w:val="5"/>
          <w:rFonts w:hint="default" w:ascii="Arial" w:hAnsi="Arial" w:cs="Arial"/>
        </w:rPr>
        <w:t>Неотомизм</w:t>
      </w:r>
      <w:r>
        <w:rPr>
          <w:rFonts w:hint="default" w:ascii="Arial" w:hAnsi="Arial" w:cs="Arial"/>
        </w:rPr>
        <w:t xml:space="preserve">: </w:t>
      </w:r>
      <w:r>
        <w:rPr>
          <w:rFonts w:hint="default" w:ascii="Arial" w:hAnsi="Arial" w:eastAsia="SimSun" w:cs="Arial"/>
          <w:sz w:val="24"/>
          <w:szCs w:val="24"/>
        </w:rPr>
        <w:t>вера и разум не противоречат друг другу, а дополняют.Мир создан Богом, но человек может познавать его разумом и наукой.</w:t>
      </w:r>
    </w:p>
    <w:p w14:paraId="73E24A50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firstLine="708" w:firstLineChars="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Материализм</w:t>
      </w:r>
      <w:r>
        <w:rPr>
          <w:rFonts w:hint="default" w:ascii="Arial" w:hAnsi="Arial" w:cs="Arial"/>
        </w:rPr>
        <w:t xml:space="preserve">: </w:t>
      </w:r>
      <w:r>
        <w:rPr>
          <w:rFonts w:hint="default" w:ascii="Arial" w:hAnsi="Arial" w:eastAsia="SimSun" w:cs="Arial"/>
          <w:sz w:val="24"/>
          <w:szCs w:val="24"/>
        </w:rPr>
        <w:t xml:space="preserve">утверждает, что </w:t>
      </w:r>
      <w:r>
        <w:rPr>
          <w:rStyle w:val="5"/>
          <w:rFonts w:hint="default" w:ascii="Arial" w:hAnsi="Arial" w:eastAsia="SimSun" w:cs="Arial"/>
          <w:sz w:val="24"/>
          <w:szCs w:val="24"/>
        </w:rPr>
        <w:t xml:space="preserve">мир — это материя, а мысли и дух — её </w:t>
      </w:r>
      <w:r>
        <w:rPr>
          <w:rStyle w:val="5"/>
          <w:rFonts w:hint="default" w:ascii="Arial" w:hAnsi="Arial" w:cs="Arial"/>
          <w:sz w:val="24"/>
          <w:szCs w:val="24"/>
          <w:lang w:val="ru-RU"/>
        </w:rPr>
        <w:tab/>
      </w:r>
      <w:r>
        <w:rPr>
          <w:rStyle w:val="5"/>
          <w:rFonts w:hint="default" w:ascii="Arial" w:hAnsi="Arial" w:eastAsia="SimSun" w:cs="Arial"/>
          <w:sz w:val="24"/>
          <w:szCs w:val="24"/>
        </w:rPr>
        <w:t>отражение</w:t>
      </w:r>
      <w:r>
        <w:rPr>
          <w:rFonts w:hint="default" w:ascii="Arial" w:hAnsi="Arial" w:eastAsia="SimSun" w:cs="Arial"/>
          <w:sz w:val="24"/>
          <w:szCs w:val="24"/>
        </w:rPr>
        <w:t>.Мир существует независимо от человека и его мыслей.</w:t>
      </w:r>
    </w:p>
    <w:p w14:paraId="44943127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Фейербах</w:t>
      </w:r>
      <w:r>
        <w:rPr>
          <w:rFonts w:hint="default" w:ascii="Arial" w:hAnsi="Arial" w:cs="Arial"/>
        </w:rPr>
        <w:t>: религия — отражение человеческой сущности, философия должна быть гуманистичной. 👉 Здесь акцент на человеке и материальном мире.</w:t>
      </w:r>
    </w:p>
    <w:p w14:paraId="640079A8">
      <w:pPr>
        <w:pStyle w:val="2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Марксизм</w:t>
      </w:r>
    </w:p>
    <w:p w14:paraId="68D1FE86">
      <w:pPr>
        <w:numPr>
          <w:numId w:val="0"/>
        </w:numPr>
        <w:rPr>
          <w:rFonts w:hint="default" w:ascii="Arial" w:hAnsi="Arial" w:cs="Arial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 w:ascii="Arial" w:hAnsi="Arial" w:eastAsia="SimSun" w:cs="Arial"/>
          <w:sz w:val="24"/>
          <w:szCs w:val="24"/>
        </w:rPr>
        <w:t xml:space="preserve">Главная идея: мир развивается по объективным законам, которые можно </w:t>
      </w:r>
      <w:r>
        <w:rPr>
          <w:rFonts w:hint="default" w:ascii="Arial" w:hAnsi="Arial" w:eastAsia="SimSun" w:cs="Arial"/>
          <w:sz w:val="24"/>
          <w:szCs w:val="24"/>
          <w:lang w:val="ru-RU"/>
        </w:rPr>
        <w:tab/>
      </w:r>
      <w:r>
        <w:rPr>
          <w:rFonts w:hint="default" w:ascii="Arial" w:hAnsi="Arial" w:eastAsia="SimSun" w:cs="Arial"/>
          <w:sz w:val="24"/>
          <w:szCs w:val="24"/>
        </w:rPr>
        <w:t>понять через науку.</w:t>
      </w:r>
    </w:p>
    <w:p w14:paraId="148449B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Диалектический материализм</w:t>
      </w:r>
      <w:r>
        <w:rPr>
          <w:rFonts w:hint="default" w:ascii="Arial" w:hAnsi="Arial" w:cs="Arial"/>
        </w:rPr>
        <w:t>: мир развивается через противоречия, но основа — материя, а не дух.</w:t>
      </w:r>
    </w:p>
    <w:p w14:paraId="29FD9080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Исторический материализм</w:t>
      </w:r>
      <w:r>
        <w:rPr>
          <w:rFonts w:hint="default" w:ascii="Arial" w:hAnsi="Arial" w:cs="Arial"/>
        </w:rPr>
        <w:t xml:space="preserve">: </w:t>
      </w:r>
      <w:r>
        <w:rPr>
          <w:rFonts w:hint="default" w:ascii="Arial" w:hAnsi="Arial" w:eastAsia="SimSun" w:cs="Arial"/>
          <w:sz w:val="24"/>
          <w:szCs w:val="24"/>
        </w:rPr>
        <w:t xml:space="preserve">Простыми словами: исторический материализм объясняет, что </w:t>
      </w:r>
      <w:r>
        <w:rPr>
          <w:rStyle w:val="5"/>
          <w:rFonts w:hint="default" w:ascii="Arial" w:hAnsi="Arial" w:eastAsia="SimSun" w:cs="Arial"/>
          <w:sz w:val="24"/>
          <w:szCs w:val="24"/>
        </w:rPr>
        <w:t>история развивается из-за экономики и борьбы классов</w:t>
      </w:r>
      <w:r>
        <w:rPr>
          <w:rFonts w:hint="default" w:ascii="Arial" w:hAnsi="Arial" w:eastAsia="SimSun" w:cs="Arial"/>
          <w:sz w:val="24"/>
          <w:szCs w:val="24"/>
        </w:rPr>
        <w:t>, а не из-за идей или случайностей</w:t>
      </w:r>
      <w:r>
        <w:rPr>
          <w:rFonts w:ascii="SimSun" w:hAnsi="SimSun" w:eastAsia="SimSun" w:cs="SimSun"/>
          <w:sz w:val="24"/>
          <w:szCs w:val="24"/>
        </w:rPr>
        <w:t>.</w:t>
      </w:r>
      <w:r>
        <w:rPr>
          <w:rFonts w:hint="default" w:ascii="Arial" w:hAnsi="Arial" w:cs="Arial"/>
        </w:rPr>
        <w:t xml:space="preserve"> 👉 Марксизм объясняет общество через экономику и классовые отношения.</w:t>
      </w:r>
    </w:p>
    <w:p w14:paraId="6ED77C8C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27. Фрейдомарксизм и Франкфуртская школа</w:t>
      </w:r>
    </w:p>
    <w:p w14:paraId="74171A19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Фрейдомарксизм</w:t>
      </w:r>
      <w:r>
        <w:rPr>
          <w:rFonts w:hint="default" w:ascii="Arial" w:hAnsi="Arial" w:cs="Arial"/>
        </w:rPr>
        <w:t>: соединение идей Маркса (общество, классы) и Фрейда (бессознательное).</w:t>
      </w:r>
      <w:r>
        <w:rPr>
          <w:rFonts w:hint="default" w:ascii="Arial" w:hAnsi="Arial" w:eastAsia="SimSun" w:cs="Arial"/>
          <w:sz w:val="24"/>
          <w:szCs w:val="24"/>
        </w:rPr>
        <w:t xml:space="preserve">фрейдомарксизм объясняет, что </w:t>
      </w:r>
      <w:r>
        <w:rPr>
          <w:rStyle w:val="5"/>
          <w:rFonts w:hint="default" w:ascii="Arial" w:hAnsi="Arial" w:eastAsia="SimSun" w:cs="Arial"/>
          <w:sz w:val="24"/>
          <w:szCs w:val="24"/>
        </w:rPr>
        <w:t>человек угнетается не только бедностью и капитализмом, но и внутренними психологическими ограничениями</w:t>
      </w:r>
      <w:r>
        <w:rPr>
          <w:rFonts w:hint="default" w:ascii="Arial" w:hAnsi="Arial" w:eastAsia="SimSun" w:cs="Arial"/>
          <w:sz w:val="24"/>
          <w:szCs w:val="24"/>
        </w:rPr>
        <w:t>.</w:t>
      </w:r>
    </w:p>
    <w:p w14:paraId="220554A0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Франкфуртская школа</w:t>
      </w:r>
      <w:r>
        <w:rPr>
          <w:rFonts w:hint="default" w:ascii="Arial" w:hAnsi="Arial" w:cs="Arial"/>
        </w:rPr>
        <w:t xml:space="preserve"> (Хоркхаймер, Адорно, Маркузе):</w:t>
      </w:r>
    </w:p>
    <w:p w14:paraId="436E5B94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Критика массовой культуры и капитализма.</w:t>
      </w:r>
    </w:p>
    <w:p w14:paraId="3C28B0E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Анализ того, как власть управляет сознанием людей.</w:t>
      </w:r>
    </w:p>
    <w:p w14:paraId="481FF43F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eastAsia="SimSun" w:cs="Arial"/>
          <w:sz w:val="24"/>
          <w:szCs w:val="24"/>
        </w:rPr>
        <w:t xml:space="preserve">Франкфуртская школа учила, что </w:t>
      </w:r>
      <w:r>
        <w:rPr>
          <w:rStyle w:val="5"/>
          <w:rFonts w:hint="default" w:ascii="Arial" w:hAnsi="Arial" w:eastAsia="SimSun" w:cs="Arial"/>
          <w:sz w:val="24"/>
          <w:szCs w:val="24"/>
        </w:rPr>
        <w:t>капитализм управляет людьми не только через деньги, но и через культуру, рекламу и массовые развлечения</w:t>
      </w:r>
      <w:r>
        <w:rPr>
          <w:rFonts w:hint="default" w:ascii="Arial" w:hAnsi="Arial" w:eastAsia="SimSun" w:cs="Arial"/>
          <w:sz w:val="24"/>
          <w:szCs w:val="24"/>
        </w:rPr>
        <w:t>.</w:t>
      </w:r>
    </w:p>
    <w:p w14:paraId="7EE062F6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109" w:afterLines="30" w:afterAutospacing="0"/>
        <w:ind w:left="708" w:leftChars="0" w:firstLine="708" w:firstLineChars="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Влияние</w:t>
      </w:r>
      <w:r>
        <w:rPr>
          <w:rFonts w:hint="default" w:ascii="Arial" w:hAnsi="Arial" w:cs="Arial"/>
        </w:rPr>
        <w:t xml:space="preserve">: Сегодня это проявляется в западном </w:t>
      </w:r>
      <w:r>
        <w:rPr>
          <w:rStyle w:val="5"/>
          <w:rFonts w:hint="default" w:ascii="Arial" w:hAnsi="Arial" w:cs="Arial"/>
        </w:rPr>
        <w:t>левом либерализме</w:t>
      </w:r>
      <w:r>
        <w:rPr>
          <w:rFonts w:hint="default" w:ascii="Arial" w:hAnsi="Arial" w:cs="Arial"/>
        </w:rPr>
        <w:t>:</w:t>
      </w:r>
    </w:p>
    <w:p w14:paraId="0BA1F25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109" w:afterLines="30" w:afterAutospacing="0"/>
        <w:ind w:left="720" w:leftChars="0" w:firstLine="708" w:firstLineChars="0"/>
        <w:textAlignment w:val="auto"/>
        <w:rPr>
          <w:rFonts w:hint="default" w:ascii="Arial" w:hAnsi="Arial" w:cs="Arial"/>
          <w:lang w:val="ru-RU"/>
        </w:rPr>
      </w:pPr>
      <w:r>
        <w:rPr>
          <w:rFonts w:hint="default" w:ascii="Arial" w:hAnsi="Arial" w:cs="Arial"/>
        </w:rPr>
        <w:t>защита прав меньшинств</w:t>
      </w:r>
      <w:r>
        <w:rPr>
          <w:rFonts w:hint="default" w:ascii="Arial" w:hAnsi="Arial" w:cs="Arial"/>
          <w:lang w:val="ru-RU"/>
        </w:rPr>
        <w:t>,</w:t>
      </w:r>
      <w:r>
        <w:rPr>
          <w:rFonts w:hint="default" w:ascii="Arial" w:hAnsi="Arial" w:eastAsia="SimSun" w:cs="Arial"/>
          <w:sz w:val="24"/>
          <w:szCs w:val="24"/>
        </w:rPr>
        <w:t>акцент на личной свободе и самовыражении</w:t>
      </w:r>
    </w:p>
    <w:p w14:paraId="42A7B909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28. Экзистенциализм</w:t>
      </w:r>
    </w:p>
    <w:p w14:paraId="1E4F4D30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109" w:afterLines="30" w:afterAutospacing="0"/>
        <w:ind w:firstLine="708" w:firstLineChars="0"/>
        <w:textAlignment w:val="auto"/>
        <w:rPr>
          <w:rFonts w:hint="default" w:ascii="Arial" w:hAnsi="Arial" w:cs="Arial"/>
          <w:lang w:val="ru-RU"/>
        </w:rPr>
      </w:pPr>
      <w:r>
        <w:rPr>
          <w:rStyle w:val="5"/>
        </w:rPr>
        <w:t>Экзистенциализм</w:t>
      </w:r>
      <w:r>
        <w:t xml:space="preserve"> — это философия, которая ставит в центр </w:t>
      </w:r>
      <w:r>
        <w:rPr>
          <w:rStyle w:val="5"/>
        </w:rPr>
        <w:t xml:space="preserve">человека и его </w:t>
      </w:r>
      <w:r>
        <w:rPr>
          <w:rStyle w:val="5"/>
          <w:rFonts w:hint="default"/>
          <w:lang w:val="ru-RU"/>
        </w:rPr>
        <w:tab/>
      </w:r>
      <w:r>
        <w:rPr>
          <w:rStyle w:val="5"/>
        </w:rPr>
        <w:t>существование</w:t>
      </w:r>
      <w:r>
        <w:t xml:space="preserve">. Она говорит: главное — не абстрактные идеи, а то, как человек живёт, </w:t>
      </w:r>
      <w:r>
        <w:rPr>
          <w:rFonts w:hint="default"/>
          <w:lang w:val="ru-RU"/>
        </w:rPr>
        <w:tab/>
      </w:r>
      <w:r>
        <w:t>выбирает и переживает свою жизнь.</w:t>
      </w:r>
      <w:r>
        <w:rPr>
          <w:rFonts w:hint="default"/>
          <w:lang w:val="ru-RU"/>
        </w:rPr>
        <w:t>(</w:t>
      </w:r>
      <w:r>
        <w:rPr>
          <w:rFonts w:hint="default" w:ascii="Arial" w:hAnsi="Arial" w:eastAsia="SimSun" w:cs="Arial"/>
          <w:sz w:val="24"/>
          <w:szCs w:val="24"/>
        </w:rPr>
        <w:t xml:space="preserve">Жизнь не имеет заранее заданного смысла — </w:t>
      </w:r>
      <w:r>
        <w:rPr>
          <w:rFonts w:hint="default" w:ascii="Arial" w:hAnsi="Arial" w:cs="Arial"/>
          <w:sz w:val="24"/>
          <w:szCs w:val="24"/>
          <w:lang w:val="ru-RU"/>
        </w:rPr>
        <w:tab/>
      </w:r>
      <w:r>
        <w:rPr>
          <w:rFonts w:hint="default" w:ascii="Arial" w:hAnsi="Arial" w:eastAsia="SimSun" w:cs="Arial"/>
          <w:sz w:val="24"/>
          <w:szCs w:val="24"/>
        </w:rPr>
        <w:t>мы сами должны его создать</w:t>
      </w:r>
      <w:r>
        <w:rPr>
          <w:rFonts w:ascii="SimSun" w:hAnsi="SimSun" w:eastAsia="SimSun" w:cs="SimSun"/>
          <w:sz w:val="24"/>
          <w:szCs w:val="24"/>
        </w:rPr>
        <w:t>.</w:t>
      </w:r>
      <w:r>
        <w:rPr>
          <w:rFonts w:hint="default"/>
          <w:lang w:val="ru-RU"/>
        </w:rPr>
        <w:t>)</w:t>
      </w:r>
    </w:p>
    <w:p w14:paraId="391B8740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Style w:val="5"/>
          <w:rFonts w:hint="default" w:ascii="Arial" w:hAnsi="Arial" w:eastAsia="SimSun" w:cs="Arial"/>
          <w:sz w:val="24"/>
          <w:szCs w:val="24"/>
        </w:rPr>
      </w:pPr>
      <w:r>
        <w:rPr>
          <w:rStyle w:val="5"/>
          <w:rFonts w:hint="default" w:ascii="Arial" w:hAnsi="Arial" w:cs="Arial"/>
        </w:rPr>
        <w:t>Онтологический экзистенциализм (Хайдеггер)</w:t>
      </w:r>
      <w:r>
        <w:rPr>
          <w:rFonts w:hint="default" w:ascii="Arial" w:hAnsi="Arial" w:cs="Arial"/>
        </w:rPr>
        <w:t xml:space="preserve">: </w:t>
      </w:r>
      <w:r>
        <w:rPr>
          <w:rFonts w:hint="default" w:ascii="Arial" w:hAnsi="Arial" w:eastAsia="SimSun" w:cs="Arial"/>
          <w:sz w:val="24"/>
          <w:szCs w:val="24"/>
        </w:rPr>
        <w:t xml:space="preserve">изучает </w:t>
      </w:r>
      <w:r>
        <w:rPr>
          <w:rStyle w:val="5"/>
          <w:rFonts w:hint="default" w:ascii="Arial" w:hAnsi="Arial" w:eastAsia="SimSun" w:cs="Arial"/>
          <w:sz w:val="24"/>
          <w:szCs w:val="24"/>
        </w:rPr>
        <w:t>само существование человека в мире</w:t>
      </w:r>
    </w:p>
    <w:p w14:paraId="239861F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Антропологический (Сартр)</w:t>
      </w:r>
      <w:r>
        <w:rPr>
          <w:rFonts w:hint="default" w:ascii="Arial" w:hAnsi="Arial" w:cs="Arial"/>
        </w:rPr>
        <w:t>: акцент на свободе личности</w:t>
      </w:r>
      <w:r>
        <w:rPr>
          <w:rFonts w:hint="default" w:ascii="Arial" w:hAnsi="Arial" w:cs="Arial"/>
          <w:lang w:val="ru-RU"/>
        </w:rPr>
        <w:t>,</w:t>
      </w:r>
      <w:r>
        <w:rPr>
          <w:rFonts w:hint="default" w:ascii="Arial" w:hAnsi="Arial" w:eastAsia="SimSun" w:cs="Arial"/>
          <w:sz w:val="24"/>
          <w:szCs w:val="24"/>
        </w:rPr>
        <w:t xml:space="preserve">говорит, что </w:t>
      </w:r>
      <w:r>
        <w:rPr>
          <w:rStyle w:val="5"/>
          <w:rFonts w:hint="default" w:ascii="Arial" w:hAnsi="Arial" w:eastAsia="SimSun" w:cs="Arial"/>
          <w:sz w:val="24"/>
          <w:szCs w:val="24"/>
        </w:rPr>
        <w:t>человек сам формирует свою сущность через выборы</w:t>
      </w:r>
      <w:r>
        <w:rPr>
          <w:rFonts w:ascii="SimSun" w:hAnsi="SimSun" w:eastAsia="SimSun" w:cs="SimSun"/>
          <w:sz w:val="24"/>
          <w:szCs w:val="24"/>
        </w:rPr>
        <w:t>.</w:t>
      </w:r>
      <w:r>
        <w:rPr>
          <w:rFonts w:hint="default" w:ascii="Arial" w:hAnsi="Arial" w:cs="Arial"/>
        </w:rPr>
        <w:t>.</w:t>
      </w:r>
    </w:p>
    <w:p w14:paraId="06CCFB42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Атеистический (Сартр, Камю)</w:t>
      </w:r>
      <w:r>
        <w:rPr>
          <w:rFonts w:hint="default" w:ascii="Arial" w:hAnsi="Arial" w:cs="Arial"/>
        </w:rPr>
        <w:t>: человек сам создаёт смысл жизни.</w:t>
      </w:r>
    </w:p>
    <w:p w14:paraId="17B3003E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Религиозный (Кьеркегор)</w:t>
      </w:r>
      <w:r>
        <w:rPr>
          <w:rFonts w:hint="default" w:ascii="Arial" w:hAnsi="Arial" w:cs="Arial"/>
        </w:rPr>
        <w:t>: смысл через</w:t>
      </w:r>
      <w:r>
        <w:rPr>
          <w:rFonts w:hint="default" w:ascii="Arial" w:hAnsi="Arial" w:cs="Arial"/>
          <w:lang w:val="ru-RU"/>
        </w:rPr>
        <w:t>(находиться в)</w:t>
      </w:r>
      <w:r>
        <w:rPr>
          <w:rFonts w:hint="default" w:ascii="Arial" w:hAnsi="Arial" w:cs="Arial"/>
        </w:rPr>
        <w:t xml:space="preserve"> Бога и веру. 👉 Экзистенциализм — философия о личной свободе и поиске смысла.</w:t>
      </w:r>
    </w:p>
    <w:p w14:paraId="1FBF34E9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29. Постмодернизм</w:t>
      </w:r>
    </w:p>
    <w:p w14:paraId="690F874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eastAsia="SimSun" w:cs="Arial"/>
          <w:sz w:val="24"/>
          <w:szCs w:val="24"/>
        </w:rPr>
        <w:t>Нет единой истины</w:t>
      </w:r>
      <w:r>
        <w:rPr>
          <w:rFonts w:hint="default" w:ascii="Arial" w:hAnsi="Arial" w:eastAsia="SimSun" w:cs="Arial"/>
          <w:sz w:val="24"/>
          <w:szCs w:val="24"/>
        </w:rPr>
        <w:t xml:space="preserve"> — существует множество точек зрения, и все они равны.</w:t>
      </w:r>
    </w:p>
    <w:p w14:paraId="47414710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eastAsia="SimSun" w:cs="Arial"/>
          <w:sz w:val="24"/>
          <w:szCs w:val="24"/>
        </w:rPr>
        <w:t>Язык и культура формируют реальность</w:t>
      </w:r>
      <w:r>
        <w:rPr>
          <w:rFonts w:hint="default" w:ascii="Arial" w:hAnsi="Arial" w:eastAsia="SimSun" w:cs="Arial"/>
          <w:sz w:val="24"/>
          <w:szCs w:val="24"/>
        </w:rPr>
        <w:t xml:space="preserve"> — то, как мы говорим и думаем, влияет на то, как мы видим мир.</w:t>
      </w:r>
    </w:p>
    <w:p w14:paraId="3B511C55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Влияние: </w:t>
      </w:r>
      <w:r>
        <w:rPr>
          <w:rFonts w:hint="default" w:ascii="Arial" w:hAnsi="Arial" w:eastAsia="SimSun" w:cs="Arial"/>
          <w:sz w:val="24"/>
          <w:szCs w:val="24"/>
        </w:rPr>
        <w:t>постмодернизм сделал культуру более свободной, разнообразной и ироничной</w:t>
      </w:r>
      <w:r>
        <w:rPr>
          <w:rFonts w:hint="default" w:ascii="Arial" w:hAnsi="Arial" w:cs="Arial"/>
        </w:rPr>
        <w:t>. 👉 Постмодернизм сделал современную культуру более разнообразной и свободной от догм.</w:t>
      </w:r>
    </w:p>
    <w:p w14:paraId="61890A78">
      <w:pPr>
        <w:pStyle w:val="2"/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Русская философия: направления и особенности</w:t>
      </w:r>
    </w:p>
    <w:p w14:paraId="709F48E2">
      <w:pPr>
        <w:numPr>
          <w:numId w:val="0"/>
        </w:numPr>
        <w:rPr>
          <w:rFonts w:hint="default" w:ascii="Arial" w:hAnsi="Arial" w:cs="Arial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 w:ascii="Arial" w:hAnsi="Arial" w:eastAsia="SimSun" w:cs="Arial"/>
          <w:sz w:val="24"/>
          <w:szCs w:val="24"/>
        </w:rPr>
        <w:t xml:space="preserve">Русская философия развивалась особым </w:t>
      </w:r>
      <w:r>
        <w:rPr>
          <w:rFonts w:hint="default" w:ascii="Arial" w:hAnsi="Arial" w:eastAsia="SimSun" w:cs="Arial"/>
          <w:sz w:val="24"/>
          <w:szCs w:val="24"/>
          <w:lang w:val="ru-RU"/>
        </w:rPr>
        <w:tab/>
      </w:r>
      <w:r>
        <w:rPr>
          <w:rFonts w:hint="default" w:ascii="Arial" w:hAnsi="Arial" w:eastAsia="SimSun" w:cs="Arial"/>
          <w:sz w:val="24"/>
          <w:szCs w:val="24"/>
        </w:rPr>
        <w:t xml:space="preserve">путём: она всегда была тесно </w:t>
      </w:r>
      <w:r>
        <w:rPr>
          <w:rFonts w:hint="default" w:ascii="Arial" w:hAnsi="Arial" w:eastAsia="SimSun" w:cs="Arial"/>
          <w:sz w:val="24"/>
          <w:szCs w:val="24"/>
          <w:lang w:val="ru-RU"/>
        </w:rPr>
        <w:tab/>
      </w:r>
      <w:r>
        <w:rPr>
          <w:rFonts w:hint="default" w:ascii="Arial" w:hAnsi="Arial" w:eastAsia="SimSun" w:cs="Arial"/>
          <w:sz w:val="24"/>
          <w:szCs w:val="24"/>
        </w:rPr>
        <w:t xml:space="preserve">связана с </w:t>
      </w:r>
      <w:r>
        <w:rPr>
          <w:rFonts w:hint="default" w:ascii="Arial" w:hAnsi="Arial" w:eastAsia="SimSun" w:cs="Arial"/>
          <w:sz w:val="24"/>
          <w:szCs w:val="24"/>
          <w:lang w:val="ru-RU"/>
        </w:rPr>
        <w:tab/>
      </w:r>
      <w:r>
        <w:rPr>
          <w:rFonts w:hint="default" w:ascii="Arial" w:hAnsi="Arial" w:eastAsia="SimSun" w:cs="Arial"/>
          <w:sz w:val="24"/>
          <w:szCs w:val="24"/>
        </w:rPr>
        <w:t>религией, культурой и судьбой народа</w:t>
      </w:r>
    </w:p>
    <w:p w14:paraId="144564F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Теология</w:t>
      </w:r>
      <w:r>
        <w:rPr>
          <w:rFonts w:hint="default" w:ascii="Arial" w:hAnsi="Arial" w:cs="Arial"/>
        </w:rPr>
        <w:t>: философия тесно связана с православием, акцент на духовности и религиозных ценностях.</w:t>
      </w:r>
    </w:p>
    <w:p w14:paraId="68AC7966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Мессианство</w:t>
      </w:r>
      <w:r>
        <w:rPr>
          <w:rFonts w:hint="default" w:ascii="Arial" w:hAnsi="Arial" w:cs="Arial"/>
        </w:rPr>
        <w:t>: идея особой миссии России в истории — быть хранительницей духовных истин и спасения человечества.</w:t>
      </w:r>
    </w:p>
    <w:p w14:paraId="1508D8F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Русская философия часто сочетает религиозные, социальные и нравственные вопросы, стремится к поиску «всеобщего смысла».</w:t>
      </w:r>
    </w:p>
    <w:p w14:paraId="211AE687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31. Западничество и славянофильство. Соловьёв</w:t>
      </w:r>
    </w:p>
    <w:p w14:paraId="64BEBAE1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Западники</w:t>
      </w:r>
      <w:r>
        <w:rPr>
          <w:rFonts w:hint="default" w:ascii="Arial" w:hAnsi="Arial" w:cs="Arial"/>
        </w:rPr>
        <w:t>: считали, что Россия должна идти по пути Европы (наука, прогресс, демократия).</w:t>
      </w:r>
    </w:p>
    <w:p w14:paraId="321CE4F7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Славянофилы</w:t>
      </w:r>
      <w:r>
        <w:rPr>
          <w:rFonts w:hint="default" w:ascii="Arial" w:hAnsi="Arial" w:cs="Arial"/>
        </w:rPr>
        <w:t>: подчеркивали уникальность России, её духовность, общинность, православие.</w:t>
      </w:r>
    </w:p>
    <w:p w14:paraId="230EE2F1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Владимир Соловьёв</w:t>
      </w:r>
      <w:r>
        <w:rPr>
          <w:rFonts w:hint="default" w:ascii="Arial" w:hAnsi="Arial" w:cs="Arial"/>
        </w:rPr>
        <w:t>: философия всеединства — мир должен быть гармоничным единством Бога, природы и человека.</w:t>
      </w:r>
    </w:p>
    <w:p w14:paraId="76D1F9F2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32. Бердяев, Ильин, русский космизм</w:t>
      </w:r>
    </w:p>
    <w:p w14:paraId="7E236903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Бердяев</w:t>
      </w:r>
      <w:r>
        <w:rPr>
          <w:rFonts w:hint="default" w:ascii="Arial" w:hAnsi="Arial" w:cs="Arial"/>
        </w:rPr>
        <w:t>: философ свободы, считал, что человек — творческая личность, призванная к духовному самораскрытию.</w:t>
      </w:r>
    </w:p>
    <w:p w14:paraId="4030738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Ильин</w:t>
      </w:r>
      <w:r>
        <w:rPr>
          <w:rFonts w:hint="default" w:ascii="Arial" w:hAnsi="Arial" w:cs="Arial"/>
        </w:rPr>
        <w:t>: акцент на религиозной вере, духовной культуре и национальной идентичности.</w:t>
      </w:r>
    </w:p>
    <w:p w14:paraId="636D618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Русский космизм (Циолковский, Вернадский, Фёдоров)</w:t>
      </w:r>
      <w:r>
        <w:rPr>
          <w:rFonts w:hint="default" w:ascii="Arial" w:hAnsi="Arial" w:cs="Arial"/>
        </w:rPr>
        <w:t>: идея единства человека и космоса, вера в будущее человечества, освоение космоса как духовная миссия.</w:t>
      </w:r>
    </w:p>
    <w:p w14:paraId="030B4090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33. Онтология</w:t>
      </w:r>
    </w:p>
    <w:p w14:paraId="16989F2B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Учение о бытии — о том, что существует и как существует.</w:t>
      </w:r>
    </w:p>
    <w:p w14:paraId="3331CC3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Формы бытия</w:t>
      </w:r>
      <w:r>
        <w:rPr>
          <w:rFonts w:hint="default" w:ascii="Arial" w:hAnsi="Arial" w:cs="Arial"/>
        </w:rPr>
        <w:t>: природа, человек, общество, дух, материя.</w:t>
      </w:r>
    </w:p>
    <w:p w14:paraId="36BBA146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Системная организация</w:t>
      </w:r>
      <w:r>
        <w:rPr>
          <w:rFonts w:hint="default" w:ascii="Arial" w:hAnsi="Arial" w:cs="Arial"/>
        </w:rPr>
        <w:t>: бытие связано, элементы влияют друг на друга, образуют целостность.</w:t>
      </w:r>
    </w:p>
    <w:p w14:paraId="2CC0EE56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34. Природа в философии</w:t>
      </w:r>
    </w:p>
    <w:p w14:paraId="2C1EEDDB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В античности — природа как космос, гармония.</w:t>
      </w:r>
    </w:p>
    <w:p w14:paraId="59A0435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В Средние века — природа как творение Бога.</w:t>
      </w:r>
    </w:p>
    <w:p w14:paraId="4C3A5FE9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В Новое время — природа как механизм, объект науки.</w:t>
      </w:r>
    </w:p>
    <w:p w14:paraId="434A564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В современности — природа как экосистема, требующая бережного отношения.</w:t>
      </w:r>
    </w:p>
    <w:p w14:paraId="7FA726F7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35. Пространство, время и движение</w:t>
      </w:r>
    </w:p>
    <w:p w14:paraId="23C4F9DE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Пространство и время</w:t>
      </w:r>
      <w:r>
        <w:rPr>
          <w:rFonts w:hint="default" w:ascii="Arial" w:hAnsi="Arial" w:cs="Arial"/>
        </w:rPr>
        <w:t xml:space="preserve"> — формы существования материи.</w:t>
      </w:r>
    </w:p>
    <w:p w14:paraId="3580BB6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Бытие и время</w:t>
      </w:r>
      <w:r>
        <w:rPr>
          <w:rFonts w:hint="default" w:ascii="Arial" w:hAnsi="Arial" w:cs="Arial"/>
        </w:rPr>
        <w:t>: всё существует во времени, оно делает бытие динамичным.</w:t>
      </w:r>
    </w:p>
    <w:p w14:paraId="6557312B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Движение</w:t>
      </w:r>
      <w:r>
        <w:rPr>
          <w:rFonts w:hint="default" w:ascii="Arial" w:hAnsi="Arial" w:cs="Arial"/>
        </w:rPr>
        <w:t xml:space="preserve"> — фундаментальное свойство бытия, без движения нет развития.</w:t>
      </w:r>
    </w:p>
    <w:p w14:paraId="59D88D53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36. Синергетика</w:t>
      </w:r>
    </w:p>
    <w:p w14:paraId="10CE40D4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Наука о самоорганизации сложных систем.</w:t>
      </w:r>
    </w:p>
    <w:p w14:paraId="19BE983F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Принципы</w:t>
      </w:r>
      <w:r>
        <w:rPr>
          <w:rFonts w:hint="default" w:ascii="Arial" w:hAnsi="Arial" w:cs="Arial"/>
        </w:rPr>
        <w:t>: нелинейность, открытость, возможность хаоса и порядка.</w:t>
      </w:r>
    </w:p>
    <w:p w14:paraId="71BBA2C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Роль: помогает понять развитие мира как процесс взаимодействия случайности и закономерности.</w:t>
      </w:r>
    </w:p>
    <w:p w14:paraId="18FF57D9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37. Учение о человеке</w:t>
      </w:r>
    </w:p>
    <w:p w14:paraId="725CF875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Дихотомия</w:t>
      </w:r>
      <w:r>
        <w:rPr>
          <w:rFonts w:hint="default" w:ascii="Arial" w:hAnsi="Arial" w:cs="Arial"/>
        </w:rPr>
        <w:t>: человек состоит из тела и души.</w:t>
      </w:r>
    </w:p>
    <w:p w14:paraId="7D38E55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Трихотомия</w:t>
      </w:r>
      <w:r>
        <w:rPr>
          <w:rFonts w:hint="default" w:ascii="Arial" w:hAnsi="Arial" w:cs="Arial"/>
        </w:rPr>
        <w:t>: тело, душа и дух.</w:t>
      </w:r>
    </w:p>
    <w:p w14:paraId="391DCDC6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Холизм</w:t>
      </w:r>
      <w:r>
        <w:rPr>
          <w:rFonts w:hint="default" w:ascii="Arial" w:hAnsi="Arial" w:cs="Arial"/>
        </w:rPr>
        <w:t>: человек — целостное существо, нельзя разделять его на части.</w:t>
      </w:r>
    </w:p>
    <w:p w14:paraId="5AE2BC84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38. Антропогенез</w:t>
      </w:r>
    </w:p>
    <w:p w14:paraId="728D1E9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Креационизм</w:t>
      </w:r>
      <w:r>
        <w:rPr>
          <w:rFonts w:hint="default" w:ascii="Arial" w:hAnsi="Arial" w:cs="Arial"/>
        </w:rPr>
        <w:t>: человек создан Богом.</w:t>
      </w:r>
    </w:p>
    <w:p w14:paraId="5A07A31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Эволюционизм</w:t>
      </w:r>
      <w:r>
        <w:rPr>
          <w:rFonts w:hint="default" w:ascii="Arial" w:hAnsi="Arial" w:cs="Arial"/>
        </w:rPr>
        <w:t>: человек возник в процессе развития природы.</w:t>
      </w:r>
    </w:p>
    <w:p w14:paraId="5DF4882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Антропосоциогенез</w:t>
      </w:r>
      <w:r>
        <w:rPr>
          <w:rFonts w:hint="default" w:ascii="Arial" w:hAnsi="Arial" w:cs="Arial"/>
        </w:rPr>
        <w:t>:</w:t>
      </w:r>
    </w:p>
    <w:p w14:paraId="0B157AFE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Трудовая теория (Энгельс): труд сделал человека человеком.</w:t>
      </w:r>
    </w:p>
    <w:p w14:paraId="56004DC7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Игровая: игра формирует культуру и личность.</w:t>
      </w:r>
    </w:p>
    <w:p w14:paraId="4C953F96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Психоаналитическая (Фрейд): развитие связано с бессознательным.</w:t>
      </w:r>
    </w:p>
    <w:p w14:paraId="05DD4969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Семиотическая: язык и знаки — основа человеческого общества.</w:t>
      </w:r>
    </w:p>
    <w:p w14:paraId="3E8D3894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39. Биосоциальная природа человека</w:t>
      </w:r>
    </w:p>
    <w:p w14:paraId="09981A6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Человек — одновременно биологическое и социальное существо.</w:t>
      </w:r>
    </w:p>
    <w:p w14:paraId="47EDAA4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Биологическое: тело, инстинкты, наследственность.</w:t>
      </w:r>
    </w:p>
    <w:p w14:paraId="71E9157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Социальное: культура, язык, нормы, ценности.</w:t>
      </w:r>
    </w:p>
    <w:p w14:paraId="71EE0890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В современной философии и науке акцент на взаимодействии этих двух сторон: человек развивается через биологию и общество одновременно.</w:t>
      </w:r>
    </w:p>
    <w:p w14:paraId="0A5B3C87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40. Феномен сознания и традиции его анализа</w:t>
      </w:r>
    </w:p>
    <w:p w14:paraId="445EFDE0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Сознание</w:t>
      </w:r>
      <w:r>
        <w:rPr>
          <w:rFonts w:hint="default" w:ascii="Arial" w:hAnsi="Arial" w:cs="Arial"/>
        </w:rPr>
        <w:t xml:space="preserve"> — способность человека осознавать себя и мир, мыслить, чувствовать, принимать решения.</w:t>
      </w:r>
    </w:p>
    <w:p w14:paraId="37BE410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Основные подходы:</w:t>
      </w:r>
    </w:p>
    <w:p w14:paraId="2FD452B1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Философский рационализм</w:t>
      </w:r>
      <w:r>
        <w:rPr>
          <w:rFonts w:hint="default" w:ascii="Arial" w:hAnsi="Arial" w:cs="Arial"/>
        </w:rPr>
        <w:t xml:space="preserve"> (Декарт): сознание — основа познания («Я мыслю, значит, существую»).</w:t>
      </w:r>
    </w:p>
    <w:p w14:paraId="2634DE24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Эмпиризм</w:t>
      </w:r>
      <w:r>
        <w:rPr>
          <w:rFonts w:hint="default" w:ascii="Arial" w:hAnsi="Arial" w:cs="Arial"/>
        </w:rPr>
        <w:t>: сознание формируется через опыт и ощущения.</w:t>
      </w:r>
    </w:p>
    <w:p w14:paraId="7CF948BB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Идеализм</w:t>
      </w:r>
      <w:r>
        <w:rPr>
          <w:rFonts w:hint="default" w:ascii="Arial" w:hAnsi="Arial" w:cs="Arial"/>
        </w:rPr>
        <w:t>: сознание первично, материя вторична.</w:t>
      </w:r>
    </w:p>
    <w:p w14:paraId="086EB881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Материализм</w:t>
      </w:r>
      <w:r>
        <w:rPr>
          <w:rFonts w:hint="default" w:ascii="Arial" w:hAnsi="Arial" w:cs="Arial"/>
        </w:rPr>
        <w:t>: сознание — продукт мозга и общественной практики.</w:t>
      </w:r>
    </w:p>
    <w:p w14:paraId="62434538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41. Генезис сознания и эволюционная парадигма</w:t>
      </w:r>
    </w:p>
    <w:p w14:paraId="7DE5C145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Генезис сознания</w:t>
      </w:r>
      <w:r>
        <w:rPr>
          <w:rFonts w:hint="default" w:ascii="Arial" w:hAnsi="Arial" w:cs="Arial"/>
        </w:rPr>
        <w:t xml:space="preserve"> — вопрос о том, как сознание возникло.</w:t>
      </w:r>
    </w:p>
    <w:p w14:paraId="1025BCC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Эволюционная парадигма: сознание развилось постепенно вместе с биологической эволюцией.</w:t>
      </w:r>
    </w:p>
    <w:p w14:paraId="64501752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Основные этапы:</w:t>
      </w:r>
    </w:p>
    <w:p w14:paraId="472961CE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Животные формы психики (ощущения, инстинкты).</w:t>
      </w:r>
    </w:p>
    <w:p w14:paraId="42680ECB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Речь и мышление у человека.</w:t>
      </w:r>
    </w:p>
    <w:p w14:paraId="10901182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Социальное сознание — культура, мораль, наука.</w:t>
      </w:r>
    </w:p>
    <w:p w14:paraId="45879B0B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42. Эволюция представлений об обществе</w:t>
      </w:r>
    </w:p>
    <w:p w14:paraId="2942932F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Античность</w:t>
      </w:r>
      <w:r>
        <w:rPr>
          <w:rFonts w:hint="default" w:ascii="Arial" w:hAnsi="Arial" w:cs="Arial"/>
        </w:rPr>
        <w:t>: общество как естественный порядок (Платон, Аристотель).</w:t>
      </w:r>
    </w:p>
    <w:p w14:paraId="4ABB1D51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Средневековье</w:t>
      </w:r>
      <w:r>
        <w:rPr>
          <w:rFonts w:hint="default" w:ascii="Arial" w:hAnsi="Arial" w:cs="Arial"/>
        </w:rPr>
        <w:t>: общество как часть Божьего замысла.</w:t>
      </w:r>
    </w:p>
    <w:p w14:paraId="3B589A3F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Новое время</w:t>
      </w:r>
      <w:r>
        <w:rPr>
          <w:rFonts w:hint="default" w:ascii="Arial" w:hAnsi="Arial" w:cs="Arial"/>
        </w:rPr>
        <w:t>: общество как договор людей (Гоббс, Руссо).</w:t>
      </w:r>
    </w:p>
    <w:p w14:paraId="1BBAD394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XIX–XX вв.</w:t>
      </w:r>
      <w:r>
        <w:rPr>
          <w:rFonts w:hint="default" w:ascii="Arial" w:hAnsi="Arial" w:cs="Arial"/>
        </w:rPr>
        <w:t>: общество как система (Маркс — классы, Вебер — социальные действия, Дюркгейм — социальные факты).</w:t>
      </w:r>
    </w:p>
    <w:p w14:paraId="5A648810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43. Социальная реальность</w:t>
      </w:r>
    </w:p>
    <w:p w14:paraId="2E13758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Социальная реальность</w:t>
      </w:r>
      <w:r>
        <w:rPr>
          <w:rFonts w:hint="default" w:ascii="Arial" w:hAnsi="Arial" w:cs="Arial"/>
        </w:rPr>
        <w:t xml:space="preserve"> — мир отношений между людьми.</w:t>
      </w:r>
    </w:p>
    <w:p w14:paraId="1E44C512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Модели общества:</w:t>
      </w:r>
    </w:p>
    <w:p w14:paraId="47764293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Органическая (общество как организм).</w:t>
      </w:r>
    </w:p>
    <w:p w14:paraId="312E6CC3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Механическая (общество как машина).</w:t>
      </w:r>
    </w:p>
    <w:p w14:paraId="46376B7B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Системная (общество как сложная система).</w:t>
      </w:r>
    </w:p>
    <w:p w14:paraId="4B18C8B4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Единство субъективного (сознание, ценности) и объективного (институты, законы).</w:t>
      </w:r>
    </w:p>
    <w:p w14:paraId="3FBA02BB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44–45. Социальная динамика: источники, противоречия, эволюция и революция</w:t>
      </w:r>
    </w:p>
    <w:p w14:paraId="2C33744F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Источники динамики</w:t>
      </w:r>
      <w:r>
        <w:rPr>
          <w:rFonts w:hint="default" w:ascii="Arial" w:hAnsi="Arial" w:cs="Arial"/>
        </w:rPr>
        <w:t>: потребности людей, конфликты, развитие технологий.</w:t>
      </w:r>
    </w:p>
    <w:p w14:paraId="6BD52F46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Противоречия</w:t>
      </w:r>
      <w:r>
        <w:rPr>
          <w:rFonts w:hint="default" w:ascii="Arial" w:hAnsi="Arial" w:cs="Arial"/>
        </w:rPr>
        <w:t>: между классами, интересами, традицией и новшеством.</w:t>
      </w:r>
    </w:p>
    <w:p w14:paraId="7C4C9E80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Эволюция</w:t>
      </w:r>
      <w:r>
        <w:rPr>
          <w:rFonts w:hint="default" w:ascii="Arial" w:hAnsi="Arial" w:cs="Arial"/>
        </w:rPr>
        <w:t>: постепенные изменения (реформы, развитие науки).</w:t>
      </w:r>
    </w:p>
    <w:p w14:paraId="7F74A2D5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Революция</w:t>
      </w:r>
      <w:r>
        <w:rPr>
          <w:rFonts w:hint="default" w:ascii="Arial" w:hAnsi="Arial" w:cs="Arial"/>
        </w:rPr>
        <w:t>: резкие изменения (смена власти, социального строя).</w:t>
      </w:r>
    </w:p>
    <w:p w14:paraId="1CAB255B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Факторы: экономика, политика, культура, технологии.</w:t>
      </w:r>
    </w:p>
    <w:p w14:paraId="3A3C6B5F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46. Теория элит и массовое общество</w:t>
      </w:r>
    </w:p>
    <w:p w14:paraId="5D26D7A7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Теория элит</w:t>
      </w:r>
      <w:r>
        <w:rPr>
          <w:rFonts w:hint="default" w:ascii="Arial" w:hAnsi="Arial" w:cs="Arial"/>
        </w:rPr>
        <w:t>: всегда есть меньшинство (элита), которое управляет большинством.</w:t>
      </w:r>
    </w:p>
    <w:p w14:paraId="0B1274C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Железный закон олигархии (Михельс)</w:t>
      </w:r>
      <w:r>
        <w:rPr>
          <w:rFonts w:hint="default" w:ascii="Arial" w:hAnsi="Arial" w:cs="Arial"/>
        </w:rPr>
        <w:t>: любая организация со временем концентрирует власть в руках немногих.</w:t>
      </w:r>
    </w:p>
    <w:p w14:paraId="612AC8CE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Массовое общество</w:t>
      </w:r>
      <w:r>
        <w:rPr>
          <w:rFonts w:hint="default" w:ascii="Arial" w:hAnsi="Arial" w:cs="Arial"/>
        </w:rPr>
        <w:t>: люди становятся более одинаковыми, управляемыми через СМИ и культуру.</w:t>
      </w:r>
    </w:p>
    <w:p w14:paraId="7B06CED2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47. Цивилизационный процесс</w:t>
      </w:r>
    </w:p>
    <w:p w14:paraId="12013695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Цивилизация</w:t>
      </w:r>
      <w:r>
        <w:rPr>
          <w:rFonts w:hint="default" w:ascii="Arial" w:hAnsi="Arial" w:cs="Arial"/>
        </w:rPr>
        <w:t xml:space="preserve"> — форма организации общества, включающая культуру, экономику, политику.</w:t>
      </w:r>
    </w:p>
    <w:p w14:paraId="5FD544F6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Типы:</w:t>
      </w:r>
    </w:p>
    <w:p w14:paraId="5058275B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Доиндустриальная</w:t>
      </w:r>
      <w:r>
        <w:rPr>
          <w:rFonts w:hint="default" w:ascii="Arial" w:hAnsi="Arial" w:cs="Arial"/>
        </w:rPr>
        <w:t xml:space="preserve"> (аграрная, основана на сельском хозяйстве).</w:t>
      </w:r>
    </w:p>
    <w:p w14:paraId="374AC9F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Индустриальная</w:t>
      </w:r>
      <w:r>
        <w:rPr>
          <w:rFonts w:hint="default" w:ascii="Arial" w:hAnsi="Arial" w:cs="Arial"/>
        </w:rPr>
        <w:t xml:space="preserve"> (промышленность, фабрики, массовое производство).</w:t>
      </w:r>
    </w:p>
    <w:p w14:paraId="00073736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Постиндустриальная</w:t>
      </w:r>
      <w:r>
        <w:rPr>
          <w:rFonts w:hint="default" w:ascii="Arial" w:hAnsi="Arial" w:cs="Arial"/>
        </w:rPr>
        <w:t xml:space="preserve"> (информация, технологии, услуги).</w:t>
      </w:r>
    </w:p>
    <w:p w14:paraId="30E6FB03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48. Техника и её роль</w:t>
      </w:r>
    </w:p>
    <w:p w14:paraId="66C3E73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Техника</w:t>
      </w:r>
      <w:r>
        <w:rPr>
          <w:rFonts w:hint="default" w:ascii="Arial" w:hAnsi="Arial" w:cs="Arial"/>
        </w:rPr>
        <w:t xml:space="preserve"> — средства, созданные человеком для преобразования мира.</w:t>
      </w:r>
    </w:p>
    <w:p w14:paraId="10D51A74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Технология</w:t>
      </w:r>
      <w:r>
        <w:rPr>
          <w:rFonts w:hint="default" w:ascii="Arial" w:hAnsi="Arial" w:cs="Arial"/>
        </w:rPr>
        <w:t xml:space="preserve"> — способы применения техники.</w:t>
      </w:r>
    </w:p>
    <w:p w14:paraId="099B1399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Роль: ускоряет развитие цивилизации, меняет образ жизни.</w:t>
      </w:r>
    </w:p>
    <w:p w14:paraId="3DD29197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Риск</w:t>
      </w:r>
      <w:r>
        <w:rPr>
          <w:rFonts w:hint="default" w:ascii="Arial" w:hAnsi="Arial" w:cs="Arial"/>
        </w:rPr>
        <w:t>: новые технологии могут приносить опасности (экология, войны, кризисы).</w:t>
      </w:r>
    </w:p>
    <w:p w14:paraId="05C0B1E9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«Приемлемый риск» — баланс между пользой и возможными угрозами.</w:t>
      </w:r>
    </w:p>
    <w:p w14:paraId="27E795A5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49. Глобализация и потребительское общество</w:t>
      </w:r>
    </w:p>
    <w:p w14:paraId="3DE54D25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Глобализация</w:t>
      </w:r>
      <w:r>
        <w:rPr>
          <w:rFonts w:hint="default" w:ascii="Arial" w:hAnsi="Arial" w:cs="Arial"/>
        </w:rPr>
        <w:t xml:space="preserve"> — процесс объединения мира в единую систему (экономика, культура, технологии).</w:t>
      </w:r>
    </w:p>
    <w:p w14:paraId="6D30363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Плюсы: обмен знаниями, доступ к товарам, международное сотрудничество.</w:t>
      </w:r>
    </w:p>
    <w:p w14:paraId="0034A73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Минусы: культурная унификация, зависимость от мировых кризисов.</w:t>
      </w:r>
    </w:p>
    <w:p w14:paraId="0A00E6C7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Потребительское общество</w:t>
      </w:r>
      <w:r>
        <w:rPr>
          <w:rFonts w:hint="default" w:ascii="Arial" w:hAnsi="Arial" w:cs="Arial"/>
        </w:rPr>
        <w:t>: акцент на потреблении, реклама и мода управляют поведением людей.</w:t>
      </w:r>
    </w:p>
    <w:p w14:paraId="25C11F2B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Риски: экологические проблемы, духовная пустота, социальное неравенство.</w:t>
      </w:r>
    </w:p>
    <w:p w14:paraId="77325B13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080" w:leftChars="0"/>
        <w:textAlignment w:val="auto"/>
        <w:rPr>
          <w:rFonts w:hint="default" w:ascii="Arial" w:hAnsi="Arial" w:cs="Arial"/>
        </w:rPr>
      </w:pPr>
    </w:p>
    <w:p w14:paraId="1C12A3DE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50. Информационное общество и риски виртуальной реальности</w:t>
      </w:r>
    </w:p>
    <w:p w14:paraId="06ADB98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Информационное общество</w:t>
      </w:r>
      <w:r>
        <w:rPr>
          <w:rFonts w:hint="default" w:ascii="Arial" w:hAnsi="Arial" w:cs="Arial"/>
        </w:rPr>
        <w:t xml:space="preserve"> — этап развития, где главным ресурсом становится информация и знания, а не только материальные вещи.</w:t>
      </w:r>
    </w:p>
    <w:p w14:paraId="400FFAA3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Характерные черты: интернет, цифровые технологии, глобальные коммуникации.</w:t>
      </w:r>
    </w:p>
    <w:p w14:paraId="0CD2B7E7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Риски виртуальной реальности</w:t>
      </w:r>
      <w:r>
        <w:rPr>
          <w:rFonts w:hint="default" w:ascii="Arial" w:hAnsi="Arial" w:cs="Arial"/>
        </w:rPr>
        <w:t>:</w:t>
      </w:r>
    </w:p>
    <w:p w14:paraId="328F2270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утрата границы между реальным и виртуальным;</w:t>
      </w:r>
    </w:p>
    <w:p w14:paraId="77303EE4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зависимость от цифровых технологий;</w:t>
      </w:r>
    </w:p>
    <w:p w14:paraId="4A64D5F3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манипуляция сознанием через медиа;</w:t>
      </w:r>
    </w:p>
    <w:p w14:paraId="0D281ED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снижение живого общения.</w:t>
      </w:r>
    </w:p>
    <w:p w14:paraId="29E6D619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51. Белорусская модель развития</w:t>
      </w:r>
    </w:p>
    <w:p w14:paraId="4721A3B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Беларусь выбрала путь сочетания </w:t>
      </w:r>
      <w:r>
        <w:rPr>
          <w:rStyle w:val="5"/>
          <w:rFonts w:hint="default" w:ascii="Arial" w:hAnsi="Arial" w:cs="Arial"/>
        </w:rPr>
        <w:t>государственного регулирования</w:t>
      </w:r>
      <w:r>
        <w:rPr>
          <w:rFonts w:hint="default" w:ascii="Arial" w:hAnsi="Arial" w:cs="Arial"/>
        </w:rPr>
        <w:t xml:space="preserve"> и </w:t>
      </w:r>
      <w:r>
        <w:rPr>
          <w:rStyle w:val="5"/>
          <w:rFonts w:hint="default" w:ascii="Arial" w:hAnsi="Arial" w:cs="Arial"/>
        </w:rPr>
        <w:t>социальной ориентации экономики</w:t>
      </w:r>
      <w:r>
        <w:rPr>
          <w:rFonts w:hint="default" w:ascii="Arial" w:hAnsi="Arial" w:cs="Arial"/>
        </w:rPr>
        <w:t>.</w:t>
      </w:r>
    </w:p>
    <w:p w14:paraId="19AE1CF3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Особенности: сохранение промышленности, поддержка сельского хозяйства, социальные гарантии.</w:t>
      </w:r>
    </w:p>
    <w:p w14:paraId="5C492314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Цивилизационный выбор</w:t>
      </w:r>
      <w:r>
        <w:rPr>
          <w:rFonts w:hint="default" w:ascii="Arial" w:hAnsi="Arial" w:cs="Arial"/>
        </w:rPr>
        <w:t>: баланс между интеграцией в глобальный мир и сохранением национальной идентичности и суверенитета.</w:t>
      </w:r>
    </w:p>
    <w:p w14:paraId="131A7F66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52. Познание и знание</w:t>
      </w:r>
    </w:p>
    <w:p w14:paraId="2634BAB2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Гносеология</w:t>
      </w:r>
      <w:r>
        <w:rPr>
          <w:rFonts w:hint="default" w:ascii="Arial" w:hAnsi="Arial" w:cs="Arial"/>
        </w:rPr>
        <w:t xml:space="preserve"> — философия познания.</w:t>
      </w:r>
    </w:p>
    <w:p w14:paraId="336DF8F0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Эпистемология</w:t>
      </w:r>
      <w:r>
        <w:rPr>
          <w:rFonts w:hint="default" w:ascii="Arial" w:hAnsi="Arial" w:cs="Arial"/>
        </w:rPr>
        <w:t xml:space="preserve"> — теория научного знания.</w:t>
      </w:r>
    </w:p>
    <w:p w14:paraId="6F243494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Проблема: как субъект (человек) познаёт объект (мир).</w:t>
      </w:r>
    </w:p>
    <w:p w14:paraId="4063968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Вопрос: возможно ли объективное знание, или оно всегда зависит от субъекта.</w:t>
      </w:r>
    </w:p>
    <w:p w14:paraId="630FA35F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53. Познавательный процесс</w:t>
      </w:r>
    </w:p>
    <w:p w14:paraId="2A6DE1CE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Этапы: чувственное познание (ощущения, восприятие) → рациональное (мышление, логика).</w:t>
      </w:r>
    </w:p>
    <w:p w14:paraId="63B5BF62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Рассудок</w:t>
      </w:r>
      <w:r>
        <w:rPr>
          <w:rFonts w:hint="default" w:ascii="Arial" w:hAnsi="Arial" w:cs="Arial"/>
        </w:rPr>
        <w:t xml:space="preserve"> — формальное мышление, анализ.</w:t>
      </w:r>
    </w:p>
    <w:p w14:paraId="77401BE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Разум</w:t>
      </w:r>
      <w:r>
        <w:rPr>
          <w:rFonts w:hint="default" w:ascii="Arial" w:hAnsi="Arial" w:cs="Arial"/>
        </w:rPr>
        <w:t xml:space="preserve"> — более глубокое мышление, синтез, понимание целого.</w:t>
      </w:r>
    </w:p>
    <w:p w14:paraId="10D26F94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Познание — это не только отражение мира, но и творчество, создание новых идей.</w:t>
      </w:r>
    </w:p>
    <w:p w14:paraId="4FADD15D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54. Проблема истины</w:t>
      </w:r>
    </w:p>
    <w:p w14:paraId="5911CF37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Истина — соответствие знаний реальности.</w:t>
      </w:r>
    </w:p>
    <w:p w14:paraId="59834AE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Традиции:</w:t>
      </w:r>
    </w:p>
    <w:p w14:paraId="3AF297F7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Классическая</w:t>
      </w:r>
      <w:r>
        <w:rPr>
          <w:rFonts w:hint="default" w:ascii="Arial" w:hAnsi="Arial" w:cs="Arial"/>
        </w:rPr>
        <w:t xml:space="preserve"> (Аристотель): истина = соответствие фактам.</w:t>
      </w:r>
    </w:p>
    <w:p w14:paraId="350165FE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Когерентная</w:t>
      </w:r>
      <w:r>
        <w:rPr>
          <w:rFonts w:hint="default" w:ascii="Arial" w:hAnsi="Arial" w:cs="Arial"/>
        </w:rPr>
        <w:t>: истина = согласованность знаний между собой.</w:t>
      </w:r>
    </w:p>
    <w:p w14:paraId="1CB173B9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Прагматическая</w:t>
      </w:r>
      <w:r>
        <w:rPr>
          <w:rFonts w:hint="default" w:ascii="Arial" w:hAnsi="Arial" w:cs="Arial"/>
        </w:rPr>
        <w:t>: истина = то, что работает на практике.</w:t>
      </w:r>
    </w:p>
    <w:p w14:paraId="168BF811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Конструктивистская</w:t>
      </w:r>
      <w:r>
        <w:rPr>
          <w:rFonts w:hint="default" w:ascii="Arial" w:hAnsi="Arial" w:cs="Arial"/>
        </w:rPr>
        <w:t>: истина создаётся человеком в процессе познания.</w:t>
      </w:r>
    </w:p>
    <w:p w14:paraId="2EC189BC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55. Понятие науки</w:t>
      </w:r>
    </w:p>
    <w:p w14:paraId="1842EBC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Наука</w:t>
      </w:r>
      <w:r>
        <w:rPr>
          <w:rFonts w:hint="default" w:ascii="Arial" w:hAnsi="Arial" w:cs="Arial"/>
        </w:rPr>
        <w:t xml:space="preserve"> — это:</w:t>
      </w:r>
    </w:p>
    <w:p w14:paraId="3DEE2E05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деятельность по получению знаний;</w:t>
      </w:r>
    </w:p>
    <w:p w14:paraId="18AC2DA1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система знаний о мире;</w:t>
      </w:r>
    </w:p>
    <w:p w14:paraId="25C3E2C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144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социальный институт (университеты, лаборатории, академии).</w:t>
      </w:r>
    </w:p>
    <w:p w14:paraId="6FF46093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Цель науки — открывать законы природы и общества.</w:t>
      </w:r>
    </w:p>
    <w:p w14:paraId="62358F3C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56. Функции науки</w:t>
      </w:r>
    </w:p>
    <w:p w14:paraId="5264418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Индустриальное общество</w:t>
      </w:r>
      <w:r>
        <w:rPr>
          <w:rFonts w:hint="default" w:ascii="Arial" w:hAnsi="Arial" w:cs="Arial"/>
        </w:rPr>
        <w:t>: наука обеспечивает технологии, производство.</w:t>
      </w:r>
    </w:p>
    <w:p w14:paraId="2E73AF53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Постиндустриальное</w:t>
      </w:r>
      <w:r>
        <w:rPr>
          <w:rFonts w:hint="default" w:ascii="Arial" w:hAnsi="Arial" w:cs="Arial"/>
        </w:rPr>
        <w:t>: наука становится основой экономики знаний, инноваций.</w:t>
      </w:r>
    </w:p>
    <w:p w14:paraId="0663412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Информационное общество</w:t>
      </w:r>
      <w:r>
        <w:rPr>
          <w:rFonts w:hint="default" w:ascii="Arial" w:hAnsi="Arial" w:cs="Arial"/>
        </w:rPr>
        <w:t>: наука связана с цифровыми технологиями, глобальными сетями, искусственным интеллектом.</w:t>
      </w:r>
    </w:p>
    <w:p w14:paraId="21BBEF95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57. Научное и вненаучное знание</w:t>
      </w:r>
    </w:p>
    <w:p w14:paraId="2D75B490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Научное знание</w:t>
      </w:r>
      <w:r>
        <w:rPr>
          <w:rFonts w:hint="default" w:ascii="Arial" w:hAnsi="Arial" w:cs="Arial"/>
        </w:rPr>
        <w:t>: проверяемое, системное, объективное.</w:t>
      </w:r>
    </w:p>
    <w:p w14:paraId="3024FAD1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Вненаучное</w:t>
      </w:r>
      <w:r>
        <w:rPr>
          <w:rFonts w:hint="default" w:ascii="Arial" w:hAnsi="Arial" w:cs="Arial"/>
        </w:rPr>
        <w:t>: мифы, религия, искусство, философия.</w:t>
      </w:r>
    </w:p>
    <w:p w14:paraId="6EFFDC9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Лженаука</w:t>
      </w:r>
      <w:r>
        <w:rPr>
          <w:rFonts w:hint="default" w:ascii="Arial" w:hAnsi="Arial" w:cs="Arial"/>
        </w:rPr>
        <w:t>: выдаёт себя за науку, но не имеет доказательств (астрология, магия).</w:t>
      </w:r>
    </w:p>
    <w:p w14:paraId="59BA2512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Паранаука</w:t>
      </w:r>
      <w:r>
        <w:rPr>
          <w:rFonts w:hint="default" w:ascii="Arial" w:hAnsi="Arial" w:cs="Arial"/>
        </w:rPr>
        <w:t>: знания на границе науки и веры, часто спорные (например, эзотерика).</w:t>
      </w:r>
    </w:p>
    <w:p w14:paraId="629DC8F3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58. Техника как объект философии</w:t>
      </w:r>
    </w:p>
    <w:p w14:paraId="79A8D0A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Style w:val="5"/>
          <w:rFonts w:hint="default" w:ascii="Arial" w:hAnsi="Arial" w:cs="Arial"/>
        </w:rPr>
        <w:t>Техника</w:t>
      </w:r>
      <w:r>
        <w:rPr>
          <w:rFonts w:hint="default" w:ascii="Arial" w:hAnsi="Arial" w:cs="Arial"/>
        </w:rPr>
        <w:t xml:space="preserve"> — средства, созданные человеком для преобразования мира.</w:t>
      </w:r>
    </w:p>
    <w:p w14:paraId="08A19DB7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В индустриальной цивилизации: техника = машины, фабрики, транспорт.</w:t>
      </w:r>
    </w:p>
    <w:p w14:paraId="1510530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В постиндустриальной: техника = информационные технологии, компьютеры, биотехнологии.</w:t>
      </w:r>
    </w:p>
    <w:p w14:paraId="081A430F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</w:rPr>
      </w:pPr>
      <w:r>
        <w:rPr>
          <w:rFonts w:hint="default" w:ascii="Arial" w:hAnsi="Arial" w:cs="Arial"/>
        </w:rPr>
        <w:t>Функции: облегчение труда, расширение возможностей человека, ускорение прогресса.</w:t>
      </w:r>
    </w:p>
    <w:p w14:paraId="6E9DD7C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9" w:beforeLines="30" w:beforeAutospacing="0" w:after="73" w:afterLines="20" w:afterAutospacing="0"/>
        <w:ind w:left="720"/>
        <w:textAlignment w:val="auto"/>
        <w:rPr>
          <w:rFonts w:hint="default" w:ascii="Arial" w:hAnsi="Arial" w:cs="Arial"/>
          <w:lang w:val="ru-RU"/>
        </w:rPr>
      </w:pPr>
      <w:r>
        <w:rPr>
          <w:rFonts w:hint="default" w:ascii="Arial" w:hAnsi="Arial" w:cs="Arial"/>
        </w:rPr>
        <w:t>Роль: техника меняет культуру, образ жизни, даже мышление.</w:t>
      </w:r>
    </w:p>
    <w:sectPr>
      <w:pgSz w:w="11906" w:h="16838"/>
      <w:pgMar w:top="1440" w:right="1080" w:bottom="1440" w:left="108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C711B1"/>
    <w:multiLevelType w:val="singleLevel"/>
    <w:tmpl w:val="1AC711B1"/>
    <w:lvl w:ilvl="0" w:tentative="0">
      <w:start w:val="30"/>
      <w:numFmt w:val="decimal"/>
      <w:suff w:val="space"/>
      <w:lvlText w:val="%1."/>
      <w:lvlJc w:val="left"/>
    </w:lvl>
  </w:abstractNum>
  <w:abstractNum w:abstractNumId="1">
    <w:nsid w:val="5F07E84E"/>
    <w:multiLevelType w:val="singleLevel"/>
    <w:tmpl w:val="5F07E84E"/>
    <w:lvl w:ilvl="0" w:tentative="0">
      <w:start w:val="26"/>
      <w:numFmt w:val="decimal"/>
      <w:suff w:val="space"/>
      <w:lvlText w:val="%1."/>
      <w:lvlJc w:val="left"/>
    </w:lvl>
  </w:abstractNum>
  <w:abstractNum w:abstractNumId="2">
    <w:nsid w:val="6401CFDF"/>
    <w:multiLevelType w:val="singleLevel"/>
    <w:tmpl w:val="6401CFDF"/>
    <w:lvl w:ilvl="0" w:tentative="0">
      <w:start w:val="12"/>
      <w:numFmt w:val="decimal"/>
      <w:suff w:val="space"/>
      <w:lvlText w:val="%1."/>
      <w:lvlJc w:val="left"/>
      <w:rPr>
        <w:rFonts w:hint="default"/>
        <w:b/>
        <w:bCs/>
      </w:rPr>
    </w:lvl>
  </w:abstractNum>
  <w:abstractNum w:abstractNumId="3">
    <w:nsid w:val="66D34044"/>
    <w:multiLevelType w:val="singleLevel"/>
    <w:tmpl w:val="66D34044"/>
    <w:lvl w:ilvl="0" w:tentative="0">
      <w:start w:val="22"/>
      <w:numFmt w:val="decimal"/>
      <w:suff w:val="space"/>
      <w:lvlText w:val="%1.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7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CD37FDC"/>
    <w:rsid w:val="0CD37FDC"/>
    <w:rsid w:val="3D8D6254"/>
    <w:rsid w:val="54621D3B"/>
    <w:rsid w:val="642F36FE"/>
    <w:rsid w:val="78174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3"/>
    <w:qFormat/>
    <w:uiPriority w:val="0"/>
    <w:rPr>
      <w:b/>
      <w:bCs/>
    </w:r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0</Words>
  <Characters>0</Characters>
  <Lines>0</Lines>
  <Paragraphs>0</Paragraphs>
  <TotalTime>171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2026-01-03T14:21:00Z</dcterms:created>
  <dc:creator>ilyad</dc:creator>
  <cp:lastModifiedBy>ilyad</cp:lastModifiedBy>
  <dcterms:modified xsi:type="dcterms:W3CDTF">2026-01-27T20:27:11Z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504F3F7C4E3E46D5BED8100E5825D78E_11</vt:lpwstr>
  </property>
</Properties>
</file>