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Elektrikli Şarj Profili Anomalisi ve Tespit Yöntemleri</w:t>
      </w:r>
    </w:p>
    <w:p>
      <w:pPr>
        <w:pStyle w:val="Heading1"/>
      </w:pPr>
      <w:r>
        <w:t>1. Anomali Nedir?</w:t>
      </w:r>
    </w:p>
    <w:p>
      <w:r>
        <w:t>- Normal şarj profili: Bataryanın güç değerlerinin düzgün akışı.</w:t>
        <w:br/>
        <w:t>- Anomali: Beklenmeyen ani değişimler → şarj profilinde manipülasyon.</w:t>
      </w:r>
    </w:p>
    <w:p>
      <w:pPr>
        <w:pStyle w:val="Heading1"/>
      </w:pPr>
      <w:r>
        <w:t>2. Kullanılan Yöntemler</w:t>
      </w:r>
    </w:p>
    <w:p>
      <w:r>
        <w:t>- Changepoint Detection (ruptures): Ani değişim noktalarını tespit etti.</w:t>
        <w:br/>
        <w:t>- Isolation Forest &amp; LOF: İstatistiksel olarak olağan dışı ölçümleri buldu.</w:t>
      </w:r>
    </w:p>
    <w:p>
      <w:pPr>
        <w:pStyle w:val="Heading1"/>
      </w:pPr>
      <w:r>
        <w:t>3. Grafikler</w:t>
      </w:r>
    </w:p>
    <w:p>
      <w:r>
        <w:t>- Zaman serisi: Ölçüm sırası vs değer (X ekseni: ölçüm sırası, Y ekseni: ölçüm değeri)</w:t>
        <w:br/>
        <w:t>- Changepoint detection grafiği: Kırmızı dikey çizgiler → olası manipülasyonlar</w:t>
        <w:br/>
        <w:t>- Anomali tespiti grafiği: Kırmızı/turuncu noktalar → anormal ölçümler</w:t>
      </w:r>
    </w:p>
    <w:p>
      <w:pPr>
        <w:pStyle w:val="Heading1"/>
      </w:pPr>
      <w:r>
        <w:t>4. Bulgular</w:t>
      </w:r>
    </w:p>
    <w:p>
      <w:r>
        <w:t>- Şarj profili boyunca normal akıştan sapmalar gözlendi.</w:t>
        <w:br/>
        <w:t>- Changepoint ve anomaly detection algoritmaları ile manipülasyon doğrulandı.</w:t>
      </w:r>
    </w:p>
    <w:p>
      <w:pPr>
        <w:pStyle w:val="Heading1"/>
      </w:pPr>
      <w:r>
        <w:t>5. SWOT Analizi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Güçlü Yönler (Strengths)</w:t>
            </w:r>
          </w:p>
        </w:tc>
        <w:tc>
          <w:tcPr>
            <w:tcW w:type="dxa" w:w="2160"/>
          </w:tcPr>
          <w:p>
            <w:r>
              <w:t>Zayıf Yönler (Weaknesses)</w:t>
            </w:r>
          </w:p>
        </w:tc>
        <w:tc>
          <w:tcPr>
            <w:tcW w:type="dxa" w:w="2160"/>
          </w:tcPr>
          <w:p>
            <w:r>
              <w:t>Fırsatlar (Opportunities)</w:t>
            </w:r>
          </w:p>
        </w:tc>
        <w:tc>
          <w:tcPr>
            <w:tcW w:type="dxa" w:w="2160"/>
          </w:tcPr>
          <w:p>
            <w:r>
              <w:t>Tehditler (Threats)</w:t>
            </w:r>
          </w:p>
        </w:tc>
      </w:tr>
      <w:tr>
        <w:tc>
          <w:tcPr>
            <w:tcW w:type="dxa" w:w="2160"/>
          </w:tcPr>
          <w:p>
            <w:r>
              <w:t>- Anomali tespitinde yüksek doğruluk</w:t>
              <w:br/>
              <w:t>- Görselleştirme kolaylığı</w:t>
              <w:br/>
              <w:t>- Birden fazla algoritma ile doğrulama</w:t>
            </w:r>
          </w:p>
        </w:tc>
        <w:tc>
          <w:tcPr>
            <w:tcW w:type="dxa" w:w="2160"/>
          </w:tcPr>
          <w:p>
            <w:r>
              <w:t>- Veri tarih/zaman bilgisi eksik</w:t>
              <w:br/>
              <w:t>- Sadece tek kolon üzerinden analiz</w:t>
              <w:br/>
              <w:t>- Büyük veri setlerinde işlem süresi</w:t>
            </w:r>
          </w:p>
        </w:tc>
        <w:tc>
          <w:tcPr>
            <w:tcW w:type="dxa" w:w="2160"/>
          </w:tcPr>
          <w:p>
            <w:r>
              <w:t>- Sistem güvenliği ve şeffaflık artışı</w:t>
              <w:br/>
              <w:t>- Otomatik izleme ve raporlama</w:t>
              <w:br/>
              <w:t>- Gelişmiş anomali tespit yöntemleri eklenebilir</w:t>
            </w:r>
          </w:p>
        </w:tc>
        <w:tc>
          <w:tcPr>
            <w:tcW w:type="dxa" w:w="2160"/>
          </w:tcPr>
          <w:p>
            <w:r>
              <w:t>- Veri manipülasyonu devam edebilir</w:t>
              <w:br/>
              <w:t>- Algoritma yanlış pozitif üretebilir</w:t>
              <w:br/>
              <w:t>- Sensör hataları sonucu yanlış alarm</w:t>
            </w:r>
          </w:p>
        </w:tc>
      </w:tr>
    </w:tbl>
    <w:p>
      <w:pPr>
        <w:pStyle w:val="Heading1"/>
      </w:pPr>
      <w:r>
        <w:t>6. Sunum Notu</w:t>
      </w:r>
    </w:p>
    <w:p>
      <w:r>
        <w:t>- X ekseni: Ölçümlerin sıralı numarası (index)</w:t>
        <w:br/>
        <w:t>- Y ekseni: Ölçüm değeri ('102' kolonundaki şarj ölçümü)</w:t>
        <w:br/>
        <w:t>- Kırmızı/turuncu noktalar = anomaliler</w:t>
        <w:br/>
        <w:t>- Bu analiz, şarj profili manipülasyonunu doğruladı ve görselleştirdi.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