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C0DED" w14:textId="17C7724D" w:rsidR="7C503C22" w:rsidRDefault="7C503C22">
      <w:r>
        <w:t>Dans ce TP vous allez découvrir les stratégies de groupes dans l’AD. Vous avez en premier temps une petite introduction dans le 1er lien, je vo</w:t>
      </w:r>
      <w:r w:rsidR="4FFEB9CB">
        <w:t>us invite à le lire pour comprendre la notion de GPO.</w:t>
      </w:r>
    </w:p>
    <w:p w14:paraId="3BFEFB25" w14:textId="3AB0D516" w:rsidR="00B75A2A" w:rsidRDefault="00A17D73">
      <w:hyperlink r:id="rId7">
        <w:r w:rsidR="429F328A" w:rsidRPr="7CE939C8">
          <w:rPr>
            <w:rStyle w:val="Lienhypertexte"/>
          </w:rPr>
          <w:t>https://openclassrooms.com/fr/courses/2222496-centralisez-et-securisez-votre-annuaire-active-directory/5245956-prenez-en-main-les-str</w:t>
        </w:r>
        <w:r w:rsidR="429F328A" w:rsidRPr="7CE939C8">
          <w:rPr>
            <w:rStyle w:val="Lienhypertexte"/>
          </w:rPr>
          <w:t>a</w:t>
        </w:r>
        <w:r w:rsidR="429F328A" w:rsidRPr="7CE939C8">
          <w:rPr>
            <w:rStyle w:val="Lienhypertexte"/>
          </w:rPr>
          <w:t>tegies-de-groupe</w:t>
        </w:r>
      </w:hyperlink>
    </w:p>
    <w:p w14:paraId="1597517A" w14:textId="50493CEC" w:rsidR="11C53A89" w:rsidRDefault="11C53A89" w:rsidP="7CE939C8">
      <w:r>
        <w:t>Dans le 2eme lien vous allez configurer votre 1ere GPO en spécifiant un fond d’écran unique pour tous les P</w:t>
      </w:r>
      <w:r w:rsidR="09A9A26E">
        <w:t xml:space="preserve">C de l’AD. Il est à noter que vous devez créer votre fond d’écran (quelque de chose basique avec Paint) et ensuite le mettre sous le partage que vous avez déjà </w:t>
      </w:r>
      <w:r w:rsidR="36336507">
        <w:t>créé</w:t>
      </w:r>
      <w:r w:rsidR="09A9A26E">
        <w:t>.</w:t>
      </w:r>
    </w:p>
    <w:p w14:paraId="75CC9A82" w14:textId="63FCC5CA" w:rsidR="429F328A" w:rsidRDefault="00A17D73" w:rsidP="7CE939C8">
      <w:hyperlink r:id="rId8">
        <w:r w:rsidR="429F328A" w:rsidRPr="7CE939C8">
          <w:rPr>
            <w:rStyle w:val="Lienhypertexte"/>
          </w:rPr>
          <w:t>https://openclassrooms.com/fr/courses/2222496-centralisez-et-securisez-votre-annuaire-active-directory/5245961-approfondissez-votre-co</w:t>
        </w:r>
        <w:r w:rsidR="429F328A" w:rsidRPr="7CE939C8">
          <w:rPr>
            <w:rStyle w:val="Lienhypertexte"/>
          </w:rPr>
          <w:t>n</w:t>
        </w:r>
        <w:r w:rsidR="429F328A" w:rsidRPr="7CE939C8">
          <w:rPr>
            <w:rStyle w:val="Lienhypertexte"/>
          </w:rPr>
          <w:t>naissance-des-strategies-de-groupes</w:t>
        </w:r>
      </w:hyperlink>
    </w:p>
    <w:p w14:paraId="237B394C" w14:textId="0170B6EC" w:rsidR="7CE939C8" w:rsidRDefault="7CE939C8" w:rsidP="7CE939C8"/>
    <w:sectPr w:rsidR="7CE93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9D0DC7"/>
    <w:rsid w:val="00A17D73"/>
    <w:rsid w:val="00B75A2A"/>
    <w:rsid w:val="00FD3102"/>
    <w:rsid w:val="09A9A26E"/>
    <w:rsid w:val="0B2425E9"/>
    <w:rsid w:val="1091C3A2"/>
    <w:rsid w:val="11C53A89"/>
    <w:rsid w:val="28D2F06C"/>
    <w:rsid w:val="361BF859"/>
    <w:rsid w:val="36336507"/>
    <w:rsid w:val="389D0DC7"/>
    <w:rsid w:val="3C828EBD"/>
    <w:rsid w:val="3FBDF65F"/>
    <w:rsid w:val="429F328A"/>
    <w:rsid w:val="4FFEB9CB"/>
    <w:rsid w:val="570EC684"/>
    <w:rsid w:val="7351674A"/>
    <w:rsid w:val="7C503C22"/>
    <w:rsid w:val="7CE9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D0DC7"/>
  <w15:chartTrackingRefBased/>
  <w15:docId w15:val="{6CE82062-F448-498A-9F2F-6178A0E1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D31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lassrooms.com/fr/courses/2222496-centralisez-et-securisez-votre-annuaire-active-directory/5245961-approfondissez-votre-connaissance-des-strategies-de-groupes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openclassrooms.com/fr/courses/2222496-centralisez-et-securisez-votre-annuaire-active-directory/5245956-prenez-en-main-les-strategies-de-group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61DAEEDEADD4A9092BB3D96BD2D67" ma:contentTypeVersion="4" ma:contentTypeDescription="Crée un document." ma:contentTypeScope="" ma:versionID="13fb319dfe7f1b62169c794e20a9d644">
  <xsd:schema xmlns:xsd="http://www.w3.org/2001/XMLSchema" xmlns:xs="http://www.w3.org/2001/XMLSchema" xmlns:p="http://schemas.microsoft.com/office/2006/metadata/properties" xmlns:ns2="5d69fcbe-b6c7-4d68-a864-bcdc8bd15947" targetNamespace="http://schemas.microsoft.com/office/2006/metadata/properties" ma:root="true" ma:fieldsID="a8da3a0f1b6bb10971f8cc82975f806e" ns2:_="">
    <xsd:import namespace="5d69fcbe-b6c7-4d68-a864-bcdc8bd159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9fcbe-b6c7-4d68-a864-bcdc8bd159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403195-CCF6-471A-8A4F-5301952AEC89}">
  <ds:schemaRefs>
    <ds:schemaRef ds:uri="http://schemas.microsoft.com/office/2006/metadata/properties"/>
    <ds:schemaRef ds:uri="http://schemas.microsoft.com/office/infopath/2007/PartnerControls"/>
    <ds:schemaRef ds:uri="f3c6bcd0-d32b-4ef0-8484-71ebbbbf4f44"/>
    <ds:schemaRef ds:uri="33f8cbea-5dab-4a03-90e3-80dbb3ebee2d"/>
  </ds:schemaRefs>
</ds:datastoreItem>
</file>

<file path=customXml/itemProps2.xml><?xml version="1.0" encoding="utf-8"?>
<ds:datastoreItem xmlns:ds="http://schemas.openxmlformats.org/officeDocument/2006/customXml" ds:itemID="{28379449-2505-4AB7-9168-C5112EDFA569}"/>
</file>

<file path=customXml/itemProps3.xml><?xml version="1.0" encoding="utf-8"?>
<ds:datastoreItem xmlns:ds="http://schemas.openxmlformats.org/officeDocument/2006/customXml" ds:itemID="{7A79B37D-196C-4B67-A5D2-D5D693CA15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976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TALBI</dc:creator>
  <cp:keywords/>
  <dc:description/>
  <cp:lastModifiedBy>CAMILLE</cp:lastModifiedBy>
  <cp:revision>3</cp:revision>
  <dcterms:created xsi:type="dcterms:W3CDTF">2021-03-22T10:45:00Z</dcterms:created>
  <dcterms:modified xsi:type="dcterms:W3CDTF">2025-03-28T09:32:00Z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0x01010061D61DAEEDEADD4A9092BB3D96BD2D67</vt:lpwstr>
  </property>
  <property fmtid="{D5CDD505-2E9C-101B-9397-08002B2CF9AE}" pid="3" name="Order">
    <vt:r8>59700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