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602C" w14:textId="77777777" w:rsidR="00132BDC" w:rsidRDefault="00132BDC" w:rsidP="005F487A">
      <w:pPr>
        <w:pStyle w:val="NormalWeb"/>
        <w:rPr>
          <w:lang w:val="fr-FR"/>
        </w:rPr>
      </w:pPr>
    </w:p>
    <w:p w14:paraId="3F4096CD" w14:textId="3FB04C58" w:rsidR="00132BDC" w:rsidRPr="00582EE3" w:rsidRDefault="00132BDC" w:rsidP="005F487A">
      <w:pPr>
        <w:pStyle w:val="NormalWeb"/>
        <w:rPr>
          <w:lang w:val="en-US"/>
        </w:rPr>
      </w:pPr>
      <w:proofErr w:type="gramStart"/>
      <w:r w:rsidRPr="00582EE3">
        <w:rPr>
          <w:lang w:val="en-US"/>
        </w:rPr>
        <w:t>Intro :</w:t>
      </w:r>
      <w:proofErr w:type="gramEnd"/>
    </w:p>
    <w:p w14:paraId="54A93F14" w14:textId="77777777" w:rsidR="00132BDC" w:rsidRPr="00132BDC" w:rsidRDefault="00132BDC" w:rsidP="00132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Coding Factory is an innovative platform that transforms learning and project management by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offering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comprehensive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and interactive solution. It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provides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modular educational paths tailored to the specific needs of students and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professionals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while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also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offering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training programs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linked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evaluations and official certifications. With agile tools, the platform enables users to track progress,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collaborate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effectively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and validate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acquired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skills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through automated assessments. By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combining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artificial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intelligence and data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analytics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Coding Factory simplifies access to resources,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maintains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user engagement, and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helps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turn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ideas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into tangible projects. The goal is to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foster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innovation, collaboration, and enable users to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earn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valid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certifications for their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skills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while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facilitating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practical learning and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professional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development</w:t>
      </w:r>
      <w:proofErr w:type="spellEnd"/>
      <w:r w:rsidRPr="00132B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696DB11F" w14:textId="77777777" w:rsidR="00132BDC" w:rsidRPr="00132BDC" w:rsidRDefault="00132BDC" w:rsidP="005F487A">
      <w:pPr>
        <w:pStyle w:val="NormalWeb"/>
      </w:pPr>
    </w:p>
    <w:p w14:paraId="6FEDAA34" w14:textId="32534310" w:rsidR="005F487A" w:rsidRPr="005F487A" w:rsidRDefault="005F487A" w:rsidP="005F487A">
      <w:pPr>
        <w:pStyle w:val="NormalWeb"/>
        <w:rPr>
          <w:lang w:val="fr-FR"/>
        </w:rPr>
      </w:pPr>
      <w:proofErr w:type="spellStart"/>
      <w:r>
        <w:rPr>
          <w:lang w:val="fr-FR"/>
        </w:rPr>
        <w:t>Problem</w:t>
      </w:r>
      <w:proofErr w:type="spellEnd"/>
      <w:r>
        <w:rPr>
          <w:lang w:val="fr-FR"/>
        </w:rPr>
        <w:t> </w:t>
      </w:r>
      <w:proofErr w:type="spellStart"/>
      <w:r>
        <w:rPr>
          <w:lang w:val="fr-FR"/>
        </w:rPr>
        <w:t>Statement</w:t>
      </w:r>
      <w:proofErr w:type="spellEnd"/>
      <w:r>
        <w:rPr>
          <w:lang w:val="fr-FR"/>
        </w:rPr>
        <w:t> :</w:t>
      </w:r>
    </w:p>
    <w:p w14:paraId="5FC01C2E" w14:textId="608881EF" w:rsidR="005F487A" w:rsidRDefault="005F487A" w:rsidP="005F487A">
      <w:pPr>
        <w:pStyle w:val="NormalWeb"/>
      </w:pPr>
      <w:r>
        <w:t xml:space="preserve">In </w:t>
      </w:r>
      <w:proofErr w:type="spellStart"/>
      <w:r>
        <w:t>today’s</w:t>
      </w:r>
      <w:proofErr w:type="spellEnd"/>
      <w:r>
        <w:t xml:space="preserve"> fast-</w:t>
      </w:r>
      <w:proofErr w:type="spellStart"/>
      <w:r>
        <w:t>evolving</w:t>
      </w:r>
      <w:proofErr w:type="spellEnd"/>
      <w:r>
        <w:t xml:space="preserve"> educational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, </w:t>
      </w:r>
      <w:proofErr w:type="spellStart"/>
      <w:r>
        <w:t>individuals</w:t>
      </w:r>
      <w:proofErr w:type="spellEnd"/>
      <w:r>
        <w:t xml:space="preserve"> face </w:t>
      </w:r>
      <w:proofErr w:type="gramStart"/>
      <w:r>
        <w:t>challenges</w:t>
      </w:r>
      <w:proofErr w:type="gramEnd"/>
      <w:r>
        <w:t xml:space="preserve"> that </w:t>
      </w:r>
      <w:proofErr w:type="spellStart"/>
      <w:r>
        <w:t>hinder</w:t>
      </w:r>
      <w:proofErr w:type="spellEnd"/>
      <w:r>
        <w:t xml:space="preserve"> learning, project </w:t>
      </w:r>
      <w:proofErr w:type="spellStart"/>
      <w:r>
        <w:t>development</w:t>
      </w:r>
      <w:proofErr w:type="spellEnd"/>
      <w:r>
        <w:t xml:space="preserve">, and </w:t>
      </w:r>
      <w:proofErr w:type="spellStart"/>
      <w:r>
        <w:t>skill</w:t>
      </w:r>
      <w:proofErr w:type="spellEnd"/>
      <w:r>
        <w:t xml:space="preserve"> acquisition. From fragmented tools to lack of engagement and collaboration, </w:t>
      </w:r>
      <w:proofErr w:type="spellStart"/>
      <w:r>
        <w:t>these</w:t>
      </w:r>
      <w:proofErr w:type="spellEnd"/>
      <w:r>
        <w:t xml:space="preserve"> issues make it difficult to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into </w:t>
      </w:r>
      <w:proofErr w:type="spellStart"/>
      <w:r>
        <w:t>successful</w:t>
      </w:r>
      <w:proofErr w:type="spellEnd"/>
      <w:r>
        <w:t xml:space="preserve"> projects. </w:t>
      </w:r>
      <w:proofErr w:type="spellStart"/>
      <w:r>
        <w:t>Here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key </w:t>
      </w:r>
      <w:proofErr w:type="gramStart"/>
      <w:r>
        <w:t>challenges</w:t>
      </w:r>
      <w:proofErr w:type="gramEnd"/>
      <w:r>
        <w:t>.</w:t>
      </w:r>
    </w:p>
    <w:p w14:paraId="63D1A405" w14:textId="77777777" w:rsidR="005F487A" w:rsidRP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Fragmentation of Work and Learning Tools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Students use multiple platforms (Moodle, Trello, Slack, Google Drive), leading to time loss,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disorganization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and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inefficiency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7C8E5045" w14:textId="77777777" w:rsidR="005F487A" w:rsidRP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Low Engagement and Motivation of Students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Many students lose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interest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or abandon projects due to lack of motivation and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insufficient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mentor follow-up.</w:t>
      </w:r>
    </w:p>
    <w:p w14:paraId="7AAA5BF4" w14:textId="77777777" w:rsidR="005F487A" w:rsidRP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Difficulty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in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Accessing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Resources and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Suitable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Mentors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Students struggle to find relevant project topics and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suitable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mentors, resulting in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wasted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time and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poorly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focused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projects.</w:t>
      </w:r>
    </w:p>
    <w:p w14:paraId="74968743" w14:textId="77777777" w:rsidR="005F487A" w:rsidRP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Difficulty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in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Turning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a Project Idea into Reality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Consultants or entrepreneurs with project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ideas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lack guidance on how to structure, plan, and validate their concepts.</w:t>
      </w:r>
    </w:p>
    <w:p w14:paraId="4DD01DA2" w14:textId="77777777" w:rsidR="005F487A" w:rsidRP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Complex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Management of Educational Resources and Projects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Educational resources are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scattered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across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various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platforms, making access and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organization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difficult.</w:t>
      </w:r>
    </w:p>
    <w:p w14:paraId="440DB947" w14:textId="5B844B42" w:rsidR="005F487A" w:rsidRDefault="005F487A" w:rsidP="005F4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Difficulty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in Tracking and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Validating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Acquired</w:t>
      </w:r>
      <w:proofErr w:type="spellEnd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Skills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br/>
      </w:r>
      <w:r w:rsidRPr="005F487A">
        <w:rPr>
          <w:rFonts w:ascii="Segoe UI Emoji" w:eastAsia="Times New Roman" w:hAnsi="Segoe UI Emoji" w:cs="Segoe UI Emoji"/>
          <w:sz w:val="24"/>
          <w:szCs w:val="24"/>
          <w:lang w:eastAsia="fr-TN"/>
        </w:rPr>
        <w:t>🔹</w:t>
      </w:r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Problem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Certification programs often lack an effective system to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assess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real-world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skills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leaving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graduates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unprepared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for </w:t>
      </w:r>
      <w:proofErr w:type="spellStart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>professional</w:t>
      </w:r>
      <w:proofErr w:type="spellEnd"/>
      <w:r w:rsidRPr="005F487A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tasks.</w:t>
      </w:r>
    </w:p>
    <w:p w14:paraId="5A03EA09" w14:textId="77777777" w:rsidR="00582EE3" w:rsidRPr="00582EE3" w:rsidRDefault="00582EE3" w:rsidP="005F4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TN"/>
        </w:rPr>
      </w:pPr>
    </w:p>
    <w:p w14:paraId="321BDF49" w14:textId="77777777" w:rsidR="00582EE3" w:rsidRDefault="00582EE3" w:rsidP="005F4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TN"/>
        </w:rPr>
      </w:pPr>
    </w:p>
    <w:p w14:paraId="439F9DDE" w14:textId="77777777" w:rsidR="00582EE3" w:rsidRDefault="00582EE3" w:rsidP="005F4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TN"/>
        </w:rPr>
      </w:pPr>
    </w:p>
    <w:p w14:paraId="7D481098" w14:textId="7251B527" w:rsidR="005F487A" w:rsidRDefault="00132BDC" w:rsidP="005F4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lastRenderedPageBreak/>
        <w:t>Study of the existing :</w:t>
      </w:r>
    </w:p>
    <w:p w14:paraId="3CA2B8CF" w14:textId="77777777" w:rsidR="00132BDC" w:rsidRPr="00B90D74" w:rsidRDefault="00132BDC" w:rsidP="00132BDC">
      <w:pPr>
        <w:rPr>
          <w:lang w:eastAsia="fr-TN"/>
        </w:rPr>
      </w:pPr>
      <w:r w:rsidRPr="00B90D74">
        <w:rPr>
          <w:lang w:eastAsia="fr-TN"/>
        </w:rPr>
        <w:t xml:space="preserve">Traditional educational and project management platforms face </w:t>
      </w:r>
      <w:proofErr w:type="gramStart"/>
      <w:r w:rsidRPr="00B90D74">
        <w:rPr>
          <w:lang w:eastAsia="fr-TN"/>
        </w:rPr>
        <w:t>challenges</w:t>
      </w:r>
      <w:proofErr w:type="gramEnd"/>
      <w:r w:rsidRPr="00B90D74">
        <w:rPr>
          <w:lang w:eastAsia="fr-TN"/>
        </w:rPr>
        <w:t xml:space="preserve"> such as tool isolation, complexity in performance tracking, and user engagement. For instance, systems like </w:t>
      </w:r>
      <w:r w:rsidRPr="00B90D74">
        <w:rPr>
          <w:b/>
          <w:bCs/>
          <w:lang w:eastAsia="fr-TN"/>
        </w:rPr>
        <w:t>Trello</w:t>
      </w:r>
      <w:r w:rsidRPr="00B90D74">
        <w:rPr>
          <w:lang w:eastAsia="fr-TN"/>
        </w:rPr>
        <w:t xml:space="preserve">, </w:t>
      </w:r>
      <w:r w:rsidRPr="00B90D74">
        <w:rPr>
          <w:b/>
          <w:bCs/>
          <w:lang w:eastAsia="fr-TN"/>
        </w:rPr>
        <w:t>Slack</w:t>
      </w:r>
      <w:r w:rsidRPr="00B90D74">
        <w:rPr>
          <w:lang w:eastAsia="fr-TN"/>
        </w:rPr>
        <w:t xml:space="preserve">, or </w:t>
      </w:r>
      <w:r w:rsidRPr="00B90D74">
        <w:rPr>
          <w:b/>
          <w:bCs/>
          <w:lang w:eastAsia="fr-TN"/>
        </w:rPr>
        <w:t>Coursera</w:t>
      </w:r>
      <w:r w:rsidRPr="00B90D74">
        <w:rPr>
          <w:lang w:eastAsia="fr-TN"/>
        </w:rPr>
        <w:t xml:space="preserve"> are often fragmented, making resource management, real-time communication, and task tracking more difficult. Similarly, </w:t>
      </w:r>
      <w:r w:rsidRPr="00B90D74">
        <w:rPr>
          <w:b/>
          <w:bCs/>
          <w:lang w:eastAsia="fr-TN"/>
        </w:rPr>
        <w:t>9antra</w:t>
      </w:r>
      <w:r w:rsidRPr="00B90D74">
        <w:rPr>
          <w:lang w:eastAsia="fr-TN"/>
        </w:rPr>
        <w:t>, a platform dedicated to student project management, suffers from the disconnection between project submission tools, task tracking, and evaluations, resulting in a less smooth user experience. Users must navigate between multiple tools, leading to time loss and a less cohesive experience. Furthermore, student motivation and project management sometimes lack fluidity and integration, affecting overall efficiency.</w:t>
      </w:r>
    </w:p>
    <w:p w14:paraId="2067A50B" w14:textId="72E80FEE" w:rsidR="004851DC" w:rsidRPr="004851DC" w:rsidRDefault="004851DC" w:rsidP="00485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</w:pPr>
      <w:r w:rsidRPr="004851DC"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  <w:t>Solution:</w:t>
      </w:r>
    </w:p>
    <w:p w14:paraId="4333497F" w14:textId="77777777" w:rsidR="004851DC" w:rsidRPr="004851DC" w:rsidRDefault="004851DC" w:rsidP="00485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Coding Factory is an innovative platform that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revolutionizes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learning and project management by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providing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 all-in-one solution tailored to the needs of students,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trainers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professionals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21977750" w14:textId="77777777" w:rsidR="004851DC" w:rsidRPr="004851DC" w:rsidRDefault="004851DC" w:rsidP="0048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A unified and intelligent platform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No more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juggling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multiple tools! Coding Factory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centralizes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learning, project management,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skills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assessment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in a single digital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space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4AC8FA4C" w14:textId="77777777" w:rsidR="004851DC" w:rsidRPr="004851DC" w:rsidRDefault="004851DC" w:rsidP="0048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Intelligent </w:t>
      </w: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recommendation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system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Powered by AI, the application automatically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suggests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personalized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training courses, relevant project topics,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qualified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mentors.</w:t>
      </w:r>
    </w:p>
    <w:p w14:paraId="1B372554" w14:textId="77777777" w:rsidR="004851DC" w:rsidRPr="004851DC" w:rsidRDefault="004851DC" w:rsidP="0048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Real-time </w:t>
      </w: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skill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tracking and validation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An interactive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dashboard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enables students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trainers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monitor progress, validate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achievements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certify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skills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through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integrated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assessments.</w:t>
      </w:r>
    </w:p>
    <w:p w14:paraId="2D9FDAB0" w14:textId="77777777" w:rsidR="004851DC" w:rsidRPr="004851DC" w:rsidRDefault="004851DC" w:rsidP="0048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Optimized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collaborative experience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A community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space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fosters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interactions between students,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trainers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and consultants,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encouraging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idea-sharing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mentorship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68955D3D" w14:textId="4BB80D41" w:rsidR="004851DC" w:rsidRDefault="004851DC" w:rsidP="00485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Accessibility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and user-</w:t>
      </w: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friendly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experience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: An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ergonomic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and intuitive interface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ensures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easy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navigation, available on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both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desktop and mobile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devices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470AD2EE" w14:textId="77777777" w:rsidR="004851DC" w:rsidRPr="004851DC" w:rsidRDefault="004851DC" w:rsidP="004851DC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Secure and 100% </w:t>
      </w:r>
      <w:proofErr w:type="spellStart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Tunisian</w:t>
      </w:r>
      <w:proofErr w:type="spellEnd"/>
      <w:r w:rsidRPr="004851DC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:</w:t>
      </w:r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Coding Factory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ensures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 high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level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of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security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for user data with a local infrastructure and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security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practices that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comply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with modern standards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while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supporting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the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Tunisian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technology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industry</w:t>
      </w:r>
      <w:proofErr w:type="spellEnd"/>
      <w:r w:rsidRPr="004851DC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6EE150C0" w14:textId="0FDE3576" w:rsidR="004851DC" w:rsidRDefault="00BC2D1F" w:rsidP="004851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Besoins non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>fontionnel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 : </w:t>
      </w:r>
    </w:p>
    <w:p w14:paraId="5AB597A7" w14:textId="77777777" w:rsidR="00BC2D1F" w:rsidRPr="00BC2D1F" w:rsidRDefault="00BC2D1F" w:rsidP="004851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</w:pPr>
    </w:p>
    <w:p w14:paraId="7E638272" w14:textId="77777777" w:rsidR="00BC2D1F" w:rsidRPr="00BC2D1F" w:rsidRDefault="00BC2D1F" w:rsidP="00BC2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</w:pPr>
      <w:proofErr w:type="spellStart"/>
      <w:r w:rsidRPr="00BC2D1F"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  <w:t>Maintainability</w:t>
      </w:r>
      <w:proofErr w:type="spellEnd"/>
      <w:r w:rsidRPr="00BC2D1F"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  <w:t xml:space="preserve"> (Maintenable)</w:t>
      </w:r>
    </w:p>
    <w:p w14:paraId="1F5EFA26" w14:textId="425D4CB0" w:rsidR="00BC2D1F" w:rsidRPr="00BC2D1F" w:rsidRDefault="00BC2D1F" w:rsidP="00BC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Description: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The application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should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be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easy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update,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debug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, and modify with minimal disruption.</w:t>
      </w:r>
    </w:p>
    <w:p w14:paraId="19AF3BB4" w14:textId="77777777" w:rsidR="00BC2D1F" w:rsidRPr="00BC2D1F" w:rsidRDefault="00BC2D1F" w:rsidP="00BC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Follow clean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coding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practices and maintain modular,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well-documented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code.</w:t>
      </w:r>
    </w:p>
    <w:p w14:paraId="72922F32" w14:textId="1053D3FB" w:rsidR="00BC2D1F" w:rsidRDefault="00BC2D1F" w:rsidP="00BC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Use version control (Git/GitHub) to track changes and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collaborate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efficiently</w:t>
      </w:r>
    </w:p>
    <w:p w14:paraId="711D1AC3" w14:textId="77777777" w:rsidR="00BC2D1F" w:rsidRPr="00BC2D1F" w:rsidRDefault="00BC2D1F" w:rsidP="00BC2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</w:pPr>
      <w:proofErr w:type="spellStart"/>
      <w:r w:rsidRPr="00BC2D1F"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  <w:t>Scalability</w:t>
      </w:r>
      <w:proofErr w:type="spellEnd"/>
      <w:r w:rsidRPr="00BC2D1F">
        <w:rPr>
          <w:rFonts w:ascii="Times New Roman" w:eastAsia="Times New Roman" w:hAnsi="Times New Roman" w:cs="Times New Roman"/>
          <w:b/>
          <w:bCs/>
          <w:sz w:val="27"/>
          <w:szCs w:val="27"/>
          <w:lang w:eastAsia="fr-TN"/>
        </w:rPr>
        <w:t xml:space="preserve"> (Adaptable)</w:t>
      </w:r>
    </w:p>
    <w:p w14:paraId="0498AD25" w14:textId="77777777" w:rsidR="00BC2D1F" w:rsidRPr="00BC2D1F" w:rsidRDefault="00BC2D1F" w:rsidP="00BC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Description: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The application must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handle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increasing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number of users, data, and features without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requiring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complete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redesign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0BE56C53" w14:textId="77777777" w:rsidR="00BC2D1F" w:rsidRPr="00BC2D1F" w:rsidRDefault="00BC2D1F" w:rsidP="00BC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lastRenderedPageBreak/>
        <w:t xml:space="preserve">Use a </w:t>
      </w:r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modular architecture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with </w:t>
      </w:r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Spring Boot (backend) and </w:t>
      </w:r>
      <w:proofErr w:type="spellStart"/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Angular</w:t>
      </w:r>
      <w:proofErr w:type="spellEnd"/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(frontend)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facilitate the addition of new features.</w:t>
      </w:r>
    </w:p>
    <w:p w14:paraId="7B795A88" w14:textId="77777777" w:rsidR="00BC2D1F" w:rsidRPr="00BC2D1F" w:rsidRDefault="00BC2D1F" w:rsidP="00BC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Implement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 </w:t>
      </w:r>
      <w:proofErr w:type="spellStart"/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microservices</w:t>
      </w:r>
      <w:proofErr w:type="spellEnd"/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 xml:space="preserve"> architecture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for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better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scalability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and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modularity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.</w:t>
      </w:r>
    </w:p>
    <w:p w14:paraId="7992FDF3" w14:textId="77777777" w:rsidR="00BC2D1F" w:rsidRPr="00BC2D1F" w:rsidRDefault="00BC2D1F" w:rsidP="00BC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Store data with </w:t>
      </w:r>
      <w:r w:rsidRPr="00BC2D1F">
        <w:rPr>
          <w:rFonts w:ascii="Times New Roman" w:eastAsia="Times New Roman" w:hAnsi="Times New Roman" w:cs="Times New Roman"/>
          <w:b/>
          <w:bCs/>
          <w:sz w:val="24"/>
          <w:szCs w:val="24"/>
          <w:lang w:eastAsia="fr-TN"/>
        </w:rPr>
        <w:t>MongoDB</w:t>
      </w:r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,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which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supports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sharding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and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replication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</w:t>
      </w:r>
      <w:proofErr w:type="spellStart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>handle</w:t>
      </w:r>
      <w:proofErr w:type="spellEnd"/>
      <w:r w:rsidRPr="00BC2D1F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large data volumes efficiently.</w:t>
      </w:r>
    </w:p>
    <w:p w14:paraId="6BA8CE2C" w14:textId="77777777" w:rsidR="00BC2D1F" w:rsidRPr="00BC2D1F" w:rsidRDefault="00BC2D1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C2D1F">
        <w:rPr>
          <w:rFonts w:asciiTheme="majorBidi" w:hAnsiTheme="majorBidi" w:cstheme="majorBidi"/>
          <w:b/>
          <w:bCs/>
          <w:sz w:val="32"/>
          <w:szCs w:val="32"/>
        </w:rPr>
        <w:t xml:space="preserve">Security (Sécurisé) </w:t>
      </w:r>
    </w:p>
    <w:p w14:paraId="32148830" w14:textId="77777777" w:rsidR="00BC2D1F" w:rsidRPr="00BC2D1F" w:rsidRDefault="00BC2D1F">
      <w:pPr>
        <w:rPr>
          <w:rFonts w:asciiTheme="majorBidi" w:hAnsiTheme="majorBidi" w:cstheme="majorBidi"/>
          <w:sz w:val="24"/>
          <w:szCs w:val="24"/>
        </w:rPr>
      </w:pPr>
      <w:r w:rsidRPr="00BC2D1F">
        <w:rPr>
          <w:rFonts w:asciiTheme="majorBidi" w:hAnsiTheme="majorBidi" w:cstheme="majorBidi"/>
          <w:sz w:val="24"/>
          <w:szCs w:val="24"/>
        </w:rPr>
        <w:t xml:space="preserve">Description: The application must ensure data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confidentiality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integrity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, and access control. It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should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protect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user data from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unauthorized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access, cyber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threats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, and data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breaches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. </w:t>
      </w:r>
    </w:p>
    <w:p w14:paraId="64884D48" w14:textId="77777777" w:rsidR="00BC2D1F" w:rsidRPr="00BC2D1F" w:rsidRDefault="00BC2D1F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BC2D1F">
        <w:rPr>
          <w:rFonts w:asciiTheme="majorBidi" w:hAnsiTheme="majorBidi" w:cstheme="majorBidi"/>
          <w:sz w:val="24"/>
          <w:szCs w:val="24"/>
        </w:rPr>
        <w:t>Implement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authentication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(e.g., JWT for secure login). </w:t>
      </w:r>
    </w:p>
    <w:p w14:paraId="4192C518" w14:textId="30CBCE79" w:rsidR="00026D87" w:rsidRDefault="00BC2D1F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BC2D1F">
        <w:rPr>
          <w:rFonts w:asciiTheme="majorBidi" w:hAnsiTheme="majorBidi" w:cstheme="majorBidi"/>
          <w:sz w:val="24"/>
          <w:szCs w:val="24"/>
        </w:rPr>
        <w:t>Role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-based access control (RBAC) to </w:t>
      </w:r>
      <w:proofErr w:type="spellStart"/>
      <w:r w:rsidRPr="00BC2D1F">
        <w:rPr>
          <w:rFonts w:asciiTheme="majorBidi" w:hAnsiTheme="majorBidi" w:cstheme="majorBidi"/>
          <w:sz w:val="24"/>
          <w:szCs w:val="24"/>
        </w:rPr>
        <w:t>restrict</w:t>
      </w:r>
      <w:proofErr w:type="spellEnd"/>
      <w:r w:rsidRPr="00BC2D1F">
        <w:rPr>
          <w:rFonts w:asciiTheme="majorBidi" w:hAnsiTheme="majorBidi" w:cstheme="majorBidi"/>
          <w:sz w:val="24"/>
          <w:szCs w:val="24"/>
        </w:rPr>
        <w:t xml:space="preserve"> actions based on user roles (Student, Admin, Supervisor, Consultant).</w:t>
      </w:r>
    </w:p>
    <w:p w14:paraId="50E930BE" w14:textId="77777777" w:rsidR="00BC2D1F" w:rsidRPr="00BC2D1F" w:rsidRDefault="00BC2D1F">
      <w:pPr>
        <w:rPr>
          <w:b/>
          <w:bCs/>
          <w:sz w:val="28"/>
          <w:szCs w:val="28"/>
        </w:rPr>
      </w:pPr>
      <w:proofErr w:type="spellStart"/>
      <w:r w:rsidRPr="00BC2D1F">
        <w:rPr>
          <w:b/>
          <w:bCs/>
          <w:sz w:val="28"/>
          <w:szCs w:val="28"/>
        </w:rPr>
        <w:t>Usability</w:t>
      </w:r>
      <w:proofErr w:type="spellEnd"/>
      <w:r w:rsidRPr="00BC2D1F">
        <w:rPr>
          <w:b/>
          <w:bCs/>
          <w:sz w:val="28"/>
          <w:szCs w:val="28"/>
        </w:rPr>
        <w:t xml:space="preserve"> (Ergonomique) </w:t>
      </w:r>
    </w:p>
    <w:p w14:paraId="15BCD805" w14:textId="54611D50" w:rsidR="00BC2D1F" w:rsidRDefault="00BC2D1F">
      <w:r>
        <w:t xml:space="preserve">Description: The application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user-</w:t>
      </w:r>
      <w:proofErr w:type="spellStart"/>
      <w:r>
        <w:t>friendly</w:t>
      </w:r>
      <w:proofErr w:type="spellEnd"/>
      <w:r>
        <w:t xml:space="preserve">, intuitive, and accessible interface to </w:t>
      </w:r>
      <w:proofErr w:type="spellStart"/>
      <w:r>
        <w:t>enhance</w:t>
      </w:r>
      <w:proofErr w:type="spellEnd"/>
      <w:r>
        <w:t xml:space="preserve"> the user experience.</w:t>
      </w:r>
    </w:p>
    <w:p w14:paraId="2CAE5E41" w14:textId="77777777" w:rsidR="00BC2D1F" w:rsidRPr="00BC2D1F" w:rsidRDefault="00BC2D1F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BC2D1F" w:rsidRPr="00BC2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35C8"/>
    <w:multiLevelType w:val="multilevel"/>
    <w:tmpl w:val="F1D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54783"/>
    <w:multiLevelType w:val="multilevel"/>
    <w:tmpl w:val="676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604E9"/>
    <w:multiLevelType w:val="multilevel"/>
    <w:tmpl w:val="FEE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94A0B"/>
    <w:multiLevelType w:val="multilevel"/>
    <w:tmpl w:val="7B46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BB"/>
    <w:rsid w:val="00026D87"/>
    <w:rsid w:val="00132BDC"/>
    <w:rsid w:val="001C64B6"/>
    <w:rsid w:val="004851DC"/>
    <w:rsid w:val="005749D3"/>
    <w:rsid w:val="00582EE3"/>
    <w:rsid w:val="005F487A"/>
    <w:rsid w:val="009F31BB"/>
    <w:rsid w:val="00B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0B13"/>
  <w15:chartTrackingRefBased/>
  <w15:docId w15:val="{8D421342-7DBC-41EE-9AC5-48988C05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85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character" w:styleId="lev">
    <w:name w:val="Strong"/>
    <w:basedOn w:val="Policepardfaut"/>
    <w:uiPriority w:val="22"/>
    <w:qFormat/>
    <w:rsid w:val="005F487A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4851DC"/>
    <w:rPr>
      <w:rFonts w:ascii="Times New Roman" w:eastAsia="Times New Roman" w:hAnsi="Times New Roman" w:cs="Times New Roman"/>
      <w:b/>
      <w:bCs/>
      <w:sz w:val="27"/>
      <w:szCs w:val="27"/>
      <w:lang w:val="fr-TN" w:eastAsia="fr-TN"/>
    </w:rPr>
  </w:style>
  <w:style w:type="paragraph" w:styleId="Paragraphedeliste">
    <w:name w:val="List Paragraph"/>
    <w:basedOn w:val="Normal"/>
    <w:uiPriority w:val="34"/>
    <w:qFormat/>
    <w:rsid w:val="00485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Rawen LABAOUI</dc:creator>
  <cp:keywords/>
  <dc:description/>
  <cp:lastModifiedBy>Rawen LABAOUI</cp:lastModifiedBy>
  <cp:revision>3</cp:revision>
  <dcterms:created xsi:type="dcterms:W3CDTF">2025-02-04T19:27:00Z</dcterms:created>
  <dcterms:modified xsi:type="dcterms:W3CDTF">2025-02-06T00:57:00Z</dcterms:modified>
</cp:coreProperties>
</file>