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0F1027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0F1027" w:rsidRPr="000F1027">
        <w:rPr>
          <w:rFonts w:ascii="Times New Roman" w:hAnsi="Times New Roman" w:cs="Times New Roman"/>
          <w:lang w:val="ru-RU"/>
        </w:rPr>
        <w:t>1545346</w:t>
      </w:r>
    </w:p>
    <w:p w:rsidR="00454CF2" w:rsidRPr="00467EE5" w:rsidRDefault="000F1027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2022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467EE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объектная 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Tr="000F1027">
        <w:tc>
          <w:tcPr>
            <w:tcW w:w="9345" w:type="dxa"/>
          </w:tcPr>
          <w:p w:rsidR="000F1027" w:rsidRDefault="000F1027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Одним прыжком </w:t>
            </w:r>
            <w:proofErr w:type="spellStart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Знайка</w:t>
            </w:r>
            <w:proofErr w:type="spellEnd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достиг беседки и заглянул внутрь. Винтика и там не было. Коротышки принялись тянуть веревку и притянули </w:t>
            </w:r>
            <w:proofErr w:type="spellStart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Знайку</w:t>
            </w:r>
            <w:proofErr w:type="spellEnd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обратно к дому. </w:t>
            </w:r>
            <w:proofErr w:type="spellStart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Знайка</w:t>
            </w:r>
            <w:proofErr w:type="spellEnd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 Это не испугало </w:t>
            </w:r>
            <w:proofErr w:type="spellStart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Знайку</w:t>
            </w:r>
            <w:proofErr w:type="spellEnd"/>
            <w:r w:rsidRPr="000F102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он знал, что коротышки в любой момент могут притянуть его на веревке обратно.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Программа должна удовлетворять следующим требованиям: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0F1027" w:rsidRDefault="000F1027" w:rsidP="000F1027">
      <w:pPr>
        <w:pStyle w:val="ac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Доработанная модель должна соответствовать принципам SOLID.</w:t>
      </w:r>
    </w:p>
    <w:p w:rsidR="000F1027" w:rsidRPr="000F1027" w:rsidRDefault="000F1027" w:rsidP="000F1027">
      <w:pPr>
        <w:pStyle w:val="ac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F1027" w:rsidRPr="000F1027" w:rsidRDefault="000F1027" w:rsidP="000F1027">
      <w:pPr>
        <w:pStyle w:val="ac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equals</w:t>
      </w:r>
      <w:proofErr w:type="spellEnd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</w:t>
      </w:r>
      <w:proofErr w:type="gramEnd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), </w:t>
      </w:r>
      <w:proofErr w:type="spellStart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toString</w:t>
      </w:r>
      <w:proofErr w:type="spellEnd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() и </w:t>
      </w:r>
      <w:proofErr w:type="spellStart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hashCode</w:t>
      </w:r>
      <w:proofErr w:type="spellEnd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().</w:t>
      </w:r>
    </w:p>
    <w:p w:rsidR="000F1027" w:rsidRPr="000F1027" w:rsidRDefault="000F1027" w:rsidP="000F1027">
      <w:pPr>
        <w:pStyle w:val="ac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Программа должна содержать как минимум один перечисляемый тип (</w:t>
      </w:r>
      <w:proofErr w:type="spellStart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enum</w:t>
      </w:r>
      <w:proofErr w:type="spellEnd"/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).</w:t>
      </w:r>
    </w:p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Порядок выполнения работы: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0F1027" w:rsidRDefault="000F1027" w:rsidP="000F1027">
      <w:pPr>
        <w:pStyle w:val="ac"/>
        <w:widowControl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Доработать объектную модель приложения.</w:t>
      </w:r>
    </w:p>
    <w:p w:rsidR="000F1027" w:rsidRPr="000F1027" w:rsidRDefault="000F1027" w:rsidP="000F1027">
      <w:pPr>
        <w:pStyle w:val="ac"/>
        <w:widowControl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Перерисовать диаграмму классов в соответствии с внесёнными в модель изменениями.</w:t>
      </w:r>
    </w:p>
    <w:p w:rsidR="000F1027" w:rsidRPr="000F1027" w:rsidRDefault="000F1027" w:rsidP="000F1027">
      <w:pPr>
        <w:pStyle w:val="ac"/>
        <w:widowControl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Согласовать с преподавателем изменения, внесённые в модель.</w:t>
      </w:r>
    </w:p>
    <w:p w:rsidR="0068166C" w:rsidRPr="000F1027" w:rsidRDefault="000F1027" w:rsidP="000F1027">
      <w:pPr>
        <w:pStyle w:val="ac"/>
        <w:widowControl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Модифицировать программу в соответствии с внесёнными в модель изменениями.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6" w:history="1">
        <w:r w:rsidR="000F1027" w:rsidRPr="00F03AAE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https://github.com/maxbarsukov/itmo/tree/master/%D0%BF%D1%80%D0%BE%D0%B3%D1%80%D0%B0%D0%BC%D0%BC%D0%B8%D1%80%D0%BE%D0%B2%D0%B0%D0%BD%D0%B8%D0%B5/%D0%BB%D0%B0%D0%B1%D0%BE%D1%80%D0%B0%D1%82%D0%BE%D1%80%D0%BD%D1%8B%D0%B5/lab3</w:t>
        </w:r>
      </w:hyperlink>
      <w:r w:rsidR="00AF43F3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C33AD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</w:t>
      </w:r>
      <w:hyperlink r:id="rId7" w:history="1">
        <w:r w:rsidRPr="000F1027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https://github.com/maxbarsukov/itmo/blob/master/%D0%BF%D1%80%D0%BE%D0%B3%D1%80%D0%B0%D0%BC%D0%BC%D0%B8%D1%80%D0%BE%D0%B2%D0%B0%D0%BD%D0%B8%D0%B5/%D0%BB%D0%B0%D0%B1%D0%BE%D1%80%D0%B0%D1%82%D0%BE%D1%80%D0%BD%D1%8B%D0%B5/lab3/docs/diagrams/uml.png</w:t>
        </w:r>
      </w:hyperlink>
      <w:r w:rsidRPr="000F102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)</w:t>
      </w:r>
    </w:p>
    <w:p w:rsidR="000F1027" w:rsidRDefault="006C573F" w:rsidP="006C573F">
      <w:pPr>
        <w:pStyle w:val="ac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3B6D17">
        <w:drawing>
          <wp:inline distT="0" distB="0" distL="0" distR="0" wp14:anchorId="39D90515" wp14:editId="55A4B6B1">
            <wp:extent cx="2432957" cy="2278909"/>
            <wp:effectExtent l="0" t="0" r="5715" b="7620"/>
            <wp:docPr id="2" name="Рисунок 2" descr="C:\Users\maxim\Download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u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88" cy="229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27" w:rsidRPr="00467EE5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 w:rsidP="004472F7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Результат работы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Tr="000F1027">
        <w:tc>
          <w:tcPr>
            <w:tcW w:w="9345" w:type="dxa"/>
          </w:tcPr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Starting a </w:t>
            </w: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Gradle</w:t>
            </w:r>
            <w:proofErr w:type="spellEnd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Daemon (subsequent builds will be faster)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&gt; Task :</w:t>
            </w: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app:run</w:t>
            </w:r>
            <w:proofErr w:type="spellEnd"/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Одним прыжком </w:t>
            </w: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Знайка</w:t>
            </w:r>
            <w:proofErr w:type="spellEnd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 достиг беседки и заглянул внутрь.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Винтика и там не было.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Коротышки принялись тянуть веревку и притянули </w:t>
            </w: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Знайку</w:t>
            </w:r>
            <w:proofErr w:type="spellEnd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 обратно к дому.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</w:pP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Знайка</w:t>
            </w:r>
            <w:proofErr w:type="spellEnd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 xml:space="preserve">Это не испугало </w:t>
            </w:r>
            <w:proofErr w:type="spellStart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Знайку</w:t>
            </w:r>
            <w:proofErr w:type="spellEnd"/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ru-RU" w:eastAsia="ru-RU"/>
              </w:rPr>
              <w:t>, так как он знал, что коротышки в любой момент могут притянуть его на веревке обратно.</w:t>
            </w:r>
          </w:p>
          <w:p w:rsidR="000F1027" w:rsidRPr="000F1027" w:rsidRDefault="000F1027" w:rsidP="000F1027">
            <w:pPr>
              <w:widowControl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BUILD SUCCESSFUL in 10s</w:t>
            </w:r>
          </w:p>
          <w:p w:rsidR="000F1027" w:rsidRDefault="000F1027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0F102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2 actionable tasks: 2 executed</w:t>
            </w:r>
          </w:p>
        </w:tc>
      </w:tr>
    </w:tbl>
    <w:p w:rsidR="004472F7" w:rsidRPr="00467EE5" w:rsidRDefault="004472F7" w:rsidP="004472F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573F" w:rsidRDefault="006C573F" w:rsidP="006C573F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Pr="008A2D4C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Во время выполнения данной лабораторной работы я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научился декомпозировать программу на классы и интерфейсы, узнал, что такое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Dependency</w:t>
      </w:r>
      <w:r w:rsidR="008A2D4C" w:rsidRP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Injection</w:t>
      </w:r>
      <w:r w:rsidR="008A2D4C" w:rsidRP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поработал с библиотекой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Google</w:t>
      </w:r>
      <w:r w:rsidR="008A2D4C" w:rsidRP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Guice</w:t>
      </w:r>
      <w:proofErr w:type="spellEnd"/>
      <w:r w:rsidR="008A2D4C" w:rsidRP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улучшил свои навыки составления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="008A2D4C" w:rsidRP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диаграмм.</w:t>
      </w:r>
    </w:p>
    <w:p w:rsidR="00367C7A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01750D" w:rsidRDefault="0001750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01750D" w:rsidRPr="00F870DA" w:rsidRDefault="00F870DA">
      <w:pPr>
        <w:widowControl/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  <w:t>Мем</w:t>
      </w:r>
      <w:r w:rsidR="0001750D"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  <w:t xml:space="preserve"> в конце отчёта</w:t>
      </w:r>
      <w:r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  <w:t xml:space="preserve"> (текстом</w:t>
      </w:r>
      <w:r w:rsidR="00C23A48"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  <w:t>)</w:t>
      </w:r>
      <w:r w:rsidR="0001750D" w:rsidRPr="00F870DA"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val="ru-RU" w:eastAsia="ru-RU"/>
        </w:rPr>
        <w:t>:</w:t>
      </w:r>
    </w:p>
    <w:p w:rsidR="0001750D" w:rsidRPr="0001750D" w:rsidRDefault="0001750D">
      <w:pPr>
        <w:widowControl/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eastAsia="ru-RU"/>
        </w:rPr>
      </w:pPr>
      <w:r w:rsidRPr="0001750D">
        <w:rPr>
          <w:rFonts w:ascii="Times New Roman" w:eastAsia="Times New Roman" w:hAnsi="Times New Roman" w:cs="Times New Roman"/>
          <w:color w:val="AEAAAA" w:themeColor="background2" w:themeShade="BF"/>
          <w:sz w:val="20"/>
          <w:szCs w:val="21"/>
          <w:lang w:eastAsia="ru-RU"/>
        </w:rPr>
        <w:t>&gt; If you have a problem and decide to use Java… Now you have a Problem, ProblemImpl, ProblemException, and a ProblemFactory.</w:t>
      </w:r>
    </w:p>
    <w:p w:rsidR="0001750D" w:rsidRPr="0001750D" w:rsidRDefault="0001750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</w:p>
    <w:sectPr w:rsidR="0001750D" w:rsidRPr="0001750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A31D3"/>
    <w:rsid w:val="000F1027"/>
    <w:rsid w:val="002304C3"/>
    <w:rsid w:val="00232B34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8166C"/>
    <w:rsid w:val="006C573F"/>
    <w:rsid w:val="00732AFA"/>
    <w:rsid w:val="007610FF"/>
    <w:rsid w:val="008A2D4C"/>
    <w:rsid w:val="00932E14"/>
    <w:rsid w:val="009D6EAA"/>
    <w:rsid w:val="00AE54F9"/>
    <w:rsid w:val="00AF43F3"/>
    <w:rsid w:val="00C23A48"/>
    <w:rsid w:val="00C50F95"/>
    <w:rsid w:val="00E1567E"/>
    <w:rsid w:val="00F258F0"/>
    <w:rsid w:val="00F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3/docs/diagrams/u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54</cp:revision>
  <dcterms:created xsi:type="dcterms:W3CDTF">2021-09-18T14:20:00Z</dcterms:created>
  <dcterms:modified xsi:type="dcterms:W3CDTF">2022-10-26T17:14:00Z</dcterms:modified>
  <dc:language>ru-RU</dc:language>
</cp:coreProperties>
</file>