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18" w:rsidRDefault="00212DD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720F18" w:rsidRDefault="00212DD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20F18" w:rsidRDefault="00212DD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720F18" w:rsidRDefault="00720F1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0F18" w:rsidRDefault="00720F1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720F18" w:rsidRDefault="00720F1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F18" w:rsidRDefault="00720F1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F18" w:rsidRDefault="00720F1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F18" w:rsidRDefault="00212DD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20F18" w:rsidRDefault="00212DD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720F18" w:rsidRDefault="00212DD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720F18" w:rsidRDefault="00720F1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Default="00720F1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Default="00720F1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Pr="00BF08F6" w:rsidRDefault="00212DD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BF08F6" w:rsidRPr="00BF08F6">
        <w:rPr>
          <w:rFonts w:ascii="Times New Roman" w:eastAsia="Times New Roman" w:hAnsi="Times New Roman" w:cs="Times New Roman"/>
          <w:sz w:val="28"/>
          <w:szCs w:val="28"/>
        </w:rPr>
        <w:t xml:space="preserve"> Барсуков Максим Андреевич</w:t>
      </w:r>
    </w:p>
    <w:p w:rsidR="00720F18" w:rsidRDefault="00212DD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 w:rsidR="00BF08F6" w:rsidRPr="00BF08F6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 w:rsidR="00BF08F6" w:rsidRPr="00BF08F6">
        <w:rPr>
          <w:rFonts w:ascii="Times New Roman" w:eastAsia="Times New Roman" w:hAnsi="Times New Roman" w:cs="Times New Roman"/>
          <w:sz w:val="28"/>
          <w:szCs w:val="28"/>
        </w:rPr>
        <w:t>, СППО</w:t>
      </w:r>
    </w:p>
    <w:p w:rsidR="00720F18" w:rsidRDefault="00212DD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BF08F6" w:rsidRPr="00BF08F6">
        <w:rPr>
          <w:rFonts w:ascii="Times New Roman" w:eastAsia="Times New Roman" w:hAnsi="Times New Roman" w:cs="Times New Roman"/>
          <w:sz w:val="28"/>
          <w:szCs w:val="28"/>
        </w:rPr>
        <w:t>P3115</w:t>
      </w:r>
    </w:p>
    <w:p w:rsidR="00720F18" w:rsidRDefault="00212DD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720F18" w:rsidRDefault="00720F18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Default="00720F18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Default="00720F1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20F18" w:rsidRDefault="00212DD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F18" w:rsidRDefault="00212DD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720F18" w:rsidRDefault="002A4E49" w:rsidP="002A4E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Вариант: </w:t>
      </w:r>
      <w:r w:rsidRPr="002A4E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Путешествие в Северную Осетию</w:t>
      </w:r>
    </w:p>
    <w:p w:rsidR="002A4E49" w:rsidRDefault="002A4E49" w:rsidP="002A4E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4E49" w:rsidRPr="002A4E49" w:rsidRDefault="002A4E49" w:rsidP="002A4E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:rsidR="00720F18" w:rsidRDefault="00212DD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7B2D90" w:rsidRDefault="000D7CEC" w:rsidP="009C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Республика Северная Осетия–</w:t>
            </w:r>
            <w:r w:rsidRPr="000D7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C4580" w:rsidRP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Субъект Российской Федерации</w:t>
            </w:r>
            <w:r w:rsidR="00292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</w:t>
            </w:r>
            <w:r w:rsidR="009C4580" w:rsidRP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ходит в состав </w:t>
            </w:r>
            <w:proofErr w:type="gramStart"/>
            <w:r w:rsidR="009C4580" w:rsidRP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Северо-Кавказского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федерального округа</w:t>
            </w:r>
            <w:r w:rsid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20F18" w:rsidRDefault="00B2404C" w:rsidP="009C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4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Республика граничит на юге с Республикой Южная Осетия и Грузией, на западе и северо-западе – с 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абардино-Балкарской Республикой. </w:t>
            </w:r>
            <w:r w:rsid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Столица: город Владикавказ.</w:t>
            </w:r>
          </w:p>
          <w:p w:rsidR="009C4580" w:rsidRPr="009C4580" w:rsidRDefault="009C4580" w:rsidP="009C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C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пояс: UTC+3 (Московское время)</w:t>
            </w:r>
          </w:p>
        </w:tc>
      </w:tr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EC6A4E" w:rsidRPr="00EC6A4E" w:rsidRDefault="00EC6A4E" w:rsidP="00EC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Государство: Российская Федерация</w:t>
            </w:r>
          </w:p>
          <w:p w:rsidR="00EC6A4E" w:rsidRPr="00EC6A4E" w:rsidRDefault="00EC6A4E" w:rsidP="004E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92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Валюта: Рубль</w:t>
            </w:r>
          </w:p>
          <w:p w:rsidR="00EF4C01" w:rsidRDefault="00EF4C01" w:rsidP="00EC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Социальные и политические нормы, законы, п</w:t>
            </w:r>
            <w:r w:rsidRPr="00EF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рава и свободы человека и гражданина и гарантии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их обеспечения закреплены в Конституции </w:t>
            </w:r>
            <w:r w:rsidRPr="00EF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Республики Северная Осетия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C6A4E" w:rsidRPr="00EC6A4E" w:rsidRDefault="00EF4C01" w:rsidP="00EC6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Стоит учитывать, что </w:t>
            </w:r>
            <w:r w:rsidR="003A6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влияние традиций народов </w:t>
            </w:r>
            <w:r w:rsidRPr="00EF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Кавказа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Северной Осетии выражено не так ярко, как в других соседних с ней республиках в силу многонациональности и значительно меньшей доли мусульманского населения. Тем не менее, стоит помнить об Осетино-ингушском конфликте и Грузино-осетинском конфликте и его влиянии на политическое мировоззрение коренного населения.</w:t>
            </w:r>
          </w:p>
          <w:p w:rsidR="00720F18" w:rsidRDefault="00EC6A4E" w:rsidP="003A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Населе</w:t>
            </w:r>
            <w:r w:rsidR="003A6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ние: осетины — 64 %, русские — 17,7 %, </w:t>
            </w:r>
            <w:r w:rsidR="003A6B33" w:rsidRPr="003A6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ингуши — 3,5 %</w:t>
            </w:r>
            <w:r w:rsidR="003A6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меренно континентальный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климат</w:t>
            </w: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На Моздокской равни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— засушливый, часты суховеи;</w:t>
            </w:r>
          </w:p>
          <w:p w:rsidR="00BC41E5" w:rsidRDefault="00BC41E5" w:rsidP="00225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</w:t>
            </w:r>
            <w:r w:rsidR="00225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яя температура января — −16 °C,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июля — +24 °C;</w:t>
            </w:r>
          </w:p>
          <w:p w:rsid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осадков 600—700 мм в год на равнинах и до 900 мм в предгорьях.</w:t>
            </w:r>
          </w:p>
          <w:p w:rsidR="00BC41E5" w:rsidRP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Центральном и Предгорном районе умеренный климатический пояс, смягчённый близостью гор. Зима мягкая, лето длительное, но не засушливое, и, в основном, не чересчур знойное, дождливое. Летом возможность проникновения тропических циклонов, несущих силь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ные дождевые муссоны с грозами.</w:t>
            </w:r>
          </w:p>
          <w:p w:rsid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Зимой осадки приходят, в основном, с Каспийского моря.</w:t>
            </w:r>
          </w:p>
          <w:p w:rsidR="00BC41E5" w:rsidRDefault="00BC41E5" w:rsidP="00BC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Средняя температура января: −3,2 °C.</w:t>
            </w:r>
          </w:p>
          <w:p w:rsidR="00720F18" w:rsidRPr="00BC41E5" w:rsidRDefault="00BC41E5" w:rsidP="00C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4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</w:t>
            </w:r>
            <w:r w:rsidR="00C718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няя температура июля: +20,4 °C.</w:t>
            </w:r>
          </w:p>
        </w:tc>
      </w:tr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71850" w:rsidRDefault="00C71850" w:rsidP="00C7185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археологические, историко-культурные памятники;</w:t>
            </w:r>
          </w:p>
          <w:p w:rsidR="00C71850" w:rsidRDefault="00C71850" w:rsidP="00C7185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850"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ко-горнолыжных курорты:</w:t>
            </w:r>
          </w:p>
          <w:p w:rsidR="003F68BD" w:rsidRDefault="003F68BD" w:rsidP="00C7185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водный отдых;</w:t>
            </w:r>
          </w:p>
          <w:p w:rsidR="00C71850" w:rsidRDefault="00C71850" w:rsidP="00C7185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минеральные источники;</w:t>
            </w:r>
          </w:p>
          <w:p w:rsidR="00C71850" w:rsidRDefault="00C71850" w:rsidP="00C71850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лечебно-оздоровительные туризм, санатории;</w:t>
            </w:r>
          </w:p>
          <w:p w:rsidR="00C71850" w:rsidRPr="00C71850" w:rsidRDefault="00C71850" w:rsidP="00C7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зимний горнолыжный курорт в курортном поселке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Цей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1656A" w:rsidRPr="0031656A" w:rsidRDefault="0031656A" w:rsidP="00D84AD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Горячие источники в селе Верхний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Бирагзанг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природные термальные ванны в верховьях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Кармадонского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ущелья.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Даргавский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«Город мёртвых»,</w:t>
            </w:r>
          </w:p>
          <w:p w:rsidR="002C4AFD" w:rsidRDefault="002C4AFD" w:rsidP="002C4AFD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Святилище </w:t>
            </w: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Уастырджи</w:t>
            </w:r>
            <w:proofErr w:type="spellEnd"/>
            <w:r w:rsidR="00154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Кармадонское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ущелье, ледник Колка, место гибели Сергея Бодрова и членов съемочной группы, а также актёров Конного театра "Нарты",</w:t>
            </w:r>
          </w:p>
          <w:p w:rsidR="00D84AD4" w:rsidRDefault="00D84AD4" w:rsidP="00D84AD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Склепы в </w:t>
            </w: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Куртатинском</w:t>
            </w:r>
            <w:proofErr w:type="spellEnd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 близ посёлка Верхний </w:t>
            </w: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Фиагдон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D84AD4" w:rsidRPr="0031656A" w:rsidRDefault="00D84AD4" w:rsidP="00D84AD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Галдоридон</w:t>
            </w:r>
            <w:proofErr w:type="spellEnd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Хареское</w:t>
            </w:r>
            <w:proofErr w:type="spellEnd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</w:t>
            </w:r>
          </w:p>
          <w:p w:rsid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летний курорт: санатории, детский лагерь, дома отдыха в селе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Дзинага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Дигорском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ущелье,</w:t>
            </w:r>
          </w:p>
          <w:p w:rsidR="00D84AD4" w:rsidRPr="0031656A" w:rsidRDefault="00D84AD4" w:rsidP="00D84AD4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Мидаграбинские</w:t>
            </w:r>
            <w:proofErr w:type="spellEnd"/>
            <w:r w:rsidRPr="00D84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водопады или Долина Водопадов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музей «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Задалески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Нана» в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Дигорском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музей защитников Отечества в селе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Майрамадаг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Водный-досуговый центр в селе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Майрамадаг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музеи в городах Алагир, Ардон,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Древняя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Дзивгисская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крепость,</w:t>
            </w:r>
          </w:p>
          <w:p w:rsidR="0031656A" w:rsidRPr="0031656A" w:rsidRDefault="0031656A" w:rsidP="0031656A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Аланский Успенский мужской монастырь в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Куртатинском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 в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пос.Верхний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Фиагдон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(единственный</w:t>
            </w:r>
            <w:r w:rsidR="006F2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высокогорный монастырь России).</w:t>
            </w:r>
          </w:p>
          <w:p w:rsidR="00720F18" w:rsidRPr="0031656A" w:rsidRDefault="00720F18" w:rsidP="00316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:rsidR="00E221F6" w:rsidRDefault="00E221F6" w:rsidP="00CC08EA">
            <w:pPr>
              <w:tabs>
                <w:tab w:val="left" w:pos="529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F6">
              <w:rPr>
                <w:rFonts w:ascii="Times New Roman" w:eastAsia="Times New Roman" w:hAnsi="Times New Roman" w:cs="Times New Roman"/>
                <w:sz w:val="24"/>
                <w:szCs w:val="24"/>
              </w:rPr>
              <w:t>Из Санкт-П</w:t>
            </w:r>
            <w:r w:rsidR="00CC0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етербурга во Владикавказ </w:t>
            </w:r>
            <w:r w:rsidR="006F215D"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добраться:</w:t>
            </w:r>
          </w:p>
          <w:p w:rsidR="00C338E9" w:rsidRPr="00C338E9" w:rsidRDefault="00E221F6" w:rsidP="00C338E9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15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Самолетом</w:t>
            </w:r>
            <w:r w:rsidR="000E1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4 часа полёта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338E9" w:rsidRP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>Аэропорт находится в городе Беслан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F215D" w:rsidRDefault="00E221F6" w:rsidP="00C338E9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15D">
              <w:rPr>
                <w:rFonts w:ascii="Times New Roman" w:eastAsia="Times New Roman" w:hAnsi="Times New Roman" w:cs="Times New Roman"/>
                <w:sz w:val="24"/>
                <w:szCs w:val="24"/>
              </w:rPr>
              <w:t>На поезде</w:t>
            </w:r>
            <w:r w:rsidR="003946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Москву – 32-60</w:t>
            </w:r>
            <w:r w:rsidR="00CC08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</w:t>
            </w:r>
            <w:r w:rsidR="0029137E">
              <w:rPr>
                <w:rFonts w:ascii="Times New Roman" w:eastAsia="Times New Roman" w:hAnsi="Times New Roman" w:cs="Times New Roman"/>
                <w:sz w:val="24"/>
                <w:szCs w:val="24"/>
              </w:rPr>
              <w:t>асов (в зависимости от пересадок</w:t>
            </w:r>
            <w:r w:rsidR="00CC08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338E9" w:rsidRP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Железнодорожный вокзал </w:t>
            </w:r>
            <w:r w:rsidR="00E8464C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находится в столице республики</w:t>
            </w:r>
            <w:r w:rsidR="00C338E9" w:rsidRP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городе Владикавказ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C338E9" w:rsidRPr="00C338E9" w:rsidRDefault="00CC08EA" w:rsidP="00C338E9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автобусе – 46 часов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338E9" w:rsidRP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>В городе Владикавказ два автовокзала</w:t>
            </w:r>
            <w:r w:rsidR="00C338E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20F18" w:rsidRPr="006F215D" w:rsidRDefault="00E221F6" w:rsidP="00CC08EA">
            <w:pPr>
              <w:pStyle w:val="a7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15D">
              <w:rPr>
                <w:rFonts w:ascii="Times New Roman" w:eastAsia="Times New Roman" w:hAnsi="Times New Roman" w:cs="Times New Roman"/>
                <w:sz w:val="24"/>
                <w:szCs w:val="24"/>
              </w:rPr>
              <w:t>На авто</w:t>
            </w:r>
            <w:r w:rsidR="00CC08EA"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мобиле – 28 часов</w:t>
            </w:r>
            <w:r w:rsidR="006F215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720F18">
        <w:tc>
          <w:tcPr>
            <w:tcW w:w="1868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8777D2" w:rsidRDefault="008777D2" w:rsidP="000E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Так как в горнолыжном туризме я не заинтересован и по большей части меня интересуют историко-культурные памятники Осетии и природные богатства,</w:t>
            </w:r>
            <w:r w:rsidR="0060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выбор периода падает на конец лета – начало осени, чтобы погода была оптимальной, не брать теплые вещи и упростить передвижение.</w:t>
            </w:r>
          </w:p>
          <w:p w:rsidR="008777D2" w:rsidRDefault="008777D2" w:rsidP="000E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E1BE4" w:rsidRPr="000E1BE4" w:rsidRDefault="006021AA" w:rsidP="000E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Однако надолго </w:t>
            </w:r>
            <w:r w:rsidR="000E1BE4" w:rsidRPr="000E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отлучаться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учебного процесса в начале осени</w:t>
            </w:r>
            <w:r w:rsidR="000E1BE4" w:rsidRPr="000E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</w:t>
            </w:r>
          </w:p>
          <w:p w:rsidR="000E1BE4" w:rsidRDefault="000E1BE4" w:rsidP="000E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ст</w:t>
            </w:r>
            <w:r w:rsidR="0060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оит, поэтому ограничу поездку 9</w:t>
            </w:r>
            <w:r w:rsidR="004E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днями</w:t>
            </w:r>
            <w:r w:rsidR="0060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(выходные + рабочая неделя + выходные), включая время в пути.</w:t>
            </w:r>
          </w:p>
          <w:p w:rsidR="00364281" w:rsidRDefault="00364281" w:rsidP="000E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64281" w:rsidRDefault="006021AA" w:rsidP="0036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Планирую остановиться в гостинице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где осуществить пешую горную прогулку; посетить «Город мертвых»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Дзивгисскую</w:t>
            </w:r>
            <w:proofErr w:type="spellEnd"/>
            <w:r w:rsidRPr="003165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крепость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0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Святилище </w:t>
            </w:r>
            <w:proofErr w:type="spellStart"/>
            <w:r w:rsidRPr="0060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Уастырджи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64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поехать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во Владикавказ и посетить национальный музей РСО-Алания, съездить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Куртатинское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ущелье и посетить Аланский монастырь и склепы около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Верзнего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Фиагдона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93FA6" w:rsidRDefault="00793FA6" w:rsidP="0036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0F18" w:rsidRDefault="006021AA" w:rsidP="0036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642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Сроками поездки выбираю 9-17</w:t>
            </w:r>
            <w:r w:rsidR="000E1BE4" w:rsidRPr="003642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сентября.</w:t>
            </w:r>
          </w:p>
          <w:p w:rsidR="00793FA6" w:rsidRPr="00364281" w:rsidRDefault="00793FA6" w:rsidP="00364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20F18" w:rsidRDefault="00720F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0F18" w:rsidRDefault="00720F1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A88" w:rsidRDefault="00AF4A8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0F18" w:rsidRDefault="00212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720F18" w:rsidRDefault="00720F18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720F18">
        <w:tc>
          <w:tcPr>
            <w:tcW w:w="3402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Пищевое отравление.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Нарушение норм и правил поведения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6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Травматизм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горах и </w:t>
            </w:r>
            <w:r w:rsidRPr="00906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занятиях активными видами спорта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00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Мошенничество при аренде жилья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Религиозные</w:t>
            </w:r>
            <w:r w:rsidRPr="008A00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особенности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Транспортное мошенничество.</w:t>
            </w:r>
          </w:p>
          <w:p w:rsidR="008A00EB" w:rsidRDefault="008A00EB" w:rsidP="008A00EB">
            <w:pPr>
              <w:pStyle w:val="a7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ЧС природного характера.</w:t>
            </w:r>
          </w:p>
          <w:p w:rsidR="0090640B" w:rsidRPr="0090640B" w:rsidRDefault="00653639" w:rsidP="00653639">
            <w:pPr>
              <w:tabs>
                <w:tab w:val="left" w:pos="208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720F18">
        <w:tc>
          <w:tcPr>
            <w:tcW w:w="3402" w:type="dxa"/>
          </w:tcPr>
          <w:p w:rsidR="00720F18" w:rsidRDefault="00212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720F18" w:rsidRDefault="008A00EB" w:rsidP="008A00EB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обедать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малопроверенных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местах, быть</w:t>
            </w:r>
            <w:r w:rsidRPr="008A00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осторожны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</w:t>
            </w:r>
            <w:r w:rsidRPr="008A00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экзотическими блюдами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Не пить из ручьев и рек, не употреблять некипяченую водопроводную воду.</w:t>
            </w:r>
          </w:p>
          <w:p w:rsidR="00C338E9" w:rsidRPr="00F148FE" w:rsidRDefault="00C338E9" w:rsidP="00F148FE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Не нарушать норм поведения в городе и особенно в святых местах и мусульманских районах республики. Женщинам не рекомендуется надевать брюки и короткие юбки, мужчинам не стоит носить шорты. Вне Владикавказа в общественных местах алкоголь употреблять не стоит. Некоторые места (святилища, например,</w:t>
            </w:r>
            <w:r>
              <w:t xml:space="preserve"> </w:t>
            </w:r>
            <w:proofErr w:type="spellStart"/>
            <w:r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Уастырджи</w:t>
            </w:r>
            <w:proofErr w:type="spellEnd"/>
            <w:r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) женщинам строго не рекомендуется</w:t>
            </w:r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посещать. </w:t>
            </w:r>
            <w:r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Кроме того, в святилищах запрещено курить, сквернословить, употреблять алкоголь, громко разговаривать</w:t>
            </w:r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некоторые индивидуальные для святилища правила (так, в святилище </w:t>
            </w:r>
            <w:proofErr w:type="spellStart"/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Реком</w:t>
            </w:r>
            <w:proofErr w:type="spellEnd"/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считается, что человека, который зашел туда в обуви настигнет неминуемое проклятие, поэтому по традиции обувь лучше снимать; </w:t>
            </w:r>
            <w:r w:rsid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Даргавском</w:t>
            </w:r>
            <w:proofErr w:type="spellEnd"/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некрополь</w:t>
            </w:r>
            <w:r w:rsid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запрещено фотографировать и трогать </w:t>
            </w:r>
            <w:r w:rsidR="00906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кости и </w:t>
            </w:r>
            <w:r w:rsid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черепа</w:t>
            </w:r>
            <w:r w:rsidR="00F148FE" w:rsidRPr="00F148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338E9" w:rsidRDefault="006B5C86" w:rsidP="006B5C86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C86">
              <w:rPr>
                <w:rFonts w:ascii="Times New Roman" w:eastAsia="Times New Roman" w:hAnsi="Times New Roman" w:cs="Times New Roman"/>
                <w:sz w:val="24"/>
                <w:szCs w:val="24"/>
              </w:rPr>
              <w:t>В горы не следует отправляться одному. Ходить в 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 лучше с местным проводником.</w:t>
            </w:r>
            <w:r w:rsidR="0070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Следует быть аккуратным, физиче</w:t>
            </w:r>
            <w:r w:rsidR="0083728C">
              <w:rPr>
                <w:rFonts w:ascii="Times New Roman" w:eastAsia="Times New Roman" w:hAnsi="Times New Roman" w:cs="Times New Roman"/>
                <w:sz w:val="24"/>
                <w:szCs w:val="24"/>
              </w:rPr>
              <w:t>ски и технически подготовленным</w:t>
            </w:r>
            <w:r w:rsidR="007039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039DC" w:rsidRDefault="007039DC" w:rsidP="007039DC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Лучше останавливаться в известных гостиницах (в случае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r w:rsidR="00204869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Владикавказа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или а</w:t>
            </w:r>
            <w:r w:rsidRPr="0070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рендовать частное жилье через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надёжные </w:t>
            </w:r>
            <w:r w:rsidRPr="00703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электронные сервисы. </w:t>
            </w:r>
            <w:r w:rsidR="00B64DEC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активного отдыха использовать специализированные гостиницы или </w:t>
            </w:r>
            <w:r w:rsidRPr="007039DC">
              <w:rPr>
                <w:rFonts w:ascii="Times New Roman" w:eastAsia="Times New Roman" w:hAnsi="Times New Roman" w:cs="Times New Roman"/>
                <w:sz w:val="24"/>
                <w:szCs w:val="24"/>
              </w:rPr>
              <w:t>кемпинги.</w:t>
            </w:r>
          </w:p>
          <w:p w:rsidR="00204869" w:rsidRDefault="00204869" w:rsidP="00204869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Большая часть населения Северной Осетии – христиане, поэтому конфликт маловероятен. Тем не менее в святых местах нужно соблюдать нормы поведения (см. п. 2), так как 29% населения исповедует «традиционную религию предков». Владикавказ – светский город, однако в мусульманских селах (Карджин, Лескен и т.д.) или района следует учитывать мусульманские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традиции поведения и вести себя подобающим образом.</w:t>
            </w:r>
          </w:p>
          <w:p w:rsidR="00212DDC" w:rsidRDefault="00B64DEC" w:rsidP="00204869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крупных городах</w:t>
            </w:r>
            <w:r w:rsidR="008A11E6" w:rsidRPr="008A1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1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следует пользоваться официальными такси-сервисами или общественным транспортом. В селах и дальних поездках придется или аккуратно выбирать </w:t>
            </w:r>
            <w:proofErr w:type="spellStart"/>
            <w:r w:rsidR="008A11E6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предоставителя</w:t>
            </w:r>
            <w:proofErr w:type="spellEnd"/>
            <w:r w:rsidR="008A1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транспортной услуги, или по рекомендации знакомых.</w:t>
            </w:r>
          </w:p>
          <w:p w:rsidR="00653639" w:rsidRPr="007039DC" w:rsidRDefault="00653639" w:rsidP="00653639">
            <w:pPr>
              <w:pStyle w:val="a7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639">
              <w:rPr>
                <w:rFonts w:ascii="Times New Roman" w:eastAsia="Times New Roman" w:hAnsi="Times New Roman" w:cs="Times New Roman"/>
                <w:sz w:val="24"/>
                <w:szCs w:val="24"/>
              </w:rPr>
              <w:t>Следить за прогнозами погоды и предупреждениями МЧС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Для того, чтобы избежать лавины или камнепада стоит проконсультироваться </w:t>
            </w:r>
            <w:r w:rsidRPr="00653639">
              <w:rPr>
                <w:rFonts w:ascii="Times New Roman" w:eastAsia="Times New Roman" w:hAnsi="Times New Roman" w:cs="Times New Roman"/>
                <w:sz w:val="24"/>
                <w:szCs w:val="24"/>
              </w:rPr>
              <w:t>в составлении маршрута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Так же нужно прочитать инструкции МЧС о том, как вести себя при характерных для гор ЧС.</w:t>
            </w:r>
          </w:p>
          <w:p w:rsidR="00212DDC" w:rsidRPr="00653639" w:rsidRDefault="00212DDC" w:rsidP="0065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0F18" w:rsidRDefault="00720F18" w:rsidP="00603E2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0F18" w:rsidRDefault="00212DD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2A7F8B" w:rsidRDefault="00837DAA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буду путешествовать по территории РФ. Поэтому</w:t>
      </w:r>
      <w:r w:rsidR="002A7F8B" w:rsidRPr="002A7F8B">
        <w:rPr>
          <w:rFonts w:ascii="Times New Roman" w:eastAsia="Times New Roman" w:hAnsi="Times New Roman" w:cs="Times New Roman"/>
          <w:sz w:val="24"/>
          <w:szCs w:val="24"/>
        </w:rPr>
        <w:t xml:space="preserve"> медицинские услуги предоставляются на основании полиса </w:t>
      </w:r>
      <w:r w:rsidR="00644C5B">
        <w:rPr>
          <w:rFonts w:ascii="Times New Roman" w:eastAsia="Times New Roman" w:hAnsi="Times New Roman" w:cs="Times New Roman"/>
          <w:sz w:val="24"/>
          <w:szCs w:val="24"/>
        </w:rPr>
        <w:t xml:space="preserve">ОМС, а спасение </w:t>
      </w:r>
      <w:r w:rsidR="002A7F8B">
        <w:rPr>
          <w:rFonts w:ascii="Times New Roman" w:eastAsia="Times New Roman" w:hAnsi="Times New Roman" w:cs="Times New Roman"/>
          <w:sz w:val="24"/>
          <w:szCs w:val="24"/>
        </w:rPr>
        <w:t>осуществляют службы МЧС.</w:t>
      </w:r>
    </w:p>
    <w:p w:rsidR="002A7F8B" w:rsidRDefault="002A7F8B" w:rsidP="00644C5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2A7F8B">
        <w:rPr>
          <w:rFonts w:ascii="Times New Roman" w:eastAsia="Times New Roman" w:hAnsi="Times New Roman" w:cs="Times New Roman"/>
          <w:sz w:val="24"/>
          <w:szCs w:val="24"/>
        </w:rPr>
        <w:t xml:space="preserve">Однако, учитывая </w:t>
      </w:r>
      <w:r w:rsidR="00644C5B">
        <w:rPr>
          <w:rFonts w:ascii="Times New Roman" w:eastAsia="Times New Roman" w:hAnsi="Times New Roman" w:cs="Times New Roman"/>
          <w:sz w:val="24"/>
          <w:szCs w:val="24"/>
        </w:rPr>
        <w:t>возможность травмы или ЧС в горах</w:t>
      </w:r>
      <w:r w:rsidRPr="002A7F8B">
        <w:rPr>
          <w:rFonts w:ascii="Times New Roman" w:eastAsia="Times New Roman" w:hAnsi="Times New Roman" w:cs="Times New Roman"/>
          <w:sz w:val="24"/>
          <w:szCs w:val="24"/>
        </w:rPr>
        <w:t xml:space="preserve">, считаю необходимым оформить полис </w:t>
      </w:r>
      <w:r w:rsidR="00644C5B">
        <w:rPr>
          <w:rFonts w:ascii="Times New Roman" w:eastAsia="Times New Roman" w:hAnsi="Times New Roman" w:cs="Times New Roman"/>
          <w:sz w:val="24"/>
          <w:szCs w:val="24"/>
        </w:rPr>
        <w:t xml:space="preserve">страхования </w:t>
      </w:r>
      <w:r w:rsidRPr="002A7F8B">
        <w:rPr>
          <w:rFonts w:ascii="Times New Roman" w:eastAsia="Times New Roman" w:hAnsi="Times New Roman" w:cs="Times New Roman"/>
          <w:sz w:val="24"/>
          <w:szCs w:val="24"/>
        </w:rPr>
        <w:t>путешес</w:t>
      </w:r>
      <w:r>
        <w:rPr>
          <w:rFonts w:ascii="Times New Roman" w:eastAsia="Times New Roman" w:hAnsi="Times New Roman" w:cs="Times New Roman"/>
          <w:sz w:val="24"/>
          <w:szCs w:val="24"/>
        </w:rPr>
        <w:t>твенника.</w:t>
      </w:r>
    </w:p>
    <w:p w:rsidR="00720F18" w:rsidRDefault="00644C5B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привожу скриншоты ра</w:t>
      </w:r>
      <w:r w:rsidR="002A7F8B" w:rsidRPr="002A7F8B">
        <w:rPr>
          <w:rFonts w:ascii="Times New Roman" w:eastAsia="Times New Roman" w:hAnsi="Times New Roman" w:cs="Times New Roman"/>
          <w:sz w:val="24"/>
          <w:szCs w:val="24"/>
        </w:rPr>
        <w:t>счета страхового полиса в сервисе «</w:t>
      </w:r>
      <w:r>
        <w:rPr>
          <w:rFonts w:ascii="Times New Roman" w:eastAsia="Times New Roman" w:hAnsi="Times New Roman" w:cs="Times New Roman"/>
          <w:sz w:val="24"/>
          <w:szCs w:val="24"/>
        </w:rPr>
        <w:t>ИНГОССТРАХ</w:t>
      </w:r>
      <w:r w:rsidR="002A7F8B" w:rsidRPr="002A7F8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644C5B" w:rsidRDefault="006A2F38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48pt">
            <v:imagedata r:id="rId7" o:title="страх1"/>
          </v:shape>
        </w:pict>
      </w:r>
    </w:p>
    <w:p w:rsidR="00644C5B" w:rsidRDefault="00603E22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6" type="#_x0000_t75" style="width:384.8pt;height:260pt">
            <v:imagedata r:id="rId8" o:title="страх2"/>
          </v:shape>
        </w:pict>
      </w:r>
      <w:bookmarkEnd w:id="0"/>
    </w:p>
    <w:p w:rsidR="006A2F38" w:rsidRDefault="006A2F38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учетом плана путешествия был рассчитан пакет</w:t>
      </w:r>
      <w:r w:rsidR="00014593" w:rsidRPr="006A2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страховки путешественника</w:t>
      </w:r>
      <w:r w:rsidR="00435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Из вышеприведенных скриншотов</w:t>
      </w:r>
      <w:r w:rsidR="00014593" w:rsidRPr="006A2F38">
        <w:rPr>
          <w:rFonts w:ascii="Times New Roman" w:eastAsia="Times New Roman" w:hAnsi="Times New Roman" w:cs="Times New Roman"/>
          <w:sz w:val="24"/>
          <w:szCs w:val="24"/>
        </w:rPr>
        <w:t xml:space="preserve"> видно, что </w:t>
      </w:r>
      <w:r>
        <w:rPr>
          <w:rFonts w:ascii="Times New Roman" w:eastAsia="Times New Roman" w:hAnsi="Times New Roman" w:cs="Times New Roman"/>
          <w:sz w:val="24"/>
          <w:szCs w:val="24"/>
        </w:rPr>
        <w:t>без активного отдыха («Спорт»)</w:t>
      </w:r>
      <w:r w:rsidR="00A8367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включённым в стоимость страхованием от несчастного случая, </w:t>
      </w:r>
      <w:r w:rsidR="00014593" w:rsidRPr="006A2F38">
        <w:rPr>
          <w:rFonts w:ascii="Times New Roman" w:eastAsia="Times New Roman" w:hAnsi="Times New Roman" w:cs="Times New Roman"/>
          <w:sz w:val="24"/>
          <w:szCs w:val="24"/>
        </w:rPr>
        <w:t xml:space="preserve">стоимость </w:t>
      </w:r>
      <w:r>
        <w:rPr>
          <w:rFonts w:ascii="Times New Roman" w:eastAsia="Times New Roman" w:hAnsi="Times New Roman" w:cs="Times New Roman"/>
          <w:sz w:val="24"/>
          <w:szCs w:val="24"/>
        </w:rPr>
        <w:t>страховки составит 887 рублей.</w:t>
      </w:r>
    </w:p>
    <w:p w:rsidR="00644C5B" w:rsidRPr="002A7F8B" w:rsidRDefault="006A2F38" w:rsidP="002A7F8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Страхование багажа считаю нецелесообразным из-за </w:t>
      </w:r>
      <w:r w:rsidR="00A8367A">
        <w:rPr>
          <w:rFonts w:ascii="Times New Roman" w:eastAsia="Times New Roman" w:hAnsi="Times New Roman" w:cs="Times New Roman"/>
          <w:sz w:val="24"/>
          <w:szCs w:val="24"/>
        </w:rPr>
        <w:t xml:space="preserve">отсутствия дорогостоящих вещей </w:t>
      </w:r>
      <w:r w:rsidR="00506AC4">
        <w:rPr>
          <w:rFonts w:ascii="Times New Roman" w:eastAsia="Times New Roman" w:hAnsi="Times New Roman" w:cs="Times New Roman"/>
          <w:sz w:val="24"/>
          <w:szCs w:val="24"/>
        </w:rPr>
        <w:t xml:space="preserve">в багаже </w:t>
      </w:r>
      <w:r w:rsidR="00A8367A">
        <w:rPr>
          <w:rFonts w:ascii="Times New Roman" w:eastAsia="Times New Roman" w:hAnsi="Times New Roman" w:cs="Times New Roman"/>
          <w:sz w:val="24"/>
          <w:szCs w:val="24"/>
        </w:rPr>
        <w:t>и наиболее вероятного метода пассажирского сообщения на место – на поезде или личном автомобиле.</w:t>
      </w:r>
    </w:p>
    <w:p w:rsidR="00720F18" w:rsidRDefault="00212DDC" w:rsidP="002A7F8B">
      <w:pPr>
        <w:tabs>
          <w:tab w:val="left" w:pos="8160"/>
        </w:tabs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  <w:r w:rsidR="002A7F8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20F18" w:rsidRPr="00506AC4" w:rsidRDefault="00506AC4" w:rsidP="00506AC4">
      <w:pPr>
        <w:rPr>
          <w:rFonts w:ascii="Times New Roman" w:eastAsia="Times New Roman" w:hAnsi="Times New Roman" w:cs="Times New Roman"/>
          <w:sz w:val="24"/>
          <w:szCs w:val="24"/>
        </w:rPr>
      </w:pPr>
      <w:r w:rsidRPr="00506AC4">
        <w:rPr>
          <w:rFonts w:ascii="Times New Roman" w:eastAsia="Times New Roman" w:hAnsi="Times New Roman" w:cs="Times New Roman"/>
          <w:sz w:val="24"/>
          <w:szCs w:val="24"/>
        </w:rPr>
        <w:t>Составим мой персональный чек-лист: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720F18">
        <w:tc>
          <w:tcPr>
            <w:tcW w:w="9351" w:type="dxa"/>
            <w:gridSpan w:val="2"/>
            <w:vAlign w:val="center"/>
          </w:tcPr>
          <w:p w:rsidR="00720F18" w:rsidRDefault="00720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20F18" w:rsidRDefault="00212D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720F18">
        <w:tc>
          <w:tcPr>
            <w:tcW w:w="636" w:type="dxa"/>
            <w:vAlign w:val="center"/>
          </w:tcPr>
          <w:p w:rsidR="00720F18" w:rsidRDefault="00212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720F18" w:rsidRPr="00A9409F" w:rsidRDefault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Рюкзак 30 литров</w:t>
            </w:r>
          </w:p>
        </w:tc>
      </w:tr>
      <w:tr w:rsidR="00014593">
        <w:tc>
          <w:tcPr>
            <w:tcW w:w="636" w:type="dxa"/>
            <w:vAlign w:val="center"/>
          </w:tcPr>
          <w:p w:rsidR="00014593" w:rsidRDefault="00014593" w:rsidP="000145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3923F7" wp14:editId="6B25A3C7">
                  <wp:extent cx="259080" cy="259080"/>
                  <wp:effectExtent l="0" t="0" r="0" b="0"/>
                  <wp:docPr id="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014593" w:rsidRPr="00E5763B" w:rsidRDefault="00E5763B" w:rsidP="00014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>Сумка для прогулок по городу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6F15CA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небольшой рюкзак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014593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C9F21D" wp14:editId="6959F7CF">
                  <wp:extent cx="259080" cy="259080"/>
                  <wp:effectExtent l="0" t="0" r="0" b="0"/>
                  <wp:docPr id="5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E5763B" w:rsidRDefault="00E5763B" w:rsidP="00014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Небольшой футляр для гигиенических принадлежностей</w:t>
            </w:r>
          </w:p>
        </w:tc>
      </w:tr>
      <w:tr w:rsidR="00014593">
        <w:tc>
          <w:tcPr>
            <w:tcW w:w="636" w:type="dxa"/>
            <w:vAlign w:val="center"/>
          </w:tcPr>
          <w:p w:rsidR="00014593" w:rsidRDefault="00014593" w:rsidP="000145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014593" w:rsidRDefault="00014593" w:rsidP="000145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14593" w:rsidRDefault="00014593" w:rsidP="000145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014593">
        <w:tc>
          <w:tcPr>
            <w:tcW w:w="636" w:type="dxa"/>
            <w:vAlign w:val="center"/>
          </w:tcPr>
          <w:p w:rsidR="00014593" w:rsidRDefault="00014593" w:rsidP="000145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8C7BB0" wp14:editId="5271EB8C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014593" w:rsidRPr="00A9409F" w:rsidRDefault="00A9409F" w:rsidP="00014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Тапочки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3CB0F2" wp14:editId="615CDEEC">
                  <wp:extent cx="259080" cy="259080"/>
                  <wp:effectExtent l="0" t="0" r="0" b="0"/>
                  <wp:docPr id="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Кроссовки с высоким верхом </w:t>
            </w:r>
            <w:r w:rsidRPr="00A940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Берцы</w:t>
            </w:r>
            <w:proofErr w:type="spellEnd"/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E47654" wp14:editId="529C4211">
                  <wp:extent cx="259080" cy="259080"/>
                  <wp:effectExtent l="0" t="0" r="0" b="0"/>
                  <wp:docPr id="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266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Носки: 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</w:rPr>
              <w:t>5 пар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утепленные 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D0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пары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FDC595" wp14:editId="1D91A4AC">
                  <wp:extent cx="259080" cy="259080"/>
                  <wp:effectExtent l="0" t="0" r="0" b="0"/>
                  <wp:docPr id="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E5763B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Тапочки</w:t>
            </w:r>
            <w:r w:rsidR="00E5763B" w:rsidRP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76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>Шлёпки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FF1C89" wp14:editId="3AF68751">
                  <wp:extent cx="259080" cy="259080"/>
                  <wp:effectExtent l="0" t="0" r="0" b="0"/>
                  <wp:docPr id="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Дождевик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439FFC" wp14:editId="795D7CC8">
                  <wp:extent cx="259080" cy="259080"/>
                  <wp:effectExtent l="0" t="0" r="0" b="0"/>
                  <wp:docPr id="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Ветровка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49BB9" wp14:editId="7EC70DBA">
                  <wp:extent cx="259080" cy="259080"/>
                  <wp:effectExtent l="0" t="0" r="0" b="0"/>
                  <wp:docPr id="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Флисовая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кофта</w:t>
            </w:r>
          </w:p>
        </w:tc>
      </w:tr>
      <w:tr w:rsidR="00A9409F">
        <w:tc>
          <w:tcPr>
            <w:tcW w:w="636" w:type="dxa"/>
            <w:vAlign w:val="center"/>
          </w:tcPr>
          <w:p w:rsidR="00A9409F" w:rsidRDefault="00A9409F" w:rsidP="00A94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592B69E" wp14:editId="08749F79">
                  <wp:extent cx="259080" cy="259080"/>
                  <wp:effectExtent l="0" t="0" r="0" b="0"/>
                  <wp:docPr id="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9409F" w:rsidRPr="00A9409F" w:rsidRDefault="00A9409F" w:rsidP="00A940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Джинсы</w:t>
            </w:r>
            <w:r w:rsid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ремень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F30266" wp14:editId="73AFD5C6">
                  <wp:extent cx="259080" cy="259080"/>
                  <wp:effectExtent l="0" t="0" r="0" b="0"/>
                  <wp:docPr id="4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E5763B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Шорты (в отеле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апартаментах)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035825" wp14:editId="2D594B13">
                  <wp:extent cx="259080" cy="259080"/>
                  <wp:effectExtent l="0" t="0" r="0" b="0"/>
                  <wp:docPr id="1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9409F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Футболка 3 штуки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A1E441" wp14:editId="3EBE6EF9">
                  <wp:extent cx="259080" cy="259080"/>
                  <wp:effectExtent l="0" t="0" r="0" b="0"/>
                  <wp:docPr id="1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9409F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Шапка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B42CBC" wp14:editId="5D24FFD0">
                  <wp:extent cx="259080" cy="259080"/>
                  <wp:effectExtent l="0" t="0" r="0" b="0"/>
                  <wp:docPr id="2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9409F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Нижнее белье 3 шт.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76AE65" wp14:editId="370D3EBF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B5245E" w:rsidRDefault="00B5245E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45E">
              <w:rPr>
                <w:rFonts w:ascii="Times New Roman" w:eastAsia="Times New Roman" w:hAnsi="Times New Roman" w:cs="Times New Roman"/>
                <w:sz w:val="24"/>
                <w:szCs w:val="24"/>
              </w:rPr>
              <w:t>Пенка (</w:t>
            </w:r>
            <w:proofErr w:type="spellStart"/>
            <w:r w:rsidRPr="00B5245E">
              <w:rPr>
                <w:rFonts w:ascii="Times New Roman" w:eastAsia="Times New Roman" w:hAnsi="Times New Roman" w:cs="Times New Roman"/>
                <w:sz w:val="24"/>
                <w:szCs w:val="24"/>
              </w:rPr>
              <w:t>каремат</w:t>
            </w:r>
            <w:proofErr w:type="spellEnd"/>
            <w:r w:rsidRPr="00B5245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2CE827" wp14:editId="5FD2CD93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 + копия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255D17" wp14:editId="75710947">
                  <wp:extent cx="259080" cy="259080"/>
                  <wp:effectExtent l="0" t="0" r="0" b="0"/>
                  <wp:docPr id="1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Полис ОМС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7DE567" wp14:editId="54D65697">
                  <wp:extent cx="259080" cy="259080"/>
                  <wp:effectExtent l="0" t="0" r="0" b="0"/>
                  <wp:docPr id="1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Водительские права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C4C535" wp14:editId="40CE60BD">
                  <wp:extent cx="259080" cy="259080"/>
                  <wp:effectExtent l="0" t="0" r="0" b="0"/>
                  <wp:docPr id="1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 путешественника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620E5F" wp14:editId="74CE38F0">
                  <wp:extent cx="259080" cy="259080"/>
                  <wp:effectExtent l="0" t="0" r="0" b="0"/>
                  <wp:docPr id="1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Билеты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B34A4" wp14:editId="79CF4F51">
                  <wp:extent cx="259080" cy="259080"/>
                  <wp:effectExtent l="0" t="0" r="0" b="0"/>
                  <wp:docPr id="1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5CA">
              <w:rPr>
                <w:rFonts w:ascii="Times New Roman" w:eastAsia="Times New Roman" w:hAnsi="Times New Roman" w:cs="Times New Roman"/>
                <w:sz w:val="24"/>
                <w:szCs w:val="24"/>
              </w:rPr>
              <w:t>Бронь отеля или апартаментов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22CB2B" wp14:editId="4ED8E419">
                  <wp:extent cx="259080" cy="259080"/>
                  <wp:effectExtent l="0" t="0" r="0" b="0"/>
                  <wp:docPr id="1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6F15C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Студенческий билет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B364C0" wp14:editId="0A2D1982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5E6"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салфетки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383829" wp14:editId="2ACF75FB">
                  <wp:extent cx="259080" cy="259080"/>
                  <wp:effectExtent l="0" t="0" r="0" b="0"/>
                  <wp:docPr id="2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Маникюрные ножницы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EDE609" wp14:editId="089EEEE5">
                  <wp:extent cx="259080" cy="259080"/>
                  <wp:effectExtent l="0" t="0" r="0" b="0"/>
                  <wp:docPr id="3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Ватные палочки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3F71F9" wp14:editId="210452CC">
                  <wp:extent cx="259080" cy="259080"/>
                  <wp:effectExtent l="0" t="0" r="0" b="0"/>
                  <wp:docPr id="3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Карманное зеркало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E920D2" wp14:editId="339CE16C">
                  <wp:extent cx="259080" cy="259080"/>
                  <wp:effectExtent l="0" t="0" r="0" b="0"/>
                  <wp:docPr id="3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щётка + зубная паста</w:t>
            </w:r>
            <w:r w:rsidR="005D0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маленьком тюбике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80AA80" wp14:editId="7719C82A">
                  <wp:extent cx="259080" cy="259080"/>
                  <wp:effectExtent l="0" t="0" r="0" b="0"/>
                  <wp:docPr id="4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Расчёска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20E107" wp14:editId="0F65A76E">
                  <wp:extent cx="259080" cy="259080"/>
                  <wp:effectExtent l="0" t="0" r="0" b="0"/>
                  <wp:docPr id="4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>Бритва и средство для бритья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D4F14A" wp14:editId="093984EB">
                  <wp:extent cx="259080" cy="259080"/>
                  <wp:effectExtent l="0" t="0" r="0" b="0"/>
                  <wp:docPr id="3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Шампунь и гель для душа 3 в 1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ACE776" wp14:editId="4A388DA2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FAA">
              <w:rPr>
                <w:rFonts w:ascii="Times New Roman" w:eastAsia="Times New Roman" w:hAnsi="Times New Roman" w:cs="Times New Roman"/>
                <w:sz w:val="24"/>
                <w:szCs w:val="24"/>
              </w:rPr>
              <w:t>Солнцезащитные очки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Pr="00603E22" w:rsidRDefault="00E5763B" w:rsidP="00E5763B">
            <w:pPr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E4BC0" wp14:editId="31CD0507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Смартфон и зарядка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46B62F" wp14:editId="30C7FE58">
                  <wp:extent cx="259080" cy="259080"/>
                  <wp:effectExtent l="0" t="0" r="0" b="0"/>
                  <wp:docPr id="2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FAA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аккумулятор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754493" wp14:editId="44D45D45">
                  <wp:extent cx="259080" cy="259080"/>
                  <wp:effectExtent l="0" t="0" r="0" b="0"/>
                  <wp:docPr id="2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 2 шт.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0AFDCE" wp14:editId="1AB7843B">
                  <wp:extent cx="259080" cy="259080"/>
                  <wp:effectExtent l="0" t="0" r="0" b="0"/>
                  <wp:docPr id="2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Переходник для розеток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588E59" wp14:editId="1959A7AE">
                  <wp:extent cx="259080" cy="259080"/>
                  <wp:effectExtent l="0" t="0" r="0" b="0"/>
                  <wp:docPr id="2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MP3-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плеер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826C4B" wp14:editId="698147EB">
                  <wp:extent cx="259080" cy="259080"/>
                  <wp:effectExtent l="0" t="0" r="0" b="0"/>
                  <wp:docPr id="2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Тройник </w:t>
            </w:r>
            <w:r w:rsidRPr="00A10FAA">
              <w:rPr>
                <w:rFonts w:ascii="Times New Roman" w:eastAsia="Times New Roman" w:hAnsi="Times New Roman" w:cs="Times New Roman"/>
                <w:sz w:val="24"/>
                <w:szCs w:val="24"/>
              </w:rPr>
              <w:t>или сетевой фильтр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FB0F7F0" wp14:editId="63246570">
                  <wp:extent cx="259080" cy="259080"/>
                  <wp:effectExtent l="0" t="0" r="0" b="0"/>
                  <wp:docPr id="2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A10FAA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Кипятильник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E5763B" w:rsidRPr="00603E22" w:rsidRDefault="00E5763B" w:rsidP="00E5763B">
            <w:pPr>
              <w:rPr>
                <w:rFonts w:ascii="Times New Roman" w:eastAsia="Times New Roman" w:hAnsi="Times New Roman" w:cs="Times New Roman"/>
                <w:i/>
                <w:sz w:val="14"/>
                <w:szCs w:val="24"/>
              </w:rPr>
            </w:pPr>
          </w:p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545CD2" wp14:editId="6D79A3AD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Нож-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мультитул</w:t>
            </w:r>
            <w:proofErr w:type="spellEnd"/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89174F" wp14:editId="1C502E75">
                  <wp:extent cx="259080" cy="259080"/>
                  <wp:effectExtent l="0" t="0" r="0" b="0"/>
                  <wp:docPr id="2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8469E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Кружка, л</w:t>
            </w:r>
            <w:r w:rsidR="00E5763B">
              <w:rPr>
                <w:rFonts w:ascii="Times New Roman" w:eastAsia="Times New Roman" w:hAnsi="Times New Roman" w:cs="Times New Roman"/>
                <w:sz w:val="24"/>
                <w:szCs w:val="24"/>
              </w:rPr>
              <w:t>ожка и вилка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3029D" wp14:editId="33581F25">
                  <wp:extent cx="259080" cy="259080"/>
                  <wp:effectExtent l="0" t="0" r="0" b="0"/>
                  <wp:docPr id="2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Порционные соль, сахар, чай, кофе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FADAD" wp14:editId="2CA69A85">
                  <wp:extent cx="259080" cy="259080"/>
                  <wp:effectExtent l="0" t="0" r="0" b="0"/>
                  <wp:docPr id="3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735E6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Кошелек</w:t>
            </w:r>
          </w:p>
        </w:tc>
      </w:tr>
      <w:tr w:rsidR="006A134D">
        <w:tc>
          <w:tcPr>
            <w:tcW w:w="636" w:type="dxa"/>
            <w:vAlign w:val="center"/>
          </w:tcPr>
          <w:p w:rsidR="006A134D" w:rsidRDefault="006A134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946844" wp14:editId="7570DF0D">
                  <wp:extent cx="259080" cy="259080"/>
                  <wp:effectExtent l="0" t="0" r="0" b="0"/>
                  <wp:docPr id="5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6A134D" w:rsidRDefault="006A134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Банковская карта</w:t>
            </w:r>
          </w:p>
        </w:tc>
      </w:tr>
      <w:tr w:rsidR="00E44551">
        <w:tc>
          <w:tcPr>
            <w:tcW w:w="636" w:type="dxa"/>
            <w:vAlign w:val="center"/>
          </w:tcPr>
          <w:p w:rsidR="00E44551" w:rsidRDefault="00E44551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C4D3CF" wp14:editId="19FE4D78">
                  <wp:extent cx="259080" cy="259080"/>
                  <wp:effectExtent l="0" t="0" r="0" b="0"/>
                  <wp:docPr id="5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44551" w:rsidRDefault="00E44551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Бутылка с водой 1 литр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829D89" wp14:editId="43E2539B">
                  <wp:extent cx="259080" cy="259080"/>
                  <wp:effectExtent l="0" t="0" r="0" b="0"/>
                  <wp:docPr id="3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Pr="00266DBB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Наличные деньги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</w:rPr>
              <w:t>10 000 рублей)</w:t>
            </w:r>
          </w:p>
        </w:tc>
      </w:tr>
      <w:tr w:rsidR="00266DBB">
        <w:tc>
          <w:tcPr>
            <w:tcW w:w="636" w:type="dxa"/>
            <w:vAlign w:val="center"/>
          </w:tcPr>
          <w:p w:rsidR="00266DBB" w:rsidRDefault="005D0298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377079" wp14:editId="3DE2B277">
                  <wp:extent cx="259080" cy="259080"/>
                  <wp:effectExtent l="0" t="0" r="0" b="0"/>
                  <wp:docPr id="5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266DBB" w:rsidRDefault="005D0298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Интересная книга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3B9AC" wp14:editId="5B36F6BD">
                  <wp:extent cx="259080" cy="259080"/>
                  <wp:effectExtent l="0" t="0" r="0" b="0"/>
                  <wp:docPr id="4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Очки</w:t>
            </w:r>
            <w:r w:rsidR="00266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футляр</w:t>
            </w:r>
          </w:p>
        </w:tc>
      </w:tr>
      <w:tr w:rsidR="00E5763B">
        <w:tc>
          <w:tcPr>
            <w:tcW w:w="636" w:type="dxa"/>
            <w:vAlign w:val="center"/>
          </w:tcPr>
          <w:p w:rsidR="00E5763B" w:rsidRDefault="00E5763B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3B9AC" wp14:editId="5B36F6BD">
                  <wp:extent cx="259080" cy="259080"/>
                  <wp:effectExtent l="0" t="0" r="0" b="0"/>
                  <wp:docPr id="4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E5763B" w:rsidRDefault="00E5763B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Салфетка из микрофибры</w:t>
            </w:r>
          </w:p>
        </w:tc>
      </w:tr>
      <w:tr w:rsidR="008469ED">
        <w:tc>
          <w:tcPr>
            <w:tcW w:w="636" w:type="dxa"/>
            <w:vAlign w:val="center"/>
          </w:tcPr>
          <w:p w:rsidR="008469ED" w:rsidRDefault="008469E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7E633E" wp14:editId="2BB207F5">
                  <wp:extent cx="259080" cy="259080"/>
                  <wp:effectExtent l="0" t="0" r="0" b="0"/>
                  <wp:docPr id="5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8469ED" w:rsidRDefault="008469E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Ручка и блокнот</w:t>
            </w:r>
          </w:p>
        </w:tc>
      </w:tr>
      <w:tr w:rsidR="008469ED">
        <w:tc>
          <w:tcPr>
            <w:tcW w:w="636" w:type="dxa"/>
            <w:vAlign w:val="center"/>
          </w:tcPr>
          <w:p w:rsidR="008469ED" w:rsidRDefault="008469E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7E633E" wp14:editId="2BB207F5">
                  <wp:extent cx="259080" cy="259080"/>
                  <wp:effectExtent l="0" t="0" r="0" b="0"/>
                  <wp:docPr id="5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8469ED" w:rsidRDefault="008469E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Зонт</w:t>
            </w:r>
          </w:p>
        </w:tc>
      </w:tr>
      <w:tr w:rsidR="008469ED">
        <w:tc>
          <w:tcPr>
            <w:tcW w:w="636" w:type="dxa"/>
            <w:vAlign w:val="center"/>
          </w:tcPr>
          <w:p w:rsidR="008469ED" w:rsidRDefault="008469E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B6E9D3" wp14:editId="58352848">
                  <wp:extent cx="259080" cy="259080"/>
                  <wp:effectExtent l="0" t="0" r="0" b="0"/>
                  <wp:docPr id="5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8469ED" w:rsidRDefault="008469E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</w:t>
            </w:r>
          </w:p>
        </w:tc>
      </w:tr>
      <w:tr w:rsidR="008469ED">
        <w:tc>
          <w:tcPr>
            <w:tcW w:w="636" w:type="dxa"/>
            <w:vAlign w:val="center"/>
          </w:tcPr>
          <w:p w:rsidR="008469ED" w:rsidRDefault="008469E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1B5FF1" wp14:editId="203C7F6A">
                  <wp:extent cx="259080" cy="259080"/>
                  <wp:effectExtent l="0" t="0" r="0" b="0"/>
                  <wp:docPr id="5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8469ED" w:rsidRDefault="008469E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Иголка + черные нитки</w:t>
            </w:r>
          </w:p>
        </w:tc>
      </w:tr>
      <w:tr w:rsidR="006A134D">
        <w:tc>
          <w:tcPr>
            <w:tcW w:w="636" w:type="dxa"/>
            <w:vAlign w:val="center"/>
          </w:tcPr>
          <w:p w:rsidR="006A134D" w:rsidRDefault="006A134D" w:rsidP="00E5763B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FDB327" wp14:editId="26CE9BC9">
                  <wp:extent cx="259080" cy="259080"/>
                  <wp:effectExtent l="0" t="0" r="0" b="0"/>
                  <wp:docPr id="5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6A134D" w:rsidRDefault="006A134D" w:rsidP="00E576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Носовой платок</w:t>
            </w:r>
          </w:p>
        </w:tc>
      </w:tr>
    </w:tbl>
    <w:p w:rsidR="00720F18" w:rsidRPr="00603E22" w:rsidRDefault="00720F18">
      <w:pPr>
        <w:spacing w:after="200"/>
        <w:jc w:val="both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EE216C" w:rsidRPr="00EE216C" w:rsidRDefault="00212DDC" w:rsidP="00EE216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431"/>
        <w:gridCol w:w="4944"/>
      </w:tblGrid>
      <w:tr w:rsidR="00720F18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Default="0021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Default="0021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Default="0021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Default="0021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720F18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Default="00212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Pr="00EE216C" w:rsidRDefault="00721BF1" w:rsidP="00721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Лейкоп</w:t>
            </w:r>
            <w:r w:rsid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>ластырь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F18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мелких ран и царапин</w:t>
            </w:r>
          </w:p>
        </w:tc>
      </w:tr>
      <w:tr w:rsidR="00EE216C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Парацетамол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Ибуклин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Жаропонижающее</w:t>
            </w:r>
          </w:p>
        </w:tc>
      </w:tr>
      <w:tr w:rsidR="00EE216C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Но-шпа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>Нурофен</w:t>
            </w:r>
            <w:proofErr w:type="spellEnd"/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16C" w:rsidRPr="00EE216C" w:rsidRDefault="00EE216C" w:rsidP="00EE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>Болеутоляющие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0A16">
              <w:rPr>
                <w:rFonts w:ascii="Times New Roman" w:eastAsia="Times New Roman" w:hAnsi="Times New Roman" w:cs="Times New Roman"/>
                <w:sz w:val="24"/>
                <w:szCs w:val="24"/>
              </w:rPr>
              <w:t>Смекта</w:t>
            </w:r>
            <w:proofErr w:type="spellEnd"/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EE216C">
              <w:rPr>
                <w:rFonts w:ascii="Times New Roman" w:eastAsia="Times New Roman" w:hAnsi="Times New Roman" w:cs="Times New Roman"/>
                <w:sz w:val="24"/>
                <w:szCs w:val="24"/>
              </w:rPr>
              <w:t>т расстройства ЖКТ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Зеленка, перекись водорода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1 шт.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ран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Активированный уголь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таблеток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Детоксицирующее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средство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A16">
              <w:rPr>
                <w:rFonts w:ascii="Times New Roman" w:eastAsia="Times New Roman" w:hAnsi="Times New Roman" w:cs="Times New Roman"/>
                <w:sz w:val="24"/>
                <w:szCs w:val="24"/>
              </w:rPr>
              <w:t>Супрастин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A16">
              <w:rPr>
                <w:rFonts w:ascii="Times New Roman" w:eastAsia="Times New Roman" w:hAnsi="Times New Roman" w:cs="Times New Roman"/>
                <w:sz w:val="24"/>
                <w:szCs w:val="24"/>
              </w:rPr>
              <w:t>Антигистаминные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0A16">
              <w:rPr>
                <w:rFonts w:ascii="Times New Roman" w:eastAsia="Times New Roman" w:hAnsi="Times New Roman" w:cs="Times New Roman"/>
                <w:sz w:val="24"/>
                <w:szCs w:val="24"/>
              </w:rPr>
              <w:t>Терафлю</w:t>
            </w:r>
            <w:proofErr w:type="spellEnd"/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упаковка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EE216C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A16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Противопростудные</w:t>
            </w:r>
          </w:p>
        </w:tc>
      </w:tr>
      <w:tr w:rsidR="00CE0A16" w:rsidTr="00EE216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603E22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  <w:r w:rsidR="00603E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Аэрозоль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Gardex</w:t>
            </w:r>
            <w:proofErr w:type="spellEnd"/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2056D6" w:rsidRDefault="002056D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4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A16" w:rsidRPr="00CE0A16" w:rsidRDefault="00CE0A16" w:rsidP="00CE0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Спрей от комаров и клещей</w:t>
            </w:r>
          </w:p>
        </w:tc>
      </w:tr>
    </w:tbl>
    <w:p w:rsidR="00720F18" w:rsidRDefault="00720F1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0F18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9BA"/>
    <w:multiLevelType w:val="hybridMultilevel"/>
    <w:tmpl w:val="C9DA3432"/>
    <w:lvl w:ilvl="0" w:tplc="956CD7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3026"/>
    <w:multiLevelType w:val="hybridMultilevel"/>
    <w:tmpl w:val="96EA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06278"/>
    <w:multiLevelType w:val="hybridMultilevel"/>
    <w:tmpl w:val="A488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4DE"/>
    <w:multiLevelType w:val="hybridMultilevel"/>
    <w:tmpl w:val="B8122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27A10"/>
    <w:multiLevelType w:val="hybridMultilevel"/>
    <w:tmpl w:val="20E0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109C5"/>
    <w:multiLevelType w:val="hybridMultilevel"/>
    <w:tmpl w:val="0EA6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4531E"/>
    <w:multiLevelType w:val="multilevel"/>
    <w:tmpl w:val="BDE8E04E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18"/>
    <w:rsid w:val="00014593"/>
    <w:rsid w:val="000859C9"/>
    <w:rsid w:val="000977B1"/>
    <w:rsid w:val="000D5179"/>
    <w:rsid w:val="000D7CEC"/>
    <w:rsid w:val="000E1BE4"/>
    <w:rsid w:val="001546C2"/>
    <w:rsid w:val="00204869"/>
    <w:rsid w:val="002056D6"/>
    <w:rsid w:val="00212DDC"/>
    <w:rsid w:val="00225D4D"/>
    <w:rsid w:val="00266DBB"/>
    <w:rsid w:val="002735E6"/>
    <w:rsid w:val="0029137E"/>
    <w:rsid w:val="00292B01"/>
    <w:rsid w:val="002A4E49"/>
    <w:rsid w:val="002A7F8B"/>
    <w:rsid w:val="002C4AFD"/>
    <w:rsid w:val="0031656A"/>
    <w:rsid w:val="003625BB"/>
    <w:rsid w:val="00364281"/>
    <w:rsid w:val="00394638"/>
    <w:rsid w:val="003A6B33"/>
    <w:rsid w:val="003F68BD"/>
    <w:rsid w:val="00435FC6"/>
    <w:rsid w:val="004E0BC3"/>
    <w:rsid w:val="00506AC4"/>
    <w:rsid w:val="005D0298"/>
    <w:rsid w:val="006021AA"/>
    <w:rsid w:val="00603E22"/>
    <w:rsid w:val="00644C5B"/>
    <w:rsid w:val="00653639"/>
    <w:rsid w:val="006A134D"/>
    <w:rsid w:val="006A2F38"/>
    <w:rsid w:val="006B5C86"/>
    <w:rsid w:val="006F15CA"/>
    <w:rsid w:val="006F215D"/>
    <w:rsid w:val="007039DC"/>
    <w:rsid w:val="00720F18"/>
    <w:rsid w:val="00721BF1"/>
    <w:rsid w:val="00786B79"/>
    <w:rsid w:val="00790E2E"/>
    <w:rsid w:val="00793FA6"/>
    <w:rsid w:val="007B2D90"/>
    <w:rsid w:val="0083728C"/>
    <w:rsid w:val="00837DAA"/>
    <w:rsid w:val="008469ED"/>
    <w:rsid w:val="008777D2"/>
    <w:rsid w:val="008A00EB"/>
    <w:rsid w:val="008A11E6"/>
    <w:rsid w:val="0090640B"/>
    <w:rsid w:val="009065F1"/>
    <w:rsid w:val="009B7855"/>
    <w:rsid w:val="009C4580"/>
    <w:rsid w:val="00A10FAA"/>
    <w:rsid w:val="00A8367A"/>
    <w:rsid w:val="00A9409F"/>
    <w:rsid w:val="00AB7818"/>
    <w:rsid w:val="00AF4A88"/>
    <w:rsid w:val="00B2404C"/>
    <w:rsid w:val="00B5245E"/>
    <w:rsid w:val="00B64DEC"/>
    <w:rsid w:val="00BC41E5"/>
    <w:rsid w:val="00BF08F6"/>
    <w:rsid w:val="00C338E9"/>
    <w:rsid w:val="00C33994"/>
    <w:rsid w:val="00C71850"/>
    <w:rsid w:val="00CA6962"/>
    <w:rsid w:val="00CC08EA"/>
    <w:rsid w:val="00CE0A16"/>
    <w:rsid w:val="00D84AD4"/>
    <w:rsid w:val="00DC2F70"/>
    <w:rsid w:val="00E221F6"/>
    <w:rsid w:val="00E44551"/>
    <w:rsid w:val="00E5763B"/>
    <w:rsid w:val="00E8464C"/>
    <w:rsid w:val="00EC6A4E"/>
    <w:rsid w:val="00EE216C"/>
    <w:rsid w:val="00EF4C01"/>
    <w:rsid w:val="00F1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F5826-72A2-4FC5-96A6-B2E9C08F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72</cp:revision>
  <dcterms:created xsi:type="dcterms:W3CDTF">2021-08-21T08:03:00Z</dcterms:created>
  <dcterms:modified xsi:type="dcterms:W3CDTF">2023-03-19T09:55:00Z</dcterms:modified>
</cp:coreProperties>
</file>