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BD16" w14:textId="7E1C71DF" w:rsidR="0025405A" w:rsidRPr="00330878" w:rsidRDefault="00330878">
      <w:pPr>
        <w:rPr>
          <w:rFonts w:ascii="Times New Roman" w:hAnsi="Times New Roman" w:cs="Times New Roman"/>
        </w:rPr>
      </w:pPr>
      <w:r w:rsidRPr="00330878">
        <w:rPr>
          <w:rFonts w:ascii="Times New Roman" w:hAnsi="Times New Roman" w:cs="Times New Roman"/>
        </w:rPr>
        <w:t>Name: Phan Văn Bằng</w:t>
      </w:r>
    </w:p>
    <w:p w14:paraId="24497957" w14:textId="42B44968" w:rsidR="00330878" w:rsidRPr="00330878" w:rsidRDefault="00330878">
      <w:pPr>
        <w:rPr>
          <w:rFonts w:ascii="Times New Roman" w:hAnsi="Times New Roman" w:cs="Times New Roman"/>
        </w:rPr>
      </w:pPr>
      <w:r w:rsidRPr="00330878">
        <w:rPr>
          <w:rFonts w:ascii="Times New Roman" w:hAnsi="Times New Roman" w:cs="Times New Roman"/>
        </w:rPr>
        <w:t>Student ID: 20IT490</w:t>
      </w:r>
    </w:p>
    <w:p w14:paraId="1970E676" w14:textId="1B4601E1" w:rsidR="00330878" w:rsidRPr="00330878" w:rsidRDefault="00330878">
      <w:pPr>
        <w:rPr>
          <w:rFonts w:ascii="Times New Roman" w:hAnsi="Times New Roman" w:cs="Times New Roman"/>
        </w:rPr>
      </w:pPr>
    </w:p>
    <w:p w14:paraId="67C2D360" w14:textId="7DA8F131" w:rsidR="00330878" w:rsidRDefault="001C33E2">
      <w:pPr>
        <w:rPr>
          <w:rFonts w:ascii="Times New Roman" w:hAnsi="Times New Roman" w:cs="Times New Roman"/>
        </w:rPr>
      </w:pPr>
      <w:r w:rsidRPr="001C33E2">
        <w:rPr>
          <w:rFonts w:ascii="Times New Roman" w:hAnsi="Times New Roman" w:cs="Times New Roman"/>
        </w:rPr>
        <w:drawing>
          <wp:inline distT="0" distB="0" distL="0" distR="0" wp14:anchorId="3DBC964B" wp14:editId="486CE7F4">
            <wp:extent cx="4705350" cy="286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2604" cy="287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41E1" w14:textId="77777777" w:rsidR="00606A75" w:rsidRDefault="00606A75" w:rsidP="00606A75">
      <w:pPr>
        <w:pStyle w:val="ListParagraph"/>
        <w:rPr>
          <w:rFonts w:ascii="Times New Roman" w:hAnsi="Times New Roman" w:cs="Times New Roman"/>
          <w:b/>
          <w:bCs/>
        </w:rPr>
      </w:pPr>
    </w:p>
    <w:p w14:paraId="5539D139" w14:textId="79CD3ACA" w:rsidR="001C33E2" w:rsidRDefault="001C33E2" w:rsidP="001C3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C33E2">
        <w:rPr>
          <w:rFonts w:ascii="Times New Roman" w:hAnsi="Times New Roman" w:cs="Times New Roman"/>
          <w:b/>
          <w:bCs/>
        </w:rPr>
        <w:t>Cohen Sutherland</w:t>
      </w:r>
    </w:p>
    <w:p w14:paraId="51554082" w14:textId="3401BF62" w:rsidR="00606A75" w:rsidRPr="00606A75" w:rsidRDefault="00606A75" w:rsidP="00606A75">
      <w:pPr>
        <w:rPr>
          <w:rFonts w:ascii="Times New Roman" w:hAnsi="Times New Roman" w:cs="Times New Roman"/>
        </w:rPr>
      </w:pPr>
      <w:r w:rsidRPr="00606A75">
        <w:rPr>
          <w:rFonts w:ascii="Times New Roman" w:hAnsi="Times New Roman" w:cs="Times New Roman"/>
        </w:rPr>
        <w:t>Trường hợp A(150,100)</w:t>
      </w:r>
      <w:r>
        <w:rPr>
          <w:rFonts w:ascii="Times New Roman" w:hAnsi="Times New Roman" w:cs="Times New Roman"/>
        </w:rPr>
        <w:t xml:space="preserve"> và</w:t>
      </w:r>
      <w:r w:rsidRPr="00606A75">
        <w:rPr>
          <w:rFonts w:ascii="Times New Roman" w:hAnsi="Times New Roman" w:cs="Times New Roman"/>
        </w:rPr>
        <w:t xml:space="preserve"> B(50,1)</w:t>
      </w:r>
    </w:p>
    <w:p w14:paraId="3821B7D7" w14:textId="26C42D68" w:rsidR="00330878" w:rsidRDefault="001C3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9E03D0" wp14:editId="4E685327">
            <wp:extent cx="593407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C15A" w14:textId="041C79FB" w:rsidR="00606A75" w:rsidRDefault="00606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805552" w14:textId="490D53C6" w:rsidR="00606A75" w:rsidRDefault="00606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Trường hợp A(5,5) và B(150,150)</w:t>
      </w:r>
    </w:p>
    <w:p w14:paraId="23EB2835" w14:textId="6C2378D3" w:rsidR="001C33E2" w:rsidRDefault="001C3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8B078B" wp14:editId="71D646B9">
            <wp:extent cx="5934075" cy="3371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3788" w14:textId="77777777" w:rsidR="00606A75" w:rsidRDefault="00606A75">
      <w:pPr>
        <w:rPr>
          <w:rFonts w:ascii="Times New Roman" w:hAnsi="Times New Roman" w:cs="Times New Roman"/>
        </w:rPr>
      </w:pPr>
    </w:p>
    <w:p w14:paraId="51BF6772" w14:textId="1A989F49" w:rsidR="00606A75" w:rsidRDefault="00606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hợp A(0,200) và B(0,300)</w:t>
      </w:r>
    </w:p>
    <w:p w14:paraId="2960CD89" w14:textId="189437B5" w:rsidR="00606A75" w:rsidRDefault="001C3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2F4D02" wp14:editId="2BE62DAD">
            <wp:extent cx="5924550" cy="321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C6D1" w14:textId="77777777" w:rsidR="00606A75" w:rsidRDefault="00606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7506D8" w14:textId="4E41AAD5" w:rsidR="00606A75" w:rsidRDefault="00606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Trường hợp A(0,0) và B(150,200)</w:t>
      </w:r>
    </w:p>
    <w:p w14:paraId="0209B1A9" w14:textId="4217E2B3" w:rsidR="001C33E2" w:rsidRDefault="001C3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F5621A" wp14:editId="45B4D1A8">
            <wp:extent cx="5934075" cy="3228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0782" w14:textId="0FEAE10A" w:rsidR="001C33E2" w:rsidRDefault="001C33E2">
      <w:pPr>
        <w:rPr>
          <w:rFonts w:ascii="Times New Roman" w:hAnsi="Times New Roman" w:cs="Times New Roman"/>
          <w:i/>
          <w:iCs/>
        </w:rPr>
      </w:pPr>
    </w:p>
    <w:p w14:paraId="01BF3933" w14:textId="77777777" w:rsidR="001C33E2" w:rsidRDefault="001C33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0C804DD" w14:textId="24A5A532" w:rsidR="001C33E2" w:rsidRPr="001C33E2" w:rsidRDefault="001C33E2" w:rsidP="001C3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C33E2">
        <w:rPr>
          <w:rFonts w:ascii="Times New Roman" w:hAnsi="Times New Roman" w:cs="Times New Roman"/>
          <w:b/>
          <w:bCs/>
        </w:rPr>
        <w:lastRenderedPageBreak/>
        <w:t>Tô màu theo dòng quét (Scan Line)</w:t>
      </w:r>
    </w:p>
    <w:p w14:paraId="6AD45B61" w14:textId="4DF50BD2" w:rsidR="007E712D" w:rsidRDefault="001C33E2" w:rsidP="00511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F7D361" wp14:editId="17925022">
            <wp:extent cx="5934075" cy="3190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6476" w14:textId="64C1CF4B" w:rsidR="001C33E2" w:rsidRDefault="001C33E2" w:rsidP="00511EE4">
      <w:pPr>
        <w:rPr>
          <w:rFonts w:ascii="Times New Roman" w:hAnsi="Times New Roman" w:cs="Times New Roman"/>
        </w:rPr>
      </w:pPr>
    </w:p>
    <w:p w14:paraId="7A3A5492" w14:textId="0959929F" w:rsidR="001C33E2" w:rsidRPr="001C33E2" w:rsidRDefault="001C33E2" w:rsidP="001C33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C33E2">
        <w:rPr>
          <w:rFonts w:ascii="Times New Roman" w:hAnsi="Times New Roman" w:cs="Times New Roman"/>
          <w:b/>
          <w:bCs/>
        </w:rPr>
        <w:t>Tô màu theo đường biên</w:t>
      </w:r>
    </w:p>
    <w:p w14:paraId="02C7D813" w14:textId="6615F841" w:rsidR="001C33E2" w:rsidRPr="001C33E2" w:rsidRDefault="001C33E2" w:rsidP="001C3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2851CF" wp14:editId="4C07E62C">
            <wp:extent cx="5934075" cy="3190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3E2" w:rsidRPr="001C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3FD0"/>
    <w:multiLevelType w:val="hybridMultilevel"/>
    <w:tmpl w:val="0A0EF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657CB"/>
    <w:multiLevelType w:val="hybridMultilevel"/>
    <w:tmpl w:val="E924A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665EE"/>
    <w:multiLevelType w:val="hybridMultilevel"/>
    <w:tmpl w:val="93386F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374978">
    <w:abstractNumId w:val="0"/>
  </w:num>
  <w:num w:numId="2" w16cid:durableId="1610891662">
    <w:abstractNumId w:val="1"/>
  </w:num>
  <w:num w:numId="3" w16cid:durableId="2087872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78"/>
    <w:rsid w:val="001C33E2"/>
    <w:rsid w:val="0025405A"/>
    <w:rsid w:val="00330878"/>
    <w:rsid w:val="00511EE4"/>
    <w:rsid w:val="00606A75"/>
    <w:rsid w:val="007E712D"/>
    <w:rsid w:val="0085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4856"/>
  <w15:chartTrackingRefBased/>
  <w15:docId w15:val="{596E5C8D-AEFC-4C5E-8882-E1A15857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20SE1-Phan Văn Bằng</dc:creator>
  <cp:keywords/>
  <dc:description/>
  <cp:lastModifiedBy>20SE1-Phan Văn Bằng</cp:lastModifiedBy>
  <cp:revision>5</cp:revision>
  <dcterms:created xsi:type="dcterms:W3CDTF">2022-10-11T08:09:00Z</dcterms:created>
  <dcterms:modified xsi:type="dcterms:W3CDTF">2022-10-11T09:01:00Z</dcterms:modified>
</cp:coreProperties>
</file>