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t xml:space="preserve">2. Динамика материальной точки. </w:t>
      </w:r>
    </w:p>
    <w:p w:rsidR="00610560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</w:t>
      </w:r>
    </w:p>
    <w:p w:rsidR="00610560" w:rsidRPr="007E63E4" w:rsidRDefault="00610560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В механике обычно имеют дело с тремя основными видами сил: силой тяжести, силой упругости и силой трения.</w:t>
      </w:r>
      <w:r w:rsidR="00F621D3" w:rsidRPr="007E63E4">
        <w:rPr>
          <w:sz w:val="28"/>
          <w:szCs w:val="28"/>
          <w:shd w:val="clear" w:color="auto" w:fill="FFFFFF"/>
          <w:lang w:val="ru-RU"/>
        </w:rPr>
        <w:t xml:space="preserve"> (В КОНЦЕ ВОПРОСА ОНИ ОПИСАНЫ)</w:t>
      </w:r>
    </w:p>
    <w:p w:rsidR="007B1B08" w:rsidRPr="007E63E4" w:rsidRDefault="007B1B08" w:rsidP="00F621D3">
      <w:pPr>
        <w:pStyle w:val="Default"/>
        <w:rPr>
          <w:b/>
          <w:color w:val="auto"/>
          <w:sz w:val="28"/>
          <w:szCs w:val="28"/>
          <w:lang w:val="ru-RU"/>
        </w:rPr>
      </w:pPr>
    </w:p>
    <w:p w:rsidR="007B1B0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Причины изменения скорости тела.</w:t>
      </w:r>
    </w:p>
    <w:p w:rsidR="007B1B08" w:rsidRPr="007E63E4" w:rsidRDefault="007B1B0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Сила является причиной изменения скорости тела целиком или его частей (деформации).</w:t>
      </w:r>
    </w:p>
    <w:p w:rsidR="007B1B08" w:rsidRPr="007E63E4" w:rsidRDefault="007B1B08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Масса тела, сила. Единицы их измерения. </w:t>
      </w:r>
    </w:p>
    <w:p w:rsidR="007B1B08" w:rsidRPr="007E63E4" w:rsidRDefault="007B1B08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 механике Ньютона массой тела называют скалярную физическую величину, которая является мерой инерционных его свойств и источником гравитационного взаимодействия. В классической физике масса всегда является положительной величиной.</w:t>
      </w:r>
      <w:r w:rsidR="00673731" w:rsidRPr="007E63E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m= ρ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dV</m:t>
            </m:r>
          </m:e>
        </m:nary>
      </m:oMath>
    </w:p>
    <w:p w:rsidR="00673731" w:rsidRPr="007E63E4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673731" w:rsidRPr="007E63E4" w:rsidRDefault="00673731" w:rsidP="00BD1C98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Единица измерения массы тела 1 кг.</w:t>
      </w:r>
    </w:p>
    <w:p w:rsidR="00673731" w:rsidRPr="007E63E4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Единица измерения силы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 Н=1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*м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Первый закон Ньютона. Инерциальные системы отсчета. </w:t>
      </w:r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Если на тело не действуют силы или их действие скомпенсировано, то данное тело находится в состоянии покоя или равномерного прямолинейного движения. Свойство тел сохранять свою скорость при отсутствии действия на него других тел называется инерцией</w:t>
      </w:r>
    </w:p>
    <w:p w:rsidR="00F54EC1" w:rsidRPr="007E63E4" w:rsidRDefault="00F54EC1" w:rsidP="00BD1C98">
      <w:pPr>
        <w:pStyle w:val="Default"/>
        <w:rPr>
          <w:sz w:val="28"/>
          <w:szCs w:val="28"/>
          <w:lang w:val="ru-RU"/>
        </w:rPr>
      </w:pPr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  <w:proofErr w:type="spellStart"/>
      <w:r w:rsidRPr="007E63E4">
        <w:rPr>
          <w:sz w:val="28"/>
          <w:szCs w:val="28"/>
          <w:lang w:val="ru-RU"/>
        </w:rPr>
        <w:t>Инерциа́льная</w:t>
      </w:r>
      <w:proofErr w:type="spellEnd"/>
      <w:r w:rsidRPr="007E63E4">
        <w:rPr>
          <w:sz w:val="28"/>
          <w:szCs w:val="28"/>
          <w:lang w:val="ru-RU"/>
        </w:rPr>
        <w:t xml:space="preserve"> </w:t>
      </w:r>
      <w:proofErr w:type="spellStart"/>
      <w:r w:rsidRPr="007E63E4">
        <w:rPr>
          <w:sz w:val="28"/>
          <w:szCs w:val="28"/>
          <w:lang w:val="ru-RU"/>
        </w:rPr>
        <w:t>систе́ма</w:t>
      </w:r>
      <w:proofErr w:type="spellEnd"/>
      <w:r w:rsidRPr="007E63E4">
        <w:rPr>
          <w:sz w:val="28"/>
          <w:szCs w:val="28"/>
          <w:lang w:val="ru-RU"/>
        </w:rPr>
        <w:t xml:space="preserve"> отсчёта (ИСО) — система отсчёта, в которой все свободные тела движутся прямолинейно и равномерно, либо покоятся</w:t>
      </w:r>
    </w:p>
    <w:p w:rsidR="009F27A7" w:rsidRPr="007E63E4" w:rsidRDefault="009F27A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Второй закон Ньютона. Импульс тела, импульсу силы. </w:t>
      </w:r>
    </w:p>
    <w:p w:rsidR="00F54EC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Второй закон Ньютона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den>
        </m:f>
      </m:oMath>
    </w:p>
    <w:p w:rsidR="00C75FE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Импульс тела</w:t>
      </w:r>
      <w:r w:rsidR="00852BC5" w:rsidRPr="007E63E4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p=mϑ</m:t>
        </m:r>
      </m:oMath>
    </w:p>
    <w:p w:rsidR="00C75FE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Импульс силы</w:t>
      </w:r>
      <w:r w:rsidR="00852BC5" w:rsidRPr="007E63E4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∆t</m:t>
        </m:r>
      </m:oMath>
    </w:p>
    <w:p w:rsidR="00852BC5" w:rsidRPr="007E63E4" w:rsidRDefault="00852BC5" w:rsidP="00BD1C98">
      <w:pPr>
        <w:pStyle w:val="Default"/>
        <w:rPr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Третий закон Ньютона. 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52715FB0" wp14:editId="6270B55B">
            <wp:simplePos x="0" y="0"/>
            <wp:positionH relativeFrom="column">
              <wp:posOffset>3514725</wp:posOffset>
            </wp:positionH>
            <wp:positionV relativeFrom="paragraph">
              <wp:posOffset>254000</wp:posOffset>
            </wp:positionV>
            <wp:extent cx="1971675" cy="1400810"/>
            <wp:effectExtent l="0" t="0" r="0" b="0"/>
            <wp:wrapSquare wrapText="bothSides"/>
            <wp:docPr id="1" name="Рисунок 1" descr="C:\Users\fontg\OneDrive\Desktop\magistracy\Поступление в Магистратуру\1024px-Newton's_third_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1024px-Newton's_third_law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Силы взаимодействия двух материальных точек равны по величине, противоположно направлены, и действуют вдоль прямой, соединяющей эти материальные точки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21</m:t>
                </m:r>
              </m:sub>
            </m:sSub>
          </m:e>
        </m:acc>
      </m:oMath>
      <w:r w:rsidRPr="007E63E4">
        <w:rPr>
          <w:rFonts w:eastAsiaTheme="minorEastAsia"/>
          <w:sz w:val="28"/>
          <w:szCs w:val="28"/>
          <w:lang w:val="ru-RU"/>
        </w:rPr>
        <w:t>. Силы, возникающие при взаимодействии тел, всегда имеют одинаковую природу. Они приложены к разным телам.</w:t>
      </w:r>
    </w:p>
    <w:p w:rsidR="00852BC5" w:rsidRPr="007E63E4" w:rsidRDefault="00852BC5" w:rsidP="00BD1C98">
      <w:pPr>
        <w:pStyle w:val="Default"/>
        <w:rPr>
          <w:sz w:val="28"/>
          <w:szCs w:val="28"/>
          <w:lang w:val="ru-RU"/>
        </w:rPr>
      </w:pPr>
    </w:p>
    <w:p w:rsidR="001E796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Рассмотрим две инерциальные системы отсчета k и k'. Система k' движется относительно k со </w:t>
      </w:r>
      <w:proofErr w:type="gramStart"/>
      <w:r w:rsidRPr="007E63E4">
        <w:rPr>
          <w:sz w:val="28"/>
          <w:szCs w:val="28"/>
          <w:lang w:val="ru-RU"/>
        </w:rPr>
        <w:t>скоростью  v</w:t>
      </w:r>
      <w:proofErr w:type="gramEnd"/>
      <w:r w:rsidRPr="007E63E4">
        <w:rPr>
          <w:sz w:val="28"/>
          <w:szCs w:val="28"/>
          <w:lang w:val="ru-RU"/>
        </w:rPr>
        <w:t xml:space="preserve"> = </w:t>
      </w:r>
      <w:proofErr w:type="spellStart"/>
      <w:r w:rsidRPr="007E63E4">
        <w:rPr>
          <w:sz w:val="28"/>
          <w:szCs w:val="28"/>
          <w:lang w:val="ru-RU"/>
        </w:rPr>
        <w:t>const</w:t>
      </w:r>
      <w:proofErr w:type="spellEnd"/>
      <w:r w:rsidRPr="007E63E4">
        <w:rPr>
          <w:sz w:val="28"/>
          <w:szCs w:val="28"/>
          <w:lang w:val="ru-RU"/>
        </w:rPr>
        <w:t xml:space="preserve">  вдоль оси x. Точка М движется в двух системах отсчета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</w:p>
    <w:p w:rsidR="001E7968" w:rsidRPr="007E63E4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noProof/>
          <w:sz w:val="28"/>
          <w:szCs w:val="28"/>
          <w:lang w:eastAsia="en-GB"/>
        </w:rPr>
        <w:drawing>
          <wp:inline distT="0" distB="0" distL="0" distR="0">
            <wp:extent cx="3190875" cy="1533525"/>
            <wp:effectExtent l="0" t="0" r="9525" b="9525"/>
            <wp:docPr id="2" name="Рисунок 2" descr="C:\Users\fontg\OneDrive\Desktop\magistracy\Поступление в Магистратуру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tg\OneDrive\Desktop\magistracy\Поступление в Магистратуру\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68" w:rsidRPr="007E63E4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Найдем связь между координатами точки </w:t>
      </w:r>
      <w:r w:rsidRPr="007E63E4">
        <w:rPr>
          <w:sz w:val="28"/>
          <w:szCs w:val="28"/>
          <w:shd w:val="clear" w:color="auto" w:fill="FFFFFF"/>
        </w:rPr>
        <w:t>M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в обеих системах отсчета. Отсчет начнем, когда начала координат систем совпадают, то </w:t>
      </w:r>
      <w:proofErr w:type="gramStart"/>
      <w:r w:rsidRPr="007E63E4">
        <w:rPr>
          <w:sz w:val="28"/>
          <w:szCs w:val="28"/>
          <w:shd w:val="clear" w:color="auto" w:fill="FFFFFF"/>
          <w:lang w:val="ru-RU"/>
        </w:rPr>
        <w:t xml:space="preserve">есть  </w:t>
      </w:r>
      <w:r w:rsidRPr="007E63E4">
        <w:rPr>
          <w:sz w:val="28"/>
          <w:szCs w:val="28"/>
          <w:shd w:val="clear" w:color="auto" w:fill="FFFFFF"/>
        </w:rPr>
        <w:t>t</w:t>
      </w:r>
      <w:proofErr w:type="gramEnd"/>
      <w:r w:rsidRPr="007E63E4">
        <w:rPr>
          <w:sz w:val="28"/>
          <w:szCs w:val="28"/>
          <w:shd w:val="clear" w:color="auto" w:fill="FFFFFF"/>
          <w:lang w:val="ru-RU"/>
        </w:rPr>
        <w:t xml:space="preserve"> = </w:t>
      </w:r>
      <w:r w:rsidRPr="007E63E4">
        <w:rPr>
          <w:sz w:val="28"/>
          <w:szCs w:val="28"/>
          <w:shd w:val="clear" w:color="auto" w:fill="FFFFFF"/>
        </w:rPr>
        <w:t>t</w:t>
      </w:r>
      <w:r w:rsidRPr="007E63E4">
        <w:rPr>
          <w:sz w:val="28"/>
          <w:szCs w:val="28"/>
          <w:shd w:val="clear" w:color="auto" w:fill="FFFFFF"/>
          <w:lang w:val="ru-RU"/>
        </w:rPr>
        <w:t>'. Тогда:</w:t>
      </w:r>
    </w:p>
    <w:p w:rsidR="001E7968" w:rsidRPr="007E63E4" w:rsidRDefault="006D6A8A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ϑt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</m:eqArr>
          </m:e>
        </m:d>
      </m:oMath>
      <w:r w:rsidR="001E7968"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 - </w:t>
      </w:r>
      <w:r w:rsidR="001E7968" w:rsidRPr="007E63E4">
        <w:rPr>
          <w:sz w:val="28"/>
          <w:szCs w:val="28"/>
          <w:shd w:val="clear" w:color="auto" w:fill="FFFFFF"/>
        </w:rPr>
        <w:t> </w:t>
      </w:r>
      <w:r w:rsidR="001E7968" w:rsidRPr="007E63E4">
        <w:rPr>
          <w:sz w:val="28"/>
          <w:szCs w:val="28"/>
          <w:shd w:val="clear" w:color="auto" w:fill="FFFFFF"/>
          <w:lang w:val="ru-RU"/>
        </w:rPr>
        <w:t>Совокупность данных уравнений называется</w:t>
      </w:r>
      <w:r w:rsidR="001E7968" w:rsidRPr="007E63E4">
        <w:rPr>
          <w:sz w:val="28"/>
          <w:szCs w:val="28"/>
          <w:shd w:val="clear" w:color="auto" w:fill="FFFFFF"/>
        </w:rPr>
        <w:t> </w:t>
      </w:r>
      <w:r w:rsidR="001E7968" w:rsidRPr="007E63E4">
        <w:rPr>
          <w:rStyle w:val="a6"/>
          <w:i/>
          <w:iCs/>
          <w:sz w:val="28"/>
          <w:szCs w:val="28"/>
          <w:shd w:val="clear" w:color="auto" w:fill="FFFFFF"/>
          <w:lang w:val="ru-RU"/>
        </w:rPr>
        <w:t>преобразованиями Галилея</w:t>
      </w:r>
      <w:r w:rsidR="001E7968" w:rsidRPr="007E63E4">
        <w:rPr>
          <w:sz w:val="28"/>
          <w:szCs w:val="28"/>
          <w:shd w:val="clear" w:color="auto" w:fill="FFFFFF"/>
          <w:lang w:val="ru-RU"/>
        </w:rPr>
        <w:t>.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Принцип относительности Галилея. </w:t>
      </w:r>
    </w:p>
    <w:p w:rsidR="001E7968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Закон всемирного тяготения. </w:t>
      </w: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Все тела взаимодействуют друг с другом с силой, прямо пропорциональной произведению масс этих тел и обратно пропорциональной квадрату расстояния между ними.</w:t>
      </w:r>
    </w:p>
    <w:p w:rsidR="00F621D3" w:rsidRPr="007E63E4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ru-RU"/>
            </w:rPr>
            <m:t xml:space="preserve">F=G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F621D3" w:rsidRPr="007E63E4" w:rsidRDefault="00F621D3" w:rsidP="00F621D3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Сила тяжести и вес. Упругие силы, закон Гука. </w:t>
      </w:r>
    </w:p>
    <w:p w:rsidR="00F621D3" w:rsidRPr="007E63E4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Сила тяжести - это та сила, с которой тело притягивается к Земле вследствие "всемирного тяготения"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F=mg</m:t>
        </m:r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g=G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den>
        </m:f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Весом тела называют силу, с которой тело оказывает воздействие на опору или подвес вследствие притяжения тела к Земле.</w:t>
      </w: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color w:val="auto"/>
          <w:sz w:val="28"/>
          <w:szCs w:val="28"/>
          <w:shd w:val="clear" w:color="auto" w:fill="FFFFFF"/>
          <w:lang w:val="ru-RU"/>
        </w:rPr>
      </w:pPr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Сила упругости - 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Изменение формы или размеров тела 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деформацией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 Деформации бывают упругими и пластичными. При упругих деформациях тело восстанавливает свою форму и размеры после прекращения действия силы, при пластичных – нет. При упругих деформациях справедлив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закон Гука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: величина деформации пропорциональна вызывающей ее силе: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внешн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=-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упрг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kx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 Коэффициент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m"/>
          <w:iCs/>
          <w:color w:val="auto"/>
          <w:sz w:val="28"/>
          <w:szCs w:val="28"/>
        </w:rPr>
        <w:t>k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жесткостью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трения и сопротивления. </w:t>
      </w:r>
    </w:p>
    <w:p w:rsidR="00F621D3" w:rsidRPr="007E63E4" w:rsidRDefault="00F621D3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Сила трения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 xml:space="preserve">тр 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=μ</m:t>
        </m:r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N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Коэффициент трения </w:t>
      </w:r>
      <w:r w:rsidRPr="007E63E4">
        <w:rPr>
          <w:sz w:val="28"/>
          <w:szCs w:val="28"/>
          <w:shd w:val="clear" w:color="auto" w:fill="FFFFFF"/>
        </w:rPr>
        <w:t>μ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зависит от материалов, из которых изготовлены соприкасающиеся тела, и не зависит от размеров соприкасающихся поверхностей. Сила, с которой тело действует на горизонтальную опору или подвес,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весом тела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</m:acc>
      </m:oMath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sz w:val="28"/>
          <w:szCs w:val="28"/>
          <w:shd w:val="clear" w:color="auto" w:fill="FFFFFF"/>
          <w:lang w:val="ru-RU"/>
        </w:rPr>
        <w:t>По третьему закону Ньютона с той же по модулю силой опора или подвес действует на тело; эта сила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реакцией опоры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e>
        </m:acc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Сила трения скольжения всегда направлена против относительного движения тела.</w:t>
      </w:r>
    </w:p>
    <w:p w:rsidR="00F621D3" w:rsidRPr="007E63E4" w:rsidRDefault="00F621D3" w:rsidP="00F621D3">
      <w:pPr>
        <w:pStyle w:val="Default"/>
        <w:ind w:left="720"/>
        <w:rPr>
          <w:b/>
          <w:color w:val="auto"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</w:t>
      </w:r>
      <w:proofErr w:type="spellStart"/>
      <w:r w:rsidRPr="007E63E4">
        <w:rPr>
          <w:sz w:val="28"/>
          <w:szCs w:val="28"/>
          <w:lang w:val="ru-RU"/>
        </w:rPr>
        <w:t>сопративления</w:t>
      </w:r>
      <w:proofErr w:type="spellEnd"/>
      <w:r w:rsidRPr="007E63E4">
        <w:rPr>
          <w:sz w:val="28"/>
          <w:szCs w:val="28"/>
          <w:lang w:val="ru-RU"/>
        </w:rPr>
        <w:t xml:space="preserve"> - сила, возникающ</w:t>
      </w:r>
      <w:r w:rsidR="00805201" w:rsidRPr="007E63E4">
        <w:rPr>
          <w:sz w:val="28"/>
          <w:szCs w:val="28"/>
          <w:lang w:val="ru-RU"/>
        </w:rPr>
        <w:t>ая</w:t>
      </w:r>
      <w:r w:rsidRPr="007E63E4">
        <w:rPr>
          <w:sz w:val="28"/>
          <w:szCs w:val="28"/>
          <w:lang w:val="ru-RU"/>
        </w:rPr>
        <w:t xml:space="preserve"> при движении тела в газе или в жидкости и препятствующую движению</w:t>
      </w:r>
      <w:r w:rsidR="00805201" w:rsidRPr="007E63E4">
        <w:rPr>
          <w:sz w:val="28"/>
          <w:szCs w:val="28"/>
          <w:lang w:val="ru-RU"/>
        </w:rPr>
        <w:t>.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сопротивления зависит от: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свойств среды (в воде бежать труднее, чем по суше);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формы тела;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скорости движения (чем выше скорость, тем больше возрастает сила сопротивления).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Границы применимости </w:t>
      </w:r>
      <w:proofErr w:type="spellStart"/>
      <w:r w:rsidRPr="007E63E4">
        <w:rPr>
          <w:b/>
          <w:i/>
          <w:sz w:val="28"/>
          <w:szCs w:val="28"/>
          <w:lang w:val="ru-RU"/>
        </w:rPr>
        <w:t>ньютоновской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 механики. 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Вычисления </w:t>
      </w:r>
      <w:proofErr w:type="gramStart"/>
      <w:r w:rsidRPr="007E63E4">
        <w:rPr>
          <w:sz w:val="28"/>
          <w:szCs w:val="28"/>
          <w:lang w:val="ru-RU"/>
        </w:rPr>
        <w:t>в классической механики</w:t>
      </w:r>
      <w:proofErr w:type="gramEnd"/>
      <w:r w:rsidRPr="007E63E4">
        <w:rPr>
          <w:sz w:val="28"/>
          <w:szCs w:val="28"/>
          <w:lang w:val="ru-RU"/>
        </w:rPr>
        <w:t xml:space="preserve"> становятся неточными для систем, скорость которых приближается к скорости света (поведение таких систем должно описываться релятивистской механикой), или для очень малых систем, где действуют законы квантовой механики.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Таким образом, вырисовываются следующие границы применимости законов </w:t>
      </w:r>
      <w:proofErr w:type="spellStart"/>
      <w:r w:rsidRPr="007E63E4">
        <w:rPr>
          <w:sz w:val="28"/>
          <w:szCs w:val="28"/>
          <w:lang w:val="ru-RU"/>
        </w:rPr>
        <w:t>ньютоновской</w:t>
      </w:r>
      <w:proofErr w:type="spellEnd"/>
      <w:r w:rsidRPr="007E63E4">
        <w:rPr>
          <w:sz w:val="28"/>
          <w:szCs w:val="28"/>
          <w:lang w:val="ru-RU"/>
        </w:rPr>
        <w:t xml:space="preserve"> механики:</w:t>
      </w:r>
    </w:p>
    <w:p w:rsidR="00805201" w:rsidRPr="007E63E4" w:rsidRDefault="00805201" w:rsidP="00805201">
      <w:pPr>
        <w:pStyle w:val="Default"/>
        <w:numPr>
          <w:ilvl w:val="0"/>
          <w:numId w:val="6"/>
        </w:numPr>
        <w:rPr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механических систем, в которых скорость составляющих ее объектов намного меньше скорости света </w:t>
      </w:r>
    </w:p>
    <w:p w:rsidR="00BD1C98" w:rsidRPr="007E63E4" w:rsidRDefault="00805201" w:rsidP="00233EC4">
      <w:pPr>
        <w:pStyle w:val="Default"/>
        <w:numPr>
          <w:ilvl w:val="0"/>
          <w:numId w:val="6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только тех объектов, у которых размер превышает на несколько порядков величину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="00BD1C98" w:rsidRPr="007E63E4">
        <w:rPr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805201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Угловая скорость численно равна углу поворота радиуса за единицу времени.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6E8BC80E" wp14:editId="0386AF29">
            <wp:extent cx="1242204" cy="116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8" cy="11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0F4C1DDC" wp14:editId="76224661">
            <wp:extent cx="1171429" cy="8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386CDC50" wp14:editId="434CB976">
            <wp:extent cx="24955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>Направление угловой скорости равно большому пальцу, при условии, что остальные пальцы охватывают мгновенную ось вращения и они показывают направления вращения тела.</w:t>
      </w:r>
    </w:p>
    <w:p w:rsidR="002975CC" w:rsidRPr="007E63E4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 xml:space="preserve">Угловое ускорение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ε</m:t>
            </m:r>
          </m:e>
        </m:acc>
        <m:r>
          <w:rPr>
            <w:rFonts w:ascii="Cambria Math" w:hAnsi="Cambria Math"/>
            <w:color w:val="11111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lang w:val="ru-RU"/>
                  </w:rPr>
                  <m:t>ω</m:t>
                </m:r>
              </m:e>
            </m:acc>
          </m:num>
          <m:den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dt</m:t>
            </m:r>
          </m:den>
        </m:f>
      </m:oMath>
    </w:p>
    <w:p w:rsidR="002975CC" w:rsidRPr="007E63E4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При вращении твердого тела разные его точки имеют неодинаковые линейные скорости, но угловая скорость для всех точек одинакова.</w:t>
      </w:r>
      <w:r w:rsidR="008C0B88" w:rsidRPr="007E63E4">
        <w:rPr>
          <w:sz w:val="28"/>
          <w:szCs w:val="28"/>
          <w:lang w:val="ru-RU"/>
        </w:rPr>
        <w:t xml:space="preserve"> Связь линейной и угловой скорости показана в данной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ϑ= ω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R</m:t>
        </m:r>
      </m:oMath>
      <w:r w:rsidR="008C0B88" w:rsidRPr="007E63E4">
        <w:rPr>
          <w:rFonts w:eastAsiaTheme="minorEastAsia"/>
          <w:sz w:val="28"/>
          <w:szCs w:val="28"/>
          <w:lang w:val="ru-RU"/>
        </w:rPr>
        <w:t>. Из этой формулы видно, что, чем дальше расположена точка тела от оси вращения, тем больше ее линейная скорость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8C0B88" w:rsidRPr="007E63E4" w:rsidRDefault="00BD1C98" w:rsidP="00BD1C98">
      <w:pPr>
        <w:pStyle w:val="Default"/>
        <w:rPr>
          <w:b/>
          <w:i/>
          <w:sz w:val="28"/>
          <w:szCs w:val="28"/>
          <w:lang w:val="en-US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инерции тела относительно оси. </w:t>
      </w:r>
    </w:p>
    <w:p w:rsidR="008C0B88" w:rsidRPr="007E63E4" w:rsidRDefault="008C0B88" w:rsidP="00BD1C98">
      <w:pPr>
        <w:pStyle w:val="Default"/>
        <w:rPr>
          <w:sz w:val="28"/>
          <w:szCs w:val="28"/>
          <w:lang w:val="en-US"/>
        </w:rPr>
      </w:pPr>
      <w:r w:rsidRPr="007E63E4">
        <w:rPr>
          <w:sz w:val="28"/>
          <w:szCs w:val="28"/>
          <w:lang w:val="ru-RU"/>
        </w:rPr>
        <w:t>Момент инерции – скалярная физическая величина, мера инертности тела при вращении вокруг оси. Обозначается буквой J и в системе СИ измеряется в килограммах, умноженных на квадратный метр.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J=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dm</m:t>
            </m:r>
          </m:e>
        </m:nary>
      </m:oMath>
    </w:p>
    <w:p w:rsidR="008C0B88" w:rsidRPr="007E63E4" w:rsidRDefault="008C0B8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AD74D0" w:rsidRPr="007E63E4" w:rsidRDefault="00BD1C98" w:rsidP="00AD74D0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Теорема </w:t>
      </w:r>
      <w:proofErr w:type="gramStart"/>
      <w:r w:rsidRPr="007E63E4">
        <w:rPr>
          <w:b/>
          <w:i/>
          <w:sz w:val="28"/>
          <w:szCs w:val="28"/>
          <w:lang w:val="ru-RU"/>
        </w:rPr>
        <w:t>Штейнера.</w:t>
      </w:r>
      <w:r w:rsidR="00AD74D0" w:rsidRPr="007E63E4">
        <w:rPr>
          <w:sz w:val="28"/>
          <w:szCs w:val="28"/>
          <w:lang w:val="ru-RU"/>
        </w:rPr>
        <w:t>—</w:t>
      </w:r>
      <w:proofErr w:type="gramEnd"/>
      <w:r w:rsidR="00AD74D0" w:rsidRPr="007E63E4">
        <w:rPr>
          <w:sz w:val="28"/>
          <w:szCs w:val="28"/>
          <w:lang w:val="ru-RU"/>
        </w:rPr>
        <w:t xml:space="preserve"> 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осями.</w:t>
      </w:r>
    </w:p>
    <w:p w:rsidR="00AD74D0" w:rsidRPr="007E63E4" w:rsidRDefault="00AD74D0" w:rsidP="00BD1C98">
      <w:pPr>
        <w:pStyle w:val="Default"/>
        <w:rPr>
          <w:b/>
          <w:i/>
          <w:sz w:val="28"/>
          <w:szCs w:val="28"/>
          <w:lang w:val="ru-RU"/>
        </w:rPr>
      </w:pPr>
    </w:p>
    <w:p w:rsidR="003A7CAF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и момент импульса механической системы. </w:t>
      </w:r>
    </w:p>
    <w:p w:rsidR="003A7CAF" w:rsidRPr="007E63E4" w:rsidRDefault="003A7CAF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Момент силы - величина, равная векторному произведению радиус-вектора, проведённого от оси вращения к точке приложения силы и вектора этой силы. Характеризует вращательное действие силы на твёрдое тело.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3A7CAF" w:rsidRPr="007E63E4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7E63E4" w:rsidRDefault="00B121C7" w:rsidP="00BD1C98">
      <w:pPr>
        <w:pStyle w:val="Default"/>
        <w:rPr>
          <w:i/>
          <w:sz w:val="28"/>
          <w:szCs w:val="28"/>
          <w:lang w:val="ru-RU"/>
        </w:rPr>
      </w:pPr>
      <w:r w:rsidRPr="007E63E4"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42848E2" wp14:editId="0880DEF8">
            <wp:simplePos x="0" y="0"/>
            <wp:positionH relativeFrom="column">
              <wp:posOffset>3650491</wp:posOffset>
            </wp:positionH>
            <wp:positionV relativeFrom="paragraph">
              <wp:posOffset>853194</wp:posOffset>
            </wp:positionV>
            <wp:extent cx="1767205" cy="1294765"/>
            <wp:effectExtent l="0" t="0" r="4445" b="635"/>
            <wp:wrapSquare wrapText="bothSides"/>
            <wp:docPr id="9" name="Рисунок 9" descr="C:\Users\fontg\OneDrive\Desktop\magistracy\Поступление в Магистратуру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ntg\OneDrive\Desktop\magistracy\Поступление в Магистратуру\imag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2318" w:rsidRPr="007E63E4">
        <w:rPr>
          <w:sz w:val="28"/>
          <w:szCs w:val="28"/>
          <w:lang w:val="ru-RU"/>
        </w:rPr>
        <w:t>Моме́нт</w:t>
      </w:r>
      <w:proofErr w:type="spellEnd"/>
      <w:r w:rsidR="00692318" w:rsidRPr="007E63E4">
        <w:rPr>
          <w:sz w:val="28"/>
          <w:szCs w:val="28"/>
          <w:lang w:val="ru-RU"/>
        </w:rPr>
        <w:t xml:space="preserve"> </w:t>
      </w:r>
      <w:proofErr w:type="spellStart"/>
      <w:r w:rsidR="00692318" w:rsidRPr="007E63E4">
        <w:rPr>
          <w:sz w:val="28"/>
          <w:szCs w:val="28"/>
          <w:lang w:val="ru-RU"/>
        </w:rPr>
        <w:t>и́мпульса</w:t>
      </w:r>
      <w:proofErr w:type="spellEnd"/>
      <w:r w:rsidR="00692318" w:rsidRPr="007E63E4">
        <w:rPr>
          <w:sz w:val="28"/>
          <w:szCs w:val="28"/>
          <w:lang w:val="ru-RU"/>
        </w:rPr>
        <w:t xml:space="preserve"> характеризует количество вращательного движения. Величина, зависящая от того, сколько массы вращается, как она распределена относительно оси вращения и с какой скоростью происходит вращение.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;[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м*кг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den>
        </m:f>
      </m:oMath>
      <w:r w:rsidR="005F0F85" w:rsidRPr="007E63E4">
        <w:rPr>
          <w:rFonts w:eastAsiaTheme="minorEastAsia"/>
          <w:sz w:val="28"/>
          <w:szCs w:val="28"/>
          <w:lang w:val="ru-RU"/>
        </w:rPr>
        <w:t>]</w:t>
      </w:r>
    </w:p>
    <w:p w:rsidR="003A7CAF" w:rsidRPr="007E63E4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7E63E4" w:rsidRDefault="0069231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относительно оси </w:t>
      </w:r>
      <w:r w:rsidRPr="007E63E4">
        <w:rPr>
          <w:sz w:val="28"/>
          <w:szCs w:val="28"/>
          <w:lang w:val="ru-RU"/>
        </w:rPr>
        <w:t>- называется скалярная величина, равная проекции на эту ось векторного момента силы относительно любой точки на оси.</w:t>
      </w:r>
    </w:p>
    <w:p w:rsidR="003A7CAF" w:rsidRPr="007E63E4" w:rsidRDefault="003A7CAF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121C7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импульса тела относительно неподвижной оси вращения. </w:t>
      </w:r>
    </w:p>
    <w:p w:rsidR="00B121C7" w:rsidRPr="007E63E4" w:rsidRDefault="00B121C7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Момент импульса тела относительно неподвижной оси z равен произведению момента инерции относительно этой оси на угловую скорость вращения</w:t>
      </w:r>
      <w:r w:rsidR="00025AF3" w:rsidRPr="007E63E4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</m:oMath>
    </w:p>
    <w:p w:rsidR="00692318" w:rsidRPr="007E63E4" w:rsidRDefault="0069231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69231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Уравнение динамики вращательного движения твердого тела относительно неподвижной оси. </w:t>
      </w:r>
    </w:p>
    <w:p w:rsidR="007451F8" w:rsidRPr="007E63E4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 w:rsidR="00025AF3" w:rsidRPr="007E63E4">
        <w:rPr>
          <w:rFonts w:eastAsiaTheme="minorEastAsia"/>
          <w:sz w:val="28"/>
          <w:szCs w:val="28"/>
          <w:lang w:val="ru-RU"/>
        </w:rPr>
        <w:t>, где I — момент инерции твёрдого тела, а М — суммарный момент сил, действующих на тело</w:t>
      </w:r>
      <w:r w:rsidRPr="007E63E4">
        <w:rPr>
          <w:rFonts w:eastAsiaTheme="minorEastAsia"/>
          <w:sz w:val="28"/>
          <w:szCs w:val="28"/>
          <w:lang w:val="ru-RU"/>
        </w:rPr>
        <w:t>.</w:t>
      </w:r>
    </w:p>
    <w:p w:rsidR="007451F8" w:rsidRPr="007E63E4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Кинетическая энергия вращающегося тела. </w:t>
      </w:r>
      <w:r w:rsidR="00692318" w:rsidRPr="007E63E4">
        <w:rPr>
          <w:b/>
          <w:i/>
          <w:sz w:val="28"/>
          <w:szCs w:val="28"/>
          <w:lang w:val="ru-RU"/>
        </w:rPr>
        <w:t xml:space="preserve">- 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sz w:val="28"/>
          <w:szCs w:val="28"/>
          <w:shd w:val="clear" w:color="auto" w:fill="FFFFFF"/>
          <w:lang w:val="ru-RU"/>
        </w:rPr>
        <w:t>величина аддитивная. Поэтому кинетическая энергия тела, движущегося произвольным образом, равна сумме кинетических энергий всех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rStyle w:val="a5"/>
          <w:sz w:val="28"/>
          <w:szCs w:val="28"/>
          <w:shd w:val="clear" w:color="auto" w:fill="FFFFFF"/>
        </w:rPr>
        <w:t>n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sz w:val="28"/>
          <w:szCs w:val="28"/>
          <w:shd w:val="clear" w:color="auto" w:fill="FFFFFF"/>
          <w:lang w:val="ru-RU"/>
        </w:rPr>
        <w:t>материальных точек, на которые это тело можно мысленно разбить:</w:t>
      </w:r>
      <w:r w:rsidR="00B121C7" w:rsidRPr="007E63E4">
        <w:rPr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вращ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m</m:t>
            </m:r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</m:oMath>
    </w:p>
    <w:p w:rsidR="00BD1C98" w:rsidRPr="007E63E4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63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645D75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Постулаты специальной теории относительности.</w:t>
      </w:r>
    </w:p>
    <w:p w:rsidR="00823B2C" w:rsidRPr="007E63E4" w:rsidRDefault="00823B2C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 основе специальной теории относительности лежат два принципа или постулата, сформулированные Эйнштейном в 1905 г. </w:t>
      </w:r>
    </w:p>
    <w:p w:rsidR="00823B2C" w:rsidRPr="007E63E4" w:rsidRDefault="00823B2C" w:rsidP="00823B2C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Принцип относительности: все законы природы инвариантны по отношению к переходу от одной инерциальной системы отсчета к другой. Это означает, что во всех инерциальных системах физические законы (не только механические) имеют одинаковую форму. Таким образом, принцип относительности классической механики обобщается на все процессы природы, в том числе и на электромагнитные. Этот обобщенный принцип называют принципом относительности Эйнштейна. </w:t>
      </w:r>
    </w:p>
    <w:p w:rsidR="00645D75" w:rsidRPr="007E63E4" w:rsidRDefault="00823B2C" w:rsidP="00823B2C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Принцип постоянства скорости света: скорость света в вакууме не зависит от скорости движения источника света или наблюдателя и одинакова во всех инерциальных системах отсчета. Скорость света в СТО занимает особое положение. Это предельная скорость передачи взаимодействий и сигналов из одной точки пространства в другую.</w:t>
      </w:r>
    </w:p>
    <w:p w:rsidR="00823B2C" w:rsidRPr="007E63E4" w:rsidRDefault="00823B2C" w:rsidP="00823B2C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823B2C" w:rsidRPr="007E63E4" w:rsidRDefault="007E63E4" w:rsidP="00823B2C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Преобразования Галилея представляют собой наиболее простой и естественный переход из одной системы отсчета в другую</w:t>
      </w:r>
      <w:r w:rsidR="00823B2C" w:rsidRPr="007E63E4">
        <w:rPr>
          <w:b/>
          <w:i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1" locked="0" layoutInCell="1" allowOverlap="1" wp14:anchorId="2C18E84D" wp14:editId="52948E5D">
            <wp:simplePos x="0" y="0"/>
            <wp:positionH relativeFrom="column">
              <wp:posOffset>4062316</wp:posOffset>
            </wp:positionH>
            <wp:positionV relativeFrom="paragraph">
              <wp:posOffset>488950</wp:posOffset>
            </wp:positionV>
            <wp:extent cx="2321560" cy="1534795"/>
            <wp:effectExtent l="0" t="0" r="2540" b="8255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11" name="Рисунок 11" descr="C:\Users\fontg\OneDrive\Desktop\magistracy\Поступление в Магистратуру\4-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ntg\OneDrive\Desktop\magistracy\Поступление в Магистратуру\4-1-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. </w:t>
      </w:r>
      <w:r w:rsidR="00823B2C" w:rsidRPr="007E63E4">
        <w:rPr>
          <w:sz w:val="28"/>
          <w:szCs w:val="28"/>
          <w:lang w:val="ru-RU"/>
        </w:rPr>
        <w:t xml:space="preserve">Найдем формулы преобразования координат при переходе от одной ИСО к другой. Допустим, что система отсчета S </w:t>
      </w:r>
      <w:proofErr w:type="spellStart"/>
      <w:r w:rsidR="00823B2C" w:rsidRPr="007E63E4">
        <w:rPr>
          <w:sz w:val="28"/>
          <w:szCs w:val="28"/>
          <w:lang w:val="ru-RU"/>
        </w:rPr>
        <w:t>инерциальна</w:t>
      </w:r>
      <w:proofErr w:type="spellEnd"/>
      <w:r w:rsidR="00823B2C" w:rsidRPr="007E63E4">
        <w:rPr>
          <w:sz w:val="28"/>
          <w:szCs w:val="28"/>
          <w:lang w:val="ru-RU"/>
        </w:rPr>
        <w:t xml:space="preserve">. Рассмотрим вторую систему отсчета S', движущуюся относительно первой поступательно с постоянной скоростью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</m:acc>
      </m:oMath>
      <w:r w:rsidR="00823B2C" w:rsidRPr="007E63E4">
        <w:rPr>
          <w:sz w:val="28"/>
          <w:szCs w:val="28"/>
          <w:shd w:val="clear" w:color="auto" w:fill="FDFFFB"/>
          <w:lang w:val="ru-RU"/>
        </w:rPr>
        <w:t>.</w:t>
      </w:r>
      <w:r w:rsidR="00823B2C" w:rsidRPr="007E63E4">
        <w:rPr>
          <w:sz w:val="28"/>
          <w:szCs w:val="28"/>
          <w:lang w:val="ru-RU"/>
        </w:rPr>
        <w:t xml:space="preserve"> </w:t>
      </w:r>
      <w:r w:rsidR="00823B2C" w:rsidRPr="007E63E4">
        <w:rPr>
          <w:sz w:val="28"/>
          <w:szCs w:val="28"/>
          <w:shd w:val="clear" w:color="auto" w:fill="FDFFFB"/>
          <w:lang w:val="ru-RU"/>
        </w:rPr>
        <w:t>В проекциях на оси координат получим:</w:t>
      </w:r>
    </w:p>
    <w:p w:rsidR="00823B2C" w:rsidRPr="007E63E4" w:rsidRDefault="00823B2C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t=t'</m:t>
                </m:r>
              </m:e>
            </m:eqArr>
          </m:e>
        </m:d>
      </m:oMath>
      <w:r w:rsidRPr="007E63E4">
        <w:rPr>
          <w:rFonts w:eastAsiaTheme="minorEastAsia"/>
          <w:sz w:val="28"/>
          <w:szCs w:val="28"/>
          <w:lang w:val="ru-RU"/>
        </w:rPr>
        <w:t xml:space="preserve">- </w:t>
      </w:r>
      <w:proofErr w:type="spellStart"/>
      <w:r w:rsidRPr="007E63E4">
        <w:rPr>
          <w:rFonts w:eastAsiaTheme="minorEastAsia"/>
          <w:sz w:val="28"/>
          <w:szCs w:val="28"/>
          <w:lang w:val="ru-RU"/>
        </w:rPr>
        <w:t>Уравнениния</w:t>
      </w:r>
      <w:proofErr w:type="spellEnd"/>
      <w:r w:rsidRPr="007E63E4">
        <w:rPr>
          <w:rFonts w:eastAsiaTheme="minorEastAsia"/>
          <w:sz w:val="28"/>
          <w:szCs w:val="28"/>
          <w:lang w:val="ru-RU"/>
        </w:rPr>
        <w:t xml:space="preserve"> для перехода из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в S</m:t>
        </m:r>
      </m:oMath>
    </w:p>
    <w:p w:rsidR="00823B2C" w:rsidRPr="007E63E4" w:rsidRDefault="00823B2C" w:rsidP="00BD1C98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823B2C" w:rsidRPr="007E63E4" w:rsidRDefault="00823B2C" w:rsidP="00BD1C98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645D75" w:rsidRPr="007E63E4" w:rsidRDefault="00823B2C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'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'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=t</m:t>
                </m:r>
              </m:e>
            </m:eqArr>
          </m:e>
        </m:d>
      </m:oMath>
      <w:r w:rsidRPr="007E63E4">
        <w:rPr>
          <w:rFonts w:eastAsiaTheme="minorEastAsia"/>
          <w:sz w:val="28"/>
          <w:szCs w:val="28"/>
          <w:lang w:val="ru-RU"/>
        </w:rPr>
        <w:t xml:space="preserve"> </w:t>
      </w:r>
      <w:r w:rsidRPr="007E63E4">
        <w:rPr>
          <w:rFonts w:eastAsiaTheme="minorEastAsia"/>
          <w:sz w:val="28"/>
          <w:szCs w:val="28"/>
          <w:lang w:val="ru-RU"/>
        </w:rPr>
        <w:t xml:space="preserve">- </w:t>
      </w:r>
      <w:proofErr w:type="spellStart"/>
      <w:r w:rsidRPr="007E63E4">
        <w:rPr>
          <w:rFonts w:eastAsiaTheme="minorEastAsia"/>
          <w:sz w:val="28"/>
          <w:szCs w:val="28"/>
          <w:lang w:val="ru-RU"/>
        </w:rPr>
        <w:t>Уравнениния</w:t>
      </w:r>
      <w:proofErr w:type="spellEnd"/>
      <w:r w:rsidRPr="007E63E4">
        <w:rPr>
          <w:rFonts w:eastAsiaTheme="minorEastAsia"/>
          <w:sz w:val="28"/>
          <w:szCs w:val="28"/>
          <w:lang w:val="ru-RU"/>
        </w:rPr>
        <w:t xml:space="preserve"> для перехода из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S 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в S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'</m:t>
        </m:r>
      </m:oMath>
    </w:p>
    <w:p w:rsidR="007E63E4" w:rsidRPr="007E63E4" w:rsidRDefault="007E63E4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7E63E4">
        <w:rPr>
          <w:b/>
          <w:i/>
          <w:sz w:val="28"/>
          <w:szCs w:val="28"/>
          <w:lang w:val="ru-RU"/>
        </w:rPr>
        <w:t>нтервалов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. </w:t>
      </w:r>
    </w:p>
    <w:p w:rsidR="00E857B0" w:rsidRDefault="007E63E4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Кинематические формулы преобразования координат и времени в СТО называются преобразованиями Лоренца. Они были предложены в 1904 году еще до появления СТО как преобразования, относительно которых </w:t>
      </w:r>
      <w:r w:rsidRPr="007E63E4">
        <w:rPr>
          <w:sz w:val="28"/>
          <w:szCs w:val="28"/>
          <w:lang w:val="ru-RU"/>
        </w:rPr>
        <w:lastRenderedPageBreak/>
        <w:t>инвариантны уравнения электродинамики. Для случая, когда система K' движется относительно K со скоростью υ вдоль оси x, преобразования Лоренца имеют вид:</w:t>
      </w:r>
    </w:p>
    <w:p w:rsidR="00E857B0" w:rsidRDefault="00E857B0" w:rsidP="00BD1C98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A9EBA31" wp14:editId="565997BB">
            <wp:extent cx="2463253" cy="1757239"/>
            <wp:effectExtent l="0" t="0" r="0" b="0"/>
            <wp:docPr id="14" name="Рисунок 14" descr="C:\Users\fontg\OneDrive\Desktop\magistracy\Поступление в Магистратуру\6323016461071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ntg\OneDrive\Desktop\magistracy\Поступление в Магистратуру\63230164610716-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36" cy="17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B0" w:rsidRDefault="00E857B0" w:rsidP="00BD1C98">
      <w:pPr>
        <w:pStyle w:val="Default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den>
          </m:f>
        </m:oMath>
      </m:oMathPara>
    </w:p>
    <w:p w:rsidR="008705BF" w:rsidRDefault="008705BF" w:rsidP="00BD1C98">
      <w:pPr>
        <w:pStyle w:val="Default"/>
        <w:rPr>
          <w:sz w:val="28"/>
          <w:szCs w:val="28"/>
          <w:lang w:val="ru-RU"/>
        </w:rPr>
      </w:pPr>
      <w:proofErr w:type="spellStart"/>
      <w:r w:rsidRPr="008705BF">
        <w:rPr>
          <w:sz w:val="28"/>
          <w:szCs w:val="28"/>
          <w:lang w:val="en-US"/>
        </w:rPr>
        <w:t>Следствия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из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преобразований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Лоренца</w:t>
      </w:r>
      <w:proofErr w:type="spellEnd"/>
      <w:r>
        <w:rPr>
          <w:sz w:val="28"/>
          <w:szCs w:val="28"/>
          <w:lang w:val="en-US"/>
        </w:rPr>
        <w:t>:</w:t>
      </w:r>
    </w:p>
    <w:p w:rsidR="008705BF" w:rsidRPr="005F4A06" w:rsidRDefault="008705BF" w:rsidP="005F4A06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8705BF">
        <w:rPr>
          <w:sz w:val="28"/>
          <w:szCs w:val="28"/>
          <w:lang w:val="ru-RU"/>
        </w:rPr>
        <w:t>Если в одной системе отсчета некоторы</w:t>
      </w:r>
      <w:r w:rsidR="005F4A06">
        <w:rPr>
          <w:sz w:val="28"/>
          <w:szCs w:val="28"/>
          <w:lang w:val="ru-RU"/>
        </w:rPr>
        <w:t xml:space="preserve">е события происходят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8705BF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5F4A06" w:rsidRPr="005F4A06">
        <w:rPr>
          <w:rFonts w:eastAsiaTheme="minorEastAsia"/>
          <w:sz w:val="28"/>
          <w:szCs w:val="28"/>
          <w:lang w:val="ru-RU"/>
        </w:rPr>
        <w:t xml:space="preserve"> </w:t>
      </w:r>
      <w:r w:rsidRPr="008705BF">
        <w:rPr>
          <w:sz w:val="28"/>
          <w:szCs w:val="28"/>
          <w:lang w:val="ru-RU"/>
        </w:rPr>
        <w:t xml:space="preserve">в один и тот же момент времени t, то в другой системе отсчета эти события происходят в точках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в р</w:t>
      </w:r>
      <w:r w:rsidR="005F4A06">
        <w:rPr>
          <w:sz w:val="28"/>
          <w:szCs w:val="28"/>
          <w:lang w:val="ru-RU"/>
        </w:rPr>
        <w:t xml:space="preserve">азные моменты времени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="005F4A06"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="005F4A06" w:rsidRPr="005F4A06">
        <w:rPr>
          <w:rFonts w:eastAsiaTheme="minorEastAsia"/>
          <w:sz w:val="28"/>
          <w:szCs w:val="28"/>
          <w:lang w:val="ru-RU"/>
        </w:rPr>
        <w:t>.</w:t>
      </w:r>
    </w:p>
    <w:p w:rsidR="008705BF" w:rsidRDefault="005F4A06" w:rsidP="00BD1C98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между двумя событиями, происходящими в одной и той же точке, проходит время t, то в другой системе отсчета между этими же событиями проходит время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32"/>
            <w:szCs w:val="28"/>
            <w:lang w:val="ru-RU"/>
          </w:rPr>
          <m:t>=t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ϑ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</w:p>
    <w:p w:rsidR="005F4A06" w:rsidRPr="005F4A06" w:rsidRDefault="005F4A06" w:rsidP="005F4A06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покоящаяся линейка имеет длину l, то в системе отсчета, в которой линейка движется со скоростью u вдоль своей оси, ее длина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=l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ϑ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:rsidR="00BD1C98" w:rsidRPr="006D6A8A" w:rsidRDefault="005F4A06" w:rsidP="006D6A8A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6D6A8A">
        <w:rPr>
          <w:sz w:val="28"/>
          <w:szCs w:val="28"/>
          <w:lang w:val="ru-RU"/>
        </w:rPr>
        <w:t xml:space="preserve">Если в одной системе отсчета тело имеет скорость </w:t>
      </w:r>
      <m:oMath>
        <m:r>
          <w:rPr>
            <w:rFonts w:ascii="Cambria Math" w:hAnsi="Cambria Math"/>
            <w:sz w:val="28"/>
            <w:szCs w:val="28"/>
            <w:lang w:val="ru-RU"/>
          </w:rPr>
          <m:t>ϑ=(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6D6A8A">
        <w:rPr>
          <w:sz w:val="28"/>
          <w:szCs w:val="28"/>
          <w:lang w:val="ru-RU"/>
        </w:rPr>
        <w:t xml:space="preserve">, то его скорость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6D6A8A">
        <w:rPr>
          <w:rFonts w:eastAsiaTheme="minorEastAsia"/>
          <w:sz w:val="28"/>
          <w:szCs w:val="28"/>
          <w:lang w:val="ru-RU"/>
        </w:rPr>
        <w:t xml:space="preserve">) </w:t>
      </w:r>
      <w:r w:rsidRPr="006D6A8A">
        <w:rPr>
          <w:sz w:val="28"/>
          <w:szCs w:val="28"/>
          <w:lang w:val="ru-RU"/>
        </w:rPr>
        <w:t xml:space="preserve">в другой системе отсчета равна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-ϑ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y,z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y,z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="006D6A8A" w:rsidRPr="006D6A8A">
        <w:rPr>
          <w:rFonts w:eastAsiaTheme="minorEastAsia"/>
          <w:sz w:val="28"/>
          <w:szCs w:val="28"/>
          <w:lang w:val="ru-RU"/>
        </w:rPr>
        <w:t xml:space="preserve"> Из соотношений следует постоянство скорости c в различных системах отсчета.</w:t>
      </w:r>
      <w:bookmarkStart w:id="0" w:name="_GoBack"/>
      <w:bookmarkEnd w:id="0"/>
      <w:r w:rsidR="00BD1C98" w:rsidRPr="006D6A8A">
        <w:rPr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Термодинамические параметры.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7E63E4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Законы, описывающие </w:t>
      </w:r>
      <w:proofErr w:type="spellStart"/>
      <w:r w:rsidRPr="007E63E4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7E63E4">
        <w:rPr>
          <w:b/>
          <w:i/>
          <w:sz w:val="28"/>
          <w:szCs w:val="28"/>
          <w:lang w:val="ru-RU"/>
        </w:rPr>
        <w:t>. Молярная масса, количество вещества, число Авогадро. Уравнение Менделеева-</w:t>
      </w:r>
      <w:proofErr w:type="spellStart"/>
      <w:r w:rsidRPr="007E63E4">
        <w:rPr>
          <w:b/>
          <w:i/>
          <w:sz w:val="28"/>
          <w:szCs w:val="28"/>
          <w:lang w:val="ru-RU"/>
        </w:rPr>
        <w:t>Клапейрона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Модель идеального газа. Основные положения молекулярно-кинетической теории и их опытное обоснование. Основное уравнение молекулярно-кинетической теории идеальных газов. Средняя кинетическая энергия молекул.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Число степеней свободы молекулы. Закон равномерного распределения энергии по степеням свободы молекул. Распределение Максвелла для молекул идеального газа по скоростям теплового движения. Характерные скорости молекул.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Барометрическая формула. Распределение Больцмана для частиц во внешнем потенциальном поле. </w:t>
      </w:r>
    </w:p>
    <w:p w:rsidR="00B8243F" w:rsidRPr="007E63E4" w:rsidRDefault="00B8243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E63E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F32012" w:rsidRPr="007E63E4" w:rsidRDefault="006D6A8A" w:rsidP="00BD1C9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sectPr w:rsidR="00F32012" w:rsidRPr="007E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A2B"/>
    <w:multiLevelType w:val="hybridMultilevel"/>
    <w:tmpl w:val="303CF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DC4"/>
    <w:multiLevelType w:val="hybridMultilevel"/>
    <w:tmpl w:val="5A9C74D2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5EF6"/>
    <w:multiLevelType w:val="hybridMultilevel"/>
    <w:tmpl w:val="ADA87606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27FEA"/>
    <w:multiLevelType w:val="hybridMultilevel"/>
    <w:tmpl w:val="F2E4A2D8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22873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1492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A15AD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12F9"/>
    <w:multiLevelType w:val="hybridMultilevel"/>
    <w:tmpl w:val="2E3AD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025AF3"/>
    <w:rsid w:val="000B3299"/>
    <w:rsid w:val="001E7968"/>
    <w:rsid w:val="002975CC"/>
    <w:rsid w:val="003A7CAF"/>
    <w:rsid w:val="004374F1"/>
    <w:rsid w:val="005F0F85"/>
    <w:rsid w:val="005F4A06"/>
    <w:rsid w:val="00610560"/>
    <w:rsid w:val="006304E1"/>
    <w:rsid w:val="00645D75"/>
    <w:rsid w:val="00673731"/>
    <w:rsid w:val="00692318"/>
    <w:rsid w:val="006D6A8A"/>
    <w:rsid w:val="007451F8"/>
    <w:rsid w:val="007B1B08"/>
    <w:rsid w:val="007E63E4"/>
    <w:rsid w:val="00805201"/>
    <w:rsid w:val="00823B2C"/>
    <w:rsid w:val="00852BC5"/>
    <w:rsid w:val="008705BF"/>
    <w:rsid w:val="008831E0"/>
    <w:rsid w:val="008C0B88"/>
    <w:rsid w:val="00985625"/>
    <w:rsid w:val="009F27A7"/>
    <w:rsid w:val="00AD74D0"/>
    <w:rsid w:val="00B121C7"/>
    <w:rsid w:val="00B50B95"/>
    <w:rsid w:val="00B8243F"/>
    <w:rsid w:val="00BC4C0D"/>
    <w:rsid w:val="00BD1C98"/>
    <w:rsid w:val="00C75FE1"/>
    <w:rsid w:val="00E857B0"/>
    <w:rsid w:val="00F07932"/>
    <w:rsid w:val="00F41D0F"/>
    <w:rsid w:val="00F54EC1"/>
    <w:rsid w:val="00F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B89D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10560"/>
    <w:rPr>
      <w:color w:val="808080"/>
    </w:rPr>
  </w:style>
  <w:style w:type="character" w:customStyle="1" w:styleId="term">
    <w:name w:val="term"/>
    <w:basedOn w:val="a0"/>
    <w:rsid w:val="00610560"/>
  </w:style>
  <w:style w:type="character" w:customStyle="1" w:styleId="m">
    <w:name w:val="m"/>
    <w:basedOn w:val="a0"/>
    <w:rsid w:val="00610560"/>
  </w:style>
  <w:style w:type="paragraph" w:styleId="a4">
    <w:name w:val="Normal (Web)"/>
    <w:basedOn w:val="a"/>
    <w:uiPriority w:val="99"/>
    <w:unhideWhenUsed/>
    <w:rsid w:val="009F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5">
    <w:name w:val="Emphasis"/>
    <w:basedOn w:val="a0"/>
    <w:uiPriority w:val="20"/>
    <w:qFormat/>
    <w:rsid w:val="001E7968"/>
    <w:rPr>
      <w:i/>
      <w:iCs/>
    </w:rPr>
  </w:style>
  <w:style w:type="character" w:styleId="a6">
    <w:name w:val="Strong"/>
    <w:basedOn w:val="a0"/>
    <w:uiPriority w:val="22"/>
    <w:qFormat/>
    <w:rsid w:val="001E7968"/>
    <w:rPr>
      <w:b/>
      <w:bCs/>
    </w:rPr>
  </w:style>
  <w:style w:type="character" w:customStyle="1" w:styleId="code">
    <w:name w:val="code"/>
    <w:basedOn w:val="a0"/>
    <w:rsid w:val="00823B2C"/>
  </w:style>
  <w:style w:type="character" w:customStyle="1" w:styleId="mi">
    <w:name w:val="mi"/>
    <w:basedOn w:val="a0"/>
    <w:rsid w:val="00823B2C"/>
  </w:style>
  <w:style w:type="character" w:customStyle="1" w:styleId="mo">
    <w:name w:val="mo"/>
    <w:basedOn w:val="a0"/>
    <w:rsid w:val="00823B2C"/>
  </w:style>
  <w:style w:type="character" w:customStyle="1" w:styleId="mn">
    <w:name w:val="mn"/>
    <w:basedOn w:val="a0"/>
    <w:rsid w:val="00823B2C"/>
  </w:style>
  <w:style w:type="character" w:customStyle="1" w:styleId="mjxassistivemathml">
    <w:name w:val="mjx_assistive_mathml"/>
    <w:basedOn w:val="a0"/>
    <w:rsid w:val="00823B2C"/>
  </w:style>
  <w:style w:type="character" w:styleId="a7">
    <w:name w:val="Hyperlink"/>
    <w:basedOn w:val="a0"/>
    <w:uiPriority w:val="99"/>
    <w:semiHidden/>
    <w:unhideWhenUsed/>
    <w:rsid w:val="007E6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7196B-6A4C-4951-8B8D-69A51CC4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27</cp:revision>
  <dcterms:created xsi:type="dcterms:W3CDTF">2020-06-30T08:01:00Z</dcterms:created>
  <dcterms:modified xsi:type="dcterms:W3CDTF">2020-06-30T15:45:00Z</dcterms:modified>
</cp:coreProperties>
</file>