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SYNTHETIC CLIENT DRY RUN V0.1 — CLARIFLYING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w:t>
      </w:r>
    </w:p>
    <w:p w:rsidR="00000000" w:rsidDel="00000000" w:rsidP="00000000" w:rsidRDefault="00000000" w:rsidRPr="00000000" w14:paraId="00000004">
      <w:pPr>
        <w:rPr/>
      </w:pPr>
      <w:r w:rsidDel="00000000" w:rsidR="00000000" w:rsidRPr="00000000">
        <w:rPr>
          <w:rtl w:val="0"/>
        </w:rPr>
        <w:t xml:space="preserve">SYNTHETIC / UNVALIDATED. This is not a real client engagement and must never be presented as proof, a case study, a testimonial, an outcome claim, or evidence that Clariflying uses Threadline. It uses public information only plus clearly labelled assumptions to pressure-test Threadline’s fulfilment system before client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DATE</w:t>
      </w:r>
    </w:p>
    <w:p w:rsidR="00000000" w:rsidDel="00000000" w:rsidP="00000000" w:rsidRDefault="00000000" w:rsidRPr="00000000" w14:paraId="00000007">
      <w:pPr>
        <w:rPr/>
      </w:pPr>
      <w:r w:rsidDel="00000000" w:rsidR="00000000" w:rsidRPr="00000000">
        <w:rPr>
          <w:rtl w:val="0"/>
        </w:rPr>
        <w:t xml:space="preserve">6 September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PURPOSE</w:t>
      </w:r>
    </w:p>
    <w:p w:rsidR="00000000" w:rsidDel="00000000" w:rsidP="00000000" w:rsidRDefault="00000000" w:rsidRPr="00000000" w14:paraId="0000000A">
      <w:pPr>
        <w:rPr/>
      </w:pPr>
      <w:r w:rsidDel="00000000" w:rsidR="00000000" w:rsidRPr="00000000">
        <w:rPr>
          <w:rtl w:val="0"/>
        </w:rPr>
        <w:t xml:space="preserve">Pressure-test whether Threadline can take a credible founder-led AI advisory firm from public expertise to a coherent authority + content + commercial-learning system without rebuilding fulfilment for the client.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COURSE / SOP AUTHORITY</w:t>
      </w:r>
    </w:p>
    <w:p w:rsidR="00000000" w:rsidDel="00000000" w:rsidP="00000000" w:rsidRDefault="00000000" w:rsidRPr="00000000" w14:paraId="0000000D">
      <w:pPr>
        <w:rPr/>
      </w:pPr>
      <w:r w:rsidDel="00000000" w:rsidR="00000000" w:rsidRPr="00000000">
        <w:rPr>
          <w:rtl w:val="0"/>
        </w:rPr>
        <w:t xml:space="preserve">Use the existing Threadline authority hierarchy: explicit founder-locked Threadline decisions first; reviewed Charlie Morgan / Imperium principles next; then real Threadline evidence when it exists. Relevant operating principles applied here:</w:t>
      </w:r>
    </w:p>
    <w:p w:rsidR="00000000" w:rsidDel="00000000" w:rsidP="00000000" w:rsidRDefault="00000000" w:rsidRPr="00000000" w14:paraId="0000000E">
      <w:pPr>
        <w:rPr/>
      </w:pPr>
      <w:r w:rsidDel="00000000" w:rsidR="00000000" w:rsidRPr="00000000">
        <w:rPr>
          <w:rtl w:val="0"/>
        </w:rPr>
        <w:t xml:space="preserve">- diagnose before prescribe;</w:t>
      </w:r>
    </w:p>
    <w:p w:rsidR="00000000" w:rsidDel="00000000" w:rsidP="00000000" w:rsidRDefault="00000000" w:rsidRPr="00000000" w14:paraId="0000000F">
      <w:pPr>
        <w:rPr/>
      </w:pPr>
      <w:r w:rsidDel="00000000" w:rsidR="00000000" w:rsidRPr="00000000">
        <w:rPr>
          <w:rtl w:val="0"/>
        </w:rPr>
        <w:t xml:space="preserve">- minimum viable methodology;</w:t>
      </w:r>
    </w:p>
    <w:p w:rsidR="00000000" w:rsidDel="00000000" w:rsidP="00000000" w:rsidRDefault="00000000" w:rsidRPr="00000000" w14:paraId="00000010">
      <w:pPr>
        <w:rPr/>
      </w:pPr>
      <w:r w:rsidDel="00000000" w:rsidR="00000000" w:rsidRPr="00000000">
        <w:rPr>
          <w:rtl w:val="0"/>
        </w:rPr>
        <w:t xml:space="preserve">- one reusable core system, configured for the client rather than rebuilt;</w:t>
      </w:r>
    </w:p>
    <w:p w:rsidR="00000000" w:rsidDel="00000000" w:rsidP="00000000" w:rsidRDefault="00000000" w:rsidRPr="00000000" w14:paraId="00000011">
      <w:pPr>
        <w:rPr/>
      </w:pPr>
      <w:r w:rsidDel="00000000" w:rsidR="00000000" w:rsidRPr="00000000">
        <w:rPr>
          <w:rtl w:val="0"/>
        </w:rPr>
        <w:t xml:space="preserve">- niche immersion and buyer-language before content production;</w:t>
      </w:r>
    </w:p>
    <w:p w:rsidR="00000000" w:rsidDel="00000000" w:rsidP="00000000" w:rsidRDefault="00000000" w:rsidRPr="00000000" w14:paraId="00000012">
      <w:pPr>
        <w:rPr/>
      </w:pPr>
      <w:r w:rsidDel="00000000" w:rsidR="00000000" w:rsidRPr="00000000">
        <w:rPr>
          <w:rtl w:val="0"/>
        </w:rPr>
        <w:t xml:space="preserve">- content should display competence and differentiated judgement, not merely volume;</w:t>
      </w:r>
    </w:p>
    <w:p w:rsidR="00000000" w:rsidDel="00000000" w:rsidP="00000000" w:rsidRDefault="00000000" w:rsidRPr="00000000" w14:paraId="00000013">
      <w:pPr>
        <w:rPr/>
      </w:pPr>
      <w:r w:rsidDel="00000000" w:rsidR="00000000" w:rsidRPr="00000000">
        <w:rPr>
          <w:rtl w:val="0"/>
        </w:rPr>
        <w:t xml:space="preserve">- qualified attention matters more than vanity reach;</w:t>
      </w:r>
    </w:p>
    <w:p w:rsidR="00000000" w:rsidDel="00000000" w:rsidP="00000000" w:rsidRDefault="00000000" w:rsidRPr="00000000" w14:paraId="00000014">
      <w:pPr>
        <w:rPr/>
      </w:pPr>
      <w:r w:rsidDel="00000000" w:rsidR="00000000" w:rsidRPr="00000000">
        <w:rPr>
          <w:rtl w:val="0"/>
        </w:rPr>
        <w:t xml:space="preserve">- external commercial evidence eventually overrides synthetic assumptions;</w:t>
      </w:r>
    </w:p>
    <w:p w:rsidR="00000000" w:rsidDel="00000000" w:rsidP="00000000" w:rsidRDefault="00000000" w:rsidRPr="00000000" w14:paraId="00000015">
      <w:pPr>
        <w:rPr/>
      </w:pPr>
      <w:r w:rsidDel="00000000" w:rsidR="00000000" w:rsidRPr="00000000">
        <w:rPr>
          <w:rtl w:val="0"/>
        </w:rPr>
        <w:t xml:space="preserve">- document the process before delegating/automating it;</w:t>
      </w:r>
    </w:p>
    <w:p w:rsidR="00000000" w:rsidDel="00000000" w:rsidP="00000000" w:rsidRDefault="00000000" w:rsidRPr="00000000" w14:paraId="00000016">
      <w:pPr>
        <w:rPr/>
      </w:pPr>
      <w:r w:rsidDel="00000000" w:rsidR="00000000" w:rsidRPr="00000000">
        <w:rPr>
          <w:rtl w:val="0"/>
        </w:rPr>
        <w:t xml:space="preserve">- capture proof and commercial signal from day one when a real client exists.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SYNTHETIC CLIENT SELECTION</w:t>
      </w:r>
    </w:p>
    <w:p w:rsidR="00000000" w:rsidDel="00000000" w:rsidP="00000000" w:rsidRDefault="00000000" w:rsidRPr="00000000" w14:paraId="00000019">
      <w:pPr>
        <w:rPr/>
      </w:pPr>
      <w:r w:rsidDel="00000000" w:rsidR="00000000" w:rsidRPr="00000000">
        <w:rPr>
          <w:rtl w:val="0"/>
        </w:rPr>
        <w:t xml:space="preserve">Company: Clariflying.</w:t>
      </w:r>
    </w:p>
    <w:p w:rsidR="00000000" w:rsidDel="00000000" w:rsidP="00000000" w:rsidRDefault="00000000" w:rsidRPr="00000000" w14:paraId="0000001A">
      <w:pPr>
        <w:rPr/>
      </w:pPr>
      <w:r w:rsidDel="00000000" w:rsidR="00000000" w:rsidRPr="00000000">
        <w:rPr>
          <w:rtl w:val="0"/>
        </w:rPr>
        <w:t xml:space="preserve">Founder: Jessica Freasier.</w:t>
      </w:r>
    </w:p>
    <w:p w:rsidR="00000000" w:rsidDel="00000000" w:rsidP="00000000" w:rsidRDefault="00000000" w:rsidRPr="00000000" w14:paraId="0000001B">
      <w:pPr>
        <w:rPr/>
      </w:pPr>
      <w:r w:rsidDel="00000000" w:rsidR="00000000" w:rsidRPr="00000000">
        <w:rPr>
          <w:rtl w:val="0"/>
        </w:rPr>
        <w:t xml:space="preserve">Publicly observable profile: founder-led AI strategy + data privacy consultancy; ex-Apple Technical Product Manager; 2–10 employees; Houston/Austin; serving US clients.</w:t>
      </w:r>
    </w:p>
    <w:p w:rsidR="00000000" w:rsidDel="00000000" w:rsidP="00000000" w:rsidRDefault="00000000" w:rsidRPr="00000000" w14:paraId="0000001C">
      <w:pPr>
        <w:rPr/>
      </w:pPr>
      <w:r w:rsidDel="00000000" w:rsidR="00000000" w:rsidRPr="00000000">
        <w:rPr>
          <w:rtl w:val="0"/>
        </w:rPr>
        <w:t xml:space="preserve">Public service lines include AI Readiness Assessment, AI Remediation Sprint, privacy consulting for AI systems, audit response and Fractional Head of AI.</w:t>
      </w:r>
    </w:p>
    <w:p w:rsidR="00000000" w:rsidDel="00000000" w:rsidP="00000000" w:rsidRDefault="00000000" w:rsidRPr="00000000" w14:paraId="0000001D">
      <w:pPr>
        <w:rPr/>
      </w:pPr>
      <w:r w:rsidDel="00000000" w:rsidR="00000000" w:rsidRPr="00000000">
        <w:rPr>
          <w:rtl w:val="0"/>
        </w:rPr>
        <w:t xml:space="preserve">Public content demonstrates substantive technical thinking around AI readiness, multimodal systems, agentic AI auditability, AI definitions, privacy architecture and regulated deployment.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WHY THIS IS A GOOD DRY-RUN SUBJECT</w:t>
      </w:r>
    </w:p>
    <w:p w:rsidR="00000000" w:rsidDel="00000000" w:rsidP="00000000" w:rsidRDefault="00000000" w:rsidRPr="00000000" w14:paraId="00000020">
      <w:pPr>
        <w:rPr/>
      </w:pPr>
      <w:r w:rsidDel="00000000" w:rsidR="00000000" w:rsidRPr="00000000">
        <w:rPr>
          <w:rtl w:val="0"/>
        </w:rPr>
        <w:t xml:space="preserve">Clariflying is not a weak-content straw man. The founder appears genuinely credible and can already write technically strong material. Therefore Threadline has to create value beyond basic ghostwriting. The synthetic test asks whether Threadline can:</w:t>
      </w:r>
    </w:p>
    <w:p w:rsidR="00000000" w:rsidDel="00000000" w:rsidP="00000000" w:rsidRDefault="00000000" w:rsidRPr="00000000" w14:paraId="00000021">
      <w:pPr>
        <w:rPr/>
      </w:pPr>
      <w:r w:rsidDel="00000000" w:rsidR="00000000" w:rsidRPr="00000000">
        <w:rPr>
          <w:rtl w:val="0"/>
        </w:rPr>
        <w:t xml:space="preserve">- identify a commercially useful authority gap despite strong raw expertise;</w:t>
      </w:r>
    </w:p>
    <w:p w:rsidR="00000000" w:rsidDel="00000000" w:rsidP="00000000" w:rsidRDefault="00000000" w:rsidRPr="00000000" w14:paraId="00000022">
      <w:pPr>
        <w:rPr/>
      </w:pPr>
      <w:r w:rsidDel="00000000" w:rsidR="00000000" w:rsidRPr="00000000">
        <w:rPr>
          <w:rtl w:val="0"/>
        </w:rPr>
        <w:t xml:space="preserve">- turn a technical worldview into a repeatable media system;</w:t>
      </w:r>
    </w:p>
    <w:p w:rsidR="00000000" w:rsidDel="00000000" w:rsidP="00000000" w:rsidRDefault="00000000" w:rsidRPr="00000000" w14:paraId="00000023">
      <w:pPr>
        <w:rPr/>
      </w:pPr>
      <w:r w:rsidDel="00000000" w:rsidR="00000000" w:rsidRPr="00000000">
        <w:rPr>
          <w:rtl w:val="0"/>
        </w:rPr>
        <w:t xml:space="preserve">- reduce founder operating burden;</w:t>
      </w:r>
    </w:p>
    <w:p w:rsidR="00000000" w:rsidDel="00000000" w:rsidP="00000000" w:rsidRDefault="00000000" w:rsidRPr="00000000" w14:paraId="00000024">
      <w:pPr>
        <w:rPr/>
      </w:pPr>
      <w:r w:rsidDel="00000000" w:rsidR="00000000" w:rsidRPr="00000000">
        <w:rPr>
          <w:rtl w:val="0"/>
        </w:rPr>
        <w:t xml:space="preserve">- create a clearer buyer journey;</w:t>
      </w:r>
    </w:p>
    <w:p w:rsidR="00000000" w:rsidDel="00000000" w:rsidP="00000000" w:rsidRDefault="00000000" w:rsidRPr="00000000" w14:paraId="00000025">
      <w:pPr>
        <w:rPr/>
      </w:pPr>
      <w:r w:rsidDel="00000000" w:rsidR="00000000" w:rsidRPr="00000000">
        <w:rPr>
          <w:rtl w:val="0"/>
        </w:rPr>
        <w:t xml:space="preserve">- connect content themes to commercial learning;</w:t>
      </w:r>
    </w:p>
    <w:p w:rsidR="00000000" w:rsidDel="00000000" w:rsidP="00000000" w:rsidRDefault="00000000" w:rsidRPr="00000000" w14:paraId="00000026">
      <w:pPr>
        <w:rPr/>
      </w:pPr>
      <w:r w:rsidDel="00000000" w:rsidR="00000000" w:rsidRPr="00000000">
        <w:rPr>
          <w:rtl w:val="0"/>
        </w:rPr>
        <w:t xml:space="preserve">- preserve technical nuance and credibility.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PUBLICLY OBSERVED FACTS VS ASSUMPTIONS</w:t>
      </w:r>
    </w:p>
    <w:p w:rsidR="00000000" w:rsidDel="00000000" w:rsidP="00000000" w:rsidRDefault="00000000" w:rsidRPr="00000000" w14:paraId="00000029">
      <w:pPr>
        <w:rPr/>
      </w:pPr>
      <w:r w:rsidDel="00000000" w:rsidR="00000000" w:rsidRPr="00000000">
        <w:rPr>
          <w:rtl w:val="0"/>
        </w:rPr>
        <w:t xml:space="preserve">PUBLICLY OBSERVED</w:t>
      </w:r>
    </w:p>
    <w:p w:rsidR="00000000" w:rsidDel="00000000" w:rsidP="00000000" w:rsidRDefault="00000000" w:rsidRPr="00000000" w14:paraId="0000002A">
      <w:pPr>
        <w:rPr/>
      </w:pPr>
      <w:r w:rsidDel="00000000" w:rsidR="00000000" w:rsidRPr="00000000">
        <w:rPr>
          <w:rtl w:val="0"/>
        </w:rPr>
        <w:t xml:space="preserve">- Founder-led small consultancy.</w:t>
      </w:r>
    </w:p>
    <w:p w:rsidR="00000000" w:rsidDel="00000000" w:rsidP="00000000" w:rsidRDefault="00000000" w:rsidRPr="00000000" w14:paraId="0000002B">
      <w:pPr>
        <w:rPr/>
      </w:pPr>
      <w:r w:rsidDel="00000000" w:rsidR="00000000" w:rsidRPr="00000000">
        <w:rPr>
          <w:rtl w:val="0"/>
        </w:rPr>
        <w:t xml:space="preserve">- AI strategy and data privacy are central offers.</w:t>
      </w:r>
    </w:p>
    <w:p w:rsidR="00000000" w:rsidDel="00000000" w:rsidP="00000000" w:rsidRDefault="00000000" w:rsidRPr="00000000" w14:paraId="0000002C">
      <w:pPr>
        <w:rPr/>
      </w:pPr>
      <w:r w:rsidDel="00000000" w:rsidR="00000000" w:rsidRPr="00000000">
        <w:rPr>
          <w:rtl w:val="0"/>
        </w:rPr>
        <w:t xml:space="preserve">- Ex-Apple technical/product pedigree is a major trust asset.</w:t>
      </w:r>
    </w:p>
    <w:p w:rsidR="00000000" w:rsidDel="00000000" w:rsidP="00000000" w:rsidRDefault="00000000" w:rsidRPr="00000000" w14:paraId="0000002D">
      <w:pPr>
        <w:rPr/>
      </w:pPr>
      <w:r w:rsidDel="00000000" w:rsidR="00000000" w:rsidRPr="00000000">
        <w:rPr>
          <w:rtl w:val="0"/>
        </w:rPr>
        <w:t xml:space="preserve">- Founder publishes technically detailed LinkedIn content.</w:t>
      </w:r>
    </w:p>
    <w:p w:rsidR="00000000" w:rsidDel="00000000" w:rsidP="00000000" w:rsidRDefault="00000000" w:rsidRPr="00000000" w14:paraId="0000002E">
      <w:pPr>
        <w:rPr/>
      </w:pPr>
      <w:r w:rsidDel="00000000" w:rsidR="00000000" w:rsidRPr="00000000">
        <w:rPr>
          <w:rtl w:val="0"/>
        </w:rPr>
        <w:t xml:space="preserve">- Public positioning emphasizes specific-use-case readiness rather than generic maturity frameworks.</w:t>
      </w:r>
    </w:p>
    <w:p w:rsidR="00000000" w:rsidDel="00000000" w:rsidP="00000000" w:rsidRDefault="00000000" w:rsidRPr="00000000" w14:paraId="0000002F">
      <w:pPr>
        <w:rPr/>
      </w:pPr>
      <w:r w:rsidDel="00000000" w:rsidR="00000000" w:rsidRPr="00000000">
        <w:rPr>
          <w:rtl w:val="0"/>
        </w:rPr>
        <w:t xml:space="preserve">- Public positioning includes fixed-scope assessments/sprints plus monthly fractional leadership.</w:t>
      </w:r>
    </w:p>
    <w:p w:rsidR="00000000" w:rsidDel="00000000" w:rsidP="00000000" w:rsidRDefault="00000000" w:rsidRPr="00000000" w14:paraId="00000030">
      <w:pPr>
        <w:rPr/>
      </w:pPr>
      <w:r w:rsidDel="00000000" w:rsidR="00000000" w:rsidRPr="00000000">
        <w:rPr>
          <w:rtl w:val="0"/>
        </w:rPr>
        <w:t xml:space="preserve">- Current public social footprint is meaningful but not obviously a mature multi-format authority machine.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SYNTHETIC ASSUMPTIONS — MUST BE VALIDATED WITH A REAL CLIENT</w:t>
      </w:r>
    </w:p>
    <w:p w:rsidR="00000000" w:rsidDel="00000000" w:rsidP="00000000" w:rsidRDefault="00000000" w:rsidRPr="00000000" w14:paraId="00000033">
      <w:pPr>
        <w:rPr/>
      </w:pPr>
      <w:r w:rsidDel="00000000" w:rsidR="00000000" w:rsidRPr="00000000">
        <w:rPr>
          <w:rtl w:val="0"/>
        </w:rPr>
        <w:t xml:space="preserve">A1. Primary commercial buyers include mid-market CEOs, CTOs/CIOs, product/technology leaders, risk/privacy leaders and operations executives.</w:t>
      </w:r>
    </w:p>
    <w:p w:rsidR="00000000" w:rsidDel="00000000" w:rsidP="00000000" w:rsidRDefault="00000000" w:rsidRPr="00000000" w14:paraId="00000034">
      <w:pPr>
        <w:rPr/>
      </w:pPr>
      <w:r w:rsidDel="00000000" w:rsidR="00000000" w:rsidRPr="00000000">
        <w:rPr>
          <w:rtl w:val="0"/>
        </w:rPr>
        <w:t xml:space="preserve">A2. Founder remains materially involved in sales and delivery.</w:t>
      </w:r>
    </w:p>
    <w:p w:rsidR="00000000" w:rsidDel="00000000" w:rsidP="00000000" w:rsidRDefault="00000000" w:rsidRPr="00000000" w14:paraId="00000035">
      <w:pPr>
        <w:rPr/>
      </w:pPr>
      <w:r w:rsidDel="00000000" w:rsidR="00000000" w:rsidRPr="00000000">
        <w:rPr>
          <w:rtl w:val="0"/>
        </w:rPr>
        <w:t xml:space="preserve">A3. Referrals/network/inbound currently contribute materially to acquisition.</w:t>
      </w:r>
    </w:p>
    <w:p w:rsidR="00000000" w:rsidDel="00000000" w:rsidP="00000000" w:rsidRDefault="00000000" w:rsidRPr="00000000" w14:paraId="00000036">
      <w:pPr>
        <w:rPr/>
      </w:pPr>
      <w:r w:rsidDel="00000000" w:rsidR="00000000" w:rsidRPr="00000000">
        <w:rPr>
          <w:rtl w:val="0"/>
        </w:rPr>
        <w:t xml:space="preserve">A4. Founder wants more qualified demand rather than simply maintaining a boutique capacity ceiling.</w:t>
      </w:r>
    </w:p>
    <w:p w:rsidR="00000000" w:rsidDel="00000000" w:rsidP="00000000" w:rsidRDefault="00000000" w:rsidRPr="00000000" w14:paraId="00000037">
      <w:pPr>
        <w:rPr/>
      </w:pPr>
      <w:r w:rsidDel="00000000" w:rsidR="00000000" w:rsidRPr="00000000">
        <w:rPr>
          <w:rtl w:val="0"/>
        </w:rPr>
        <w:t xml:space="preserve">A5. Founder is willing to record short-form video and approve content.</w:t>
      </w:r>
    </w:p>
    <w:p w:rsidR="00000000" w:rsidDel="00000000" w:rsidP="00000000" w:rsidRDefault="00000000" w:rsidRPr="00000000" w14:paraId="00000038">
      <w:pPr>
        <w:rPr/>
      </w:pPr>
      <w:r w:rsidDel="00000000" w:rsidR="00000000" w:rsidRPr="00000000">
        <w:rPr>
          <w:rtl w:val="0"/>
        </w:rPr>
        <w:t xml:space="preserve">A6. Existing content is not systematically attributed to opportunities/revenue.</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A7. There is no mature internal content team already operating research → scripting → production → distribution → attribution → learning.</w:t>
      </w:r>
    </w:p>
    <w:p w:rsidR="00000000" w:rsidDel="00000000" w:rsidP="00000000" w:rsidRDefault="00000000" w:rsidRPr="00000000" w14:paraId="0000003A">
      <w:pPr>
        <w:rPr/>
      </w:pPr>
      <w:r w:rsidDel="00000000" w:rsidR="00000000" w:rsidRPr="00000000">
        <w:rPr>
          <w:rtl w:val="0"/>
        </w:rPr>
        <w:t xml:space="preserve">A8. A commercially useful content cadence would be approximately 12–16 short-form assets/month plus selected written/owned-media outputs.</w:t>
      </w:r>
    </w:p>
    <w:p w:rsidR="00000000" w:rsidDel="00000000" w:rsidP="00000000" w:rsidRDefault="00000000" w:rsidRPr="00000000" w14:paraId="0000003B">
      <w:pPr>
        <w:rPr/>
      </w:pPr>
      <w:r w:rsidDel="00000000" w:rsidR="00000000" w:rsidRPr="00000000">
        <w:rPr>
          <w:rtl w:val="0"/>
        </w:rPr>
        <w:t xml:space="preserve">A9. The £2.5k/month Threadline starting retainer would be economically plausible only if engagement economics and growth intent support it; this is not assumed proven.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SYNTHETIC BRAND BRAIN V0.1</w:t>
      </w:r>
    </w:p>
    <w:p w:rsidR="00000000" w:rsidDel="00000000" w:rsidP="00000000" w:rsidRDefault="00000000" w:rsidRPr="00000000" w14:paraId="0000003E">
      <w:pPr>
        <w:rPr/>
      </w:pPr>
      <w:r w:rsidDel="00000000" w:rsidR="00000000" w:rsidRPr="00000000">
        <w:rPr>
          <w:rtl w:val="0"/>
        </w:rPr>
        <w:t xml:space="preserve">FOUNDER CREDIBILITY ASSETS</w:t>
      </w:r>
    </w:p>
    <w:p w:rsidR="00000000" w:rsidDel="00000000" w:rsidP="00000000" w:rsidRDefault="00000000" w:rsidRPr="00000000" w14:paraId="0000003F">
      <w:pPr>
        <w:rPr/>
      </w:pPr>
      <w:r w:rsidDel="00000000" w:rsidR="00000000" w:rsidRPr="00000000">
        <w:rPr>
          <w:rtl w:val="0"/>
        </w:rPr>
        <w:t xml:space="preserve">- former Apple technical product management experience;</w:t>
      </w:r>
    </w:p>
    <w:p w:rsidR="00000000" w:rsidDel="00000000" w:rsidP="00000000" w:rsidRDefault="00000000" w:rsidRPr="00000000" w14:paraId="00000040">
      <w:pPr>
        <w:rPr/>
      </w:pPr>
      <w:r w:rsidDel="00000000" w:rsidR="00000000" w:rsidRPr="00000000">
        <w:rPr>
          <w:rtl w:val="0"/>
        </w:rPr>
        <w:t xml:space="preserve">- direct AI/ML data-infrastructure exposure;</w:t>
      </w:r>
    </w:p>
    <w:p w:rsidR="00000000" w:rsidDel="00000000" w:rsidP="00000000" w:rsidRDefault="00000000" w:rsidRPr="00000000" w14:paraId="00000041">
      <w:pPr>
        <w:rPr/>
      </w:pPr>
      <w:r w:rsidDel="00000000" w:rsidR="00000000" w:rsidRPr="00000000">
        <w:rPr>
          <w:rtl w:val="0"/>
        </w:rPr>
        <w:t xml:space="preserve">- privacy/compliance implementation experience;</w:t>
      </w:r>
    </w:p>
    <w:p w:rsidR="00000000" w:rsidDel="00000000" w:rsidP="00000000" w:rsidRDefault="00000000" w:rsidRPr="00000000" w14:paraId="00000042">
      <w:pPr>
        <w:rPr/>
      </w:pPr>
      <w:r w:rsidDel="00000000" w:rsidR="00000000" w:rsidRPr="00000000">
        <w:rPr>
          <w:rtl w:val="0"/>
        </w:rPr>
        <w:t xml:space="preserve">- ability to discuss systems beyond surface-level AI tooling;</w:t>
      </w:r>
    </w:p>
    <w:p w:rsidR="00000000" w:rsidDel="00000000" w:rsidP="00000000" w:rsidRDefault="00000000" w:rsidRPr="00000000" w14:paraId="00000043">
      <w:pPr>
        <w:rPr/>
      </w:pPr>
      <w:r w:rsidDel="00000000" w:rsidR="00000000" w:rsidRPr="00000000">
        <w:rPr>
          <w:rtl w:val="0"/>
        </w:rPr>
        <w:t xml:space="preserve">- apparent willingness to take contrarian or technically specific positions.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LIKELY BRAND CHARACTERISTICS</w:t>
      </w:r>
    </w:p>
    <w:p w:rsidR="00000000" w:rsidDel="00000000" w:rsidP="00000000" w:rsidRDefault="00000000" w:rsidRPr="00000000" w14:paraId="00000046">
      <w:pPr>
        <w:rPr/>
      </w:pPr>
      <w:r w:rsidDel="00000000" w:rsidR="00000000" w:rsidRPr="00000000">
        <w:rPr>
          <w:rtl w:val="0"/>
        </w:rPr>
        <w:t xml:space="preserve">- rigorous rather than hype-driven;</w:t>
      </w:r>
    </w:p>
    <w:p w:rsidR="00000000" w:rsidDel="00000000" w:rsidP="00000000" w:rsidRDefault="00000000" w:rsidRPr="00000000" w14:paraId="00000047">
      <w:pPr>
        <w:rPr/>
      </w:pPr>
      <w:r w:rsidDel="00000000" w:rsidR="00000000" w:rsidRPr="00000000">
        <w:rPr>
          <w:rtl w:val="0"/>
        </w:rPr>
        <w:t xml:space="preserve">- technically specific;</w:t>
      </w:r>
    </w:p>
    <w:p w:rsidR="00000000" w:rsidDel="00000000" w:rsidP="00000000" w:rsidRDefault="00000000" w:rsidRPr="00000000" w14:paraId="00000048">
      <w:pPr>
        <w:rPr/>
      </w:pPr>
      <w:r w:rsidDel="00000000" w:rsidR="00000000" w:rsidRPr="00000000">
        <w:rPr>
          <w:rtl w:val="0"/>
        </w:rPr>
        <w:t xml:space="preserve">- privacy-by-design;</w:t>
      </w:r>
    </w:p>
    <w:p w:rsidR="00000000" w:rsidDel="00000000" w:rsidP="00000000" w:rsidRDefault="00000000" w:rsidRPr="00000000" w14:paraId="00000049">
      <w:pPr>
        <w:rPr/>
      </w:pPr>
      <w:r w:rsidDel="00000000" w:rsidR="00000000" w:rsidRPr="00000000">
        <w:rPr>
          <w:rtl w:val="0"/>
        </w:rPr>
        <w:t xml:space="preserve">- buyer-practical;</w:t>
      </w:r>
    </w:p>
    <w:p w:rsidR="00000000" w:rsidDel="00000000" w:rsidP="00000000" w:rsidRDefault="00000000" w:rsidRPr="00000000" w14:paraId="0000004A">
      <w:pPr>
        <w:rPr/>
      </w:pPr>
      <w:r w:rsidDel="00000000" w:rsidR="00000000" w:rsidRPr="00000000">
        <w:rPr>
          <w:rtl w:val="0"/>
        </w:rPr>
        <w:t xml:space="preserve">- skeptical of generic frameworks;</w:t>
      </w:r>
    </w:p>
    <w:p w:rsidR="00000000" w:rsidDel="00000000" w:rsidP="00000000" w:rsidRDefault="00000000" w:rsidRPr="00000000" w14:paraId="0000004B">
      <w:pPr>
        <w:rPr/>
      </w:pPr>
      <w:r w:rsidDel="00000000" w:rsidR="00000000" w:rsidRPr="00000000">
        <w:rPr>
          <w:rtl w:val="0"/>
        </w:rPr>
        <w:t xml:space="preserve">- implementation-aware;</w:t>
      </w:r>
    </w:p>
    <w:p w:rsidR="00000000" w:rsidDel="00000000" w:rsidP="00000000" w:rsidRDefault="00000000" w:rsidRPr="00000000" w14:paraId="0000004C">
      <w:pPr>
        <w:rPr/>
      </w:pPr>
      <w:r w:rsidDel="00000000" w:rsidR="00000000" w:rsidRPr="00000000">
        <w:rPr>
          <w:rtl w:val="0"/>
        </w:rPr>
        <w:t xml:space="preserve">- comfortable explaining why demos fail in production.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PROVISIONAL CORE DOCTRINE</w:t>
      </w:r>
    </w:p>
    <w:p w:rsidR="00000000" w:rsidDel="00000000" w:rsidP="00000000" w:rsidRDefault="00000000" w:rsidRPr="00000000" w14:paraId="0000004F">
      <w:pPr>
        <w:rPr/>
      </w:pPr>
      <w:r w:rsidDel="00000000" w:rsidR="00000000" w:rsidRPr="00000000">
        <w:rPr>
          <w:rtl w:val="0"/>
        </w:rPr>
        <w:t xml:space="preserve">1. AI readiness is use-case specific, not a universal maturity score.</w:t>
      </w:r>
    </w:p>
    <w:p w:rsidR="00000000" w:rsidDel="00000000" w:rsidP="00000000" w:rsidRDefault="00000000" w:rsidRPr="00000000" w14:paraId="00000050">
      <w:pPr>
        <w:rPr/>
      </w:pPr>
      <w:r w:rsidDel="00000000" w:rsidR="00000000" w:rsidRPr="00000000">
        <w:rPr>
          <w:rtl w:val="0"/>
        </w:rPr>
        <w:t xml:space="preserve">2. The model is often not the failure point; system seams, data, privacy, auditability and adoption are.</w:t>
      </w:r>
    </w:p>
    <w:p w:rsidR="00000000" w:rsidDel="00000000" w:rsidP="00000000" w:rsidRDefault="00000000" w:rsidRPr="00000000" w14:paraId="00000051">
      <w:pPr>
        <w:rPr/>
      </w:pPr>
      <w:r w:rsidDel="00000000" w:rsidR="00000000" w:rsidRPr="00000000">
        <w:rPr>
          <w:rtl w:val="0"/>
        </w:rPr>
        <w:t xml:space="preserve">3. Governance must be architectural, not retrofitted after deployment.</w:t>
      </w:r>
    </w:p>
    <w:p w:rsidR="00000000" w:rsidDel="00000000" w:rsidP="00000000" w:rsidRDefault="00000000" w:rsidRPr="00000000" w14:paraId="00000052">
      <w:pPr>
        <w:rPr/>
      </w:pPr>
      <w:r w:rsidDel="00000000" w:rsidR="00000000" w:rsidRPr="00000000">
        <w:rPr>
          <w:rtl w:val="0"/>
        </w:rPr>
        <w:t xml:space="preserve">4. Prototype success is not production readiness.</w:t>
      </w:r>
    </w:p>
    <w:p w:rsidR="00000000" w:rsidDel="00000000" w:rsidP="00000000" w:rsidRDefault="00000000" w:rsidRPr="00000000" w14:paraId="00000053">
      <w:pPr>
        <w:rPr/>
      </w:pPr>
      <w:r w:rsidDel="00000000" w:rsidR="00000000" w:rsidRPr="00000000">
        <w:rPr>
          <w:rtl w:val="0"/>
        </w:rPr>
        <w:t xml:space="preserve">5. Privacy requirements depend on context, data flows and actual operational use.</w:t>
      </w:r>
    </w:p>
    <w:p w:rsidR="00000000" w:rsidDel="00000000" w:rsidP="00000000" w:rsidRDefault="00000000" w:rsidRPr="00000000" w14:paraId="00000054">
      <w:pPr>
        <w:rPr/>
      </w:pPr>
      <w:r w:rsidDel="00000000" w:rsidR="00000000" w:rsidRPr="00000000">
        <w:rPr>
          <w:rtl w:val="0"/>
        </w:rPr>
        <w:t xml:space="preserve">6. AI strategy should be tied to deployable business use cases, not abstract transformation theatre.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PROHIBITED BRAND MOVES</w:t>
      </w:r>
    </w:p>
    <w:p w:rsidR="00000000" w:rsidDel="00000000" w:rsidP="00000000" w:rsidRDefault="00000000" w:rsidRPr="00000000" w14:paraId="00000057">
      <w:pPr>
        <w:rPr/>
      </w:pPr>
      <w:r w:rsidDel="00000000" w:rsidR="00000000" w:rsidRPr="00000000">
        <w:rPr>
          <w:rtl w:val="0"/>
        </w:rPr>
        <w:t xml:space="preserve">- generic ‘AI will change everything’ commentary;</w:t>
      </w:r>
    </w:p>
    <w:p w:rsidR="00000000" w:rsidDel="00000000" w:rsidP="00000000" w:rsidRDefault="00000000" w:rsidRPr="00000000" w14:paraId="00000058">
      <w:pPr>
        <w:rPr/>
      </w:pPr>
      <w:r w:rsidDel="00000000" w:rsidR="00000000" w:rsidRPr="00000000">
        <w:rPr>
          <w:rtl w:val="0"/>
        </w:rPr>
        <w:t xml:space="preserve">- shallow tool roundups;</w:t>
      </w:r>
    </w:p>
    <w:p w:rsidR="00000000" w:rsidDel="00000000" w:rsidP="00000000" w:rsidRDefault="00000000" w:rsidRPr="00000000" w14:paraId="00000059">
      <w:pPr>
        <w:rPr/>
      </w:pPr>
      <w:r w:rsidDel="00000000" w:rsidR="00000000" w:rsidRPr="00000000">
        <w:rPr>
          <w:rtl w:val="0"/>
        </w:rPr>
        <w:t xml:space="preserve">- fear-based compliance content;</w:t>
      </w:r>
    </w:p>
    <w:p w:rsidR="00000000" w:rsidDel="00000000" w:rsidP="00000000" w:rsidRDefault="00000000" w:rsidRPr="00000000" w14:paraId="0000005A">
      <w:pPr>
        <w:rPr/>
      </w:pPr>
      <w:r w:rsidDel="00000000" w:rsidR="00000000" w:rsidRPr="00000000">
        <w:rPr>
          <w:rtl w:val="0"/>
        </w:rPr>
        <w:t xml:space="preserve">- overclaiming legal certainty;</w:t>
      </w:r>
    </w:p>
    <w:p w:rsidR="00000000" w:rsidDel="00000000" w:rsidP="00000000" w:rsidRDefault="00000000" w:rsidRPr="00000000" w14:paraId="0000005B">
      <w:pPr>
        <w:rPr/>
      </w:pPr>
      <w:r w:rsidDel="00000000" w:rsidR="00000000" w:rsidRPr="00000000">
        <w:rPr>
          <w:rtl w:val="0"/>
        </w:rPr>
        <w:t xml:space="preserve">- pretending every AI deployment requires the same framework;</w:t>
      </w:r>
    </w:p>
    <w:p w:rsidR="00000000" w:rsidDel="00000000" w:rsidP="00000000" w:rsidRDefault="00000000" w:rsidRPr="00000000" w14:paraId="0000005C">
      <w:pPr>
        <w:rPr/>
      </w:pPr>
      <w:r w:rsidDel="00000000" w:rsidR="00000000" w:rsidRPr="00000000">
        <w:rPr>
          <w:rtl w:val="0"/>
        </w:rPr>
        <w:t xml:space="preserve">- gimmicky hooks that weaken technical trust.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PROVISIONAL ICP / BUYER MAP</w:t>
      </w:r>
    </w:p>
    <w:p w:rsidR="00000000" w:rsidDel="00000000" w:rsidP="00000000" w:rsidRDefault="00000000" w:rsidRPr="00000000" w14:paraId="0000005F">
      <w:pPr>
        <w:rPr/>
      </w:pPr>
      <w:r w:rsidDel="00000000" w:rsidR="00000000" w:rsidRPr="00000000">
        <w:rPr>
          <w:rtl w:val="0"/>
        </w:rPr>
        <w:t xml:space="preserve">PRIMARY SYNTHETIC BUYER CLUSTERS</w:t>
      </w:r>
    </w:p>
    <w:p w:rsidR="00000000" w:rsidDel="00000000" w:rsidP="00000000" w:rsidRDefault="00000000" w:rsidRPr="00000000" w14:paraId="00000060">
      <w:pPr>
        <w:rPr/>
      </w:pPr>
      <w:r w:rsidDel="00000000" w:rsidR="00000000" w:rsidRPr="00000000">
        <w:rPr>
          <w:rtl w:val="0"/>
        </w:rPr>
        <w:t xml:space="preserve">A. Mid-market CEO / COO evaluating where AI creates operational value.</w:t>
      </w:r>
    </w:p>
    <w:p w:rsidR="00000000" w:rsidDel="00000000" w:rsidP="00000000" w:rsidRDefault="00000000" w:rsidRPr="00000000" w14:paraId="00000061">
      <w:pPr>
        <w:rPr/>
      </w:pPr>
      <w:r w:rsidDel="00000000" w:rsidR="00000000" w:rsidRPr="00000000">
        <w:rPr>
          <w:rtl w:val="0"/>
        </w:rPr>
        <w:t xml:space="preserve">B. CTO / CIO / VP Engineering moving AI from pilot to production.</w:t>
      </w:r>
    </w:p>
    <w:p w:rsidR="00000000" w:rsidDel="00000000" w:rsidP="00000000" w:rsidRDefault="00000000" w:rsidRPr="00000000" w14:paraId="00000062">
      <w:pPr>
        <w:rPr/>
      </w:pPr>
      <w:r w:rsidDel="00000000" w:rsidR="00000000" w:rsidRPr="00000000">
        <w:rPr>
          <w:rtl w:val="0"/>
        </w:rPr>
        <w:t xml:space="preserve">C. Chief Product / CX leader implementing conversational or multimodal AI.</w:t>
      </w:r>
    </w:p>
    <w:p w:rsidR="00000000" w:rsidDel="00000000" w:rsidP="00000000" w:rsidRDefault="00000000" w:rsidRPr="00000000" w14:paraId="00000063">
      <w:pPr>
        <w:rPr/>
      </w:pPr>
      <w:r w:rsidDel="00000000" w:rsidR="00000000" w:rsidRPr="00000000">
        <w:rPr>
          <w:rtl w:val="0"/>
        </w:rPr>
        <w:t xml:space="preserve">D. Privacy / risk / compliance leader worried about AI data flows and auditability.</w:t>
      </w:r>
    </w:p>
    <w:p w:rsidR="00000000" w:rsidDel="00000000" w:rsidP="00000000" w:rsidRDefault="00000000" w:rsidRPr="00000000" w14:paraId="00000064">
      <w:pPr>
        <w:rPr/>
      </w:pPr>
      <w:r w:rsidDel="00000000" w:rsidR="00000000" w:rsidRPr="00000000">
        <w:rPr>
          <w:rtl w:val="0"/>
        </w:rPr>
        <w:t xml:space="preserve">E. PE-backed portfolio operator needing an AI readiness/remediation plan without hiring a full-time CAIO.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BUYER STATES</w:t>
      </w:r>
    </w:p>
    <w:p w:rsidR="00000000" w:rsidDel="00000000" w:rsidP="00000000" w:rsidRDefault="00000000" w:rsidRPr="00000000" w14:paraId="00000067">
      <w:pPr>
        <w:rPr/>
      </w:pPr>
      <w:r w:rsidDel="00000000" w:rsidR="00000000" w:rsidRPr="00000000">
        <w:rPr>
          <w:rtl w:val="0"/>
        </w:rPr>
        <w:t xml:space="preserve">STATE 1 — CURIOUS: ‘We know we need an AI plan but don’t know which use cases deserve investment.’</w:t>
      </w:r>
    </w:p>
    <w:p w:rsidR="00000000" w:rsidDel="00000000" w:rsidP="00000000" w:rsidRDefault="00000000" w:rsidRPr="00000000" w14:paraId="00000068">
      <w:pPr>
        <w:rPr/>
      </w:pPr>
      <w:r w:rsidDel="00000000" w:rsidR="00000000" w:rsidRPr="00000000">
        <w:rPr>
          <w:rtl w:val="0"/>
        </w:rPr>
        <w:t xml:space="preserve">STATE 2 — PILOTING: ‘We have prototypes, but production, privacy and integration are messy.’</w:t>
      </w:r>
    </w:p>
    <w:p w:rsidR="00000000" w:rsidDel="00000000" w:rsidP="00000000" w:rsidRDefault="00000000" w:rsidRPr="00000000" w14:paraId="00000069">
      <w:pPr>
        <w:rPr/>
      </w:pPr>
      <w:r w:rsidDel="00000000" w:rsidR="00000000" w:rsidRPr="00000000">
        <w:rPr>
          <w:rtl w:val="0"/>
        </w:rPr>
        <w:t xml:space="preserve">STATE 3 — EXPOSED: ‘We already deployed something and now governance/audit/privacy gaps are appearing.’</w:t>
      </w:r>
    </w:p>
    <w:p w:rsidR="00000000" w:rsidDel="00000000" w:rsidP="00000000" w:rsidRDefault="00000000" w:rsidRPr="00000000" w14:paraId="0000006A">
      <w:pPr>
        <w:rPr/>
      </w:pPr>
      <w:r w:rsidDel="00000000" w:rsidR="00000000" w:rsidRPr="00000000">
        <w:rPr>
          <w:rtl w:val="0"/>
        </w:rPr>
        <w:t xml:space="preserve">STATE 4 — SCALING: ‘We need operating governance and ownership across multiple AI workflows.’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 DIAGNOSIS — EXPERTISE-TO-AUTHORITY-SYSTEM GAP</w:t>
      </w:r>
    </w:p>
    <w:p w:rsidR="00000000" w:rsidDel="00000000" w:rsidP="00000000" w:rsidRDefault="00000000" w:rsidRPr="00000000" w14:paraId="0000006D">
      <w:pPr>
        <w:rPr/>
      </w:pPr>
      <w:r w:rsidDel="00000000" w:rsidR="00000000" w:rsidRPr="00000000">
        <w:rPr>
          <w:rtl w:val="0"/>
        </w:rPr>
        <w:t xml:space="preserve">SYNTHETIC SCORE /10 — NOT A CLAIM ABOUT THE REAL COMPANY</w:t>
      </w:r>
    </w:p>
    <w:p w:rsidR="00000000" w:rsidDel="00000000" w:rsidP="00000000" w:rsidRDefault="00000000" w:rsidRPr="00000000" w14:paraId="0000006E">
      <w:pPr>
        <w:rPr/>
      </w:pPr>
      <w:r w:rsidDel="00000000" w:rsidR="00000000" w:rsidRPr="00000000">
        <w:rPr>
          <w:rtl w:val="0"/>
        </w:rPr>
        <w:t xml:space="preserve">Expertise depth: 9</w:t>
      </w:r>
    </w:p>
    <w:p w:rsidR="00000000" w:rsidDel="00000000" w:rsidP="00000000" w:rsidRDefault="00000000" w:rsidRPr="00000000" w14:paraId="0000006F">
      <w:pPr>
        <w:rPr/>
      </w:pPr>
      <w:r w:rsidDel="00000000" w:rsidR="00000000" w:rsidRPr="00000000">
        <w:rPr>
          <w:rtl w:val="0"/>
        </w:rPr>
        <w:t xml:space="preserve">Distinctive POV: 8</w:t>
      </w:r>
    </w:p>
    <w:p w:rsidR="00000000" w:rsidDel="00000000" w:rsidP="00000000" w:rsidRDefault="00000000" w:rsidRPr="00000000" w14:paraId="00000070">
      <w:pPr>
        <w:rPr/>
      </w:pPr>
      <w:r w:rsidDel="00000000" w:rsidR="00000000" w:rsidRPr="00000000">
        <w:rPr>
          <w:rtl w:val="0"/>
        </w:rPr>
        <w:t xml:space="preserve">Buyer specificity: 7</w:t>
      </w:r>
    </w:p>
    <w:p w:rsidR="00000000" w:rsidDel="00000000" w:rsidP="00000000" w:rsidRDefault="00000000" w:rsidRPr="00000000" w14:paraId="00000071">
      <w:pPr>
        <w:rPr/>
      </w:pPr>
      <w:r w:rsidDel="00000000" w:rsidR="00000000" w:rsidRPr="00000000">
        <w:rPr>
          <w:rtl w:val="0"/>
        </w:rPr>
        <w:t xml:space="preserve">Proof-of-work visibility: 5</w:t>
      </w:r>
    </w:p>
    <w:p w:rsidR="00000000" w:rsidDel="00000000" w:rsidP="00000000" w:rsidRDefault="00000000" w:rsidRPr="00000000" w14:paraId="00000072">
      <w:pPr>
        <w:rPr/>
      </w:pPr>
      <w:r w:rsidDel="00000000" w:rsidR="00000000" w:rsidRPr="00000000">
        <w:rPr>
          <w:rtl w:val="0"/>
        </w:rPr>
        <w:t xml:space="preserve">Distribution consistency: 6</w:t>
      </w:r>
    </w:p>
    <w:p w:rsidR="00000000" w:rsidDel="00000000" w:rsidP="00000000" w:rsidRDefault="00000000" w:rsidRPr="00000000" w14:paraId="00000073">
      <w:pPr>
        <w:rPr/>
      </w:pPr>
      <w:r w:rsidDel="00000000" w:rsidR="00000000" w:rsidRPr="00000000">
        <w:rPr>
          <w:rtl w:val="0"/>
        </w:rPr>
        <w:t xml:space="preserve">Format breadth: 4</w:t>
      </w:r>
    </w:p>
    <w:p w:rsidR="00000000" w:rsidDel="00000000" w:rsidP="00000000" w:rsidRDefault="00000000" w:rsidRPr="00000000" w14:paraId="00000074">
      <w:pPr>
        <w:rPr/>
      </w:pPr>
      <w:r w:rsidDel="00000000" w:rsidR="00000000" w:rsidRPr="00000000">
        <w:rPr>
          <w:rtl w:val="0"/>
        </w:rPr>
        <w:t xml:space="preserve">Owned-media layer: 4</w:t>
      </w:r>
    </w:p>
    <w:p w:rsidR="00000000" w:rsidDel="00000000" w:rsidP="00000000" w:rsidRDefault="00000000" w:rsidRPr="00000000" w14:paraId="00000075">
      <w:pPr>
        <w:rPr/>
      </w:pPr>
      <w:r w:rsidDel="00000000" w:rsidR="00000000" w:rsidRPr="00000000">
        <w:rPr>
          <w:rtl w:val="0"/>
        </w:rPr>
        <w:t xml:space="preserve">Commercial path: 5</w:t>
      </w:r>
    </w:p>
    <w:p w:rsidR="00000000" w:rsidDel="00000000" w:rsidP="00000000" w:rsidRDefault="00000000" w:rsidRPr="00000000" w14:paraId="00000076">
      <w:pPr>
        <w:rPr/>
      </w:pPr>
      <w:r w:rsidDel="00000000" w:rsidR="00000000" w:rsidRPr="00000000">
        <w:rPr>
          <w:rtl w:val="0"/>
        </w:rPr>
        <w:t xml:space="preserve">Commercial measurement: 2</w:t>
      </w:r>
    </w:p>
    <w:p w:rsidR="00000000" w:rsidDel="00000000" w:rsidP="00000000" w:rsidRDefault="00000000" w:rsidRPr="00000000" w14:paraId="00000077">
      <w:pPr>
        <w:rPr/>
      </w:pPr>
      <w:r w:rsidDel="00000000" w:rsidR="00000000" w:rsidRPr="00000000">
        <w:rPr>
          <w:rtl w:val="0"/>
        </w:rPr>
        <w:t xml:space="preserve">Founder-time burden: 7 risk / likely high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INTERPRETATION</w:t>
      </w:r>
    </w:p>
    <w:p w:rsidR="00000000" w:rsidDel="00000000" w:rsidP="00000000" w:rsidRDefault="00000000" w:rsidRPr="00000000" w14:paraId="0000007A">
      <w:pPr>
        <w:rPr/>
      </w:pPr>
      <w:r w:rsidDel="00000000" w:rsidR="00000000" w:rsidRPr="00000000">
        <w:rPr>
          <w:rtl w:val="0"/>
        </w:rPr>
        <w:t xml:space="preserve">Raw expertise is already strong. The likely gap is not ‘Jessica needs better ideas.’ It is that the expertise appears to be only partially systematized into:</w:t>
      </w:r>
    </w:p>
    <w:p w:rsidR="00000000" w:rsidDel="00000000" w:rsidP="00000000" w:rsidRDefault="00000000" w:rsidRPr="00000000" w14:paraId="0000007B">
      <w:pPr>
        <w:rPr/>
      </w:pPr>
      <w:r w:rsidDel="00000000" w:rsidR="00000000" w:rsidRPr="00000000">
        <w:rPr>
          <w:rtl w:val="0"/>
        </w:rPr>
        <w:t xml:space="preserve">- a recognizable doctrine library;</w:t>
      </w:r>
    </w:p>
    <w:p w:rsidR="00000000" w:rsidDel="00000000" w:rsidP="00000000" w:rsidRDefault="00000000" w:rsidRPr="00000000" w14:paraId="0000007C">
      <w:pPr>
        <w:rPr/>
      </w:pPr>
      <w:r w:rsidDel="00000000" w:rsidR="00000000" w:rsidRPr="00000000">
        <w:rPr>
          <w:rtl w:val="0"/>
        </w:rPr>
        <w:t xml:space="preserve">- repeatable buyer-specific series;</w:t>
      </w:r>
    </w:p>
    <w:p w:rsidR="00000000" w:rsidDel="00000000" w:rsidP="00000000" w:rsidRDefault="00000000" w:rsidRPr="00000000" w14:paraId="0000007D">
      <w:pPr>
        <w:rPr/>
      </w:pPr>
      <w:r w:rsidDel="00000000" w:rsidR="00000000" w:rsidRPr="00000000">
        <w:rPr>
          <w:rtl w:val="0"/>
        </w:rPr>
        <w:t xml:space="preserve">- high-frequency multi-format distribution;</w:t>
      </w:r>
    </w:p>
    <w:p w:rsidR="00000000" w:rsidDel="00000000" w:rsidP="00000000" w:rsidRDefault="00000000" w:rsidRPr="00000000" w14:paraId="0000007E">
      <w:pPr>
        <w:rPr/>
      </w:pPr>
      <w:r w:rsidDel="00000000" w:rsidR="00000000" w:rsidRPr="00000000">
        <w:rPr>
          <w:rtl w:val="0"/>
        </w:rPr>
        <w:t xml:space="preserve">- proof-led content;</w:t>
      </w:r>
    </w:p>
    <w:p w:rsidR="00000000" w:rsidDel="00000000" w:rsidP="00000000" w:rsidRDefault="00000000" w:rsidRPr="00000000" w14:paraId="0000007F">
      <w:pPr>
        <w:rPr/>
      </w:pPr>
      <w:r w:rsidDel="00000000" w:rsidR="00000000" w:rsidRPr="00000000">
        <w:rPr>
          <w:rtl w:val="0"/>
        </w:rPr>
        <w:t xml:space="preserve">- a clear commercial path by buyer state;</w:t>
      </w:r>
    </w:p>
    <w:p w:rsidR="00000000" w:rsidDel="00000000" w:rsidP="00000000" w:rsidRDefault="00000000" w:rsidRPr="00000000" w14:paraId="00000080">
      <w:pPr>
        <w:rPr/>
      </w:pPr>
      <w:r w:rsidDel="00000000" w:rsidR="00000000" w:rsidRPr="00000000">
        <w:rPr>
          <w:rtl w:val="0"/>
        </w:rPr>
        <w:t xml:space="preserve">- a measurement loop showing which ideas create qualified demand.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PRIMARY SYNTHETIC CONSTRAINT</w:t>
      </w:r>
    </w:p>
    <w:p w:rsidR="00000000" w:rsidDel="00000000" w:rsidP="00000000" w:rsidRDefault="00000000" w:rsidRPr="00000000" w14:paraId="00000083">
      <w:pPr>
        <w:rPr/>
      </w:pPr>
      <w:r w:rsidDel="00000000" w:rsidR="00000000" w:rsidRPr="00000000">
        <w:rPr>
          <w:rtl w:val="0"/>
        </w:rPr>
        <w:t xml:space="preserve">The founder’s expertise appears more mature than the authority system surrounding 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6. POSITIONING / STRATEGY HYPOTHESIS</w:t>
      </w:r>
    </w:p>
    <w:p w:rsidR="00000000" w:rsidDel="00000000" w:rsidP="00000000" w:rsidRDefault="00000000" w:rsidRPr="00000000" w14:paraId="00000086">
      <w:pPr>
        <w:rPr/>
      </w:pPr>
      <w:r w:rsidDel="00000000" w:rsidR="00000000" w:rsidRPr="00000000">
        <w:rPr>
          <w:rtl w:val="0"/>
        </w:rPr>
        <w:t xml:space="preserve">THREADLINE SHOULD NOT REPOSITION THE COMPANY FROM SCRATCH.</w:t>
      </w:r>
    </w:p>
    <w:p w:rsidR="00000000" w:rsidDel="00000000" w:rsidP="00000000" w:rsidRDefault="00000000" w:rsidRPr="00000000" w14:paraId="00000087">
      <w:pPr>
        <w:rPr/>
      </w:pPr>
      <w:r w:rsidDel="00000000" w:rsidR="00000000" w:rsidRPr="00000000">
        <w:rPr>
          <w:rtl w:val="0"/>
        </w:rPr>
        <w:t xml:space="preserve">The better move is to amplify and systematize what is already distinctive.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PROVISIONAL AUTHORITY POSITION</w:t>
      </w:r>
    </w:p>
    <w:p w:rsidR="00000000" w:rsidDel="00000000" w:rsidP="00000000" w:rsidRDefault="00000000" w:rsidRPr="00000000" w14:paraId="0000008A">
      <w:pPr>
        <w:rPr/>
      </w:pPr>
      <w:r w:rsidDel="00000000" w:rsidR="00000000" w:rsidRPr="00000000">
        <w:rPr>
          <w:rtl w:val="0"/>
        </w:rPr>
        <w:t xml:space="preserve">‘The AI systems that fail in production usually do not fail because the model was weak. They fail in the seams — data, privacy, handoffs, auditability, ownership and operational context.’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WHY THIS IS STRONG</w:t>
      </w:r>
    </w:p>
    <w:p w:rsidR="00000000" w:rsidDel="00000000" w:rsidP="00000000" w:rsidRDefault="00000000" w:rsidRPr="00000000" w14:paraId="0000008D">
      <w:pPr>
        <w:rPr/>
      </w:pPr>
      <w:r w:rsidDel="00000000" w:rsidR="00000000" w:rsidRPr="00000000">
        <w:rPr>
          <w:rtl w:val="0"/>
        </w:rPr>
        <w:t xml:space="preserve">- compatible with existing public founder thinking;</w:t>
      </w:r>
    </w:p>
    <w:p w:rsidR="00000000" w:rsidDel="00000000" w:rsidP="00000000" w:rsidRDefault="00000000" w:rsidRPr="00000000" w14:paraId="0000008E">
      <w:pPr>
        <w:rPr/>
      </w:pPr>
      <w:r w:rsidDel="00000000" w:rsidR="00000000" w:rsidRPr="00000000">
        <w:rPr>
          <w:rtl w:val="0"/>
        </w:rPr>
        <w:t xml:space="preserve">- differentiates against generic AI strategy;</w:t>
      </w:r>
    </w:p>
    <w:p w:rsidR="00000000" w:rsidDel="00000000" w:rsidP="00000000" w:rsidRDefault="00000000" w:rsidRPr="00000000" w14:paraId="0000008F">
      <w:pPr>
        <w:rPr/>
      </w:pPr>
      <w:r w:rsidDel="00000000" w:rsidR="00000000" w:rsidRPr="00000000">
        <w:rPr>
          <w:rtl w:val="0"/>
        </w:rPr>
        <w:t xml:space="preserve">- creates a coherent worldview across readiness, privacy, governance, multimodality and agentic systems;</w:t>
      </w:r>
    </w:p>
    <w:p w:rsidR="00000000" w:rsidDel="00000000" w:rsidP="00000000" w:rsidRDefault="00000000" w:rsidRPr="00000000" w14:paraId="00000090">
      <w:pPr>
        <w:rPr/>
      </w:pPr>
      <w:r w:rsidDel="00000000" w:rsidR="00000000" w:rsidRPr="00000000">
        <w:rPr>
          <w:rtl w:val="0"/>
        </w:rPr>
        <w:t xml:space="preserve">- gives buyers a reason to trust the founder’s judgement before a call;</w:t>
      </w:r>
    </w:p>
    <w:p w:rsidR="00000000" w:rsidDel="00000000" w:rsidP="00000000" w:rsidRDefault="00000000" w:rsidRPr="00000000" w14:paraId="00000091">
      <w:pPr>
        <w:rPr/>
      </w:pPr>
      <w:r w:rsidDel="00000000" w:rsidR="00000000" w:rsidRPr="00000000">
        <w:rPr>
          <w:rtl w:val="0"/>
        </w:rPr>
        <w:t xml:space="preserve">- naturally maps to assessment/remediation/fractional leadership services.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7. CONTENT PILLARS</w:t>
      </w:r>
    </w:p>
    <w:p w:rsidR="00000000" w:rsidDel="00000000" w:rsidP="00000000" w:rsidRDefault="00000000" w:rsidRPr="00000000" w14:paraId="00000094">
      <w:pPr>
        <w:rPr/>
      </w:pPr>
      <w:r w:rsidDel="00000000" w:rsidR="00000000" w:rsidRPr="00000000">
        <w:rPr>
          <w:rtl w:val="0"/>
        </w:rPr>
        <w:t xml:space="preserve">PILLAR 1 — FROM DEMO TO PRODUCTION</w:t>
      </w:r>
    </w:p>
    <w:p w:rsidR="00000000" w:rsidDel="00000000" w:rsidP="00000000" w:rsidRDefault="00000000" w:rsidRPr="00000000" w14:paraId="00000095">
      <w:pPr>
        <w:rPr/>
      </w:pPr>
      <w:r w:rsidDel="00000000" w:rsidR="00000000" w:rsidRPr="00000000">
        <w:rPr>
          <w:rtl w:val="0"/>
        </w:rPr>
        <w:t xml:space="preserve">Examples: why pilots fail; what changes at scale; hidden operational seams; prototype vs production checklists.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PILLAR 2 — AI READINESS WITHOUT GENERIC FRAMEWORKS</w:t>
      </w:r>
    </w:p>
    <w:p w:rsidR="00000000" w:rsidDel="00000000" w:rsidP="00000000" w:rsidRDefault="00000000" w:rsidRPr="00000000" w14:paraId="00000098">
      <w:pPr>
        <w:rPr/>
      </w:pPr>
      <w:r w:rsidDel="00000000" w:rsidR="00000000" w:rsidRPr="00000000">
        <w:rPr>
          <w:rtl w:val="0"/>
        </w:rPr>
        <w:t xml:space="preserve">Examples: use-case-specific readiness; latency/data/audit requirements; readiness by workflow; false positives in generic maturity scoring.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PILLAR 3 — PRIVACY + GOVERNANCE AS ARCHITECTURE</w:t>
      </w:r>
    </w:p>
    <w:p w:rsidR="00000000" w:rsidDel="00000000" w:rsidP="00000000" w:rsidRDefault="00000000" w:rsidRPr="00000000" w14:paraId="0000009B">
      <w:pPr>
        <w:rPr/>
      </w:pPr>
      <w:r w:rsidDel="00000000" w:rsidR="00000000" w:rsidRPr="00000000">
        <w:rPr>
          <w:rtl w:val="0"/>
        </w:rPr>
        <w:t xml:space="preserve">Examples: consent shifts across channels; agent audit trails; retention; data lineage; privacy-by-design; regulated deployment patterns.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PILLAR 4 — EXECUTIVE AI DECISIONS</w:t>
      </w:r>
    </w:p>
    <w:p w:rsidR="00000000" w:rsidDel="00000000" w:rsidP="00000000" w:rsidRDefault="00000000" w:rsidRPr="00000000" w14:paraId="0000009E">
      <w:pPr>
        <w:rPr/>
      </w:pPr>
      <w:r w:rsidDel="00000000" w:rsidR="00000000" w:rsidRPr="00000000">
        <w:rPr>
          <w:rtl w:val="0"/>
        </w:rPr>
        <w:t xml:space="preserve">Examples: which use cases to fund; when not to build; build/buy; what a board should ask; signs a vendor is hand-waving.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PILLAR 5 — IMPLEMENTATION STORIES / PROOF OF JUDGEMENT</w:t>
      </w:r>
    </w:p>
    <w:p w:rsidR="00000000" w:rsidDel="00000000" w:rsidP="00000000" w:rsidRDefault="00000000" w:rsidRPr="00000000" w14:paraId="000000A1">
      <w:pPr>
        <w:rPr/>
      </w:pPr>
      <w:r w:rsidDel="00000000" w:rsidR="00000000" w:rsidRPr="00000000">
        <w:rPr>
          <w:rtl w:val="0"/>
        </w:rPr>
        <w:t xml:space="preserve">Examples: anonymized patterns from prior enterprise systems; lessons from scaling customer-engagement AI; ‘what I learned at Apple’-style technical/operator lessons where legally/contractually appropriate.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PILLAR 6 — CATEGORY POV</w:t>
      </w:r>
    </w:p>
    <w:p w:rsidR="00000000" w:rsidDel="00000000" w:rsidP="00000000" w:rsidRDefault="00000000" w:rsidRPr="00000000" w14:paraId="000000A4">
      <w:pPr>
        <w:rPr/>
      </w:pPr>
      <w:r w:rsidDel="00000000" w:rsidR="00000000" w:rsidRPr="00000000">
        <w:rPr>
          <w:rtl w:val="0"/>
        </w:rPr>
        <w:t xml:space="preserve">Examples: why generic AI consulting will commoditize; why judgement + implementation context are the premium; why ‘AI strategy decks’ fail without operating ownership.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8. FIRST 8 SYNTHETIC CONTENT ASSETS</w:t>
      </w:r>
    </w:p>
    <w:p w:rsidR="00000000" w:rsidDel="00000000" w:rsidP="00000000" w:rsidRDefault="00000000" w:rsidRPr="00000000" w14:paraId="000000A7">
      <w:pPr>
        <w:rPr/>
      </w:pPr>
      <w:r w:rsidDel="00000000" w:rsidR="00000000" w:rsidRPr="00000000">
        <w:rPr>
          <w:rtl w:val="0"/>
        </w:rPr>
        <w:t xml:space="preserve">ASSET 1</w:t>
      </w:r>
    </w:p>
    <w:p w:rsidR="00000000" w:rsidDel="00000000" w:rsidP="00000000" w:rsidRDefault="00000000" w:rsidRPr="00000000" w14:paraId="000000A8">
      <w:pPr>
        <w:rPr/>
      </w:pPr>
      <w:r w:rsidDel="00000000" w:rsidR="00000000" w:rsidRPr="00000000">
        <w:rPr>
          <w:rtl w:val="0"/>
        </w:rPr>
        <w:t xml:space="preserve">Hook: ‘Your AI pilot probably did not prove what you think it proved.’</w:t>
      </w:r>
    </w:p>
    <w:p w:rsidR="00000000" w:rsidDel="00000000" w:rsidP="00000000" w:rsidRDefault="00000000" w:rsidRPr="00000000" w14:paraId="000000A9">
      <w:pPr>
        <w:rPr/>
      </w:pPr>
      <w:r w:rsidDel="00000000" w:rsidR="00000000" w:rsidRPr="00000000">
        <w:rPr>
          <w:rtl w:val="0"/>
        </w:rPr>
        <w:t xml:space="preserve">Thesis: prototype success validates a narrow technical possibility, not production readiness.</w:t>
      </w:r>
    </w:p>
    <w:p w:rsidR="00000000" w:rsidDel="00000000" w:rsidP="00000000" w:rsidRDefault="00000000" w:rsidRPr="00000000" w14:paraId="000000AA">
      <w:pPr>
        <w:rPr/>
      </w:pPr>
      <w:r w:rsidDel="00000000" w:rsidR="00000000" w:rsidRPr="00000000">
        <w:rPr>
          <w:rtl w:val="0"/>
        </w:rPr>
        <w:t xml:space="preserve">CTA: AI Readiness Assessment.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ASSET 2</w:t>
      </w:r>
    </w:p>
    <w:p w:rsidR="00000000" w:rsidDel="00000000" w:rsidP="00000000" w:rsidRDefault="00000000" w:rsidRPr="00000000" w14:paraId="000000AD">
      <w:pPr>
        <w:rPr/>
      </w:pPr>
      <w:r w:rsidDel="00000000" w:rsidR="00000000" w:rsidRPr="00000000">
        <w:rPr>
          <w:rtl w:val="0"/>
        </w:rPr>
        <w:t xml:space="preserve">Hook: ‘The model is often the least interesting part of an AI failure.’</w:t>
      </w:r>
    </w:p>
    <w:p w:rsidR="00000000" w:rsidDel="00000000" w:rsidP="00000000" w:rsidRDefault="00000000" w:rsidRPr="00000000" w14:paraId="000000AE">
      <w:pPr>
        <w:rPr/>
      </w:pPr>
      <w:r w:rsidDel="00000000" w:rsidR="00000000" w:rsidRPr="00000000">
        <w:rPr>
          <w:rtl w:val="0"/>
        </w:rPr>
        <w:t xml:space="preserve">Thesis: seams between identity, history, consent, tooling and data ownership break multimodal customer systems.</w:t>
      </w:r>
    </w:p>
    <w:p w:rsidR="00000000" w:rsidDel="00000000" w:rsidP="00000000" w:rsidRDefault="00000000" w:rsidRPr="00000000" w14:paraId="000000AF">
      <w:pPr>
        <w:rPr/>
      </w:pPr>
      <w:r w:rsidDel="00000000" w:rsidR="00000000" w:rsidRPr="00000000">
        <w:rPr>
          <w:rtl w:val="0"/>
        </w:rPr>
        <w:t xml:space="preserve">CTA: assessment / implementation conversation.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ASSET 3</w:t>
      </w:r>
    </w:p>
    <w:p w:rsidR="00000000" w:rsidDel="00000000" w:rsidP="00000000" w:rsidRDefault="00000000" w:rsidRPr="00000000" w14:paraId="000000B2">
      <w:pPr>
        <w:rPr/>
      </w:pPr>
      <w:r w:rsidDel="00000000" w:rsidR="00000000" w:rsidRPr="00000000">
        <w:rPr>
          <w:rtl w:val="0"/>
        </w:rPr>
        <w:t xml:space="preserve">Hook: ‘There is no universal threshold for “AI-ready data.”’</w:t>
      </w:r>
    </w:p>
    <w:p w:rsidR="00000000" w:rsidDel="00000000" w:rsidP="00000000" w:rsidRDefault="00000000" w:rsidRPr="00000000" w14:paraId="000000B3">
      <w:pPr>
        <w:rPr/>
      </w:pPr>
      <w:r w:rsidDel="00000000" w:rsidR="00000000" w:rsidRPr="00000000">
        <w:rPr>
          <w:rtl w:val="0"/>
        </w:rPr>
        <w:t xml:space="preserve">Thesis: readiness only makes sense relative to a defined use case and deployment requirement.</w:t>
      </w:r>
    </w:p>
    <w:p w:rsidR="00000000" w:rsidDel="00000000" w:rsidP="00000000" w:rsidRDefault="00000000" w:rsidRPr="00000000" w14:paraId="000000B4">
      <w:pPr>
        <w:rPr/>
      </w:pPr>
      <w:r w:rsidDel="00000000" w:rsidR="00000000" w:rsidRPr="00000000">
        <w:rPr>
          <w:rtl w:val="0"/>
        </w:rPr>
        <w:t xml:space="preserve">CTA: readiness diagnostic.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ASSET 4</w:t>
      </w:r>
    </w:p>
    <w:p w:rsidR="00000000" w:rsidDel="00000000" w:rsidP="00000000" w:rsidRDefault="00000000" w:rsidRPr="00000000" w14:paraId="000000B7">
      <w:pPr>
        <w:rPr/>
      </w:pPr>
      <w:r w:rsidDel="00000000" w:rsidR="00000000" w:rsidRPr="00000000">
        <w:rPr>
          <w:rtl w:val="0"/>
        </w:rPr>
        <w:t xml:space="preserve">Hook: ‘If your AI agent cannot explain the decisions it made between input and output, your audit trail is incomplete.’</w:t>
      </w:r>
    </w:p>
    <w:p w:rsidR="00000000" w:rsidDel="00000000" w:rsidP="00000000" w:rsidRDefault="00000000" w:rsidRPr="00000000" w14:paraId="000000B8">
      <w:pPr>
        <w:rPr/>
      </w:pPr>
      <w:r w:rsidDel="00000000" w:rsidR="00000000" w:rsidRPr="00000000">
        <w:rPr>
          <w:rtl w:val="0"/>
        </w:rPr>
        <w:t xml:space="preserve">Thesis: intermediate decisions/tool calls must be governed, not just final outputs.</w:t>
      </w:r>
    </w:p>
    <w:p w:rsidR="00000000" w:rsidDel="00000000" w:rsidP="00000000" w:rsidRDefault="00000000" w:rsidRPr="00000000" w14:paraId="000000B9">
      <w:pPr>
        <w:rPr/>
      </w:pPr>
      <w:r w:rsidDel="00000000" w:rsidR="00000000" w:rsidRPr="00000000">
        <w:rPr>
          <w:rtl w:val="0"/>
        </w:rPr>
        <w:t xml:space="preserve">CTA: governance/privacy review.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ASSET 5</w:t>
      </w:r>
    </w:p>
    <w:p w:rsidR="00000000" w:rsidDel="00000000" w:rsidP="00000000" w:rsidRDefault="00000000" w:rsidRPr="00000000" w14:paraId="000000BC">
      <w:pPr>
        <w:rPr/>
      </w:pPr>
      <w:r w:rsidDel="00000000" w:rsidR="00000000" w:rsidRPr="00000000">
        <w:rPr>
          <w:rtl w:val="0"/>
        </w:rPr>
        <w:t xml:space="preserve">Hook: ‘A board should ask these 5 questions before approving an AI rollout.’</w:t>
      </w:r>
    </w:p>
    <w:p w:rsidR="00000000" w:rsidDel="00000000" w:rsidP="00000000" w:rsidRDefault="00000000" w:rsidRPr="00000000" w14:paraId="000000BD">
      <w:pPr>
        <w:rPr/>
      </w:pPr>
      <w:r w:rsidDel="00000000" w:rsidR="00000000" w:rsidRPr="00000000">
        <w:rPr>
          <w:rtl w:val="0"/>
        </w:rPr>
        <w:t xml:space="preserve">Thesis: use case, owner, data, failure mode, auditability.</w:t>
      </w:r>
    </w:p>
    <w:p w:rsidR="00000000" w:rsidDel="00000000" w:rsidP="00000000" w:rsidRDefault="00000000" w:rsidRPr="00000000" w14:paraId="000000BE">
      <w:pPr>
        <w:rPr/>
      </w:pPr>
      <w:r w:rsidDel="00000000" w:rsidR="00000000" w:rsidRPr="00000000">
        <w:rPr>
          <w:rtl w:val="0"/>
        </w:rPr>
        <w:t xml:space="preserve">CTA: executive briefing / Fractional Head of AI.</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ASSET 6</w:t>
      </w:r>
    </w:p>
    <w:p w:rsidR="00000000" w:rsidDel="00000000" w:rsidP="00000000" w:rsidRDefault="00000000" w:rsidRPr="00000000" w14:paraId="000000C1">
      <w:pPr>
        <w:rPr/>
      </w:pPr>
      <w:r w:rsidDel="00000000" w:rsidR="00000000" w:rsidRPr="00000000">
        <w:rPr>
          <w:rtl w:val="0"/>
        </w:rPr>
        <w:t xml:space="preserve">Hook: ‘The most dangerous AI governance plan is the one written after launch.’</w:t>
      </w:r>
    </w:p>
    <w:p w:rsidR="00000000" w:rsidDel="00000000" w:rsidP="00000000" w:rsidRDefault="00000000" w:rsidRPr="00000000" w14:paraId="000000C2">
      <w:pPr>
        <w:rPr/>
      </w:pPr>
      <w:r w:rsidDel="00000000" w:rsidR="00000000" w:rsidRPr="00000000">
        <w:rPr>
          <w:rtl w:val="0"/>
        </w:rPr>
        <w:t xml:space="preserve">Thesis: retrofitted controls are expensive and incomplete.</w:t>
      </w:r>
    </w:p>
    <w:p w:rsidR="00000000" w:rsidDel="00000000" w:rsidP="00000000" w:rsidRDefault="00000000" w:rsidRPr="00000000" w14:paraId="000000C3">
      <w:pPr>
        <w:rPr/>
      </w:pPr>
      <w:r w:rsidDel="00000000" w:rsidR="00000000" w:rsidRPr="00000000">
        <w:rPr>
          <w:rtl w:val="0"/>
        </w:rPr>
        <w:t xml:space="preserve">CTA: pre-deployment privacy/governance sprint.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ASSET 7</w:t>
      </w:r>
    </w:p>
    <w:p w:rsidR="00000000" w:rsidDel="00000000" w:rsidP="00000000" w:rsidRDefault="00000000" w:rsidRPr="00000000" w14:paraId="000000C6">
      <w:pPr>
        <w:rPr/>
      </w:pPr>
      <w:r w:rsidDel="00000000" w:rsidR="00000000" w:rsidRPr="00000000">
        <w:rPr>
          <w:rtl w:val="0"/>
        </w:rPr>
        <w:t xml:space="preserve">Hook: ‘How to tell whether your AI consultant understands production systems or just demos.’</w:t>
      </w:r>
    </w:p>
    <w:p w:rsidR="00000000" w:rsidDel="00000000" w:rsidP="00000000" w:rsidRDefault="00000000" w:rsidRPr="00000000" w14:paraId="000000C7">
      <w:pPr>
        <w:rPr/>
      </w:pPr>
      <w:r w:rsidDel="00000000" w:rsidR="00000000" w:rsidRPr="00000000">
        <w:rPr>
          <w:rtl w:val="0"/>
        </w:rPr>
        <w:t xml:space="preserve">Thesis: diagnostic buying criteria; exact questions buyers should ask vendors.</w:t>
      </w:r>
    </w:p>
    <w:p w:rsidR="00000000" w:rsidDel="00000000" w:rsidP="00000000" w:rsidRDefault="00000000" w:rsidRPr="00000000" w14:paraId="000000C8">
      <w:pPr>
        <w:rPr/>
      </w:pPr>
      <w:r w:rsidDel="00000000" w:rsidR="00000000" w:rsidRPr="00000000">
        <w:rPr>
          <w:rtl w:val="0"/>
        </w:rPr>
        <w:t xml:space="preserve">CTA: authority-building, low-pressure.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ASSET 8</w:t>
      </w:r>
    </w:p>
    <w:p w:rsidR="00000000" w:rsidDel="00000000" w:rsidP="00000000" w:rsidRDefault="00000000" w:rsidRPr="00000000" w14:paraId="000000CB">
      <w:pPr>
        <w:rPr/>
      </w:pPr>
      <w:r w:rsidDel="00000000" w:rsidR="00000000" w:rsidRPr="00000000">
        <w:rPr>
          <w:rtl w:val="0"/>
        </w:rPr>
        <w:t xml:space="preserve">Hook: ‘AI strategy is not a list of tools. It is a sequence of business decisions.’</w:t>
      </w:r>
    </w:p>
    <w:p w:rsidR="00000000" w:rsidDel="00000000" w:rsidP="00000000" w:rsidRDefault="00000000" w:rsidRPr="00000000" w14:paraId="000000CC">
      <w:pPr>
        <w:rPr/>
      </w:pPr>
      <w:r w:rsidDel="00000000" w:rsidR="00000000" w:rsidRPr="00000000">
        <w:rPr>
          <w:rtl w:val="0"/>
        </w:rPr>
        <w:t xml:space="preserve">Thesis: prioritization, economics, data constraints, implementation ownership and measurement.</w:t>
      </w:r>
    </w:p>
    <w:p w:rsidR="00000000" w:rsidDel="00000000" w:rsidP="00000000" w:rsidRDefault="00000000" w:rsidRPr="00000000" w14:paraId="000000CD">
      <w:pPr>
        <w:rPr/>
      </w:pPr>
      <w:r w:rsidDel="00000000" w:rsidR="00000000" w:rsidRPr="00000000">
        <w:rPr>
          <w:rtl w:val="0"/>
        </w:rPr>
        <w:t xml:space="preserve">CTA: strategy/readiness engagement.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9. RECORDING READINESS</w:t>
      </w:r>
    </w:p>
    <w:p w:rsidR="00000000" w:rsidDel="00000000" w:rsidP="00000000" w:rsidRDefault="00000000" w:rsidRPr="00000000" w14:paraId="000000D0">
      <w:pPr>
        <w:rPr/>
      </w:pPr>
      <w:r w:rsidDel="00000000" w:rsidR="00000000" w:rsidRPr="00000000">
        <w:rPr>
          <w:rtl w:val="0"/>
        </w:rPr>
        <w:t xml:space="preserve">SYNTHETIC RECORDING SYSTEM</w:t>
      </w:r>
    </w:p>
    <w:p w:rsidR="00000000" w:rsidDel="00000000" w:rsidP="00000000" w:rsidRDefault="00000000" w:rsidRPr="00000000" w14:paraId="000000D1">
      <w:pPr>
        <w:rPr/>
      </w:pPr>
      <w:r w:rsidDel="00000000" w:rsidR="00000000" w:rsidRPr="00000000">
        <w:rPr>
          <w:rtl w:val="0"/>
        </w:rPr>
        <w:t xml:space="preserve">Founder receives:</w:t>
      </w:r>
    </w:p>
    <w:p w:rsidR="00000000" w:rsidDel="00000000" w:rsidP="00000000" w:rsidRDefault="00000000" w:rsidRPr="00000000" w14:paraId="000000D2">
      <w:pPr>
        <w:rPr/>
      </w:pPr>
      <w:r w:rsidDel="00000000" w:rsidR="00000000" w:rsidRPr="00000000">
        <w:rPr>
          <w:rtl w:val="0"/>
        </w:rPr>
        <w:t xml:space="preserve">- one 30–45 minute recording session every 2 weeks;</w:t>
      </w:r>
    </w:p>
    <w:p w:rsidR="00000000" w:rsidDel="00000000" w:rsidP="00000000" w:rsidRDefault="00000000" w:rsidRPr="00000000" w14:paraId="000000D3">
      <w:pPr>
        <w:rPr/>
      </w:pPr>
      <w:r w:rsidDel="00000000" w:rsidR="00000000" w:rsidRPr="00000000">
        <w:rPr>
          <w:rtl w:val="0"/>
        </w:rPr>
        <w:t xml:space="preserve">- 6–8 approved prompts/scripts per session;</w:t>
      </w:r>
    </w:p>
    <w:p w:rsidR="00000000" w:rsidDel="00000000" w:rsidP="00000000" w:rsidRDefault="00000000" w:rsidRPr="00000000" w14:paraId="000000D4">
      <w:pPr>
        <w:rPr/>
      </w:pPr>
      <w:r w:rsidDel="00000000" w:rsidR="00000000" w:rsidRPr="00000000">
        <w:rPr>
          <w:rtl w:val="0"/>
        </w:rPr>
        <w:t xml:space="preserve">- teleprompter version + bullet-point version;</w:t>
      </w:r>
    </w:p>
    <w:p w:rsidR="00000000" w:rsidDel="00000000" w:rsidP="00000000" w:rsidRDefault="00000000" w:rsidRPr="00000000" w14:paraId="000000D5">
      <w:pPr>
        <w:rPr/>
      </w:pPr>
      <w:r w:rsidDel="00000000" w:rsidR="00000000" w:rsidRPr="00000000">
        <w:rPr>
          <w:rtl w:val="0"/>
        </w:rPr>
        <w:t xml:space="preserve">- optional ‘expert riff’ variant where strong founder fluency makes verbatim scripting unnecessary.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WHY A HYBRID SCRIPT METHOD IS PREFERRED HERE</w:t>
      </w:r>
    </w:p>
    <w:p w:rsidR="00000000" w:rsidDel="00000000" w:rsidP="00000000" w:rsidRDefault="00000000" w:rsidRPr="00000000" w14:paraId="000000D8">
      <w:pPr>
        <w:rPr/>
      </w:pPr>
      <w:r w:rsidDel="00000000" w:rsidR="00000000" w:rsidRPr="00000000">
        <w:rPr>
          <w:rtl w:val="0"/>
        </w:rPr>
        <w:t xml:space="preserve">A highly technical founder may sound less credible if over-scripted. Threadline should therefore use:</w:t>
      </w:r>
    </w:p>
    <w:p w:rsidR="00000000" w:rsidDel="00000000" w:rsidP="00000000" w:rsidRDefault="00000000" w:rsidRPr="00000000" w14:paraId="000000D9">
      <w:pPr>
        <w:rPr/>
      </w:pPr>
      <w:r w:rsidDel="00000000" w:rsidR="00000000" w:rsidRPr="00000000">
        <w:rPr>
          <w:rtl w:val="0"/>
        </w:rPr>
        <w:t xml:space="preserve">- scripted hooks;</w:t>
      </w:r>
    </w:p>
    <w:p w:rsidR="00000000" w:rsidDel="00000000" w:rsidP="00000000" w:rsidRDefault="00000000" w:rsidRPr="00000000" w14:paraId="000000DA">
      <w:pPr>
        <w:rPr/>
      </w:pPr>
      <w:r w:rsidDel="00000000" w:rsidR="00000000" w:rsidRPr="00000000">
        <w:rPr>
          <w:rtl w:val="0"/>
        </w:rPr>
        <w:t xml:space="preserve">- structured evidence points;</w:t>
      </w:r>
    </w:p>
    <w:p w:rsidR="00000000" w:rsidDel="00000000" w:rsidP="00000000" w:rsidRDefault="00000000" w:rsidRPr="00000000" w14:paraId="000000DB">
      <w:pPr>
        <w:rPr/>
      </w:pPr>
      <w:r w:rsidDel="00000000" w:rsidR="00000000" w:rsidRPr="00000000">
        <w:rPr>
          <w:rtl w:val="0"/>
        </w:rPr>
        <w:t xml:space="preserve">- exact compliance-sensitive wording where needed;</w:t>
      </w:r>
    </w:p>
    <w:p w:rsidR="00000000" w:rsidDel="00000000" w:rsidP="00000000" w:rsidRDefault="00000000" w:rsidRPr="00000000" w14:paraId="000000DC">
      <w:pPr>
        <w:rPr/>
      </w:pPr>
      <w:r w:rsidDel="00000000" w:rsidR="00000000" w:rsidRPr="00000000">
        <w:rPr>
          <w:rtl w:val="0"/>
        </w:rPr>
        <w:t xml:space="preserve">- freer explanation in the body;</w:t>
      </w:r>
    </w:p>
    <w:p w:rsidR="00000000" w:rsidDel="00000000" w:rsidP="00000000" w:rsidRDefault="00000000" w:rsidRPr="00000000" w14:paraId="000000DD">
      <w:pPr>
        <w:rPr/>
      </w:pPr>
      <w:r w:rsidDel="00000000" w:rsidR="00000000" w:rsidRPr="00000000">
        <w:rPr>
          <w:rtl w:val="0"/>
        </w:rPr>
        <w:t xml:space="preserve">- scripted CTA.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10. PRODUCTION / FORMAT PLAN</w:t>
      </w:r>
    </w:p>
    <w:p w:rsidR="00000000" w:rsidDel="00000000" w:rsidP="00000000" w:rsidRDefault="00000000" w:rsidRPr="00000000" w14:paraId="000000E0">
      <w:pPr>
        <w:rPr/>
      </w:pPr>
      <w:r w:rsidDel="00000000" w:rsidR="00000000" w:rsidRPr="00000000">
        <w:rPr>
          <w:rtl w:val="0"/>
        </w:rPr>
        <w:t xml:space="preserve">CORE FORMATS</w:t>
      </w:r>
    </w:p>
    <w:p w:rsidR="00000000" w:rsidDel="00000000" w:rsidP="00000000" w:rsidRDefault="00000000" w:rsidRPr="00000000" w14:paraId="000000E1">
      <w:pPr>
        <w:rPr/>
      </w:pPr>
      <w:r w:rsidDel="00000000" w:rsidR="00000000" w:rsidRPr="00000000">
        <w:rPr>
          <w:rtl w:val="0"/>
        </w:rPr>
        <w:t xml:space="preserve">- 45–90 second founder video;</w:t>
      </w:r>
    </w:p>
    <w:p w:rsidR="00000000" w:rsidDel="00000000" w:rsidP="00000000" w:rsidRDefault="00000000" w:rsidRPr="00000000" w14:paraId="000000E2">
      <w:pPr>
        <w:rPr/>
      </w:pPr>
      <w:r w:rsidDel="00000000" w:rsidR="00000000" w:rsidRPr="00000000">
        <w:rPr>
          <w:rtl w:val="0"/>
        </w:rPr>
        <w:t xml:space="preserve">- LinkedIn text derivative;</w:t>
      </w:r>
    </w:p>
    <w:p w:rsidR="00000000" w:rsidDel="00000000" w:rsidP="00000000" w:rsidRDefault="00000000" w:rsidRPr="00000000" w14:paraId="000000E3">
      <w:pPr>
        <w:rPr/>
      </w:pPr>
      <w:r w:rsidDel="00000000" w:rsidR="00000000" w:rsidRPr="00000000">
        <w:rPr>
          <w:rtl w:val="0"/>
        </w:rPr>
        <w:t xml:space="preserve">- carousel/checklist for governance/readiness frameworks;</w:t>
      </w:r>
    </w:p>
    <w:p w:rsidR="00000000" w:rsidDel="00000000" w:rsidP="00000000" w:rsidRDefault="00000000" w:rsidRPr="00000000" w14:paraId="000000E4">
      <w:pPr>
        <w:rPr/>
      </w:pPr>
      <w:r w:rsidDel="00000000" w:rsidR="00000000" w:rsidRPr="00000000">
        <w:rPr>
          <w:rtl w:val="0"/>
        </w:rPr>
        <w:t xml:space="preserve">- article/newsletter expansion for high-value evergreen topics;</w:t>
      </w:r>
    </w:p>
    <w:p w:rsidR="00000000" w:rsidDel="00000000" w:rsidP="00000000" w:rsidRDefault="00000000" w:rsidRPr="00000000" w14:paraId="000000E5">
      <w:pPr>
        <w:rPr/>
      </w:pPr>
      <w:r w:rsidDel="00000000" w:rsidR="00000000" w:rsidRPr="00000000">
        <w:rPr>
          <w:rtl w:val="0"/>
        </w:rPr>
        <w:t xml:space="preserve">- occasional screen/demo/diagram asset where the technical concept benefits from visualization.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REPURPOSING RULE</w:t>
      </w:r>
    </w:p>
    <w:p w:rsidR="00000000" w:rsidDel="00000000" w:rsidP="00000000" w:rsidRDefault="00000000" w:rsidRPr="00000000" w14:paraId="000000E8">
      <w:pPr>
        <w:rPr/>
      </w:pPr>
      <w:r w:rsidDel="00000000" w:rsidR="00000000" w:rsidRPr="00000000">
        <w:rPr>
          <w:rtl w:val="0"/>
        </w:rPr>
        <w:t xml:space="preserve">One founder insight can become multiple assets, but each format must be re-packaged natively rather than copied verbatim.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11. DISTRIBUTION PLAN</w:t>
      </w:r>
    </w:p>
    <w:p w:rsidR="00000000" w:rsidDel="00000000" w:rsidP="00000000" w:rsidRDefault="00000000" w:rsidRPr="00000000" w14:paraId="000000EB">
      <w:pPr>
        <w:rPr/>
      </w:pPr>
      <w:r w:rsidDel="00000000" w:rsidR="00000000" w:rsidRPr="00000000">
        <w:rPr>
          <w:rtl w:val="0"/>
        </w:rPr>
        <w:t xml:space="preserve">PRIMARY</w:t>
      </w:r>
    </w:p>
    <w:p w:rsidR="00000000" w:rsidDel="00000000" w:rsidP="00000000" w:rsidRDefault="00000000" w:rsidRPr="00000000" w14:paraId="000000EC">
      <w:pPr>
        <w:rPr/>
      </w:pPr>
      <w:r w:rsidDel="00000000" w:rsidR="00000000" w:rsidRPr="00000000">
        <w:rPr>
          <w:rtl w:val="0"/>
        </w:rPr>
        <w:t xml:space="preserve">- Founder LinkedIn.</w:t>
      </w:r>
    </w:p>
    <w:p w:rsidR="00000000" w:rsidDel="00000000" w:rsidP="00000000" w:rsidRDefault="00000000" w:rsidRPr="00000000" w14:paraId="000000ED">
      <w:pPr>
        <w:rPr/>
      </w:pPr>
      <w:r w:rsidDel="00000000" w:rsidR="00000000" w:rsidRPr="00000000">
        <w:rPr>
          <w:rtl w:val="0"/>
        </w:rPr>
        <w:t xml:space="preserve">- Company LinkedIn selectively for institutional proof and offer material.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SECONDARY / TEST</w:t>
      </w:r>
    </w:p>
    <w:p w:rsidR="00000000" w:rsidDel="00000000" w:rsidP="00000000" w:rsidRDefault="00000000" w:rsidRPr="00000000" w14:paraId="000000F0">
      <w:pPr>
        <w:rPr/>
      </w:pPr>
      <w:r w:rsidDel="00000000" w:rsidR="00000000" w:rsidRPr="00000000">
        <w:rPr>
          <w:rtl w:val="0"/>
        </w:rPr>
        <w:t xml:space="preserve">- YouTube Shorts.</w:t>
      </w:r>
    </w:p>
    <w:p w:rsidR="00000000" w:rsidDel="00000000" w:rsidP="00000000" w:rsidRDefault="00000000" w:rsidRPr="00000000" w14:paraId="000000F1">
      <w:pPr>
        <w:rPr/>
      </w:pPr>
      <w:r w:rsidDel="00000000" w:rsidR="00000000" w:rsidRPr="00000000">
        <w:rPr>
          <w:rtl w:val="0"/>
        </w:rPr>
        <w:t xml:space="preserve">- Instagram Reels if buyer relevance is demonstrated.</w:t>
      </w:r>
    </w:p>
    <w:p w:rsidR="00000000" w:rsidDel="00000000" w:rsidP="00000000" w:rsidRDefault="00000000" w:rsidRPr="00000000" w14:paraId="000000F2">
      <w:pPr>
        <w:rPr/>
      </w:pPr>
      <w:r w:rsidDel="00000000" w:rsidR="00000000" w:rsidRPr="00000000">
        <w:rPr>
          <w:rtl w:val="0"/>
        </w:rPr>
        <w:t xml:space="preserve">- owned newsletter/article hub.</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PRINCIPLE</w:t>
      </w:r>
    </w:p>
    <w:p w:rsidR="00000000" w:rsidDel="00000000" w:rsidP="00000000" w:rsidRDefault="00000000" w:rsidRPr="00000000" w14:paraId="000000F5">
      <w:pPr>
        <w:rPr/>
      </w:pPr>
      <w:r w:rsidDel="00000000" w:rsidR="00000000" w:rsidRPr="00000000">
        <w:rPr>
          <w:rtl w:val="0"/>
        </w:rPr>
        <w:t xml:space="preserve">Qualified reach &gt; broad reach. A technical post seen by 800 relevant CTO/risk/product leaders can be more commercially valuable than a generic AI reel with 100,000 low-intent views.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12. COMMERCIAL PATH</w:t>
      </w:r>
    </w:p>
    <w:p w:rsidR="00000000" w:rsidDel="00000000" w:rsidP="00000000" w:rsidRDefault="00000000" w:rsidRPr="00000000" w14:paraId="000000F8">
      <w:pPr>
        <w:rPr/>
      </w:pPr>
      <w:r w:rsidDel="00000000" w:rsidR="00000000" w:rsidRPr="00000000">
        <w:rPr>
          <w:rtl w:val="0"/>
        </w:rPr>
        <w:t xml:space="preserve">CONTENT SHOULD MAP TO BUYER STATE.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CURIOUS → executive/readiness POV → readiness assessment.</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PILOTING → production/seam failure content → remediation sprint.</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EXPOSED → governance/privacy risk content → privacy/audit response.</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SCALING → operating model/ownership content → fractional Head of AI.</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TRACKING</w:t>
      </w:r>
    </w:p>
    <w:p w:rsidR="00000000" w:rsidDel="00000000" w:rsidP="00000000" w:rsidRDefault="00000000" w:rsidRPr="00000000" w14:paraId="000000FF">
      <w:pPr>
        <w:rPr/>
      </w:pPr>
      <w:r w:rsidDel="00000000" w:rsidR="00000000" w:rsidRPr="00000000">
        <w:rPr>
          <w:rtl w:val="0"/>
        </w:rPr>
        <w:t xml:space="preserve">Each asset receives a persistent content ID, pillar, hook, CTA, platform and tracked destination.</w:t>
      </w:r>
    </w:p>
    <w:p w:rsidR="00000000" w:rsidDel="00000000" w:rsidP="00000000" w:rsidRDefault="00000000" w:rsidRPr="00000000" w14:paraId="00000100">
      <w:pPr>
        <w:rPr/>
      </w:pPr>
      <w:r w:rsidDel="00000000" w:rsidR="00000000" w:rsidRPr="00000000">
        <w:rPr>
          <w:rtl w:val="0"/>
        </w:rPr>
        <w:t xml:space="preserve">Commercial signals later linked to first-touch, last-touch and multi-touch influence where defensible.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13. SYNTHETIC WEEKLY REPORT</w:t>
      </w:r>
    </w:p>
    <w:p w:rsidR="00000000" w:rsidDel="00000000" w:rsidP="00000000" w:rsidRDefault="00000000" w:rsidRPr="00000000" w14:paraId="00000103">
      <w:pPr>
        <w:rPr/>
      </w:pPr>
      <w:r w:rsidDel="00000000" w:rsidR="00000000" w:rsidRPr="00000000">
        <w:rPr>
          <w:rtl w:val="0"/>
        </w:rPr>
        <w:t xml:space="preserve">OPERATIONAL</w:t>
      </w:r>
    </w:p>
    <w:p w:rsidR="00000000" w:rsidDel="00000000" w:rsidP="00000000" w:rsidRDefault="00000000" w:rsidRPr="00000000" w14:paraId="00000104">
      <w:pPr>
        <w:rPr/>
      </w:pPr>
      <w:r w:rsidDel="00000000" w:rsidR="00000000" w:rsidRPr="00000000">
        <w:rPr>
          <w:rtl w:val="0"/>
        </w:rPr>
        <w:t xml:space="preserve">- assets scripted / recorded / produced / approved / published;</w:t>
      </w:r>
    </w:p>
    <w:p w:rsidR="00000000" w:rsidDel="00000000" w:rsidP="00000000" w:rsidRDefault="00000000" w:rsidRPr="00000000" w14:paraId="00000105">
      <w:pPr>
        <w:rPr/>
      </w:pPr>
      <w:r w:rsidDel="00000000" w:rsidR="00000000" w:rsidRPr="00000000">
        <w:rPr>
          <w:rtl w:val="0"/>
        </w:rPr>
        <w:t xml:space="preserve">- founder active minutes required;</w:t>
      </w:r>
    </w:p>
    <w:p w:rsidR="00000000" w:rsidDel="00000000" w:rsidP="00000000" w:rsidRDefault="00000000" w:rsidRPr="00000000" w14:paraId="00000106">
      <w:pPr>
        <w:rPr/>
      </w:pPr>
      <w:r w:rsidDel="00000000" w:rsidR="00000000" w:rsidRPr="00000000">
        <w:rPr>
          <w:rtl w:val="0"/>
        </w:rPr>
        <w:t xml:space="preserve">- approval latency;</w:t>
      </w:r>
    </w:p>
    <w:p w:rsidR="00000000" w:rsidDel="00000000" w:rsidP="00000000" w:rsidRDefault="00000000" w:rsidRPr="00000000" w14:paraId="00000107">
      <w:pPr>
        <w:rPr/>
      </w:pPr>
      <w:r w:rsidDel="00000000" w:rsidR="00000000" w:rsidRPr="00000000">
        <w:rPr>
          <w:rtl w:val="0"/>
        </w:rPr>
        <w:t xml:space="preserve">- revision burden.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ATTENTION</w:t>
      </w:r>
    </w:p>
    <w:p w:rsidR="00000000" w:rsidDel="00000000" w:rsidP="00000000" w:rsidRDefault="00000000" w:rsidRPr="00000000" w14:paraId="0000010A">
      <w:pPr>
        <w:rPr/>
      </w:pPr>
      <w:r w:rsidDel="00000000" w:rsidR="00000000" w:rsidRPr="00000000">
        <w:rPr>
          <w:rtl w:val="0"/>
        </w:rPr>
        <w:t xml:space="preserve">- views;</w:t>
      </w:r>
    </w:p>
    <w:p w:rsidR="00000000" w:rsidDel="00000000" w:rsidP="00000000" w:rsidRDefault="00000000" w:rsidRPr="00000000" w14:paraId="0000010B">
      <w:pPr>
        <w:rPr/>
      </w:pPr>
      <w:r w:rsidDel="00000000" w:rsidR="00000000" w:rsidRPr="00000000">
        <w:rPr>
          <w:rtl w:val="0"/>
        </w:rPr>
        <w:t xml:space="preserve">- retention where available;</w:t>
      </w:r>
    </w:p>
    <w:p w:rsidR="00000000" w:rsidDel="00000000" w:rsidP="00000000" w:rsidRDefault="00000000" w:rsidRPr="00000000" w14:paraId="0000010C">
      <w:pPr>
        <w:rPr/>
      </w:pPr>
      <w:r w:rsidDel="00000000" w:rsidR="00000000" w:rsidRPr="00000000">
        <w:rPr>
          <w:rtl w:val="0"/>
        </w:rPr>
        <w:t xml:space="preserve">- saves/shares;</w:t>
      </w:r>
    </w:p>
    <w:p w:rsidR="00000000" w:rsidDel="00000000" w:rsidP="00000000" w:rsidRDefault="00000000" w:rsidRPr="00000000" w14:paraId="0000010D">
      <w:pPr>
        <w:rPr/>
      </w:pPr>
      <w:r w:rsidDel="00000000" w:rsidR="00000000" w:rsidRPr="00000000">
        <w:rPr>
          <w:rtl w:val="0"/>
        </w:rPr>
        <w:t xml:space="preserve">- profile views;</w:t>
      </w:r>
    </w:p>
    <w:p w:rsidR="00000000" w:rsidDel="00000000" w:rsidP="00000000" w:rsidRDefault="00000000" w:rsidRPr="00000000" w14:paraId="0000010E">
      <w:pPr>
        <w:rPr/>
      </w:pPr>
      <w:r w:rsidDel="00000000" w:rsidR="00000000" w:rsidRPr="00000000">
        <w:rPr>
          <w:rtl w:val="0"/>
        </w:rPr>
        <w:t xml:space="preserve">- buyer-relevant engagement.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COMMERCIAL INTENT</w:t>
      </w:r>
    </w:p>
    <w:p w:rsidR="00000000" w:rsidDel="00000000" w:rsidP="00000000" w:rsidRDefault="00000000" w:rsidRPr="00000000" w14:paraId="00000111">
      <w:pPr>
        <w:rPr/>
      </w:pPr>
      <w:r w:rsidDel="00000000" w:rsidR="00000000" w:rsidRPr="00000000">
        <w:rPr>
          <w:rtl w:val="0"/>
        </w:rPr>
        <w:t xml:space="preserve">- tracked site visits;</w:t>
      </w:r>
    </w:p>
    <w:p w:rsidR="00000000" w:rsidDel="00000000" w:rsidP="00000000" w:rsidRDefault="00000000" w:rsidRPr="00000000" w14:paraId="00000112">
      <w:pPr>
        <w:rPr/>
      </w:pPr>
      <w:r w:rsidDel="00000000" w:rsidR="00000000" w:rsidRPr="00000000">
        <w:rPr>
          <w:rtl w:val="0"/>
        </w:rPr>
        <w:t xml:space="preserve">- assessment page visits;</w:t>
      </w:r>
    </w:p>
    <w:p w:rsidR="00000000" w:rsidDel="00000000" w:rsidP="00000000" w:rsidRDefault="00000000" w:rsidRPr="00000000" w14:paraId="00000113">
      <w:pPr>
        <w:rPr/>
      </w:pPr>
      <w:r w:rsidDel="00000000" w:rsidR="00000000" w:rsidRPr="00000000">
        <w:rPr>
          <w:rtl w:val="0"/>
        </w:rPr>
        <w:t xml:space="preserve">- DMs;</w:t>
      </w:r>
    </w:p>
    <w:p w:rsidR="00000000" w:rsidDel="00000000" w:rsidP="00000000" w:rsidRDefault="00000000" w:rsidRPr="00000000" w14:paraId="00000114">
      <w:pPr>
        <w:rPr/>
      </w:pPr>
      <w:r w:rsidDel="00000000" w:rsidR="00000000" w:rsidRPr="00000000">
        <w:rPr>
          <w:rtl w:val="0"/>
        </w:rPr>
        <w:t xml:space="preserve">- enquiries;</w:t>
      </w:r>
    </w:p>
    <w:p w:rsidR="00000000" w:rsidDel="00000000" w:rsidP="00000000" w:rsidRDefault="00000000" w:rsidRPr="00000000" w14:paraId="00000115">
      <w:pPr>
        <w:rPr/>
      </w:pPr>
      <w:r w:rsidDel="00000000" w:rsidR="00000000" w:rsidRPr="00000000">
        <w:rPr>
          <w:rtl w:val="0"/>
        </w:rPr>
        <w:t xml:space="preserve">- booked calls.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COMMERCIAL OUTCOME</w:t>
      </w:r>
    </w:p>
    <w:p w:rsidR="00000000" w:rsidDel="00000000" w:rsidP="00000000" w:rsidRDefault="00000000" w:rsidRPr="00000000" w14:paraId="00000118">
      <w:pPr>
        <w:rPr/>
      </w:pPr>
      <w:r w:rsidDel="00000000" w:rsidR="00000000" w:rsidRPr="00000000">
        <w:rPr>
          <w:rtl w:val="0"/>
        </w:rPr>
        <w:t xml:space="preserve">- qualified opportunities;</w:t>
      </w:r>
    </w:p>
    <w:p w:rsidR="00000000" w:rsidDel="00000000" w:rsidP="00000000" w:rsidRDefault="00000000" w:rsidRPr="00000000" w14:paraId="00000119">
      <w:pPr>
        <w:rPr/>
      </w:pPr>
      <w:r w:rsidDel="00000000" w:rsidR="00000000" w:rsidRPr="00000000">
        <w:rPr>
          <w:rtl w:val="0"/>
        </w:rPr>
        <w:t xml:space="preserve">- pipeline;</w:t>
      </w:r>
    </w:p>
    <w:p w:rsidR="00000000" w:rsidDel="00000000" w:rsidP="00000000" w:rsidRDefault="00000000" w:rsidRPr="00000000" w14:paraId="0000011A">
      <w:pPr>
        <w:rPr/>
      </w:pPr>
      <w:r w:rsidDel="00000000" w:rsidR="00000000" w:rsidRPr="00000000">
        <w:rPr>
          <w:rtl w:val="0"/>
        </w:rPr>
        <w:t xml:space="preserve">- closed revenue where evidence supports linkage.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LEARNING</w:t>
      </w:r>
    </w:p>
    <w:p w:rsidR="00000000" w:rsidDel="00000000" w:rsidP="00000000" w:rsidRDefault="00000000" w:rsidRPr="00000000" w14:paraId="0000011D">
      <w:pPr>
        <w:rPr/>
      </w:pPr>
      <w:r w:rsidDel="00000000" w:rsidR="00000000" w:rsidRPr="00000000">
        <w:rPr>
          <w:rtl w:val="0"/>
        </w:rPr>
        <w:t xml:space="preserve">- strongest buyer problem;</w:t>
      </w:r>
    </w:p>
    <w:p w:rsidR="00000000" w:rsidDel="00000000" w:rsidP="00000000" w:rsidRDefault="00000000" w:rsidRPr="00000000" w14:paraId="0000011E">
      <w:pPr>
        <w:rPr/>
      </w:pPr>
      <w:r w:rsidDel="00000000" w:rsidR="00000000" w:rsidRPr="00000000">
        <w:rPr>
          <w:rtl w:val="0"/>
        </w:rPr>
        <w:t xml:space="preserve">- strongest hook;</w:t>
      </w:r>
    </w:p>
    <w:p w:rsidR="00000000" w:rsidDel="00000000" w:rsidP="00000000" w:rsidRDefault="00000000" w:rsidRPr="00000000" w14:paraId="0000011F">
      <w:pPr>
        <w:rPr/>
      </w:pPr>
      <w:r w:rsidDel="00000000" w:rsidR="00000000" w:rsidRPr="00000000">
        <w:rPr>
          <w:rtl w:val="0"/>
        </w:rPr>
        <w:t xml:space="preserve">- strongest pillar;</w:t>
      </w:r>
    </w:p>
    <w:p w:rsidR="00000000" w:rsidDel="00000000" w:rsidP="00000000" w:rsidRDefault="00000000" w:rsidRPr="00000000" w14:paraId="00000120">
      <w:pPr>
        <w:rPr/>
      </w:pPr>
      <w:r w:rsidDel="00000000" w:rsidR="00000000" w:rsidRPr="00000000">
        <w:rPr>
          <w:rtl w:val="0"/>
        </w:rPr>
        <w:t xml:space="preserve">- strongest CTA;</w:t>
      </w:r>
    </w:p>
    <w:p w:rsidR="00000000" w:rsidDel="00000000" w:rsidP="00000000" w:rsidRDefault="00000000" w:rsidRPr="00000000" w14:paraId="00000121">
      <w:pPr>
        <w:rPr/>
      </w:pPr>
      <w:r w:rsidDel="00000000" w:rsidR="00000000" w:rsidRPr="00000000">
        <w:rPr>
          <w:rtl w:val="0"/>
        </w:rPr>
        <w:t xml:space="preserve">- next controlled test.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14. MOCK 30-DAY CONTENT CYCLE</w:t>
      </w:r>
    </w:p>
    <w:p w:rsidR="00000000" w:rsidDel="00000000" w:rsidP="00000000" w:rsidRDefault="00000000" w:rsidRPr="00000000" w14:paraId="00000124">
      <w:pPr>
        <w:rPr/>
      </w:pPr>
      <w:r w:rsidDel="00000000" w:rsidR="00000000" w:rsidRPr="00000000">
        <w:rPr>
          <w:rtl w:val="0"/>
        </w:rPr>
        <w:t xml:space="preserve">WEEK 1</w:t>
      </w:r>
    </w:p>
    <w:p w:rsidR="00000000" w:rsidDel="00000000" w:rsidP="00000000" w:rsidRDefault="00000000" w:rsidRPr="00000000" w14:paraId="00000125">
      <w:pPr>
        <w:rPr/>
      </w:pPr>
      <w:r w:rsidDel="00000000" w:rsidR="00000000" w:rsidRPr="00000000">
        <w:rPr>
          <w:rtl w:val="0"/>
        </w:rPr>
        <w:t xml:space="preserve">Research refresh + 8 ideas + 4 scripts + founder recording + 3 publishes.</w:t>
      </w:r>
    </w:p>
    <w:p w:rsidR="00000000" w:rsidDel="00000000" w:rsidP="00000000" w:rsidRDefault="00000000" w:rsidRPr="00000000" w14:paraId="00000126">
      <w:pPr>
        <w:rPr/>
      </w:pPr>
      <w:r w:rsidDel="00000000" w:rsidR="00000000" w:rsidRPr="00000000">
        <w:rPr>
          <w:rtl w:val="0"/>
        </w:rPr>
        <w:t xml:space="preserve">WEEK 2</w:t>
      </w:r>
    </w:p>
    <w:p w:rsidR="00000000" w:rsidDel="00000000" w:rsidP="00000000" w:rsidRDefault="00000000" w:rsidRPr="00000000" w14:paraId="00000127">
      <w:pPr>
        <w:rPr/>
      </w:pPr>
      <w:r w:rsidDel="00000000" w:rsidR="00000000" w:rsidRPr="00000000">
        <w:rPr>
          <w:rtl w:val="0"/>
        </w:rPr>
        <w:t xml:space="preserve">3 more publishes + one written expansion + first performance/qualitative review.</w:t>
      </w:r>
    </w:p>
    <w:p w:rsidR="00000000" w:rsidDel="00000000" w:rsidP="00000000" w:rsidRDefault="00000000" w:rsidRPr="00000000" w14:paraId="00000128">
      <w:pPr>
        <w:rPr/>
      </w:pPr>
      <w:r w:rsidDel="00000000" w:rsidR="00000000" w:rsidRPr="00000000">
        <w:rPr>
          <w:rtl w:val="0"/>
        </w:rPr>
        <w:t xml:space="preserve">WEEK 3</w:t>
      </w:r>
    </w:p>
    <w:p w:rsidR="00000000" w:rsidDel="00000000" w:rsidP="00000000" w:rsidRDefault="00000000" w:rsidRPr="00000000" w14:paraId="00000129">
      <w:pPr>
        <w:rPr/>
      </w:pPr>
      <w:r w:rsidDel="00000000" w:rsidR="00000000" w:rsidRPr="00000000">
        <w:rPr>
          <w:rtl w:val="0"/>
        </w:rPr>
        <w:t xml:space="preserve">Second research refresh + 4 new scripts informed by signal + founder recording.</w:t>
      </w:r>
    </w:p>
    <w:p w:rsidR="00000000" w:rsidDel="00000000" w:rsidP="00000000" w:rsidRDefault="00000000" w:rsidRPr="00000000" w14:paraId="0000012A">
      <w:pPr>
        <w:rPr/>
      </w:pPr>
      <w:r w:rsidDel="00000000" w:rsidR="00000000" w:rsidRPr="00000000">
        <w:rPr>
          <w:rtl w:val="0"/>
        </w:rPr>
        <w:t xml:space="preserve">WEEK 4</w:t>
      </w:r>
    </w:p>
    <w:p w:rsidR="00000000" w:rsidDel="00000000" w:rsidP="00000000" w:rsidRDefault="00000000" w:rsidRPr="00000000" w14:paraId="0000012B">
      <w:pPr>
        <w:rPr/>
      </w:pPr>
      <w:r w:rsidDel="00000000" w:rsidR="00000000" w:rsidRPr="00000000">
        <w:rPr>
          <w:rtl w:val="0"/>
        </w:rPr>
        <w:t xml:space="preserve">6–8 publishes across derivatives + monthly commercial review + next strategy decision.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15. FAILURE-INJECTION TESTS</w:t>
      </w:r>
    </w:p>
    <w:p w:rsidR="00000000" w:rsidDel="00000000" w:rsidP="00000000" w:rsidRDefault="00000000" w:rsidRPr="00000000" w14:paraId="0000012E">
      <w:pPr>
        <w:rPr/>
      </w:pPr>
      <w:r w:rsidDel="00000000" w:rsidR="00000000" w:rsidRPr="00000000">
        <w:rPr>
          <w:rtl w:val="0"/>
        </w:rPr>
        <w:t xml:space="preserve">FAILURE 1 — SCRIPT REJECTED</w:t>
      </w:r>
    </w:p>
    <w:p w:rsidR="00000000" w:rsidDel="00000000" w:rsidP="00000000" w:rsidRDefault="00000000" w:rsidRPr="00000000" w14:paraId="0000012F">
      <w:pPr>
        <w:rPr/>
      </w:pPr>
      <w:r w:rsidDel="00000000" w:rsidR="00000000" w:rsidRPr="00000000">
        <w:rPr>
          <w:rtl w:val="0"/>
        </w:rPr>
        <w:t xml:space="preserve">Scenario: founder says a hook overstates regulatory certainty.</w:t>
      </w:r>
    </w:p>
    <w:p w:rsidR="00000000" w:rsidDel="00000000" w:rsidP="00000000" w:rsidRDefault="00000000" w:rsidRPr="00000000" w14:paraId="00000130">
      <w:pPr>
        <w:rPr/>
      </w:pPr>
      <w:r w:rsidDel="00000000" w:rsidR="00000000" w:rsidRPr="00000000">
        <w:rPr>
          <w:rtl w:val="0"/>
        </w:rPr>
        <w:t xml:space="preserve">Correct response: do not defend copy. Identify exact claim, preserve intended tension, rewrite to technically defensible language, update Brand Brain ‘prohibited claims’ memory.</w:t>
      </w:r>
    </w:p>
    <w:p w:rsidR="00000000" w:rsidDel="00000000" w:rsidP="00000000" w:rsidRDefault="00000000" w:rsidRPr="00000000" w14:paraId="00000131">
      <w:pPr>
        <w:rPr/>
      </w:pPr>
      <w:r w:rsidDel="00000000" w:rsidR="00000000" w:rsidRPr="00000000">
        <w:rPr>
          <w:rtl w:val="0"/>
        </w:rPr>
        <w:t xml:space="preserve">Process lesson: compliance-sensitive expert content needs a claim-risk QA stage before founder approval.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FAILURE 2 — MAJOR REVISION</w:t>
      </w:r>
    </w:p>
    <w:p w:rsidR="00000000" w:rsidDel="00000000" w:rsidP="00000000" w:rsidRDefault="00000000" w:rsidRPr="00000000" w14:paraId="00000134">
      <w:pPr>
        <w:rPr/>
      </w:pPr>
      <w:r w:rsidDel="00000000" w:rsidR="00000000" w:rsidRPr="00000000">
        <w:rPr>
          <w:rtl w:val="0"/>
        </w:rPr>
        <w:t xml:space="preserve">Scenario: founder says a script is accurate but sounds generic and not like her.</w:t>
      </w:r>
    </w:p>
    <w:p w:rsidR="00000000" w:rsidDel="00000000" w:rsidP="00000000" w:rsidRDefault="00000000" w:rsidRPr="00000000" w14:paraId="00000135">
      <w:pPr>
        <w:rPr/>
      </w:pPr>
      <w:r w:rsidDel="00000000" w:rsidR="00000000" w:rsidRPr="00000000">
        <w:rPr>
          <w:rtl w:val="0"/>
        </w:rPr>
        <w:t xml:space="preserve">Correct response: compare against approved founder language, extract a stronger proprietary phrase from prior content, rewrite only affected sections, log voice preference.</w:t>
      </w:r>
    </w:p>
    <w:p w:rsidR="00000000" w:rsidDel="00000000" w:rsidP="00000000" w:rsidRDefault="00000000" w:rsidRPr="00000000" w14:paraId="00000136">
      <w:pPr>
        <w:rPr/>
      </w:pPr>
      <w:r w:rsidDel="00000000" w:rsidR="00000000" w:rsidRPr="00000000">
        <w:rPr>
          <w:rtl w:val="0"/>
        </w:rPr>
        <w:t xml:space="preserve">Process lesson: voice calibration should improve over time; repeated same-style revisions indicate Brand Brain failure.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FAILURE 3 — MISSING INPUT</w:t>
      </w:r>
    </w:p>
    <w:p w:rsidR="00000000" w:rsidDel="00000000" w:rsidP="00000000" w:rsidRDefault="00000000" w:rsidRPr="00000000" w14:paraId="00000139">
      <w:pPr>
        <w:rPr/>
      </w:pPr>
      <w:r w:rsidDel="00000000" w:rsidR="00000000" w:rsidRPr="00000000">
        <w:rPr>
          <w:rtl w:val="0"/>
        </w:rPr>
        <w:t xml:space="preserve">Scenario: content concept requires a client example the founder cannot disclose.</w:t>
      </w:r>
    </w:p>
    <w:p w:rsidR="00000000" w:rsidDel="00000000" w:rsidP="00000000" w:rsidRDefault="00000000" w:rsidRPr="00000000" w14:paraId="0000013A">
      <w:pPr>
        <w:rPr/>
      </w:pPr>
      <w:r w:rsidDel="00000000" w:rsidR="00000000" w:rsidRPr="00000000">
        <w:rPr>
          <w:rtl w:val="0"/>
        </w:rPr>
        <w:t xml:space="preserve">Correct response: convert to anonymized pattern, composite scenario, or framework-based example; never fabricate a case study.</w:t>
      </w:r>
    </w:p>
    <w:p w:rsidR="00000000" w:rsidDel="00000000" w:rsidP="00000000" w:rsidRDefault="00000000" w:rsidRPr="00000000" w14:paraId="0000013B">
      <w:pPr>
        <w:rPr/>
      </w:pPr>
      <w:r w:rsidDel="00000000" w:rsidR="00000000" w:rsidRPr="00000000">
        <w:rPr>
          <w:rtl w:val="0"/>
        </w:rPr>
        <w:t xml:space="preserve">Process lesson: content ideation needs proof-source status: PUBLIC / CLIENT-APPROVED / ANONYMIZED / UNAVAILABLE.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FAILURE 4 — LATE APPROVAL</w:t>
      </w:r>
    </w:p>
    <w:p w:rsidR="00000000" w:rsidDel="00000000" w:rsidP="00000000" w:rsidRDefault="00000000" w:rsidRPr="00000000" w14:paraId="0000013E">
      <w:pPr>
        <w:rPr/>
      </w:pPr>
      <w:r w:rsidDel="00000000" w:rsidR="00000000" w:rsidRPr="00000000">
        <w:rPr>
          <w:rtl w:val="0"/>
        </w:rPr>
        <w:t xml:space="preserve">Scenario: founder approves 48 hours late.</w:t>
      </w:r>
    </w:p>
    <w:p w:rsidR="00000000" w:rsidDel="00000000" w:rsidP="00000000" w:rsidRDefault="00000000" w:rsidRPr="00000000" w14:paraId="0000013F">
      <w:pPr>
        <w:rPr/>
      </w:pPr>
      <w:r w:rsidDel="00000000" w:rsidR="00000000" w:rsidRPr="00000000">
        <w:rPr>
          <w:rtl w:val="0"/>
        </w:rPr>
        <w:t xml:space="preserve">Correct response: maintain buffer inventory; do not make the weekly system dependent on same-day approval.</w:t>
      </w:r>
    </w:p>
    <w:p w:rsidR="00000000" w:rsidDel="00000000" w:rsidP="00000000" w:rsidRDefault="00000000" w:rsidRPr="00000000" w14:paraId="00000140">
      <w:pPr>
        <w:rPr/>
      </w:pPr>
      <w:r w:rsidDel="00000000" w:rsidR="00000000" w:rsidRPr="00000000">
        <w:rPr>
          <w:rtl w:val="0"/>
        </w:rPr>
        <w:t xml:space="preserve">Process lesson: minimum 1–2 weeks approved inventory is desirable once the cadence stabilizes.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FAILURE 5 — POOR RECORDING</w:t>
      </w:r>
    </w:p>
    <w:p w:rsidR="00000000" w:rsidDel="00000000" w:rsidP="00000000" w:rsidRDefault="00000000" w:rsidRPr="00000000" w14:paraId="00000143">
      <w:pPr>
        <w:rPr/>
      </w:pPr>
      <w:r w:rsidDel="00000000" w:rsidR="00000000" w:rsidRPr="00000000">
        <w:rPr>
          <w:rtl w:val="0"/>
        </w:rPr>
        <w:t xml:space="preserve">Scenario: founder’s technically dense answer runs 4 minutes and loses clarity.</w:t>
      </w:r>
    </w:p>
    <w:p w:rsidR="00000000" w:rsidDel="00000000" w:rsidP="00000000" w:rsidRDefault="00000000" w:rsidRPr="00000000" w14:paraId="00000144">
      <w:pPr>
        <w:rPr/>
      </w:pPr>
      <w:r w:rsidDel="00000000" w:rsidR="00000000" w:rsidRPr="00000000">
        <w:rPr>
          <w:rtl w:val="0"/>
        </w:rPr>
        <w:t xml:space="preserve">Correct response: do not simply cut randomly. Extract strongest 45–90 second argument, preserve logical chain, optionally request one targeted pickup for hook/CTA.</w:t>
      </w:r>
    </w:p>
    <w:p w:rsidR="00000000" w:rsidDel="00000000" w:rsidP="00000000" w:rsidRDefault="00000000" w:rsidRPr="00000000" w14:paraId="00000145">
      <w:pPr>
        <w:rPr/>
      </w:pPr>
      <w:r w:rsidDel="00000000" w:rsidR="00000000" w:rsidRPr="00000000">
        <w:rPr>
          <w:rtl w:val="0"/>
        </w:rPr>
        <w:t xml:space="preserve">Process lesson: recording prompts should specify one claim per clip.</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16. AI VS HUMAN JUDGEMENT MAP</w:t>
      </w:r>
    </w:p>
    <w:p w:rsidR="00000000" w:rsidDel="00000000" w:rsidP="00000000" w:rsidRDefault="00000000" w:rsidRPr="00000000" w14:paraId="00000148">
      <w:pPr>
        <w:rPr/>
      </w:pPr>
      <w:r w:rsidDel="00000000" w:rsidR="00000000" w:rsidRPr="00000000">
        <w:rPr>
          <w:rtl w:val="0"/>
        </w:rPr>
        <w:t xml:space="preserve">AI-SUITABLE / AI-HEAVY</w:t>
      </w:r>
    </w:p>
    <w:p w:rsidR="00000000" w:rsidDel="00000000" w:rsidP="00000000" w:rsidRDefault="00000000" w:rsidRPr="00000000" w14:paraId="00000149">
      <w:pPr>
        <w:rPr/>
      </w:pPr>
      <w:r w:rsidDel="00000000" w:rsidR="00000000" w:rsidRPr="00000000">
        <w:rPr>
          <w:rtl w:val="0"/>
        </w:rPr>
        <w:t xml:space="preserve">- research summarization;</w:t>
      </w:r>
    </w:p>
    <w:p w:rsidR="00000000" w:rsidDel="00000000" w:rsidP="00000000" w:rsidRDefault="00000000" w:rsidRPr="00000000" w14:paraId="0000014A">
      <w:pPr>
        <w:rPr/>
      </w:pPr>
      <w:r w:rsidDel="00000000" w:rsidR="00000000" w:rsidRPr="00000000">
        <w:rPr>
          <w:rtl w:val="0"/>
        </w:rPr>
        <w:t xml:space="preserve">- competitor/content scanning;</w:t>
      </w:r>
    </w:p>
    <w:p w:rsidR="00000000" w:rsidDel="00000000" w:rsidP="00000000" w:rsidRDefault="00000000" w:rsidRPr="00000000" w14:paraId="0000014B">
      <w:pPr>
        <w:rPr/>
      </w:pPr>
      <w:r w:rsidDel="00000000" w:rsidR="00000000" w:rsidRPr="00000000">
        <w:rPr>
          <w:rtl w:val="0"/>
        </w:rPr>
        <w:t xml:space="preserve">- first-pass idea generation;</w:t>
      </w:r>
    </w:p>
    <w:p w:rsidR="00000000" w:rsidDel="00000000" w:rsidP="00000000" w:rsidRDefault="00000000" w:rsidRPr="00000000" w14:paraId="0000014C">
      <w:pPr>
        <w:rPr/>
      </w:pPr>
      <w:r w:rsidDel="00000000" w:rsidR="00000000" w:rsidRPr="00000000">
        <w:rPr>
          <w:rtl w:val="0"/>
        </w:rPr>
        <w:t xml:space="preserve">- transcript segmentation;</w:t>
      </w:r>
    </w:p>
    <w:p w:rsidR="00000000" w:rsidDel="00000000" w:rsidP="00000000" w:rsidRDefault="00000000" w:rsidRPr="00000000" w14:paraId="0000014D">
      <w:pPr>
        <w:rPr/>
      </w:pPr>
      <w:r w:rsidDel="00000000" w:rsidR="00000000" w:rsidRPr="00000000">
        <w:rPr>
          <w:rtl w:val="0"/>
        </w:rPr>
        <w:t xml:space="preserve">- derivative copy drafts;</w:t>
      </w:r>
    </w:p>
    <w:p w:rsidR="00000000" w:rsidDel="00000000" w:rsidP="00000000" w:rsidRDefault="00000000" w:rsidRPr="00000000" w14:paraId="0000014E">
      <w:pPr>
        <w:rPr/>
      </w:pPr>
      <w:r w:rsidDel="00000000" w:rsidR="00000000" w:rsidRPr="00000000">
        <w:rPr>
          <w:rtl w:val="0"/>
        </w:rPr>
        <w:t xml:space="preserve">- metadata/tagging;</w:t>
      </w:r>
    </w:p>
    <w:p w:rsidR="00000000" w:rsidDel="00000000" w:rsidP="00000000" w:rsidRDefault="00000000" w:rsidRPr="00000000" w14:paraId="0000014F">
      <w:pPr>
        <w:rPr/>
      </w:pPr>
      <w:r w:rsidDel="00000000" w:rsidR="00000000" w:rsidRPr="00000000">
        <w:rPr>
          <w:rtl w:val="0"/>
        </w:rPr>
        <w:t xml:space="preserve">- versioning;</w:t>
      </w:r>
    </w:p>
    <w:p w:rsidR="00000000" w:rsidDel="00000000" w:rsidP="00000000" w:rsidRDefault="00000000" w:rsidRPr="00000000" w14:paraId="00000150">
      <w:pPr>
        <w:rPr/>
      </w:pPr>
      <w:r w:rsidDel="00000000" w:rsidR="00000000" w:rsidRPr="00000000">
        <w:rPr>
          <w:rtl w:val="0"/>
        </w:rPr>
        <w:t xml:space="preserve">- content-ID administration;</w:t>
      </w:r>
    </w:p>
    <w:p w:rsidR="00000000" w:rsidDel="00000000" w:rsidP="00000000" w:rsidRDefault="00000000" w:rsidRPr="00000000" w14:paraId="00000151">
      <w:pPr>
        <w:rPr/>
      </w:pPr>
      <w:r w:rsidDel="00000000" w:rsidR="00000000" w:rsidRPr="00000000">
        <w:rPr>
          <w:rtl w:val="0"/>
        </w:rPr>
        <w:t xml:space="preserve">- first-pass analytics summary;</w:t>
      </w:r>
    </w:p>
    <w:p w:rsidR="00000000" w:rsidDel="00000000" w:rsidP="00000000" w:rsidRDefault="00000000" w:rsidRPr="00000000" w14:paraId="00000152">
      <w:pPr>
        <w:rPr/>
      </w:pPr>
      <w:r w:rsidDel="00000000" w:rsidR="00000000" w:rsidRPr="00000000">
        <w:rPr>
          <w:rtl w:val="0"/>
        </w:rPr>
        <w:t xml:space="preserve">- repurposing suggestions.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HUMAN / SENIOR JUDGEMENT REQUIRED</w:t>
      </w:r>
    </w:p>
    <w:p w:rsidR="00000000" w:rsidDel="00000000" w:rsidP="00000000" w:rsidRDefault="00000000" w:rsidRPr="00000000" w14:paraId="00000155">
      <w:pPr>
        <w:rPr/>
      </w:pPr>
      <w:r w:rsidDel="00000000" w:rsidR="00000000" w:rsidRPr="00000000">
        <w:rPr>
          <w:rtl w:val="0"/>
        </w:rPr>
        <w:t xml:space="preserve">- deciding what the founder should become known for;</w:t>
      </w:r>
    </w:p>
    <w:p w:rsidR="00000000" w:rsidDel="00000000" w:rsidP="00000000" w:rsidRDefault="00000000" w:rsidRPr="00000000" w14:paraId="00000156">
      <w:pPr>
        <w:rPr/>
      </w:pPr>
      <w:r w:rsidDel="00000000" w:rsidR="00000000" w:rsidRPr="00000000">
        <w:rPr>
          <w:rtl w:val="0"/>
        </w:rPr>
        <w:t xml:space="preserve">- selecting the commercially important buyer problem;</w:t>
      </w:r>
    </w:p>
    <w:p w:rsidR="00000000" w:rsidDel="00000000" w:rsidP="00000000" w:rsidRDefault="00000000" w:rsidRPr="00000000" w14:paraId="00000157">
      <w:pPr>
        <w:rPr/>
      </w:pPr>
      <w:r w:rsidDel="00000000" w:rsidR="00000000" w:rsidRPr="00000000">
        <w:rPr>
          <w:rtl w:val="0"/>
        </w:rPr>
        <w:t xml:space="preserve">- determining whether a claim is credible and brand-safe;</w:t>
      </w:r>
    </w:p>
    <w:p w:rsidR="00000000" w:rsidDel="00000000" w:rsidP="00000000" w:rsidRDefault="00000000" w:rsidRPr="00000000" w14:paraId="00000158">
      <w:pPr>
        <w:rPr/>
      </w:pPr>
      <w:r w:rsidDel="00000000" w:rsidR="00000000" w:rsidRPr="00000000">
        <w:rPr>
          <w:rtl w:val="0"/>
        </w:rPr>
        <w:t xml:space="preserve">- distinguishing a strong contrarian POV from cheap provocation;</w:t>
      </w:r>
    </w:p>
    <w:p w:rsidR="00000000" w:rsidDel="00000000" w:rsidP="00000000" w:rsidRDefault="00000000" w:rsidRPr="00000000" w14:paraId="00000159">
      <w:pPr>
        <w:rPr/>
      </w:pPr>
      <w:r w:rsidDel="00000000" w:rsidR="00000000" w:rsidRPr="00000000">
        <w:rPr>
          <w:rtl w:val="0"/>
        </w:rPr>
        <w:t xml:space="preserve">- deciding what evidence can be used;</w:t>
      </w:r>
    </w:p>
    <w:p w:rsidR="00000000" w:rsidDel="00000000" w:rsidP="00000000" w:rsidRDefault="00000000" w:rsidRPr="00000000" w14:paraId="0000015A">
      <w:pPr>
        <w:rPr/>
      </w:pPr>
      <w:r w:rsidDel="00000000" w:rsidR="00000000" w:rsidRPr="00000000">
        <w:rPr>
          <w:rtl w:val="0"/>
        </w:rPr>
        <w:t xml:space="preserve">- handling founder rejection/revision;</w:t>
      </w:r>
    </w:p>
    <w:p w:rsidR="00000000" w:rsidDel="00000000" w:rsidP="00000000" w:rsidRDefault="00000000" w:rsidRPr="00000000" w14:paraId="0000015B">
      <w:pPr>
        <w:rPr/>
      </w:pPr>
      <w:r w:rsidDel="00000000" w:rsidR="00000000" w:rsidRPr="00000000">
        <w:rPr>
          <w:rtl w:val="0"/>
        </w:rPr>
        <w:t xml:space="preserve">- interpreting weak/ambiguous commercial signals;</w:t>
      </w:r>
    </w:p>
    <w:p w:rsidR="00000000" w:rsidDel="00000000" w:rsidP="00000000" w:rsidRDefault="00000000" w:rsidRPr="00000000" w14:paraId="0000015C">
      <w:pPr>
        <w:rPr/>
      </w:pPr>
      <w:r w:rsidDel="00000000" w:rsidR="00000000" w:rsidRPr="00000000">
        <w:rPr>
          <w:rtl w:val="0"/>
        </w:rPr>
        <w:t xml:space="preserve">- choosing next strategy test;</w:t>
      </w:r>
    </w:p>
    <w:p w:rsidR="00000000" w:rsidDel="00000000" w:rsidP="00000000" w:rsidRDefault="00000000" w:rsidRPr="00000000" w14:paraId="0000015D">
      <w:pPr>
        <w:rPr/>
      </w:pPr>
      <w:r w:rsidDel="00000000" w:rsidR="00000000" w:rsidRPr="00000000">
        <w:rPr>
          <w:rtl w:val="0"/>
        </w:rPr>
        <w:t xml:space="preserve">- final publish approval.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HYBRID</w:t>
      </w:r>
    </w:p>
    <w:p w:rsidR="00000000" w:rsidDel="00000000" w:rsidP="00000000" w:rsidRDefault="00000000" w:rsidRPr="00000000" w14:paraId="00000160">
      <w:pPr>
        <w:rPr/>
      </w:pPr>
      <w:r w:rsidDel="00000000" w:rsidR="00000000" w:rsidRPr="00000000">
        <w:rPr>
          <w:rtl w:val="0"/>
        </w:rPr>
        <w:t xml:space="preserve">- scripts;</w:t>
      </w:r>
    </w:p>
    <w:p w:rsidR="00000000" w:rsidDel="00000000" w:rsidP="00000000" w:rsidRDefault="00000000" w:rsidRPr="00000000" w14:paraId="00000161">
      <w:pPr>
        <w:rPr/>
      </w:pPr>
      <w:r w:rsidDel="00000000" w:rsidR="00000000" w:rsidRPr="00000000">
        <w:rPr>
          <w:rtl w:val="0"/>
        </w:rPr>
        <w:t xml:space="preserve">- research synthesis;</w:t>
      </w:r>
    </w:p>
    <w:p w:rsidR="00000000" w:rsidDel="00000000" w:rsidP="00000000" w:rsidRDefault="00000000" w:rsidRPr="00000000" w14:paraId="00000162">
      <w:pPr>
        <w:rPr/>
      </w:pPr>
      <w:r w:rsidDel="00000000" w:rsidR="00000000" w:rsidRPr="00000000">
        <w:rPr>
          <w:rtl w:val="0"/>
        </w:rPr>
        <w:t xml:space="preserve">- hook development;</w:t>
      </w:r>
    </w:p>
    <w:p w:rsidR="00000000" w:rsidDel="00000000" w:rsidP="00000000" w:rsidRDefault="00000000" w:rsidRPr="00000000" w14:paraId="00000163">
      <w:pPr>
        <w:rPr/>
      </w:pPr>
      <w:r w:rsidDel="00000000" w:rsidR="00000000" w:rsidRPr="00000000">
        <w:rPr>
          <w:rtl w:val="0"/>
        </w:rPr>
        <w:t xml:space="preserve">- content QA;</w:t>
      </w:r>
    </w:p>
    <w:p w:rsidR="00000000" w:rsidDel="00000000" w:rsidP="00000000" w:rsidRDefault="00000000" w:rsidRPr="00000000" w14:paraId="00000164">
      <w:pPr>
        <w:rPr/>
      </w:pPr>
      <w:r w:rsidDel="00000000" w:rsidR="00000000" w:rsidRPr="00000000">
        <w:rPr>
          <w:rtl w:val="0"/>
        </w:rPr>
        <w:t xml:space="preserve">- attribution interpretation;</w:t>
      </w:r>
    </w:p>
    <w:p w:rsidR="00000000" w:rsidDel="00000000" w:rsidP="00000000" w:rsidRDefault="00000000" w:rsidRPr="00000000" w14:paraId="00000165">
      <w:pPr>
        <w:rPr/>
      </w:pPr>
      <w:r w:rsidDel="00000000" w:rsidR="00000000" w:rsidRPr="00000000">
        <w:rPr>
          <w:rtl w:val="0"/>
        </w:rPr>
        <w:t xml:space="preserve">- monthly strategy review.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17. SYNTHETIC DELIVERY-LOAD ESTIMATE</w:t>
      </w:r>
    </w:p>
    <w:p w:rsidR="00000000" w:rsidDel="00000000" w:rsidP="00000000" w:rsidRDefault="00000000" w:rsidRPr="00000000" w14:paraId="00000168">
      <w:pPr>
        <w:rPr/>
      </w:pPr>
      <w:r w:rsidDel="00000000" w:rsidR="00000000" w:rsidRPr="00000000">
        <w:rPr>
          <w:rtl w:val="0"/>
        </w:rPr>
        <w:t xml:space="preserve">IMPORTANT: THESE ARE PROCESS ESTIMATES, NOT OBSERVED REAL DELIVERY TIMES.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INITIAL INSTALLATION / MONTH 1</w:t>
      </w:r>
    </w:p>
    <w:p w:rsidR="00000000" w:rsidDel="00000000" w:rsidP="00000000" w:rsidRDefault="00000000" w:rsidRPr="00000000" w14:paraId="0000016B">
      <w:pPr>
        <w:rPr/>
      </w:pPr>
      <w:r w:rsidDel="00000000" w:rsidR="00000000" w:rsidRPr="00000000">
        <w:rPr>
          <w:rtl w:val="0"/>
        </w:rPr>
        <w:t xml:space="preserve">Brand Brain research + synthesis: 2.0–3.0 active hours.</w:t>
      </w:r>
    </w:p>
    <w:p w:rsidR="00000000" w:rsidDel="00000000" w:rsidP="00000000" w:rsidRDefault="00000000" w:rsidRPr="00000000" w14:paraId="0000016C">
      <w:pPr>
        <w:rPr/>
      </w:pPr>
      <w:r w:rsidDel="00000000" w:rsidR="00000000" w:rsidRPr="00000000">
        <w:rPr>
          <w:rtl w:val="0"/>
        </w:rPr>
        <w:t xml:space="preserve">Market/buyer/competitor research: 2.0–3.0h.</w:t>
      </w:r>
    </w:p>
    <w:p w:rsidR="00000000" w:rsidDel="00000000" w:rsidP="00000000" w:rsidRDefault="00000000" w:rsidRPr="00000000" w14:paraId="0000016D">
      <w:pPr>
        <w:rPr/>
      </w:pPr>
      <w:r w:rsidDel="00000000" w:rsidR="00000000" w:rsidRPr="00000000">
        <w:rPr>
          <w:rtl w:val="0"/>
        </w:rPr>
        <w:t xml:space="preserve">Strategy/pillars/angle bank: 1.5–2.5h.</w:t>
      </w:r>
    </w:p>
    <w:p w:rsidR="00000000" w:rsidDel="00000000" w:rsidP="00000000" w:rsidRDefault="00000000" w:rsidRPr="00000000" w14:paraId="0000016E">
      <w:pPr>
        <w:rPr/>
      </w:pPr>
      <w:r w:rsidDel="00000000" w:rsidR="00000000" w:rsidRPr="00000000">
        <w:rPr>
          <w:rtl w:val="0"/>
        </w:rPr>
        <w:t xml:space="preserve">Initial 8 scripts: 2.0–3.0h with AI assistance + senior QA.</w:t>
      </w:r>
    </w:p>
    <w:p w:rsidR="00000000" w:rsidDel="00000000" w:rsidP="00000000" w:rsidRDefault="00000000" w:rsidRPr="00000000" w14:paraId="0000016F">
      <w:pPr>
        <w:rPr/>
      </w:pPr>
      <w:r w:rsidDel="00000000" w:rsidR="00000000" w:rsidRPr="00000000">
        <w:rPr>
          <w:rtl w:val="0"/>
        </w:rPr>
        <w:t xml:space="preserve">Recording prep/admin: 0.5–0.75h.</w:t>
      </w:r>
    </w:p>
    <w:p w:rsidR="00000000" w:rsidDel="00000000" w:rsidP="00000000" w:rsidRDefault="00000000" w:rsidRPr="00000000" w14:paraId="00000170">
      <w:pPr>
        <w:rPr/>
      </w:pPr>
      <w:r w:rsidDel="00000000" w:rsidR="00000000" w:rsidRPr="00000000">
        <w:rPr>
          <w:rtl w:val="0"/>
        </w:rPr>
        <w:t xml:space="preserve">Production oversight/QA for first batch: 2.0–4.0h depending on editor/AI path.</w:t>
      </w:r>
    </w:p>
    <w:p w:rsidR="00000000" w:rsidDel="00000000" w:rsidP="00000000" w:rsidRDefault="00000000" w:rsidRPr="00000000" w14:paraId="00000171">
      <w:pPr>
        <w:rPr/>
      </w:pPr>
      <w:r w:rsidDel="00000000" w:rsidR="00000000" w:rsidRPr="00000000">
        <w:rPr>
          <w:rtl w:val="0"/>
        </w:rPr>
        <w:t xml:space="preserve">Distribution packaging: 1.0–1.5h.</w:t>
      </w:r>
    </w:p>
    <w:p w:rsidR="00000000" w:rsidDel="00000000" w:rsidP="00000000" w:rsidRDefault="00000000" w:rsidRPr="00000000" w14:paraId="00000172">
      <w:pPr>
        <w:rPr/>
      </w:pPr>
      <w:r w:rsidDel="00000000" w:rsidR="00000000" w:rsidRPr="00000000">
        <w:rPr>
          <w:rtl w:val="0"/>
        </w:rPr>
        <w:t xml:space="preserve">Reporting/learning setup: 0.75–1.25h.</w:t>
      </w:r>
    </w:p>
    <w:p w:rsidR="00000000" w:rsidDel="00000000" w:rsidP="00000000" w:rsidRDefault="00000000" w:rsidRPr="00000000" w14:paraId="00000173">
      <w:pPr>
        <w:rPr/>
      </w:pPr>
      <w:r w:rsidDel="00000000" w:rsidR="00000000" w:rsidRPr="00000000">
        <w:rPr>
          <w:rtl w:val="0"/>
        </w:rPr>
        <w:t xml:space="preserve">Founder communication/approvals: 0.75–1.5h operator time.</w:t>
      </w:r>
    </w:p>
    <w:p w:rsidR="00000000" w:rsidDel="00000000" w:rsidP="00000000" w:rsidRDefault="00000000" w:rsidRPr="00000000" w14:paraId="00000174">
      <w:pPr>
        <w:rPr/>
      </w:pPr>
      <w:r w:rsidDel="00000000" w:rsidR="00000000" w:rsidRPr="00000000">
        <w:rPr>
          <w:rtl w:val="0"/>
        </w:rPr>
        <w:t xml:space="preserve">TOTAL SYNTHETIC MONTH-1 ACTIVE THREADLINE LOAD: approximately 12.5–19.5 hours before mature automation/delegation.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STEADY-STATE MONTHLY HYPOTHESIS</w:t>
      </w:r>
    </w:p>
    <w:p w:rsidR="00000000" w:rsidDel="00000000" w:rsidP="00000000" w:rsidRDefault="00000000" w:rsidRPr="00000000" w14:paraId="00000177">
      <w:pPr>
        <w:rPr/>
      </w:pPr>
      <w:r w:rsidDel="00000000" w:rsidR="00000000" w:rsidRPr="00000000">
        <w:rPr>
          <w:rtl w:val="0"/>
        </w:rPr>
        <w:t xml:space="preserve">Research refresh: 1.5–2.5h.</w:t>
      </w:r>
    </w:p>
    <w:p w:rsidR="00000000" w:rsidDel="00000000" w:rsidP="00000000" w:rsidRDefault="00000000" w:rsidRPr="00000000" w14:paraId="00000178">
      <w:pPr>
        <w:rPr/>
      </w:pPr>
      <w:r w:rsidDel="00000000" w:rsidR="00000000" w:rsidRPr="00000000">
        <w:rPr>
          <w:rtl w:val="0"/>
        </w:rPr>
        <w:t xml:space="preserve">Strategy/idea selection: 1.0–1.5h.</w:t>
      </w:r>
    </w:p>
    <w:p w:rsidR="00000000" w:rsidDel="00000000" w:rsidP="00000000" w:rsidRDefault="00000000" w:rsidRPr="00000000" w14:paraId="00000179">
      <w:pPr>
        <w:rPr/>
      </w:pPr>
      <w:r w:rsidDel="00000000" w:rsidR="00000000" w:rsidRPr="00000000">
        <w:rPr>
          <w:rtl w:val="0"/>
        </w:rPr>
        <w:t xml:space="preserve">12–16 scripts: 3.0–5.0h.</w:t>
      </w:r>
    </w:p>
    <w:p w:rsidR="00000000" w:rsidDel="00000000" w:rsidP="00000000" w:rsidRDefault="00000000" w:rsidRPr="00000000" w14:paraId="0000017A">
      <w:pPr>
        <w:rPr/>
      </w:pPr>
      <w:r w:rsidDel="00000000" w:rsidR="00000000" w:rsidRPr="00000000">
        <w:rPr>
          <w:rtl w:val="0"/>
        </w:rPr>
        <w:t xml:space="preserve">Recording prep/admin: 0.75–1.0h.</w:t>
      </w:r>
    </w:p>
    <w:p w:rsidR="00000000" w:rsidDel="00000000" w:rsidP="00000000" w:rsidRDefault="00000000" w:rsidRPr="00000000" w14:paraId="0000017B">
      <w:pPr>
        <w:rPr/>
      </w:pPr>
      <w:r w:rsidDel="00000000" w:rsidR="00000000" w:rsidRPr="00000000">
        <w:rPr>
          <w:rtl w:val="0"/>
        </w:rPr>
        <w:t xml:space="preserve">Production QA/management: 3.0–5.0h.</w:t>
      </w:r>
    </w:p>
    <w:p w:rsidR="00000000" w:rsidDel="00000000" w:rsidP="00000000" w:rsidRDefault="00000000" w:rsidRPr="00000000" w14:paraId="0000017C">
      <w:pPr>
        <w:rPr/>
      </w:pPr>
      <w:r w:rsidDel="00000000" w:rsidR="00000000" w:rsidRPr="00000000">
        <w:rPr>
          <w:rtl w:val="0"/>
        </w:rPr>
        <w:t xml:space="preserve">Packaging/distribution: 1.5–2.5h.</w:t>
      </w:r>
    </w:p>
    <w:p w:rsidR="00000000" w:rsidDel="00000000" w:rsidP="00000000" w:rsidRDefault="00000000" w:rsidRPr="00000000" w14:paraId="0000017D">
      <w:pPr>
        <w:rPr/>
      </w:pPr>
      <w:r w:rsidDel="00000000" w:rsidR="00000000" w:rsidRPr="00000000">
        <w:rPr>
          <w:rtl w:val="0"/>
        </w:rPr>
        <w:t xml:space="preserve">Performance/commercial analysis: 1.0–1.5h.</w:t>
      </w:r>
    </w:p>
    <w:p w:rsidR="00000000" w:rsidDel="00000000" w:rsidP="00000000" w:rsidRDefault="00000000" w:rsidRPr="00000000" w14:paraId="0000017E">
      <w:pPr>
        <w:rPr/>
      </w:pPr>
      <w:r w:rsidDel="00000000" w:rsidR="00000000" w:rsidRPr="00000000">
        <w:rPr>
          <w:rtl w:val="0"/>
        </w:rPr>
        <w:t xml:space="preserve">Client communication/revisions: 1.0–2.0h.</w:t>
      </w:r>
    </w:p>
    <w:p w:rsidR="00000000" w:rsidDel="00000000" w:rsidP="00000000" w:rsidRDefault="00000000" w:rsidRPr="00000000" w14:paraId="0000017F">
      <w:pPr>
        <w:rPr/>
      </w:pPr>
      <w:r w:rsidDel="00000000" w:rsidR="00000000" w:rsidRPr="00000000">
        <w:rPr>
          <w:rtl w:val="0"/>
        </w:rPr>
        <w:t xml:space="preserve">TOTAL SYNTHETIC STEADY-STATE ACTIVE LOAD: approximately 12.75–21.0 hours/client/month.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INTERPRETATION</w:t>
      </w:r>
    </w:p>
    <w:p w:rsidR="00000000" w:rsidDel="00000000" w:rsidP="00000000" w:rsidRDefault="00000000" w:rsidRPr="00000000" w14:paraId="00000182">
      <w:pPr>
        <w:rPr/>
      </w:pPr>
      <w:r w:rsidDel="00000000" w:rsidR="00000000" w:rsidRPr="00000000">
        <w:rPr>
          <w:rtl w:val="0"/>
        </w:rPr>
        <w:t xml:space="preserve">At £2.5k/month, a 13–21h active-load range implies gross service revenue per active Threadline labour hour of roughly £119–£196 before contractor/software cost and before setup-fee economics. This is not yet sufficient to declare margins attractive or unattractive because:</w:t>
      </w:r>
    </w:p>
    <w:p w:rsidR="00000000" w:rsidDel="00000000" w:rsidP="00000000" w:rsidRDefault="00000000" w:rsidRPr="00000000" w14:paraId="00000183">
      <w:pPr>
        <w:rPr/>
      </w:pPr>
      <w:r w:rsidDel="00000000" w:rsidR="00000000" w:rsidRPr="00000000">
        <w:rPr>
          <w:rtl w:val="0"/>
        </w:rPr>
        <w:t xml:space="preserve">- actual editor cost is unknown;</w:t>
      </w:r>
    </w:p>
    <w:p w:rsidR="00000000" w:rsidDel="00000000" w:rsidP="00000000" w:rsidRDefault="00000000" w:rsidRPr="00000000" w14:paraId="00000184">
      <w:pPr>
        <w:rPr/>
      </w:pPr>
      <w:r w:rsidDel="00000000" w:rsidR="00000000" w:rsidRPr="00000000">
        <w:rPr>
          <w:rtl w:val="0"/>
        </w:rPr>
        <w:t xml:space="preserve">- AI-heavy production may materially reduce active hours;</w:t>
      </w:r>
    </w:p>
    <w:p w:rsidR="00000000" w:rsidDel="00000000" w:rsidP="00000000" w:rsidRDefault="00000000" w:rsidRPr="00000000" w14:paraId="00000185">
      <w:pPr>
        <w:rPr/>
      </w:pPr>
      <w:r w:rsidDel="00000000" w:rsidR="00000000" w:rsidRPr="00000000">
        <w:rPr>
          <w:rtl w:val="0"/>
        </w:rPr>
        <w:t xml:space="preserve">- founder revision burden could increase them;</w:t>
      </w:r>
    </w:p>
    <w:p w:rsidR="00000000" w:rsidDel="00000000" w:rsidP="00000000" w:rsidRDefault="00000000" w:rsidRPr="00000000" w14:paraId="00000186">
      <w:pPr>
        <w:rPr/>
      </w:pPr>
      <w:r w:rsidDel="00000000" w:rsidR="00000000" w:rsidRPr="00000000">
        <w:rPr>
          <w:rtl w:val="0"/>
        </w:rPr>
        <w:t xml:space="preserve">- the £2.5k setup fee compensates part of installation effort;</w:t>
      </w:r>
    </w:p>
    <w:p w:rsidR="00000000" w:rsidDel="00000000" w:rsidP="00000000" w:rsidRDefault="00000000" w:rsidRPr="00000000" w14:paraId="00000187">
      <w:pPr>
        <w:rPr/>
      </w:pPr>
      <w:r w:rsidDel="00000000" w:rsidR="00000000" w:rsidRPr="00000000">
        <w:rPr>
          <w:rtl w:val="0"/>
        </w:rPr>
        <w:t xml:space="preserve">- real clients will vary.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KEY OPERATING TARGET</w:t>
      </w:r>
    </w:p>
    <w:p w:rsidR="00000000" w:rsidDel="00000000" w:rsidP="00000000" w:rsidRDefault="00000000" w:rsidRPr="00000000" w14:paraId="0000018A">
      <w:pPr>
        <w:rPr/>
      </w:pPr>
      <w:r w:rsidDel="00000000" w:rsidR="00000000" w:rsidRPr="00000000">
        <w:rPr>
          <w:rtl w:val="0"/>
        </w:rPr>
        <w:t xml:space="preserve">The business becomes much stronger if steady-state senior/founder judgement can be compressed toward ~6–10 hours/client/month while repeatable production/admin is delegated or automated. This is a hypothesis to test, not a locked SLA.</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18. PRODUCTION-PATH BENCHMARK — DESK VERSION ONLY</w:t>
      </w:r>
    </w:p>
    <w:p w:rsidR="00000000" w:rsidDel="00000000" w:rsidP="00000000" w:rsidRDefault="00000000" w:rsidRPr="00000000" w14:paraId="0000018D">
      <w:pPr>
        <w:rPr/>
      </w:pPr>
      <w:r w:rsidDel="00000000" w:rsidR="00000000" w:rsidRPr="00000000">
        <w:rPr>
          <w:rtl w:val="0"/>
        </w:rPr>
        <w:t xml:space="preserve">We cannot honestly complete same-footage video benchmarking without real raw footage. Therefore this dry run marks that subtask PARTIAL rather than pretending it is complete.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EXPECTED PATH CHARACTERISTICS TO TEST LATER</w:t>
      </w:r>
    </w:p>
    <w:p w:rsidR="00000000" w:rsidDel="00000000" w:rsidP="00000000" w:rsidRDefault="00000000" w:rsidRPr="00000000" w14:paraId="00000190">
      <w:pPr>
        <w:rPr/>
      </w:pPr>
      <w:r w:rsidDel="00000000" w:rsidR="00000000" w:rsidRPr="00000000">
        <w:rPr>
          <w:rtl w:val="0"/>
        </w:rPr>
        <w:t xml:space="preserve">AI-heavy: lowest cash cost, fastest first pass, highest risk of generic pacing/visual choices and cleanup burden.</w:t>
      </w:r>
    </w:p>
    <w:p w:rsidR="00000000" w:rsidDel="00000000" w:rsidP="00000000" w:rsidRDefault="00000000" w:rsidRPr="00000000" w14:paraId="00000191">
      <w:pPr>
        <w:rPr/>
      </w:pPr>
      <w:r w:rsidDel="00000000" w:rsidR="00000000" w:rsidRPr="00000000">
        <w:rPr>
          <w:rtl w:val="0"/>
        </w:rPr>
        <w:t xml:space="preserve">Human editor: higher cash cost, stronger judgement potential, variable turnaround/consistency.</w:t>
      </w:r>
    </w:p>
    <w:p w:rsidR="00000000" w:rsidDel="00000000" w:rsidP="00000000" w:rsidRDefault="00000000" w:rsidRPr="00000000" w14:paraId="00000192">
      <w:pPr>
        <w:rPr/>
      </w:pPr>
      <w:r w:rsidDel="00000000" w:rsidR="00000000" w:rsidRPr="00000000">
        <w:rPr>
          <w:rtl w:val="0"/>
        </w:rPr>
        <w:t xml:space="preserve">Hybrid AI-first + human polish: likely strongest economic hypothesis if AI removes repetitive work while human handles pacing, brand nuance and exceptions.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REQUIRED REAL TEST</w:t>
      </w:r>
    </w:p>
    <w:p w:rsidR="00000000" w:rsidDel="00000000" w:rsidP="00000000" w:rsidRDefault="00000000" w:rsidRPr="00000000" w14:paraId="00000195">
      <w:pPr>
        <w:rPr/>
      </w:pPr>
      <w:r w:rsidDel="00000000" w:rsidR="00000000" w:rsidRPr="00000000">
        <w:rPr>
          <w:rtl w:val="0"/>
        </w:rPr>
        <w:t xml:space="preserve">Use identical 2–3 raw clips and score quality, brand fit, correction time, cash cost, turnaround, revision burden and reliability.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19. SOP FAILURES / MISSING FIELDS DISCOVERED</w:t>
      </w:r>
    </w:p>
    <w:p w:rsidR="00000000" w:rsidDel="00000000" w:rsidP="00000000" w:rsidRDefault="00000000" w:rsidRPr="00000000" w14:paraId="00000198">
      <w:pPr>
        <w:rPr/>
      </w:pPr>
      <w:r w:rsidDel="00000000" w:rsidR="00000000" w:rsidRPr="00000000">
        <w:rPr>
          <w:rtl w:val="0"/>
        </w:rPr>
        <w:t xml:space="preserve">1. Add CLAIM-RISK / COMPLIANCE-SENSITIVITY field to content ideas/scripts for regulated/technical clients.</w:t>
      </w:r>
    </w:p>
    <w:p w:rsidR="00000000" w:rsidDel="00000000" w:rsidP="00000000" w:rsidRDefault="00000000" w:rsidRPr="00000000" w14:paraId="00000199">
      <w:pPr>
        <w:rPr/>
      </w:pPr>
      <w:r w:rsidDel="00000000" w:rsidR="00000000" w:rsidRPr="00000000">
        <w:rPr>
          <w:rtl w:val="0"/>
        </w:rPr>
        <w:t xml:space="preserve">2. Add PROOF SOURCE field: public / client-approved / anonymized / unavailable.</w:t>
      </w:r>
    </w:p>
    <w:p w:rsidR="00000000" w:rsidDel="00000000" w:rsidP="00000000" w:rsidRDefault="00000000" w:rsidRPr="00000000" w14:paraId="0000019A">
      <w:pPr>
        <w:rPr/>
      </w:pPr>
      <w:r w:rsidDel="00000000" w:rsidR="00000000" w:rsidRPr="00000000">
        <w:rPr>
          <w:rtl w:val="0"/>
        </w:rPr>
        <w:t xml:space="preserve">3. Add FOUNDER EXPERT-RIFF recording mode in addition to strict teleprompter mode.</w:t>
      </w:r>
    </w:p>
    <w:p w:rsidR="00000000" w:rsidDel="00000000" w:rsidP="00000000" w:rsidRDefault="00000000" w:rsidRPr="00000000" w14:paraId="0000019B">
      <w:pPr>
        <w:rPr/>
      </w:pPr>
      <w:r w:rsidDel="00000000" w:rsidR="00000000" w:rsidRPr="00000000">
        <w:rPr>
          <w:rtl w:val="0"/>
        </w:rPr>
        <w:t xml:space="preserve">4. Add BUYER STATE to each content asset so CTA and commercial intent are coherent.</w:t>
      </w:r>
    </w:p>
    <w:p w:rsidR="00000000" w:rsidDel="00000000" w:rsidP="00000000" w:rsidRDefault="00000000" w:rsidRPr="00000000" w14:paraId="0000019C">
      <w:pPr>
        <w:rPr/>
      </w:pPr>
      <w:r w:rsidDel="00000000" w:rsidR="00000000" w:rsidRPr="00000000">
        <w:rPr>
          <w:rtl w:val="0"/>
        </w:rPr>
        <w:t xml:space="preserve">5. Add AUTHORITY OBJECTIVE: what should the buyer believe about this founder after consuming the asset?</w:t>
      </w:r>
    </w:p>
    <w:p w:rsidR="00000000" w:rsidDel="00000000" w:rsidP="00000000" w:rsidRDefault="00000000" w:rsidRPr="00000000" w14:paraId="0000019D">
      <w:pPr>
        <w:rPr/>
      </w:pPr>
      <w:r w:rsidDel="00000000" w:rsidR="00000000" w:rsidRPr="00000000">
        <w:rPr>
          <w:rtl w:val="0"/>
        </w:rPr>
        <w:t xml:space="preserve">6. Add CONTENT INVENTORY BUFFER metric to protect against approval delays.</w:t>
      </w:r>
    </w:p>
    <w:p w:rsidR="00000000" w:rsidDel="00000000" w:rsidP="00000000" w:rsidRDefault="00000000" w:rsidRPr="00000000" w14:paraId="0000019E">
      <w:pPr>
        <w:rPr/>
      </w:pPr>
      <w:r w:rsidDel="00000000" w:rsidR="00000000" w:rsidRPr="00000000">
        <w:rPr>
          <w:rtl w:val="0"/>
        </w:rPr>
        <w:t xml:space="preserve">7. Add REPEATED REVISION REASON taxonomy so recurring voice/accuracy errors update the Brand Brain instead of becoming permanent manual work.</w:t>
      </w:r>
    </w:p>
    <w:p w:rsidR="00000000" w:rsidDel="00000000" w:rsidP="00000000" w:rsidRDefault="00000000" w:rsidRPr="00000000" w14:paraId="0000019F">
      <w:pPr>
        <w:rPr/>
      </w:pPr>
      <w:r w:rsidDel="00000000" w:rsidR="00000000" w:rsidRPr="00000000">
        <w:rPr>
          <w:rtl w:val="0"/>
        </w:rPr>
        <w:t xml:space="preserve">8. Separate CONTENT PERFORMANCE from COMMERCIAL EVIDENCE so high reach does not masquerade as qualified demand.</w:t>
      </w:r>
    </w:p>
    <w:p w:rsidR="00000000" w:rsidDel="00000000" w:rsidP="00000000" w:rsidRDefault="00000000" w:rsidRPr="00000000" w14:paraId="000001A0">
      <w:pPr>
        <w:rPr/>
      </w:pPr>
      <w:r w:rsidDel="00000000" w:rsidR="00000000" w:rsidRPr="00000000">
        <w:rPr>
          <w:rtl w:val="0"/>
        </w:rPr>
        <w:t xml:space="preserve">9. Preserve founder-specific technical language; AI paraphrasing should not flatten distinctive terms into generic agency copy.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20. SYNTHETIC CLIENT EXPERIENCE TEST</w:t>
      </w:r>
    </w:p>
    <w:p w:rsidR="00000000" w:rsidDel="00000000" w:rsidP="00000000" w:rsidRDefault="00000000" w:rsidRPr="00000000" w14:paraId="000001A3">
      <w:pPr>
        <w:rPr/>
      </w:pPr>
      <w:r w:rsidDel="00000000" w:rsidR="00000000" w:rsidRPr="00000000">
        <w:rPr>
          <w:rtl w:val="0"/>
        </w:rPr>
        <w:t xml:space="preserve">WHAT FEELS STRONG</w:t>
      </w:r>
    </w:p>
    <w:p w:rsidR="00000000" w:rsidDel="00000000" w:rsidP="00000000" w:rsidRDefault="00000000" w:rsidRPr="00000000" w14:paraId="000001A4">
      <w:pPr>
        <w:rPr/>
      </w:pPr>
      <w:r w:rsidDel="00000000" w:rsidR="00000000" w:rsidRPr="00000000">
        <w:rPr>
          <w:rtl w:val="0"/>
        </w:rPr>
        <w:t xml:space="preserve">- Threadline can plausibly create value even when founder expertise/content ability is already good.</w:t>
      </w:r>
    </w:p>
    <w:p w:rsidR="00000000" w:rsidDel="00000000" w:rsidP="00000000" w:rsidRDefault="00000000" w:rsidRPr="00000000" w14:paraId="000001A5">
      <w:pPr>
        <w:rPr/>
      </w:pPr>
      <w:r w:rsidDel="00000000" w:rsidR="00000000" w:rsidRPr="00000000">
        <w:rPr>
          <w:rtl w:val="0"/>
        </w:rPr>
        <w:t xml:space="preserve">- The system naturally converts technical expertise into a buyer-facing authority architecture.</w:t>
      </w:r>
    </w:p>
    <w:p w:rsidR="00000000" w:rsidDel="00000000" w:rsidP="00000000" w:rsidRDefault="00000000" w:rsidRPr="00000000" w14:paraId="000001A6">
      <w:pPr>
        <w:rPr/>
      </w:pPr>
      <w:r w:rsidDel="00000000" w:rsidR="00000000" w:rsidRPr="00000000">
        <w:rPr>
          <w:rtl w:val="0"/>
        </w:rPr>
        <w:t xml:space="preserve">- Attribution/learning provides a clear distinction from generic ghostwriting.</w:t>
      </w:r>
    </w:p>
    <w:p w:rsidR="00000000" w:rsidDel="00000000" w:rsidP="00000000" w:rsidRDefault="00000000" w:rsidRPr="00000000" w14:paraId="000001A7">
      <w:pPr>
        <w:rPr/>
      </w:pPr>
      <w:r w:rsidDel="00000000" w:rsidR="00000000" w:rsidRPr="00000000">
        <w:rPr>
          <w:rtl w:val="0"/>
        </w:rPr>
        <w:t xml:space="preserve">- The reusable core remains intact; the client-specific 20% is domain language, buyer context, compliance sensitivity, POV and examples.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WHAT FEELS RISKY</w:t>
      </w:r>
    </w:p>
    <w:p w:rsidR="00000000" w:rsidDel="00000000" w:rsidP="00000000" w:rsidRDefault="00000000" w:rsidRPr="00000000" w14:paraId="000001AA">
      <w:pPr>
        <w:rPr/>
      </w:pPr>
      <w:r w:rsidDel="00000000" w:rsidR="00000000" w:rsidRPr="00000000">
        <w:rPr>
          <w:rtl w:val="0"/>
        </w:rPr>
        <w:t xml:space="preserve">- Content production/editing remains the largest likely labour swing.</w:t>
      </w:r>
    </w:p>
    <w:p w:rsidR="00000000" w:rsidDel="00000000" w:rsidP="00000000" w:rsidRDefault="00000000" w:rsidRPr="00000000" w14:paraId="000001AB">
      <w:pPr>
        <w:rPr/>
      </w:pPr>
      <w:r w:rsidDel="00000000" w:rsidR="00000000" w:rsidRPr="00000000">
        <w:rPr>
          <w:rtl w:val="0"/>
        </w:rPr>
        <w:t xml:space="preserve">- Highly technical founders may require more senior script QA than generic B2B founders.</w:t>
      </w:r>
    </w:p>
    <w:p w:rsidR="00000000" w:rsidDel="00000000" w:rsidP="00000000" w:rsidRDefault="00000000" w:rsidRPr="00000000" w14:paraId="000001AC">
      <w:pPr>
        <w:rPr/>
      </w:pPr>
      <w:r w:rsidDel="00000000" w:rsidR="00000000" w:rsidRPr="00000000">
        <w:rPr>
          <w:rtl w:val="0"/>
        </w:rPr>
        <w:t xml:space="preserve">- Compliance/privacy claims increase QA burden.</w:t>
      </w:r>
    </w:p>
    <w:p w:rsidR="00000000" w:rsidDel="00000000" w:rsidP="00000000" w:rsidRDefault="00000000" w:rsidRPr="00000000" w14:paraId="000001AD">
      <w:pPr>
        <w:rPr/>
      </w:pPr>
      <w:r w:rsidDel="00000000" w:rsidR="00000000" w:rsidRPr="00000000">
        <w:rPr>
          <w:rtl w:val="0"/>
        </w:rPr>
        <w:t xml:space="preserve">- If founder already has strong inbound and no desire for more demand, Threadline may be unnecessary even if the authority gap exists.</w:t>
      </w:r>
    </w:p>
    <w:p w:rsidR="00000000" w:rsidDel="00000000" w:rsidP="00000000" w:rsidRDefault="00000000" w:rsidRPr="00000000" w14:paraId="000001AE">
      <w:pPr>
        <w:rPr/>
      </w:pPr>
      <w:r w:rsidDel="00000000" w:rsidR="00000000" w:rsidRPr="00000000">
        <w:rPr>
          <w:rtl w:val="0"/>
        </w:rPr>
        <w:t xml:space="preserve">- If engagement economics are weak, £2.5k/month can fail despite a strong content fit.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21. DRY-RUN VERDICT</w:t>
      </w:r>
    </w:p>
    <w:p w:rsidR="00000000" w:rsidDel="00000000" w:rsidP="00000000" w:rsidRDefault="00000000" w:rsidRPr="00000000" w14:paraId="000001B1">
      <w:pPr>
        <w:rPr/>
      </w:pPr>
      <w:r w:rsidDel="00000000" w:rsidR="00000000" w:rsidRPr="00000000">
        <w:rPr>
          <w:rtl w:val="0"/>
        </w:rPr>
        <w:t xml:space="preserve">FULFILMENT ARCHITECTURE: PASS at synthetic level.</w:t>
      </w:r>
    </w:p>
    <w:p w:rsidR="00000000" w:rsidDel="00000000" w:rsidP="00000000" w:rsidRDefault="00000000" w:rsidRPr="00000000" w14:paraId="000001B2">
      <w:pPr>
        <w:rPr/>
      </w:pPr>
      <w:r w:rsidDel="00000000" w:rsidR="00000000" w:rsidRPr="00000000">
        <w:rPr>
          <w:rtl w:val="0"/>
        </w:rPr>
        <w:t xml:space="preserve">80/20 CONFIGURABILITY: PASS.</w:t>
      </w:r>
    </w:p>
    <w:p w:rsidR="00000000" w:rsidDel="00000000" w:rsidP="00000000" w:rsidRDefault="00000000" w:rsidRPr="00000000" w14:paraId="000001B3">
      <w:pPr>
        <w:rPr/>
      </w:pPr>
      <w:r w:rsidDel="00000000" w:rsidR="00000000" w:rsidRPr="00000000">
        <w:rPr>
          <w:rtl w:val="0"/>
        </w:rPr>
        <w:t xml:space="preserve">STRATEGIC DIFFERENTIATION FROM GHOSTWRITING: PASS.</w:t>
      </w:r>
    </w:p>
    <w:p w:rsidR="00000000" w:rsidDel="00000000" w:rsidP="00000000" w:rsidRDefault="00000000" w:rsidRPr="00000000" w14:paraId="000001B4">
      <w:pPr>
        <w:rPr/>
      </w:pPr>
      <w:r w:rsidDel="00000000" w:rsidR="00000000" w:rsidRPr="00000000">
        <w:rPr>
          <w:rtl w:val="0"/>
        </w:rPr>
        <w:t xml:space="preserve">FOUNDER-BURDEN REDUCTION: PLAUSIBLE, unvalidated.</w:t>
      </w:r>
    </w:p>
    <w:p w:rsidR="00000000" w:rsidDel="00000000" w:rsidP="00000000" w:rsidRDefault="00000000" w:rsidRPr="00000000" w14:paraId="000001B5">
      <w:pPr>
        <w:rPr/>
      </w:pPr>
      <w:r w:rsidDel="00000000" w:rsidR="00000000" w:rsidRPr="00000000">
        <w:rPr>
          <w:rtl w:val="0"/>
        </w:rPr>
        <w:t xml:space="preserve">COMMERCIAL ATTRIBUTION VALUE: PLAUSIBLE, unvalidated.</w:t>
      </w:r>
    </w:p>
    <w:p w:rsidR="00000000" w:rsidDel="00000000" w:rsidP="00000000" w:rsidRDefault="00000000" w:rsidRPr="00000000" w14:paraId="000001B6">
      <w:pPr>
        <w:rPr/>
      </w:pPr>
      <w:r w:rsidDel="00000000" w:rsidR="00000000" w:rsidRPr="00000000">
        <w:rPr>
          <w:rtl w:val="0"/>
        </w:rPr>
        <w:t xml:space="preserve">MARGIN / DELIVERY LOAD: YELLOW — must be measured on real production and client #1.</w:t>
      </w:r>
    </w:p>
    <w:p w:rsidR="00000000" w:rsidDel="00000000" w:rsidP="00000000" w:rsidRDefault="00000000" w:rsidRPr="00000000" w14:paraId="000001B7">
      <w:pPr>
        <w:rPr/>
      </w:pPr>
      <w:r w:rsidDel="00000000" w:rsidR="00000000" w:rsidRPr="00000000">
        <w:rPr>
          <w:rtl w:val="0"/>
        </w:rPr>
        <w:t xml:space="preserve">VIDEO PRODUCTION PATH: OPEN — real same-footage benchmark required.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22. IMPLICATIONS FOR PROSPECT QUALIFICATION</w:t>
      </w:r>
    </w:p>
    <w:p w:rsidR="00000000" w:rsidDel="00000000" w:rsidP="00000000" w:rsidRDefault="00000000" w:rsidRPr="00000000" w14:paraId="000001BA">
      <w:pPr>
        <w:rPr/>
      </w:pPr>
      <w:r w:rsidDel="00000000" w:rsidR="00000000" w:rsidRPr="00000000">
        <w:rPr>
          <w:rtl w:val="0"/>
        </w:rPr>
        <w:t xml:space="preserve">A strong prospect should not simply have ‘bad content.’ Clariflying demonstrates why Threadline should prefer:</w:t>
      </w:r>
    </w:p>
    <w:p w:rsidR="00000000" w:rsidDel="00000000" w:rsidP="00000000" w:rsidRDefault="00000000" w:rsidRPr="00000000" w14:paraId="000001BB">
      <w:pPr>
        <w:rPr/>
      </w:pPr>
      <w:r w:rsidDel="00000000" w:rsidR="00000000" w:rsidRPr="00000000">
        <w:rPr>
          <w:rtl w:val="0"/>
        </w:rPr>
        <w:t xml:space="preserve">- high expertise;</w:t>
      </w:r>
    </w:p>
    <w:p w:rsidR="00000000" w:rsidDel="00000000" w:rsidP="00000000" w:rsidRDefault="00000000" w:rsidRPr="00000000" w14:paraId="000001BC">
      <w:pPr>
        <w:rPr/>
      </w:pPr>
      <w:r w:rsidDel="00000000" w:rsidR="00000000" w:rsidRPr="00000000">
        <w:rPr>
          <w:rtl w:val="0"/>
        </w:rPr>
        <w:t xml:space="preserve">- strong economics;</w:t>
      </w:r>
    </w:p>
    <w:p w:rsidR="00000000" w:rsidDel="00000000" w:rsidP="00000000" w:rsidRDefault="00000000" w:rsidRPr="00000000" w14:paraId="000001BD">
      <w:pPr>
        <w:rPr/>
      </w:pPr>
      <w:r w:rsidDel="00000000" w:rsidR="00000000" w:rsidRPr="00000000">
        <w:rPr>
          <w:rtl w:val="0"/>
        </w:rPr>
        <w:t xml:space="preserve">- trust-heavy sale;</w:t>
      </w:r>
    </w:p>
    <w:p w:rsidR="00000000" w:rsidDel="00000000" w:rsidP="00000000" w:rsidRDefault="00000000" w:rsidRPr="00000000" w14:paraId="000001BE">
      <w:pPr>
        <w:rPr/>
      </w:pPr>
      <w:r w:rsidDel="00000000" w:rsidR="00000000" w:rsidRPr="00000000">
        <w:rPr>
          <w:rtl w:val="0"/>
        </w:rPr>
        <w:t xml:space="preserve">- visible but under-systematized authority;</w:t>
      </w:r>
    </w:p>
    <w:p w:rsidR="00000000" w:rsidDel="00000000" w:rsidP="00000000" w:rsidRDefault="00000000" w:rsidRPr="00000000" w14:paraId="000001BF">
      <w:pPr>
        <w:rPr/>
      </w:pPr>
      <w:r w:rsidDel="00000000" w:rsidR="00000000" w:rsidRPr="00000000">
        <w:rPr>
          <w:rtl w:val="0"/>
        </w:rPr>
        <w:t xml:space="preserve">- founder willingness to record;</w:t>
      </w:r>
    </w:p>
    <w:p w:rsidR="00000000" w:rsidDel="00000000" w:rsidP="00000000" w:rsidRDefault="00000000" w:rsidRPr="00000000" w14:paraId="000001C0">
      <w:pPr>
        <w:rPr/>
      </w:pPr>
      <w:r w:rsidDel="00000000" w:rsidR="00000000" w:rsidRPr="00000000">
        <w:rPr>
          <w:rtl w:val="0"/>
        </w:rPr>
        <w:t xml:space="preserve">- enough growth intent to value demand;</w:t>
      </w:r>
    </w:p>
    <w:p w:rsidR="00000000" w:rsidDel="00000000" w:rsidP="00000000" w:rsidRDefault="00000000" w:rsidRPr="00000000" w14:paraId="000001C1">
      <w:pPr>
        <w:rPr/>
      </w:pPr>
      <w:r w:rsidDel="00000000" w:rsidR="00000000" w:rsidRPr="00000000">
        <w:rPr>
          <w:rtl w:val="0"/>
        </w:rPr>
        <w:t xml:space="preserve">- a clear gap between the seriousness of the service and the sophistication of the authority/commercial-learning system.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23. NEXT SOP / NEXT REAL EVIDENCE</w:t>
      </w:r>
    </w:p>
    <w:p w:rsidR="00000000" w:rsidDel="00000000" w:rsidP="00000000" w:rsidRDefault="00000000" w:rsidRPr="00000000" w14:paraId="000001C4">
      <w:pPr>
        <w:rPr/>
      </w:pPr>
      <w:r w:rsidDel="00000000" w:rsidR="00000000" w:rsidRPr="00000000">
        <w:rPr>
          <w:rtl w:val="0"/>
        </w:rPr>
        <w:t xml:space="preserve">Do not run another synthetic company merely to feel productive.</w:t>
      </w:r>
    </w:p>
    <w:p w:rsidR="00000000" w:rsidDel="00000000" w:rsidP="00000000" w:rsidRDefault="00000000" w:rsidRPr="00000000" w14:paraId="000001C5">
      <w:pPr>
        <w:rPr/>
      </w:pPr>
      <w:r w:rsidDel="00000000" w:rsidR="00000000" w:rsidRPr="00000000">
        <w:rPr>
          <w:rtl w:val="0"/>
        </w:rPr>
        <w:t xml:space="preserve">Next evidence should come from:</w:t>
      </w:r>
    </w:p>
    <w:p w:rsidR="00000000" w:rsidDel="00000000" w:rsidP="00000000" w:rsidRDefault="00000000" w:rsidRPr="00000000" w14:paraId="000001C6">
      <w:pPr>
        <w:rPr/>
      </w:pPr>
      <w:r w:rsidDel="00000000" w:rsidR="00000000" w:rsidRPr="00000000">
        <w:rPr>
          <w:rtl w:val="0"/>
        </w:rPr>
        <w:t xml:space="preserve">1. real founder research conversations;</w:t>
      </w:r>
    </w:p>
    <w:p w:rsidR="00000000" w:rsidDel="00000000" w:rsidP="00000000" w:rsidRDefault="00000000" w:rsidRPr="00000000" w14:paraId="000001C7">
      <w:pPr>
        <w:rPr/>
      </w:pPr>
      <w:r w:rsidDel="00000000" w:rsidR="00000000" w:rsidRPr="00000000">
        <w:rPr>
          <w:rtl w:val="0"/>
        </w:rPr>
        <w:t xml:space="preserve">2. first A-tier value-first outreach;</w:t>
      </w:r>
    </w:p>
    <w:p w:rsidR="00000000" w:rsidDel="00000000" w:rsidP="00000000" w:rsidRDefault="00000000" w:rsidRPr="00000000" w14:paraId="000001C8">
      <w:pPr>
        <w:rPr/>
      </w:pPr>
      <w:r w:rsidDel="00000000" w:rsidR="00000000" w:rsidRPr="00000000">
        <w:rPr>
          <w:rtl w:val="0"/>
        </w:rPr>
        <w:t xml:space="preserve">3. actual response behavior;</w:t>
      </w:r>
    </w:p>
    <w:p w:rsidR="00000000" w:rsidDel="00000000" w:rsidP="00000000" w:rsidRDefault="00000000" w:rsidRPr="00000000" w14:paraId="000001C9">
      <w:pPr>
        <w:rPr/>
      </w:pPr>
      <w:r w:rsidDel="00000000" w:rsidR="00000000" w:rsidRPr="00000000">
        <w:rPr>
          <w:rtl w:val="0"/>
        </w:rPr>
        <w:t xml:space="preserve">4. real raw-footage production benchmark;</w:t>
      </w:r>
    </w:p>
    <w:p w:rsidR="00000000" w:rsidDel="00000000" w:rsidP="00000000" w:rsidRDefault="00000000" w:rsidRPr="00000000" w14:paraId="000001CA">
      <w:pPr>
        <w:rPr/>
      </w:pPr>
      <w:r w:rsidDel="00000000" w:rsidR="00000000" w:rsidRPr="00000000">
        <w:rPr>
          <w:rtl w:val="0"/>
        </w:rPr>
        <w:t xml:space="preserve">5. client #1 measured delivery load.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END STATE</w:t>
      </w:r>
    </w:p>
    <w:p w:rsidR="00000000" w:rsidDel="00000000" w:rsidP="00000000" w:rsidRDefault="00000000" w:rsidRPr="00000000" w14:paraId="000001CD">
      <w:pPr>
        <w:rPr/>
      </w:pPr>
      <w:r w:rsidDel="00000000" w:rsidR="00000000" w:rsidRPr="00000000">
        <w:rPr>
          <w:rtl w:val="0"/>
        </w:rPr>
        <w:t xml:space="preserve">This dry run reduces fulfilment uncertainty but does not validate demand. It supports moving forward with human validation rather than more conceptual product design.</w:t>
      </w:r>
    </w:p>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