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C4F0E5F" wp14:textId="77777777">
      <w:pPr>
        <w:spacing w:after="180"/>
        <w:jc w:val="center"/>
      </w:pPr>
      <w:r>
        <w:t>Ministerul Educației și Cercetării al Republicii Moldova</w:t>
      </w:r>
    </w:p>
    <w:p xmlns:wp14="http://schemas.microsoft.com/office/word/2010/wordml" w14:paraId="304BC79C" wp14:textId="77777777">
      <w:pPr>
        <w:spacing w:after="180"/>
        <w:jc w:val="center"/>
      </w:pPr>
      <w:r>
        <w:t>Universitatea Tehnică a Moldovei</w:t>
      </w:r>
    </w:p>
    <w:p xmlns:wp14="http://schemas.microsoft.com/office/word/2010/wordml" w14:paraId="0292C048" wp14:textId="77777777">
      <w:pPr>
        <w:spacing w:after="180"/>
        <w:jc w:val="center"/>
      </w:pPr>
      <w:r>
        <w:t>Facultatea Calculatoare Informatică și Microelectronică</w:t>
      </w:r>
    </w:p>
    <w:p xmlns:wp14="http://schemas.microsoft.com/office/word/2010/wordml" w14:paraId="52F3F208" wp14:textId="77777777">
      <w:pPr>
        <w:pStyle w:val="Title"/>
        <w:spacing w:before="1300"/>
        <w:jc w:val="center"/>
      </w:pPr>
      <w:r>
        <w:t>Report on Laboratory Work No 3</w:t>
      </w:r>
    </w:p>
    <w:p xmlns:wp14="http://schemas.microsoft.com/office/word/2010/wordml" w14:paraId="222EE36C" wp14:textId="77777777">
      <w:pPr>
        <w:jc w:val="center"/>
      </w:pPr>
      <w:r>
        <w:rPr>
          <w:b/>
          <w:sz w:val="36"/>
        </w:rPr>
        <w:t>The Command Line Shell Pipes and Text Filters</w:t>
      </w:r>
    </w:p>
    <w:p xmlns:wp14="http://schemas.microsoft.com/office/word/2010/wordml" w14:paraId="79AA334B" wp14:textId="77777777">
      <w:pPr>
        <w:jc w:val="center"/>
      </w:pPr>
      <w:r>
        <w:t>Operating Systems</w:t>
      </w:r>
    </w:p>
    <w:p xmlns:wp14="http://schemas.microsoft.com/office/word/2010/wordml" w:rsidP="03A13084" w14:paraId="47B132C8" wp14:textId="77777777">
      <w:pPr>
        <w:spacing w:before="1300" w:after="120"/>
        <w:ind w:left="3969"/>
        <w:jc w:val="right"/>
      </w:pPr>
      <w:r w:rsidR="03A13084">
        <w:rPr/>
        <w:t>Done by</w:t>
      </w:r>
    </w:p>
    <w:p xmlns:wp14="http://schemas.microsoft.com/office/word/2010/wordml" w:rsidP="03A13084" w14:paraId="40FFEB2A" wp14:textId="77777777">
      <w:pPr>
        <w:spacing w:before="0" w:after="120"/>
        <w:ind w:left="3969"/>
        <w:jc w:val="right"/>
      </w:pPr>
      <w:r w:rsidR="03A13084">
        <w:rPr/>
        <w:t>Ciocanu Ilinca</w:t>
      </w:r>
      <w:r>
        <w:br/>
      </w:r>
      <w:r w:rsidR="03A13084">
        <w:rPr/>
        <w:t>FAF-241</w:t>
      </w:r>
    </w:p>
    <w:p xmlns:wp14="http://schemas.microsoft.com/office/word/2010/wordml" w:rsidP="03A13084" w14:paraId="79C670FD" wp14:textId="77777777">
      <w:pPr>
        <w:spacing w:before="200" w:after="120"/>
        <w:ind w:left="3969"/>
        <w:jc w:val="right"/>
      </w:pPr>
      <w:r w:rsidR="03A13084">
        <w:rPr/>
        <w:t>Checked by</w:t>
      </w:r>
    </w:p>
    <w:p xmlns:wp14="http://schemas.microsoft.com/office/word/2010/wordml" w:rsidP="03A13084" w14:paraId="346AF2FB" wp14:textId="77777777">
      <w:pPr>
        <w:spacing w:before="0" w:after="120"/>
        <w:ind w:left="3969"/>
        <w:jc w:val="right"/>
      </w:pPr>
      <w:r w:rsidR="03A13084">
        <w:rPr/>
        <w:t>Reițman Patricia</w:t>
      </w:r>
    </w:p>
    <w:p w:rsidR="03A13084" w:rsidP="03A13084" w:rsidRDefault="03A13084" w14:paraId="68634C41" w14:textId="242B1EF1">
      <w:pPr>
        <w:spacing w:before="3200"/>
        <w:jc w:val="center"/>
      </w:pPr>
    </w:p>
    <w:p xmlns:wp14="http://schemas.microsoft.com/office/word/2010/wordml" w14:paraId="56B66DDA" wp14:textId="77777777">
      <w:pPr>
        <w:spacing w:before="3200"/>
        <w:jc w:val="center"/>
      </w:pPr>
      <w:r>
        <w:t>Chișinău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0B36BDB0" wp14:textId="77777777">
      <w:pPr>
        <w:pStyle w:val="Heading1"/>
      </w:pPr>
      <w:r>
        <w:t>Purpose of the work</w:t>
      </w:r>
    </w:p>
    <w:p xmlns:wp14="http://schemas.microsoft.com/office/word/2010/wordml" w14:paraId="382A5E3D" wp14:textId="77777777">
      <w:r>
        <w:t>The purpose of this laboratory work is to practise Bash commands, filename expansion, redirection and pipes, and to write a script that summarises an access log.</w:t>
      </w:r>
    </w:p>
    <w:p xmlns:wp14="http://schemas.microsoft.com/office/word/2010/wordml" w14:paraId="72862005" wp14:textId="77777777">
      <w:pPr>
        <w:pStyle w:val="Heading1"/>
      </w:pPr>
      <w:r>
        <w:t>Part 1 Moving in the shell and finding help</w:t>
      </w:r>
    </w:p>
    <w:p xmlns:wp14="http://schemas.microsoft.com/office/word/2010/wordml" w14:paraId="5871F9EC" wp14:textId="77777777">
      <w:r>
        <w:t xml:space="preserve">Tab completes a name or lists possible matches. Ctrl+R searches command history. The commands </w:t>
      </w:r>
      <w:r>
        <w:rPr>
          <w:rFonts w:ascii="DejaVu Sans Mono" w:hAnsi="DejaVu Sans Mono"/>
          <w:sz w:val="18"/>
        </w:rPr>
        <w:t>type</w:t>
      </w:r>
      <w:r>
        <w:t xml:space="preserve"> and </w:t>
      </w:r>
      <w:r>
        <w:rPr>
          <w:rFonts w:ascii="DejaVu Sans Mono" w:hAnsi="DejaVu Sans Mono"/>
          <w:sz w:val="18"/>
        </w:rPr>
        <w:t>which</w:t>
      </w:r>
      <w:r>
        <w:t xml:space="preserve"> identify built-ins, aliases and external programs.</w:t>
      </w:r>
    </w:p>
    <w:p xmlns:wp14="http://schemas.microsoft.com/office/word/2010/wordml" w:rsidP="03A13084" w14:paraId="6360F752" wp14:textId="073BD28B">
      <w:pPr>
        <w:pStyle w:val="Normal"/>
        <w:keepNext w:val="1"/>
        <w:spacing w:before="964" w:after="964"/>
      </w:pPr>
      <w:r w:rsidR="3562702C">
        <w:drawing>
          <wp:inline xmlns:wp14="http://schemas.microsoft.com/office/word/2010/wordprocessingDrawing" wp14:editId="124C3F47" wp14:anchorId="76FEA0FE">
            <wp:extent cx="5943600" cy="2790825"/>
            <wp:effectExtent l="0" t="0" r="0" b="0"/>
            <wp:docPr id="73893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82333" name="Picture 573182333"/>
                    <pic:cNvPicPr/>
                  </pic:nvPicPr>
                  <pic:blipFill>
                    <a:blip xmlns:r="http://schemas.openxmlformats.org/officeDocument/2006/relationships" r:embed="rId515941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E08C31E" wp14:textId="77777777">
      <w:pPr>
        <w:keepLines/>
        <w:spacing w:after="280"/>
        <w:jc w:val="center"/>
      </w:pPr>
      <w:r w:rsidRPr="03A13084" w:rsidR="03A13084">
        <w:rPr>
          <w:sz w:val="20"/>
          <w:szCs w:val="20"/>
        </w:rPr>
        <w:t>Figure 1.1 – Tab completion</w:t>
      </w:r>
    </w:p>
    <w:p xmlns:wp14="http://schemas.microsoft.com/office/word/2010/wordml" w:rsidP="03A13084" w14:paraId="54384F4F" wp14:textId="79D688F9">
      <w:pPr>
        <w:pStyle w:val="Normal"/>
        <w:keepLines w:val="1"/>
        <w:spacing w:after="280"/>
        <w:jc w:val="center"/>
      </w:pPr>
      <w:r w:rsidR="24F48680">
        <w:drawing>
          <wp:inline xmlns:wp14="http://schemas.microsoft.com/office/word/2010/wordprocessingDrawing" wp14:editId="7AC0306C" wp14:anchorId="14444842">
            <wp:extent cx="5943600" cy="1276350"/>
            <wp:effectExtent l="0" t="0" r="0" b="0"/>
            <wp:docPr id="671347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347223" name="Picture 671347223"/>
                    <pic:cNvPicPr/>
                  </pic:nvPicPr>
                  <pic:blipFill>
                    <a:blip xmlns:r="http://schemas.openxmlformats.org/officeDocument/2006/relationships" r:embed="rId1543932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1.2 – Command types and the location of ls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A2BD87B" wp14:textId="77777777">
      <w:pPr>
        <w:pStyle w:val="Heading1"/>
      </w:pPr>
      <w:r>
        <w:t>Part 1 Observations</w:t>
      </w:r>
    </w:p>
    <w:p xmlns:wp14="http://schemas.microsoft.com/office/word/2010/wordml" w14:paraId="633C2AB4" wp14:textId="77777777">
      <w:r>
        <w:t xml:space="preserve">In Bash, cd and echo are built-ins; ls is an external program, although an alias may be reported first. The cd command must run in the shell because a child process cannot change the parent shell’s working directory. PATH contains the directories searched for external commands. The ls option for sorting by modification time is </w:t>
      </w:r>
      <w:r>
        <w:rPr>
          <w:rFonts w:ascii="DejaVu Sans Mono" w:hAnsi="DejaVu Sans Mono"/>
          <w:sz w:val="18"/>
        </w:rPr>
        <w:t>-t</w:t>
      </w:r>
      <w:r>
        <w:t>.</w:t>
      </w:r>
    </w:p>
    <w:p xmlns:wp14="http://schemas.microsoft.com/office/word/2010/wordml" w14:paraId="1AAA1607" wp14:textId="4295F8A6">
      <w:r w:rsidR="03A13084">
        <w:rPr/>
        <w:t xml:space="preserve">Number of PATH entries: </w:t>
      </w:r>
      <w:r w:rsidR="5DCCD5B2">
        <w:rPr/>
        <w:t>10</w:t>
      </w:r>
    </w:p>
    <w:p xmlns:wp14="http://schemas.microsoft.com/office/word/2010/wordml" w:rsidP="03A13084" w14:paraId="247DDB5A" wp14:textId="011F16AE">
      <w:pPr>
        <w:pStyle w:val="Normal"/>
        <w:keepNext w:val="1"/>
        <w:spacing w:before="964" w:after="964"/>
      </w:pPr>
    </w:p>
    <w:p xmlns:wp14="http://schemas.microsoft.com/office/word/2010/wordml" w:rsidP="03A13084" w14:paraId="75943985" wp14:textId="566CB82C">
      <w:pPr>
        <w:pStyle w:val="Normal"/>
        <w:keepNext w:val="1"/>
        <w:spacing w:before="964" w:after="964"/>
      </w:pPr>
      <w:r w:rsidR="512F51FE">
        <w:drawing>
          <wp:inline xmlns:wp14="http://schemas.microsoft.com/office/word/2010/wordprocessingDrawing" wp14:editId="190B36E2" wp14:anchorId="663003AC">
            <wp:extent cx="5943600" cy="2762265"/>
            <wp:effectExtent l="0" t="0" r="0" b="0"/>
            <wp:docPr id="421585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585780" name="Picture 421585780"/>
                    <pic:cNvPicPr/>
                  </pic:nvPicPr>
                  <pic:blipFill>
                    <a:blip xmlns:r="http://schemas.openxmlformats.org/officeDocument/2006/relationships" r:embed="rId533639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69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B607635" wp14:textId="77777777">
      <w:pPr>
        <w:keepLines/>
        <w:spacing w:after="280"/>
        <w:jc w:val="center"/>
      </w:pPr>
      <w:r w:rsidRPr="03A13084" w:rsidR="03A13084">
        <w:rPr>
          <w:sz w:val="20"/>
          <w:szCs w:val="20"/>
        </w:rPr>
        <w:t>Figure 1.3 – Directories in PATH</w:t>
      </w:r>
    </w:p>
    <w:p xmlns:wp14="http://schemas.microsoft.com/office/word/2010/wordml" w:rsidP="03A13084" w14:paraId="5F4E064D" wp14:textId="744F5E76">
      <w:pPr>
        <w:pStyle w:val="Normal"/>
        <w:keepLines w:val="1"/>
        <w:spacing w:after="280"/>
        <w:jc w:val="center"/>
      </w:pPr>
      <w:r w:rsidR="29D5158C">
        <w:drawing>
          <wp:inline xmlns:wp14="http://schemas.microsoft.com/office/word/2010/wordprocessingDrawing" wp14:editId="0A4DAD99" wp14:anchorId="054FF864">
            <wp:extent cx="5943600" cy="638175"/>
            <wp:effectExtent l="0" t="0" r="0" b="0"/>
            <wp:docPr id="1699862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862934" name="Picture 1699862934"/>
                    <pic:cNvPicPr/>
                  </pic:nvPicPr>
                  <pic:blipFill>
                    <a:blip xmlns:r="http://schemas.openxmlformats.org/officeDocument/2006/relationships" r:embed="rId1467085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1.4 – Exit status of a missing command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3646BAC" wp14:textId="77777777">
      <w:pPr>
        <w:pStyle w:val="Heading1"/>
      </w:pPr>
      <w:r>
        <w:t>Part 2 Expansion and quoting</w:t>
      </w:r>
    </w:p>
    <w:p xmlns:wp14="http://schemas.microsoft.com/office/word/2010/wordml" w14:paraId="55FDB174" wp14:textId="77777777">
      <w:r>
        <w:t>Bash expands filename patterns before starting the program. Quotes preserve a filename containing spaces. Single quotes keep text literal, while double quotes still allow variable and command substitution.</w:t>
      </w:r>
    </w:p>
    <w:p xmlns:wp14="http://schemas.microsoft.com/office/word/2010/wordml" w14:paraId="6774F9C6" wp14:textId="77777777">
      <w:r>
        <w:t>Fill in “Before running” before each command, as required by the lab. Record the actual result from the terminal after running it; note any difference in the final column.</w:t>
      </w:r>
    </w:p>
    <w:tbl>
      <w:tblPr>
        <w:tblW w:w="9474" w:type="dxa"/>
        <w:tblLayout w:type="fixed"/>
        <w:tblLook w:val="04A0" w:firstRow="1" w:lastRow="0" w:firstColumn="1" w:lastColumn="0" w:noHBand="0" w:noVBand="1"/>
      </w:tblPr>
      <w:tblGrid>
        <w:gridCol w:w="2175"/>
        <w:gridCol w:w="6225"/>
        <w:gridCol w:w="1074"/>
      </w:tblGrid>
      <w:tr xmlns:wp14="http://schemas.microsoft.com/office/word/2010/wordml" w:rsidTr="03A13084" w14:paraId="684E560B" wp14:textId="77777777">
        <w:trPr>
          <w:cantSplit/>
          <w:tblHeader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E7EDF3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EDF3"/>
          </w:tcPr>
          <w:p w:rsidR="03A13084" w:rsidP="03A13084" w:rsidRDefault="03A13084" w14:paraId="4230D39C" w14:textId="0707BB6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3A13084" w:rsidR="03A13084">
              <w:rPr>
                <w:b w:val="1"/>
                <w:bCs w:val="1"/>
                <w:sz w:val="20"/>
                <w:szCs w:val="20"/>
              </w:rPr>
              <w:t xml:space="preserve"> Command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E7EDF3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EDF3"/>
          </w:tcPr>
          <w:p w:rsidR="03A13084" w:rsidP="03A13084" w:rsidRDefault="03A13084" w14:paraId="2A85404D" w14:textId="437A568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03A13084" w:rsidR="03A13084">
              <w:rPr>
                <w:b w:val="1"/>
                <w:bCs w:val="1"/>
                <w:sz w:val="20"/>
                <w:szCs w:val="20"/>
              </w:rPr>
              <w:t>Before running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E7EDF3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EDF3"/>
          </w:tcPr>
          <w:p w14:paraId="1F826FB2" wp14:textId="77777777">
            <w:pPr>
              <w:spacing w:after="60" w:line="240" w:lineRule="auto"/>
            </w:pPr>
            <w:r>
              <w:rPr>
                <w:b/>
                <w:sz w:val="20"/>
              </w:rPr>
              <w:t>Actual result</w:t>
            </w:r>
          </w:p>
        </w:tc>
      </w:tr>
      <w:tr xmlns:wp14="http://schemas.microsoft.com/office/word/2010/wordml" w:rsidTr="03A13084" w14:paraId="1F74AC88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249F1857" w14:textId="6F3DF0F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*.c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320E7AD3" w14:textId="39DBC178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the names of all .c files.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6A05A809" wp14:textId="5F3BEA0B">
            <w:pPr>
              <w:spacing w:after="60" w:line="240" w:lineRule="auto"/>
              <w:rPr>
                <w:sz w:val="20"/>
                <w:szCs w:val="20"/>
              </w:rPr>
            </w:pPr>
            <w:r w:rsidRPr="03A13084" w:rsidR="4B593707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1D1FBAE2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25B059AA" w14:textId="6A2C178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file?.txt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12C34FB" w14:textId="6482582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file1.txt and file2.txt.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72A3D3EC" wp14:textId="69B671B4">
            <w:pPr>
              <w:spacing w:after="60" w:line="240" w:lineRule="auto"/>
              <w:rPr>
                <w:sz w:val="20"/>
                <w:szCs w:val="20"/>
              </w:rPr>
            </w:pPr>
            <w:r w:rsidRPr="03A13084" w:rsidR="6C92D856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5E3F4EA5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2228919" w14:textId="1A55365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[a-b]*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4A8813D7" w14:textId="2AEA55E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filenames starting with a or b.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60061E4C" wp14:textId="33E17972">
            <w:pPr>
              <w:spacing w:after="60" w:line="240" w:lineRule="auto"/>
              <w:rPr>
                <w:sz w:val="20"/>
                <w:szCs w:val="20"/>
              </w:rPr>
            </w:pPr>
            <w:r w:rsidRPr="03A13084" w:rsidR="7A4B7E4E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6D0B51FB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28D0F818" w14:textId="38E5F4C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*.xyz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F21CABE" w14:textId="55A0838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the pattern *.xyz to remain unchanged because no files match.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3DEEC669" wp14:textId="4BE11062">
            <w:pPr>
              <w:spacing w:after="60" w:line="240" w:lineRule="auto"/>
              <w:rPr>
                <w:sz w:val="20"/>
                <w:szCs w:val="20"/>
              </w:rPr>
            </w:pPr>
            <w:r w:rsidRPr="03A13084" w:rsidR="7EE0FE4A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7B4B196D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2017864" w14:textId="1A274E4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ls alfa beta.txt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FE5C17B" w14:textId="69D5A88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an error because the space separates the filename into two arguments.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049F31CB" wp14:textId="66967F28">
            <w:pPr>
              <w:spacing w:after="60" w:line="240" w:lineRule="auto"/>
              <w:rPr>
                <w:sz w:val="20"/>
                <w:szCs w:val="20"/>
              </w:rPr>
            </w:pPr>
            <w:r w:rsidRPr="03A13084" w:rsidR="672DD768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70454929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178D5B56" w14:textId="5C2B875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ls "alfa beta.txt"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374BDFB8" w14:textId="6F64E71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the file to be listed successfully.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4101652C" wp14:textId="5085E1B6">
            <w:pPr>
              <w:spacing w:after="60" w:line="240" w:lineRule="auto"/>
              <w:rPr>
                <w:sz w:val="20"/>
                <w:szCs w:val="20"/>
              </w:rPr>
            </w:pPr>
            <w:r w:rsidRPr="03A13084" w:rsidR="1973EF6F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7273B1E0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0A572C80" w14:textId="0FBAB71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'$HOME' "$HOME" \$HOME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48F4E377" w14:textId="1F57636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literal $HOME, then my home directory, then literal $HOME.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4DDBEF00" wp14:textId="2183B807">
            <w:pPr>
              <w:spacing w:after="60" w:line="240" w:lineRule="auto"/>
              <w:rPr>
                <w:sz w:val="20"/>
                <w:szCs w:val="20"/>
              </w:rPr>
            </w:pPr>
            <w:r w:rsidRPr="03A13084" w:rsidR="3C3F246B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09CEE170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CA1E4B9" w14:textId="7EC1309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{1..5} ; echo $((7 * 6))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418AA2A" w14:textId="2331241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numbers 1 to 5, then 42 on the next line.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0FB78278" wp14:textId="1310B76F">
            <w:pPr>
              <w:spacing w:after="60" w:line="240" w:lineRule="auto"/>
              <w:rPr>
                <w:sz w:val="20"/>
                <w:szCs w:val="20"/>
              </w:rPr>
            </w:pPr>
            <w:r w:rsidRPr="03A13084" w:rsidR="3C3F246B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196CFEC8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13E7AFE3" w14:textId="29C3F70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"today is $(date +%A), I am $(whoami)"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5A1A6502" w14:textId="3C3B101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a sentence containing today’s weekday and my username.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34CE0A41" wp14:textId="69490AF3">
            <w:pPr>
              <w:spacing w:after="60" w:line="240" w:lineRule="auto"/>
              <w:rPr>
                <w:sz w:val="20"/>
                <w:szCs w:val="20"/>
              </w:rPr>
            </w:pPr>
            <w:r w:rsidRPr="03A13084" w:rsidR="7BA97425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03A13084" w14:paraId="473AB499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1ACA3BB5" w14:textId="3900B19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touch log{1..3}.txt &amp;&amp; ls log*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5D2611D3" w14:textId="1B162399">
            <w:pPr>
              <w:spacing w:before="0" w:beforeAutospacing="off" w:after="0" w:afterAutospacing="off"/>
              <w:rPr>
                <w:b w:val="1"/>
                <w:bCs w:val="1"/>
                <w:sz w:val="14"/>
                <w:szCs w:val="14"/>
              </w:rPr>
            </w:pPr>
            <w:r w:rsidRPr="03A13084" w:rsidR="03A13084">
              <w:rPr>
                <w:sz w:val="20"/>
                <w:szCs w:val="20"/>
              </w:rPr>
              <w:t>I expect three files to be created and their names listed.</w:t>
            </w:r>
            <w:r w:rsidRPr="03A13084" w:rsidR="03A13084">
              <w:rPr>
                <w:b w:val="1"/>
                <w:bCs w:val="1"/>
                <w:sz w:val="16"/>
                <w:szCs w:val="16"/>
              </w:rPr>
              <w:t xml:space="preserve"> 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2946DB82" wp14:textId="5F5D4D2C">
            <w:pPr>
              <w:spacing w:after="60" w:line="240" w:lineRule="auto"/>
              <w:rPr>
                <w:sz w:val="20"/>
                <w:szCs w:val="20"/>
              </w:rPr>
            </w:pPr>
            <w:r w:rsidRPr="03A13084" w:rsidR="4CB459C2">
              <w:rPr>
                <w:sz w:val="20"/>
                <w:szCs w:val="20"/>
              </w:rPr>
              <w:t>same</w:t>
            </w:r>
          </w:p>
        </w:tc>
      </w:tr>
    </w:tbl>
    <w:p xmlns:wp14="http://schemas.microsoft.com/office/word/2010/wordml" w14:paraId="188A5859" wp14:textId="77777777">
      <w:pPr>
        <w:spacing w:before="160"/>
      </w:pPr>
      <w:r>
        <w:t xml:space="preserve">The shell produces the filenames for echo; echo only prints its arguments. The unquoted space in </w:t>
      </w:r>
      <w:r>
        <w:rPr>
          <w:rFonts w:ascii="DejaVu Sans Mono" w:hAnsi="DejaVu Sans Mono"/>
          <w:sz w:val="18"/>
        </w:rPr>
        <w:t>ls alfa beta.txt</w:t>
      </w:r>
      <w:r>
        <w:t xml:space="preserve"> separates two names. Two fixes are </w:t>
      </w:r>
      <w:r>
        <w:rPr>
          <w:rFonts w:ascii="DejaVu Sans Mono" w:hAnsi="DejaVu Sans Mono"/>
          <w:sz w:val="18"/>
        </w:rPr>
        <w:t>ls "alfa beta.txt"</w:t>
      </w:r>
      <w:r>
        <w:t xml:space="preserve"> and </w:t>
      </w:r>
      <w:r>
        <w:rPr>
          <w:rFonts w:ascii="DejaVu Sans Mono" w:hAnsi="DejaVu Sans Mono"/>
          <w:sz w:val="18"/>
        </w:rPr>
        <w:t>ls alfa\ beta.txt</w:t>
      </w:r>
      <w:r>
        <w:t>. If ls adds display quotes around a name, those quotes are not part of the stored filename.</w:t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16322B85" wp14:textId="77777777">
      <w:pPr>
        <w:pStyle w:val="Heading1"/>
      </w:pPr>
      <w:r w:rsidR="03A13084">
        <w:rPr/>
        <w:t>Part 2 Screenshots of expansion</w:t>
      </w:r>
    </w:p>
    <w:p xmlns:wp14="http://schemas.microsoft.com/office/word/2010/wordml" w:rsidP="03A13084" w14:paraId="6B699379" wp14:textId="25B6065B">
      <w:pPr>
        <w:pStyle w:val="Normal"/>
        <w:keepLines w:val="1"/>
        <w:spacing w:after="280"/>
        <w:jc w:val="center"/>
      </w:pPr>
      <w:r w:rsidR="56D969D8">
        <w:drawing>
          <wp:inline xmlns:wp14="http://schemas.microsoft.com/office/word/2010/wordprocessingDrawing" wp14:editId="432EECA7" wp14:anchorId="0CE22F2D">
            <wp:extent cx="5943600" cy="1219200"/>
            <wp:effectExtent l="0" t="0" r="0" b="0"/>
            <wp:docPr id="121313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13457" name="Picture 121313457"/>
                    <pic:cNvPicPr/>
                  </pic:nvPicPr>
                  <pic:blipFill>
                    <a:blip xmlns:r="http://schemas.openxmlformats.org/officeDocument/2006/relationships" r:embed="rId1751816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2.1 – Files in the test directory</w:t>
      </w:r>
      <w:r w:rsidRPr="03A13084">
        <w:rPr>
          <w:i w:val="1"/>
          <w:iCs w:val="1"/>
          <w:sz w:val="20"/>
          <w:szCs w:val="20"/>
        </w:rPr>
        <w:br w:type="page"/>
      </w:r>
    </w:p>
    <w:p xmlns:wp14="http://schemas.microsoft.com/office/word/2010/wordml" w14:paraId="100B41BD" wp14:textId="77777777">
      <w:pPr>
        <w:pStyle w:val="Heading1"/>
      </w:pPr>
      <w:r w:rsidR="03A13084">
        <w:rPr/>
        <w:t>Part 2 Screenshots of quoting</w:t>
      </w:r>
    </w:p>
    <w:p xmlns:wp14="http://schemas.microsoft.com/office/word/2010/wordml" w:rsidP="03A13084" w14:paraId="76BDD12C" wp14:textId="4D5AF6F1">
      <w:pPr>
        <w:pStyle w:val="Normal"/>
        <w:keepLines w:val="1"/>
        <w:spacing w:after="280"/>
        <w:jc w:val="center"/>
      </w:pPr>
      <w:r w:rsidR="2B7DEB0A">
        <w:drawing>
          <wp:inline xmlns:wp14="http://schemas.microsoft.com/office/word/2010/wordprocessingDrawing" wp14:editId="14FF9B03" wp14:anchorId="593D446E">
            <wp:extent cx="5943600" cy="895411"/>
            <wp:effectExtent l="0" t="0" r="0" b="0"/>
            <wp:docPr id="2093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448" name="Picture 2093448"/>
                    <pic:cNvPicPr/>
                  </pic:nvPicPr>
                  <pic:blipFill>
                    <a:blip xmlns:r="http://schemas.openxmlformats.org/officeDocument/2006/relationships" r:embed="rId1999196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0922" r="0" b="45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9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 xml:space="preserve">Figure 2.3 – A filename </w:t>
      </w:r>
      <w:r w:rsidRPr="03A13084" w:rsidR="03A13084">
        <w:rPr>
          <w:sz w:val="20"/>
          <w:szCs w:val="20"/>
        </w:rPr>
        <w:t>containing</w:t>
      </w:r>
      <w:r w:rsidRPr="03A13084" w:rsidR="03A13084">
        <w:rPr>
          <w:sz w:val="20"/>
          <w:szCs w:val="20"/>
        </w:rPr>
        <w:t xml:space="preserve"> a space</w:t>
      </w:r>
    </w:p>
    <w:p xmlns:wp14="http://schemas.microsoft.com/office/word/2010/wordml" w:rsidP="03A13084" w14:paraId="76117B8D" wp14:textId="465FECB0">
      <w:pPr>
        <w:pStyle w:val="Normal"/>
        <w:keepNext w:val="1"/>
        <w:keepLines/>
        <w:spacing w:after="280"/>
        <w:rPr>
          <w:i w:val="1"/>
          <w:iCs w:val="1"/>
          <w:sz w:val="20"/>
          <w:szCs w:val="20"/>
        </w:rPr>
      </w:pPr>
    </w:p>
    <w:p xmlns:wp14="http://schemas.microsoft.com/office/word/2010/wordml" w:rsidP="03A13084" w14:paraId="28549291" wp14:textId="6DBDA2F5">
      <w:pPr>
        <w:pStyle w:val="Normal"/>
        <w:keepLines w:val="1"/>
        <w:spacing w:after="280"/>
        <w:jc w:val="center"/>
      </w:pPr>
      <w:r w:rsidR="25DAF427">
        <w:drawing>
          <wp:inline xmlns:wp14="http://schemas.microsoft.com/office/word/2010/wordprocessingDrawing" wp14:editId="2A4D66ED" wp14:anchorId="0F19D99E">
            <wp:extent cx="5943600" cy="1828827"/>
            <wp:effectExtent l="0" t="0" r="0" b="0"/>
            <wp:docPr id="2047834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834537" name="Picture 2047834537"/>
                    <pic:cNvPicPr/>
                  </pic:nvPicPr>
                  <pic:blipFill>
                    <a:blip xmlns:r="http://schemas.openxmlformats.org/officeDocument/2006/relationships" r:embed="rId604875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211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2.4 – Single quotes double quotes and a backslash</w:t>
      </w: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3A3CCC0F" wp14:textId="77777777">
      <w:pPr>
        <w:pStyle w:val="Heading1"/>
      </w:pPr>
      <w:r>
        <w:t>Part 3 Redirection chaining and jobs</w:t>
      </w:r>
    </w:p>
    <w:p xmlns:wp14="http://schemas.microsoft.com/office/word/2010/wordml" w14:paraId="7E184139" wp14:textId="77777777">
      <w:r w:rsidR="03A13084">
        <w:rPr/>
        <w:t xml:space="preserve">Standard output is file descriptor 1; standard error is descriptor 2. The directory listing is redirected to out.txt, while the missing-path error is redirected to err.txt. Redirections are processed from left to right: </w:t>
      </w:r>
      <w:r w:rsidRPr="03A13084" w:rsidR="03A13084">
        <w:rPr>
          <w:rFonts w:ascii="DejaVu Sans Mono" w:hAnsi="DejaVu Sans Mono"/>
          <w:sz w:val="18"/>
          <w:szCs w:val="18"/>
        </w:rPr>
        <w:t>&gt; all.txt 2&gt;&amp;1</w:t>
      </w:r>
      <w:r w:rsidR="03A13084">
        <w:rPr/>
        <w:t xml:space="preserve"> sends both streams to the file, while </w:t>
      </w:r>
      <w:r w:rsidRPr="03A13084" w:rsidR="03A13084">
        <w:rPr>
          <w:rFonts w:ascii="DejaVu Sans Mono" w:hAnsi="DejaVu Sans Mono"/>
          <w:sz w:val="18"/>
          <w:szCs w:val="18"/>
        </w:rPr>
        <w:t>2&gt;&amp;1 &gt; all.txt</w:t>
      </w:r>
      <w:r w:rsidR="03A13084">
        <w:rPr/>
        <w:t xml:space="preserve"> leaves the error stream pointing at the original output destination.</w:t>
      </w:r>
    </w:p>
    <w:p xmlns:wp14="http://schemas.microsoft.com/office/word/2010/wordml" w:rsidP="03A13084" w14:paraId="27F22834" wp14:textId="0DCFAFFE">
      <w:pPr>
        <w:pStyle w:val="Normal"/>
        <w:keepLines w:val="1"/>
        <w:spacing w:after="280"/>
        <w:jc w:val="center"/>
      </w:pPr>
      <w:r w:rsidR="6C25E550">
        <w:drawing>
          <wp:inline xmlns:wp14="http://schemas.microsoft.com/office/word/2010/wordprocessingDrawing" wp14:editId="7D1BF295" wp14:anchorId="445A5885">
            <wp:extent cx="5943600" cy="1866900"/>
            <wp:effectExtent l="0" t="0" r="0" b="0"/>
            <wp:docPr id="435306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306663" name="Picture 435306663"/>
                    <pic:cNvPicPr/>
                  </pic:nvPicPr>
                  <pic:blipFill>
                    <a:blip xmlns:r="http://schemas.openxmlformats.org/officeDocument/2006/relationships" r:embed="rId1318105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3.1 – Standard output and standard error in separate files</w:t>
      </w:r>
    </w:p>
    <w:p xmlns:wp14="http://schemas.microsoft.com/office/word/2010/wordml" w:rsidP="03A13084" w14:paraId="3D1C9810" wp14:textId="7E220F60">
      <w:pPr>
        <w:pStyle w:val="Normal"/>
        <w:keepLines w:val="1"/>
        <w:spacing w:after="280"/>
        <w:jc w:val="center"/>
      </w:pPr>
      <w:r w:rsidR="18243CEA">
        <w:drawing>
          <wp:inline xmlns:wp14="http://schemas.microsoft.com/office/word/2010/wordprocessingDrawing" wp14:editId="750941ED" wp14:anchorId="733B4702">
            <wp:extent cx="5943600" cy="1866900"/>
            <wp:effectExtent l="0" t="0" r="0" b="0"/>
            <wp:docPr id="151314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144890" name="Picture 1513144890"/>
                    <pic:cNvPicPr/>
                  </pic:nvPicPr>
                  <pic:blipFill>
                    <a:blip xmlns:r="http://schemas.openxmlformats.org/officeDocument/2006/relationships" r:embed="rId376619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3.2 – The order of redirections</w:t>
      </w:r>
    </w:p>
    <w:p xmlns:wp14="http://schemas.microsoft.com/office/word/2010/wordml" w14:paraId="1F72F646" wp14:textId="77777777">
      <w:r>
        <w:br w:type="page"/>
      </w:r>
    </w:p>
    <w:p xmlns:wp14="http://schemas.microsoft.com/office/word/2010/wordml" w14:paraId="5B5DC525" wp14:textId="77777777">
      <w:pPr>
        <w:pStyle w:val="Heading1"/>
      </w:pPr>
      <w:r>
        <w:t>Part 3 Command chaining and background jobs</w:t>
      </w:r>
    </w:p>
    <w:p xmlns:wp14="http://schemas.microsoft.com/office/word/2010/wordml" w14:paraId="2551C997" wp14:textId="77777777">
      <w:r w:rsidR="03A13084">
        <w:rPr/>
        <w:t xml:space="preserve">A semicolon runs the next command regardless of the previous result. The operator </w:t>
      </w:r>
      <w:r w:rsidRPr="03A13084" w:rsidR="03A13084">
        <w:rPr>
          <w:rFonts w:ascii="DejaVu Sans Mono" w:hAnsi="DejaVu Sans Mono"/>
          <w:sz w:val="18"/>
          <w:szCs w:val="18"/>
        </w:rPr>
        <w:t>&amp;&amp;</w:t>
      </w:r>
      <w:r w:rsidR="03A13084">
        <w:rPr/>
        <w:t xml:space="preserve"> continues after success; </w:t>
      </w:r>
      <w:r w:rsidRPr="03A13084" w:rsidR="03A13084">
        <w:rPr>
          <w:rFonts w:ascii="DejaVu Sans Mono" w:hAnsi="DejaVu Sans Mono"/>
          <w:sz w:val="18"/>
          <w:szCs w:val="18"/>
        </w:rPr>
        <w:t>||</w:t>
      </w:r>
      <w:r w:rsidR="03A13084">
        <w:rPr/>
        <w:t xml:space="preserve"> continues after failure. With </w:t>
      </w:r>
      <w:r w:rsidRPr="03A13084" w:rsidR="03A13084">
        <w:rPr>
          <w:rFonts w:ascii="DejaVu Sans Mono" w:hAnsi="DejaVu Sans Mono"/>
          <w:sz w:val="18"/>
          <w:szCs w:val="18"/>
        </w:rPr>
        <w:t>wc -l &lt; access.log</w:t>
      </w:r>
      <w:r w:rsidR="03A13084">
        <w:rPr/>
        <w:t xml:space="preserve">, wc reads standard input and has no filename to print. With </w:t>
      </w:r>
      <w:r w:rsidRPr="03A13084" w:rsidR="03A13084">
        <w:rPr>
          <w:rFonts w:ascii="DejaVu Sans Mono" w:hAnsi="DejaVu Sans Mono"/>
          <w:sz w:val="18"/>
          <w:szCs w:val="18"/>
        </w:rPr>
        <w:t>wc -l access.log</w:t>
      </w:r>
      <w:r w:rsidR="03A13084">
        <w:rPr/>
        <w:t>, it receives and prints the filename.</w:t>
      </w:r>
    </w:p>
    <w:p w:rsidR="03A13084" w:rsidP="03A13084" w:rsidRDefault="03A13084" w14:paraId="570D7712" w14:textId="4E9C49C5">
      <w:pPr>
        <w:pStyle w:val="Normal"/>
        <w:keepNext w:val="1"/>
      </w:pPr>
      <w:r w:rsidRPr="03A13084" w:rsidR="03A13084">
        <w:rPr>
          <w:i w:val="1"/>
          <w:iCs w:val="1"/>
          <w:sz w:val="20"/>
          <w:szCs w:val="20"/>
        </w:rPr>
        <w:t>sleep 100 &amp;, jobs, termination with kill % followed by the displayed job number, and jobs again</w:t>
      </w:r>
      <w:r w:rsidRPr="03A13084" w:rsidR="41590913">
        <w:rPr>
          <w:i w:val="1"/>
          <w:iCs w:val="1"/>
          <w:sz w:val="20"/>
          <w:szCs w:val="20"/>
        </w:rPr>
        <w:t xml:space="preserve"> -</w:t>
      </w:r>
      <w:r w:rsidRPr="03A13084" w:rsidR="03A13084">
        <w:rPr>
          <w:i w:val="1"/>
          <w:iCs w:val="1"/>
          <w:sz w:val="20"/>
          <w:szCs w:val="20"/>
        </w:rPr>
        <w:t xml:space="preserve"> terminal with no unrelated background jobs.</w:t>
      </w:r>
      <w:r w:rsidR="60214965">
        <w:drawing>
          <wp:inline wp14:editId="64F4C9B8" wp14:anchorId="1E4FA14B">
            <wp:extent cx="5943600" cy="1866900"/>
            <wp:effectExtent l="0" t="0" r="0" b="0"/>
            <wp:docPr id="1205384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592840" name="Picture 637592840"/>
                    <pic:cNvPicPr/>
                  </pic:nvPicPr>
                  <pic:blipFill>
                    <a:blip xmlns:r="http://schemas.openxmlformats.org/officeDocument/2006/relationships" r:embed="rId1006556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B9DCBE" wp14:textId="77777777">
      <w:pPr>
        <w:keepLines/>
        <w:spacing w:after="280"/>
        <w:jc w:val="center"/>
      </w:pPr>
      <w:r>
        <w:rPr>
          <w:sz w:val="20"/>
        </w:rPr>
        <w:t>Figure 3.4 – Starting and stopping a background job</w:t>
      </w:r>
    </w:p>
    <w:p xmlns:wp14="http://schemas.microsoft.com/office/word/2010/wordml" w14:paraId="563475F3" wp14:textId="5C0965FD">
      <w:pPr>
        <w:pStyle w:val="Heading1"/>
      </w:pPr>
      <w:r w:rsidR="03A13084">
        <w:rPr/>
        <w:t>Part 4 Questions about the access log</w:t>
      </w:r>
    </w:p>
    <w:p xmlns:wp14="http://schemas.microsoft.com/office/word/2010/wordml" w14:paraId="443DB052" wp14:textId="04B9BF1C">
      <w:r w:rsidR="03A13084">
        <w:rPr/>
        <w:t xml:space="preserve">The file oneliners.sh </w:t>
      </w:r>
      <w:r w:rsidR="03A13084">
        <w:rPr/>
        <w:t>contains</w:t>
      </w:r>
      <w:r w:rsidR="03A13084">
        <w:rPr/>
        <w:t xml:space="preserve"> one command line for each question. The pipelines filter records, select fields, count repeated </w:t>
      </w:r>
      <w:r w:rsidR="427D5A61">
        <w:rPr/>
        <w:t>values,</w:t>
      </w:r>
      <w:r w:rsidR="03A13084">
        <w:rPr/>
        <w:t xml:space="preserve"> and sort results. </w:t>
      </w:r>
    </w:p>
    <w:p xmlns:wp14="http://schemas.microsoft.com/office/word/2010/wordml" w:rsidP="03A13084" w14:paraId="7F5E5B1B" wp14:textId="590FD5E3">
      <w:pPr>
        <w:pStyle w:val="Normal"/>
        <w:keepNext w:val="1"/>
        <w:jc w:val="center"/>
      </w:pPr>
    </w:p>
    <w:p xmlns:wp14="http://schemas.microsoft.com/office/word/2010/wordml" w:rsidP="03A13084" w14:paraId="6FA99783" wp14:textId="65845C37">
      <w:pPr>
        <w:pStyle w:val="Normal"/>
        <w:keepNext w:val="1"/>
        <w:jc w:val="center"/>
      </w:pPr>
      <w:r w:rsidR="0B8A0AF6">
        <w:drawing>
          <wp:inline xmlns:wp14="http://schemas.microsoft.com/office/word/2010/wordprocessingDrawing" wp14:editId="13C772DC" wp14:anchorId="490819EF">
            <wp:extent cx="5943600" cy="466735"/>
            <wp:effectExtent l="0" t="0" r="0" b="0"/>
            <wp:docPr id="1344321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321956" name="Picture 1344321956"/>
                    <pic:cNvPicPr/>
                  </pic:nvPicPr>
                  <pic:blipFill>
                    <a:blip xmlns:r="http://schemas.openxmlformats.org/officeDocument/2006/relationships" r:embed="rId302744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868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6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08BD07" wp14:textId="14D09A3A">
      <w:pPr>
        <w:keepLines w:val="1"/>
        <w:spacing w:after="280"/>
        <w:jc w:val="center"/>
      </w:pPr>
      <w:r w:rsidRPr="03A13084" w:rsidR="03A13084">
        <w:rPr>
          <w:sz w:val="20"/>
          <w:szCs w:val="20"/>
        </w:rPr>
        <w:t>Figure 4.1 – Q1 Number of failed requests</w:t>
      </w:r>
    </w:p>
    <w:p xmlns:wp14="http://schemas.microsoft.com/office/word/2010/wordml" w:rsidP="03A13084" w14:paraId="4EE241E5" wp14:textId="5D86B823">
      <w:pPr>
        <w:pStyle w:val="Normal"/>
        <w:keepLines w:val="1"/>
        <w:spacing w:after="280"/>
        <w:jc w:val="center"/>
      </w:pPr>
      <w:r w:rsidR="2BC9AC56">
        <w:drawing>
          <wp:inline xmlns:wp14="http://schemas.microsoft.com/office/word/2010/wordprocessingDrawing" wp14:editId="654F1CEF" wp14:anchorId="2501FABD">
            <wp:extent cx="5943600" cy="1114450"/>
            <wp:effectExtent l="0" t="0" r="0" b="0"/>
            <wp:docPr id="782735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735183" name="Picture 782735183"/>
                    <pic:cNvPicPr/>
                  </pic:nvPicPr>
                  <pic:blipFill>
                    <a:blip xmlns:r="http://schemas.openxmlformats.org/officeDocument/2006/relationships" r:embed="rId1261174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847" r="0" b="597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1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4.2 – Q2 Different requested pages</w:t>
      </w:r>
    </w:p>
    <w:p xmlns:wp14="http://schemas.microsoft.com/office/word/2010/wordml" w14:paraId="61CDCEAD" wp14:textId="77777777">
      <w:r>
        <w:br w:type="page"/>
      </w:r>
    </w:p>
    <w:p xmlns:wp14="http://schemas.microsoft.com/office/word/2010/wordml" w14:paraId="1B63D7EB" wp14:textId="77777777">
      <w:pPr>
        <w:pStyle w:val="Heading1"/>
      </w:pPr>
      <w:r w:rsidR="03A13084">
        <w:rPr/>
        <w:t>Part 4 Requests per page and failures per user</w:t>
      </w:r>
    </w:p>
    <w:p xmlns:wp14="http://schemas.microsoft.com/office/word/2010/wordml" w:rsidP="03A13084" w14:paraId="638C063B" wp14:textId="431C8BBC">
      <w:pPr>
        <w:pStyle w:val="Normal"/>
        <w:keepLines w:val="1"/>
        <w:spacing w:after="280"/>
        <w:jc w:val="center"/>
      </w:pPr>
      <w:r w:rsidR="74AA065D">
        <w:drawing>
          <wp:inline xmlns:wp14="http://schemas.microsoft.com/office/word/2010/wordprocessingDrawing" wp14:editId="1C4C3B25" wp14:anchorId="635A4212">
            <wp:extent cx="5943600" cy="971591"/>
            <wp:effectExtent l="0" t="0" r="0" b="0"/>
            <wp:docPr id="201949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493864" name="Picture 2019493864"/>
                    <pic:cNvPicPr/>
                  </pic:nvPicPr>
                  <pic:blipFill>
                    <a:blip xmlns:r="http://schemas.openxmlformats.org/officeDocument/2006/relationships" r:embed="rId258384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8605" r="0" b="340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7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4.3 – Q3 Requests received by each page</w:t>
      </w:r>
    </w:p>
    <w:p xmlns:wp14="http://schemas.microsoft.com/office/word/2010/wordml" w:rsidP="03A13084" w14:paraId="061FDB06" wp14:textId="71BC62FD">
      <w:pPr>
        <w:pStyle w:val="Normal"/>
        <w:keepLines w:val="1"/>
        <w:spacing w:after="280"/>
        <w:jc w:val="center"/>
      </w:pPr>
      <w:r w:rsidR="0D73357B">
        <w:drawing>
          <wp:inline xmlns:wp14="http://schemas.microsoft.com/office/word/2010/wordprocessingDrawing" wp14:editId="649B055F" wp14:anchorId="3323806F">
            <wp:extent cx="5943600" cy="1266831"/>
            <wp:effectExtent l="0" t="0" r="0" b="0"/>
            <wp:docPr id="1419758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758798" name="Picture 1419758798"/>
                    <pic:cNvPicPr/>
                  </pic:nvPicPr>
                  <pic:blipFill>
                    <a:blip xmlns:r="http://schemas.openxmlformats.org/officeDocument/2006/relationships" r:embed="rId803702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434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4.4 – Q4 Users with the most failures</w:t>
      </w:r>
    </w:p>
    <w:p xmlns:wp14="http://schemas.microsoft.com/office/word/2010/wordml" w14:paraId="650BE0B4" wp14:textId="3D365A95">
      <w:pPr>
        <w:pStyle w:val="Heading1"/>
      </w:pPr>
      <w:r w:rsidR="03A13084">
        <w:rPr/>
        <w:t>Part 4 Requests by user3 and the last failures</w:t>
      </w:r>
    </w:p>
    <w:p xmlns:wp14="http://schemas.microsoft.com/office/word/2010/wordml" w:rsidP="03A13084" w14:paraId="5B398CDD" wp14:textId="02597FCE">
      <w:pPr>
        <w:keepNext w:val="1"/>
        <w:keepLines/>
        <w:spacing w:after="280"/>
      </w:pPr>
      <w:r w:rsidRPr="03A13084" w:rsidR="03A13084">
        <w:rPr>
          <w:i w:val="1"/>
          <w:iCs w:val="1"/>
          <w:sz w:val="20"/>
          <w:szCs w:val="20"/>
        </w:rPr>
        <w:t xml:space="preserve">Total requests: </w:t>
      </w:r>
      <w:r w:rsidRPr="03A13084" w:rsidR="5F64C861">
        <w:rPr>
          <w:i w:val="1"/>
          <w:iCs w:val="1"/>
          <w:sz w:val="20"/>
          <w:szCs w:val="20"/>
        </w:rPr>
        <w:t xml:space="preserve">72 </w:t>
      </w:r>
      <w:r w:rsidRPr="03A13084" w:rsidR="03A13084">
        <w:rPr>
          <w:i w:val="1"/>
          <w:iCs w:val="1"/>
          <w:sz w:val="20"/>
          <w:szCs w:val="20"/>
        </w:rPr>
        <w:t xml:space="preserve">failed requests: </w:t>
      </w:r>
      <w:r w:rsidRPr="03A13084" w:rsidR="1CFA254E">
        <w:rPr>
          <w:i w:val="1"/>
          <w:iCs w:val="1"/>
          <w:sz w:val="20"/>
          <w:szCs w:val="20"/>
        </w:rPr>
        <w:t>15</w:t>
      </w:r>
    </w:p>
    <w:p xmlns:wp14="http://schemas.microsoft.com/office/word/2010/wordml" w:rsidP="03A13084" w14:paraId="46ED7D84" wp14:textId="62B67486">
      <w:pPr>
        <w:pStyle w:val="Normal"/>
        <w:keepLines w:val="1"/>
        <w:spacing w:after="280"/>
        <w:jc w:val="center"/>
      </w:pPr>
      <w:r w:rsidR="524F13FC">
        <w:drawing>
          <wp:inline xmlns:wp14="http://schemas.microsoft.com/office/word/2010/wordprocessingDrawing" wp14:editId="1B43B3B1" wp14:anchorId="53001C54">
            <wp:extent cx="5943600" cy="485778"/>
            <wp:effectExtent l="0" t="0" r="0" b="0"/>
            <wp:docPr id="803755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758798" name="Picture 1419758798"/>
                    <pic:cNvPicPr/>
                  </pic:nvPicPr>
                  <pic:blipFill>
                    <a:blip xmlns:r="http://schemas.openxmlformats.org/officeDocument/2006/relationships" r:embed="rId803702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632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4.5 – Q5 Requests and failures for user3</w:t>
      </w:r>
    </w:p>
    <w:p xmlns:wp14="http://schemas.microsoft.com/office/word/2010/wordml" w:rsidP="03A13084" w14:paraId="78D52F37" wp14:textId="47AB1BB4">
      <w:pPr>
        <w:keepNext w:val="1"/>
        <w:keepLines/>
        <w:spacing w:after="280"/>
      </w:pPr>
      <w:r w:rsidRPr="03A13084" w:rsidR="2E7468DF">
        <w:rPr>
          <w:i w:val="1"/>
          <w:iCs w:val="1"/>
          <w:sz w:val="20"/>
          <w:szCs w:val="20"/>
        </w:rPr>
        <w:t>T</w:t>
      </w:r>
      <w:r w:rsidRPr="03A13084" w:rsidR="03A13084">
        <w:rPr>
          <w:i w:val="1"/>
          <w:iCs w:val="1"/>
          <w:sz w:val="20"/>
          <w:szCs w:val="20"/>
        </w:rPr>
        <w:t>he Q6 command and the three time and user pairs. The pipeline keeps the original record order.</w:t>
      </w:r>
    </w:p>
    <w:p xmlns:wp14="http://schemas.microsoft.com/office/word/2010/wordml" w:rsidP="03A13084" w14:paraId="2FF8BD6D" wp14:textId="68D0862F">
      <w:pPr>
        <w:pStyle w:val="Normal"/>
        <w:keepLines w:val="1"/>
        <w:spacing w:after="280"/>
        <w:jc w:val="center"/>
      </w:pPr>
      <w:r w:rsidR="2B01A1F7">
        <w:drawing>
          <wp:inline xmlns:wp14="http://schemas.microsoft.com/office/word/2010/wordprocessingDrawing" wp14:editId="577B8B4C" wp14:anchorId="73D92370">
            <wp:extent cx="5943600" cy="857271"/>
            <wp:effectExtent l="0" t="0" r="0" b="0"/>
            <wp:docPr id="1405879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879047" name="Picture 1405879047"/>
                    <pic:cNvPicPr/>
                  </pic:nvPicPr>
                  <pic:blipFill>
                    <a:blip xmlns:r="http://schemas.openxmlformats.org/officeDocument/2006/relationships" r:embed="rId865905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2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5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4.6 – Q6 Last three failed requests</w:t>
      </w:r>
    </w:p>
    <w:p xmlns:wp14="http://schemas.microsoft.com/office/word/2010/wordml" w14:paraId="23DE523C" wp14:textId="77777777">
      <w:r>
        <w:br w:type="page"/>
      </w:r>
    </w:p>
    <w:p xmlns:wp14="http://schemas.microsoft.com/office/word/2010/wordml" w14:paraId="120313E0" wp14:textId="77777777">
      <w:pPr>
        <w:pStyle w:val="Heading1"/>
      </w:pPr>
      <w:r>
        <w:t>Part 4 Login shells and listing line counts</w:t>
      </w:r>
    </w:p>
    <w:p xmlns:wp14="http://schemas.microsoft.com/office/word/2010/wordml" w14:paraId="3EA6C701" wp14:textId="77777777">
      <w:r>
        <w:t>For Q7, field 7 of /etc/passwd contains the configured login shell. For Q8, the long directory listing includes a total header in addition to the entry lines. This is the reason for the usual one-line difference between the two commands.</w:t>
      </w:r>
    </w:p>
    <w:p xmlns:wp14="http://schemas.microsoft.com/office/word/2010/wordml" w:rsidP="03A13084" w14:paraId="2D116287" wp14:textId="318324AE">
      <w:pPr>
        <w:keepLines/>
        <w:spacing w:after="280"/>
      </w:pPr>
      <w:r w:rsidR="03A13084">
        <w:rPr/>
        <w:t xml:space="preserve">Q8 before-run prediction: </w:t>
      </w:r>
      <w:r w:rsidR="66738B8B">
        <w:rPr/>
        <w:t>should be 237 and 238.</w:t>
      </w:r>
    </w:p>
    <w:p xmlns:wp14="http://schemas.microsoft.com/office/word/2010/wordml" w:rsidP="03A13084" w14:paraId="71AD84C9" wp14:textId="234A2A6B">
      <w:pPr>
        <w:pStyle w:val="Normal"/>
        <w:keepLines w:val="1"/>
        <w:spacing w:after="280"/>
        <w:jc w:val="center"/>
      </w:pPr>
      <w:r w:rsidR="0FE8D08E">
        <w:drawing>
          <wp:inline xmlns:wp14="http://schemas.microsoft.com/office/word/2010/wordprocessingDrawing" wp14:editId="1FF1FC05" wp14:anchorId="2D119072">
            <wp:extent cx="5943600" cy="952493"/>
            <wp:effectExtent l="0" t="0" r="0" b="0"/>
            <wp:docPr id="210631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311999" name="Picture 2106311999"/>
                    <pic:cNvPicPr/>
                  </pic:nvPicPr>
                  <pic:blipFill>
                    <a:blip xmlns:r="http://schemas.openxmlformats.org/officeDocument/2006/relationships" r:embed="rId186139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2645" r="0" b="260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5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4.7 – Q7 Login shells and account counts</w:t>
      </w:r>
    </w:p>
    <w:p w:rsidR="03A13084" w:rsidP="03A13084" w:rsidRDefault="03A13084" w14:paraId="41382813" w14:textId="618832F0">
      <w:pPr>
        <w:pStyle w:val="Normal"/>
        <w:keepNext w:val="1"/>
      </w:pPr>
      <w:r w:rsidRPr="03A13084" w:rsidR="03A13084">
        <w:rPr>
          <w:i w:val="1"/>
          <w:iCs w:val="1"/>
          <w:sz w:val="20"/>
          <w:szCs w:val="20"/>
        </w:rPr>
        <w:t>ls /</w:t>
      </w:r>
      <w:r w:rsidRPr="03A13084" w:rsidR="03A13084">
        <w:rPr>
          <w:i w:val="1"/>
          <w:iCs w:val="1"/>
          <w:sz w:val="20"/>
          <w:szCs w:val="20"/>
        </w:rPr>
        <w:t>etc</w:t>
      </w:r>
      <w:r w:rsidRPr="03A13084" w:rsidR="03A13084">
        <w:rPr>
          <w:i w:val="1"/>
          <w:iCs w:val="1"/>
          <w:sz w:val="20"/>
          <w:szCs w:val="20"/>
        </w:rPr>
        <w:t xml:space="preserve"> | </w:t>
      </w:r>
      <w:r w:rsidRPr="03A13084" w:rsidR="03A13084">
        <w:rPr>
          <w:i w:val="1"/>
          <w:iCs w:val="1"/>
          <w:sz w:val="20"/>
          <w:szCs w:val="20"/>
        </w:rPr>
        <w:t>wc</w:t>
      </w:r>
      <w:r w:rsidRPr="03A13084" w:rsidR="03A13084">
        <w:rPr>
          <w:i w:val="1"/>
          <w:iCs w:val="1"/>
          <w:sz w:val="20"/>
          <w:szCs w:val="20"/>
        </w:rPr>
        <w:t xml:space="preserve"> -l and ls -l /</w:t>
      </w:r>
      <w:r w:rsidRPr="03A13084" w:rsidR="03A13084">
        <w:rPr>
          <w:i w:val="1"/>
          <w:iCs w:val="1"/>
          <w:sz w:val="20"/>
          <w:szCs w:val="20"/>
        </w:rPr>
        <w:t>etc</w:t>
      </w:r>
      <w:r w:rsidRPr="03A13084" w:rsidR="03A13084">
        <w:rPr>
          <w:i w:val="1"/>
          <w:iCs w:val="1"/>
          <w:sz w:val="20"/>
          <w:szCs w:val="20"/>
        </w:rPr>
        <w:t xml:space="preserve"> | </w:t>
      </w:r>
      <w:r w:rsidRPr="03A13084" w:rsidR="03A13084">
        <w:rPr>
          <w:i w:val="1"/>
          <w:iCs w:val="1"/>
          <w:sz w:val="20"/>
          <w:szCs w:val="20"/>
        </w:rPr>
        <w:t>wc</w:t>
      </w:r>
      <w:r w:rsidRPr="03A13084" w:rsidR="03A13084">
        <w:rPr>
          <w:i w:val="1"/>
          <w:iCs w:val="1"/>
          <w:sz w:val="20"/>
          <w:szCs w:val="20"/>
        </w:rPr>
        <w:t xml:space="preserve"> -l. Actual counts: </w:t>
      </w:r>
      <w:r w:rsidRPr="03A13084" w:rsidR="09572246">
        <w:rPr>
          <w:i w:val="1"/>
          <w:iCs w:val="1"/>
          <w:sz w:val="20"/>
          <w:szCs w:val="20"/>
        </w:rPr>
        <w:t xml:space="preserve">237 </w:t>
      </w:r>
      <w:r w:rsidRPr="03A13084" w:rsidR="03A13084">
        <w:rPr>
          <w:i w:val="1"/>
          <w:iCs w:val="1"/>
          <w:sz w:val="20"/>
          <w:szCs w:val="20"/>
        </w:rPr>
        <w:t xml:space="preserve">and </w:t>
      </w:r>
      <w:r w:rsidRPr="03A13084" w:rsidR="22CA14C1">
        <w:rPr>
          <w:i w:val="1"/>
          <w:iCs w:val="1"/>
          <w:sz w:val="20"/>
          <w:szCs w:val="20"/>
        </w:rPr>
        <w:t>238</w:t>
      </w:r>
      <w:r w:rsidR="3D7A8662">
        <w:drawing>
          <wp:inline wp14:editId="048BD9D0" wp14:anchorId="558410B5">
            <wp:extent cx="5943600" cy="962025"/>
            <wp:effectExtent l="0" t="0" r="0" b="0"/>
            <wp:docPr id="1111922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922567" name="Picture 1111922567"/>
                    <pic:cNvPicPr/>
                  </pic:nvPicPr>
                  <pic:blipFill>
                    <a:blip xmlns:r="http://schemas.openxmlformats.org/officeDocument/2006/relationships" r:embed="rId1922428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52E721" wp14:textId="77777777">
      <w:pPr>
        <w:keepLines/>
        <w:spacing w:after="280"/>
        <w:jc w:val="center"/>
      </w:pPr>
      <w:r>
        <w:rPr>
          <w:sz w:val="20"/>
        </w:rPr>
        <w:t>Figure 4.8 – Q8 Comparing normal and long listings</w:t>
      </w:r>
    </w:p>
    <w:p xmlns:wp14="http://schemas.microsoft.com/office/word/2010/wordml" w14:paraId="1DB17B30" wp14:textId="0F68A43C">
      <w:pPr>
        <w:pStyle w:val="Heading1"/>
      </w:pPr>
      <w:r w:rsidR="03A13084">
        <w:rPr/>
        <w:t>Part 4 Running the complete scr</w:t>
      </w:r>
      <w:r w:rsidR="720DA772">
        <w:rPr/>
        <w:t>i</w:t>
      </w:r>
      <w:r w:rsidR="03A13084">
        <w:rPr/>
        <w:t>pt</w:t>
      </w:r>
    </w:p>
    <w:p xmlns:wp14="http://schemas.microsoft.com/office/word/2010/wordml" w:rsidP="03A13084" w14:paraId="401FF2AB" wp14:textId="34EC0436">
      <w:pPr>
        <w:pStyle w:val="Normal"/>
        <w:keepLines w:val="1"/>
        <w:spacing w:after="280"/>
        <w:jc w:val="center"/>
      </w:pPr>
      <w:r w:rsidR="38190BF3">
        <w:drawing>
          <wp:inline xmlns:wp14="http://schemas.microsoft.com/office/word/2010/wordprocessingDrawing" wp14:editId="59ECA39E" wp14:anchorId="05516422">
            <wp:extent cx="5943600" cy="3905250"/>
            <wp:effectExtent l="0" t="0" r="0" b="0"/>
            <wp:docPr id="234436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869640" name="Picture 1163869640"/>
                    <pic:cNvPicPr/>
                  </pic:nvPicPr>
                  <pic:blipFill>
                    <a:blip xmlns:r="http://schemas.openxmlformats.org/officeDocument/2006/relationships" r:embed="rId493544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4.9 – Complete run of oneliners.sh</w:t>
      </w:r>
    </w:p>
    <w:p xmlns:wp14="http://schemas.microsoft.com/office/word/2010/wordml" w14:paraId="4FB3BF33" wp14:textId="77777777">
      <w:r w:rsidR="03A13084">
        <w:rPr/>
        <w:t>Consistency checks: the page counts must sum to the number of log records, and the failure counts for all users must sum to the failed-request count.</w:t>
      </w:r>
    </w:p>
    <w:p xmlns:wp14="http://schemas.microsoft.com/office/word/2010/wordml" w14:paraId="7121E415" wp14:textId="32A11F8A">
      <w:pPr>
        <w:pStyle w:val="Heading1"/>
      </w:pPr>
      <w:r w:rsidR="03A13084">
        <w:rPr/>
        <w:t>Part 5 My reporting script</w:t>
      </w:r>
    </w:p>
    <w:p xmlns:wp14="http://schemas.microsoft.com/office/word/2010/wordml" w14:paraId="009E0992" wp14:textId="77777777">
      <w:r>
        <w:t>My report.sh script checks the input file, counts all requests and failures, and loops over user0 through user6 to print their failure counts. The source code is included in the repository.</w:t>
      </w:r>
    </w:p>
    <w:p xmlns:wp14="http://schemas.microsoft.com/office/word/2010/wordml" w:rsidP="03A13084" w14:paraId="3123B1C3" wp14:textId="477EDFB3">
      <w:pPr>
        <w:pStyle w:val="Normal"/>
        <w:keepNext w:val="1"/>
      </w:pPr>
      <w:r w:rsidR="30D8F354">
        <w:drawing>
          <wp:inline xmlns:wp14="http://schemas.microsoft.com/office/word/2010/wordprocessingDrawing" wp14:editId="4B2AEBFE" wp14:anchorId="44049BB9">
            <wp:extent cx="5943600" cy="2362200"/>
            <wp:effectExtent l="0" t="0" r="0" b="0"/>
            <wp:docPr id="876998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998976" name="Picture 876998976"/>
                    <pic:cNvPicPr/>
                  </pic:nvPicPr>
                  <pic:blipFill>
                    <a:blip xmlns:r="http://schemas.openxmlformats.org/officeDocument/2006/relationships" r:embed="rId1211232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39586B" wp14:textId="14061DAF">
      <w:pPr>
        <w:keepLines w:val="1"/>
        <w:spacing w:after="280"/>
        <w:jc w:val="center"/>
      </w:pPr>
      <w:r w:rsidRPr="03A13084" w:rsidR="03A13084">
        <w:rPr>
          <w:sz w:val="20"/>
          <w:szCs w:val="20"/>
        </w:rPr>
        <w:t>Figure 5.1 – Contents of report.sh</w:t>
      </w:r>
    </w:p>
    <w:p xmlns:wp14="http://schemas.microsoft.com/office/word/2010/wordml" w:rsidP="03A13084" w14:paraId="534755F4" wp14:textId="2D297AA7">
      <w:pPr>
        <w:pStyle w:val="Normal"/>
        <w:keepLines w:val="1"/>
        <w:spacing w:after="280"/>
        <w:jc w:val="center"/>
      </w:pPr>
      <w:r w:rsidR="61E6EF0C">
        <w:drawing>
          <wp:inline xmlns:wp14="http://schemas.microsoft.com/office/word/2010/wordprocessingDrawing" wp14:editId="226DE7BA" wp14:anchorId="181BD202">
            <wp:extent cx="5943600" cy="1657367"/>
            <wp:effectExtent l="0" t="0" r="0" b="0"/>
            <wp:docPr id="15715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57905" name="Picture 157157905"/>
                    <pic:cNvPicPr/>
                  </pic:nvPicPr>
                  <pic:blipFill>
                    <a:blip xmlns:r="http://schemas.openxmlformats.org/officeDocument/2006/relationships" r:embed="rId186198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98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6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5.2 – Running the script on access.log</w:t>
      </w:r>
    </w:p>
    <w:p xmlns:wp14="http://schemas.microsoft.com/office/word/2010/wordml" w14:paraId="5043CB0F" wp14:textId="77777777">
      <w:r>
        <w:br w:type="page"/>
      </w:r>
    </w:p>
    <w:p xmlns:wp14="http://schemas.microsoft.com/office/word/2010/wordml" w14:paraId="08FF244D" wp14:textId="77777777">
      <w:pPr>
        <w:pStyle w:val="Heading1"/>
      </w:pPr>
      <w:r w:rsidR="03A13084">
        <w:rPr/>
        <w:t>Part 5 Error handling and explanation</w:t>
      </w:r>
    </w:p>
    <w:p xmlns:wp14="http://schemas.microsoft.com/office/word/2010/wordml" w:rsidP="03A13084" w14:paraId="7AF217D2" wp14:textId="747F6A5E">
      <w:pPr>
        <w:pStyle w:val="Normal"/>
        <w:keepLines w:val="1"/>
        <w:spacing w:after="280"/>
        <w:jc w:val="center"/>
      </w:pPr>
      <w:r w:rsidR="58E9C1C6">
        <w:drawing>
          <wp:inline xmlns:wp14="http://schemas.microsoft.com/office/word/2010/wordprocessingDrawing" wp14:editId="3CA3C4D3" wp14:anchorId="472C3569">
            <wp:extent cx="5943600" cy="2362200"/>
            <wp:effectExtent l="0" t="0" r="0" b="0"/>
            <wp:docPr id="660808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808443" name="Picture 660808443"/>
                    <pic:cNvPicPr/>
                  </pic:nvPicPr>
                  <pic:blipFill>
                    <a:blip xmlns:r="http://schemas.openxmlformats.org/officeDocument/2006/relationships" r:embed="rId489418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5.3 – Handling a missing input file</w:t>
      </w:r>
    </w:p>
    <w:p xmlns:wp14="http://schemas.microsoft.com/office/word/2010/wordml" w14:paraId="233C4A25" wp14:textId="77777777">
      <w:r>
        <w:t xml:space="preserve">The line </w:t>
      </w:r>
      <w:r>
        <w:rPr>
          <w:rFonts w:ascii="DejaVu Sans Mono" w:hAnsi="DejaVu Sans Mono"/>
          <w:sz w:val="18"/>
        </w:rPr>
        <w:t>#!/bin/bash</w:t>
      </w:r>
      <w:r>
        <w:t xml:space="preserve"> selects Bash when the file is executed directly. Execute permission is enabled with </w:t>
      </w:r>
      <w:r>
        <w:rPr>
          <w:rFonts w:ascii="DejaVu Sans Mono" w:hAnsi="DejaVu Sans Mono"/>
          <w:sz w:val="18"/>
        </w:rPr>
        <w:t>chmod +x</w:t>
      </w:r>
      <w:r>
        <w:t xml:space="preserve">; without it, direct execution is refused. The prefix </w:t>
      </w:r>
      <w:r>
        <w:rPr>
          <w:rFonts w:ascii="DejaVu Sans Mono" w:hAnsi="DejaVu Sans Mono"/>
          <w:sz w:val="18"/>
        </w:rPr>
        <w:t>./</w:t>
      </w:r>
      <w:r>
        <w:t xml:space="preserve"> locates the script in the current directory, which is normally absent from PATH.</w:t>
      </w:r>
    </w:p>
    <w:p xmlns:wp14="http://schemas.microsoft.com/office/word/2010/wordml" w14:paraId="15FC5F3C" wp14:textId="77777777">
      <w:r w:rsidR="03A13084">
        <w:rPr/>
        <w:t xml:space="preserve">The error is written with </w:t>
      </w:r>
      <w:r w:rsidRPr="03A13084" w:rsidR="03A13084">
        <w:rPr>
          <w:rFonts w:ascii="DejaVu Sans Mono" w:hAnsi="DejaVu Sans Mono"/>
          <w:sz w:val="18"/>
          <w:szCs w:val="18"/>
        </w:rPr>
        <w:t>&gt;&amp;2</w:t>
      </w:r>
      <w:r w:rsidR="03A13084">
        <w:rPr/>
        <w:t xml:space="preserve"> to keep it separate from normal output. The script ends the error branch with </w:t>
      </w:r>
      <w:r w:rsidRPr="03A13084" w:rsidR="03A13084">
        <w:rPr>
          <w:rFonts w:ascii="DejaVu Sans Mono" w:hAnsi="DejaVu Sans Mono"/>
          <w:sz w:val="18"/>
          <w:szCs w:val="18"/>
        </w:rPr>
        <w:t>exit 1</w:t>
      </w:r>
      <w:r w:rsidR="03A13084">
        <w:rPr/>
        <w:t>, allowing another command to detect failure.</w:t>
      </w:r>
    </w:p>
    <w:p w:rsidR="03A13084" w:rsidRDefault="03A13084" w14:paraId="44B5BE2F" w14:textId="34748A93"/>
    <w:p w:rsidR="4719B9A7" w:rsidP="03A13084" w:rsidRDefault="4719B9A7" w14:paraId="5D9B77EA" w14:textId="7D8C4643">
      <w:pPr>
        <w:pStyle w:val="Normal"/>
        <w:jc w:val="center"/>
      </w:pPr>
      <w:r w:rsidRPr="03A13084" w:rsidR="4719B9A7">
        <w:rPr>
          <w:b w:val="1"/>
          <w:bCs w:val="1"/>
          <w:sz w:val="36"/>
          <w:szCs w:val="36"/>
        </w:rPr>
        <w:t>Bonus</w:t>
      </w:r>
      <w:r w:rsidRPr="03A13084" w:rsidR="4719B9A7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>
        <w:br/>
      </w:r>
      <w:r w:rsidRPr="03A13084" w:rsidR="4719B9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configured </w:t>
      </w:r>
      <w:r w:rsidRPr="03A13084" w:rsidR="4719B9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cron</w:t>
      </w:r>
      <w:r w:rsidRPr="03A13084" w:rsidR="4719B9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run report.sh every minute using absolute paths. Standard output and standard error were appended to report.log. After two scheduled runs, I checked the log and removed the </w:t>
      </w:r>
      <w:r w:rsidRPr="03A13084" w:rsidR="4719B9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cron</w:t>
      </w:r>
      <w:r w:rsidRPr="03A13084" w:rsidR="4719B9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entry.</w:t>
      </w:r>
      <w:r w:rsidR="4719B9A7">
        <w:drawing>
          <wp:inline wp14:editId="5002977A" wp14:anchorId="6A635AD1">
            <wp:extent cx="5293519" cy="3257550"/>
            <wp:effectExtent l="0" t="0" r="0" b="0"/>
            <wp:docPr id="60297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974071" name="Picture 602974071"/>
                    <pic:cNvPicPr/>
                  </pic:nvPicPr>
                  <pic:blipFill>
                    <a:blip xmlns:r="http://schemas.openxmlformats.org/officeDocument/2006/relationships" r:embed="rId211756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3519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170C4" w:rsidP="03A13084" w:rsidRDefault="13E170C4" w14:paraId="5B8A209A" w14:textId="257A8781">
      <w:pPr>
        <w:pStyle w:val="Normal"/>
        <w:keepLines w:val="1"/>
        <w:spacing w:after="280"/>
        <w:jc w:val="center"/>
      </w:pPr>
      <w:r w:rsidRPr="03A13084" w:rsidR="13E170C4">
        <w:rPr>
          <w:sz w:val="20"/>
          <w:szCs w:val="20"/>
        </w:rPr>
        <w:t>Figure 5.4 – Bonus task</w:t>
      </w:r>
    </w:p>
    <w:p w:rsidR="03A13084" w:rsidP="03A13084" w:rsidRDefault="03A13084" w14:paraId="4AEB6337" w14:textId="153B1AC6">
      <w:pPr>
        <w:pStyle w:val="Normal"/>
        <w:jc w:val="center"/>
      </w:pPr>
    </w:p>
    <w:p xmlns:wp14="http://schemas.microsoft.com/office/word/2010/wordml" w14:paraId="2B2A7A39" wp14:textId="77777777">
      <w:pPr>
        <w:pStyle w:val="Heading1"/>
      </w:pPr>
      <w:r>
        <w:t>Conclusion</w:t>
      </w:r>
    </w:p>
    <w:p xmlns:wp14="http://schemas.microsoft.com/office/word/2010/wordml" w14:paraId="0421CD82" wp14:textId="77777777">
      <w:r w:rsidR="03A13084">
        <w:rPr/>
        <w:t>Bash combines small commands through pipes and redirection. Quoting controls how arguments are interpreted, and exit codes control command chaining. The reporting script brings these operations together in a repeatable way.</w:t>
      </w:r>
    </w:p>
    <w:p xmlns:wp14="http://schemas.microsoft.com/office/word/2010/wordml" w14:paraId="50A445E8" wp14:textId="47D20FC8"/>
    <w:sectPr w:rsidRPr="0006063C" w:rsidR="00FC693F" w:rsidSect="00034616">
      <w:footerReference w:type="default" r:id="rId9"/>
      <w:pgSz w:w="11906" w:h="16838" w:orient="portrait"/>
      <w:pgMar w:top="1134" w:right="1134" w:bottom="1134" w:left="1417" w:header="72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9EB8B51" wp14:textId="77777777">
    <w:pPr>
      <w:pStyle w:val="Footer"/>
      <w:jc w:val="right"/>
    </w:pPr>
    <w:r>
      <w:rPr>
        <w:sz w:val="18"/>
      </w:rPr>
      <w:t xml:space="preserve">Operating Systems  |  Lab 3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FC5FA"/>
    <w:rsid w:val="03A13084"/>
    <w:rsid w:val="03CCEA43"/>
    <w:rsid w:val="09133381"/>
    <w:rsid w:val="09572246"/>
    <w:rsid w:val="0ACE4E74"/>
    <w:rsid w:val="0B23F831"/>
    <w:rsid w:val="0B8A0AF6"/>
    <w:rsid w:val="0D454AD3"/>
    <w:rsid w:val="0D73357B"/>
    <w:rsid w:val="0FE8D08E"/>
    <w:rsid w:val="13E170C4"/>
    <w:rsid w:val="1545B7B8"/>
    <w:rsid w:val="15FD94CA"/>
    <w:rsid w:val="1676B20E"/>
    <w:rsid w:val="16DC1FE8"/>
    <w:rsid w:val="18243CEA"/>
    <w:rsid w:val="192ADDA5"/>
    <w:rsid w:val="1973EF6F"/>
    <w:rsid w:val="1C1B5DA8"/>
    <w:rsid w:val="1CFA254E"/>
    <w:rsid w:val="1D059984"/>
    <w:rsid w:val="1F596C85"/>
    <w:rsid w:val="1FAE1B99"/>
    <w:rsid w:val="21692B25"/>
    <w:rsid w:val="21DD4D53"/>
    <w:rsid w:val="22CA14C1"/>
    <w:rsid w:val="24F48680"/>
    <w:rsid w:val="25DAF427"/>
    <w:rsid w:val="269A073E"/>
    <w:rsid w:val="288B40F9"/>
    <w:rsid w:val="295155E1"/>
    <w:rsid w:val="29D5158C"/>
    <w:rsid w:val="2A6362B3"/>
    <w:rsid w:val="2A6362B3"/>
    <w:rsid w:val="2B01A1F7"/>
    <w:rsid w:val="2B7DEB0A"/>
    <w:rsid w:val="2BC9AC56"/>
    <w:rsid w:val="2DB79C6A"/>
    <w:rsid w:val="2E7468DF"/>
    <w:rsid w:val="30D8F354"/>
    <w:rsid w:val="34992C70"/>
    <w:rsid w:val="3562702C"/>
    <w:rsid w:val="3569C51D"/>
    <w:rsid w:val="374B4112"/>
    <w:rsid w:val="37C77970"/>
    <w:rsid w:val="38190BF3"/>
    <w:rsid w:val="3C3F246B"/>
    <w:rsid w:val="3D3735B0"/>
    <w:rsid w:val="3D7A8662"/>
    <w:rsid w:val="3D7D76F4"/>
    <w:rsid w:val="3E9E382F"/>
    <w:rsid w:val="401364C0"/>
    <w:rsid w:val="41590913"/>
    <w:rsid w:val="427D5A61"/>
    <w:rsid w:val="45D6C6DE"/>
    <w:rsid w:val="4719B9A7"/>
    <w:rsid w:val="47A1CD91"/>
    <w:rsid w:val="4866B7EB"/>
    <w:rsid w:val="4866B7EB"/>
    <w:rsid w:val="4B593707"/>
    <w:rsid w:val="4CB459C2"/>
    <w:rsid w:val="4FD2439E"/>
    <w:rsid w:val="512F51FE"/>
    <w:rsid w:val="524F13FC"/>
    <w:rsid w:val="56D969D8"/>
    <w:rsid w:val="58E9C1C6"/>
    <w:rsid w:val="5A575C42"/>
    <w:rsid w:val="5DCCD5B2"/>
    <w:rsid w:val="5F64C861"/>
    <w:rsid w:val="60214965"/>
    <w:rsid w:val="61DFD194"/>
    <w:rsid w:val="61E6EF0C"/>
    <w:rsid w:val="641BF00B"/>
    <w:rsid w:val="6665DBA2"/>
    <w:rsid w:val="66738B8B"/>
    <w:rsid w:val="672DD768"/>
    <w:rsid w:val="68325747"/>
    <w:rsid w:val="6851F90E"/>
    <w:rsid w:val="68F197D3"/>
    <w:rsid w:val="692A352D"/>
    <w:rsid w:val="6969F27D"/>
    <w:rsid w:val="6978155C"/>
    <w:rsid w:val="6978155C"/>
    <w:rsid w:val="6C25E550"/>
    <w:rsid w:val="6C92D856"/>
    <w:rsid w:val="6E702315"/>
    <w:rsid w:val="720DA772"/>
    <w:rsid w:val="749133D0"/>
    <w:rsid w:val="74AA065D"/>
    <w:rsid w:val="796C528E"/>
    <w:rsid w:val="796C528E"/>
    <w:rsid w:val="79DE827B"/>
    <w:rsid w:val="7A4B7E4E"/>
    <w:rsid w:val="7BA97425"/>
    <w:rsid w:val="7DA792AF"/>
    <w:rsid w:val="7DBE1D76"/>
    <w:rsid w:val="7E3A69E4"/>
    <w:rsid w:val="7EE0F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49950E4-8D87-4603-B4D7-F7B5F88FE2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120" w:line="240" w:lineRule="auto"/>
      <w:contextualSpacing/>
    </w:pPr>
    <w:rPr>
      <w:rFonts w:ascii="Times New Roman" w:hAnsi="Times New Roman"/>
      <w:b w:val="0"/>
      <w:color w:val="000000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515941588" /><Relationship Type="http://schemas.openxmlformats.org/officeDocument/2006/relationships/image" Target="/media/image2.png" Id="rId1543932894" /><Relationship Type="http://schemas.openxmlformats.org/officeDocument/2006/relationships/image" Target="/media/image3.png" Id="rId533639148" /><Relationship Type="http://schemas.openxmlformats.org/officeDocument/2006/relationships/image" Target="/media/image4.png" Id="rId1467085665" /><Relationship Type="http://schemas.openxmlformats.org/officeDocument/2006/relationships/image" Target="/media/image5.png" Id="rId1751816864" /><Relationship Type="http://schemas.openxmlformats.org/officeDocument/2006/relationships/image" Target="/media/image6.png" Id="rId1999196781" /><Relationship Type="http://schemas.openxmlformats.org/officeDocument/2006/relationships/image" Target="/media/image7.png" Id="rId604875504" /><Relationship Type="http://schemas.openxmlformats.org/officeDocument/2006/relationships/image" Target="/media/image8.png" Id="rId1318105717" /><Relationship Type="http://schemas.openxmlformats.org/officeDocument/2006/relationships/image" Target="/media/image9.png" Id="rId376619572" /><Relationship Type="http://schemas.openxmlformats.org/officeDocument/2006/relationships/image" Target="/media/imagea.png" Id="rId1006556307" /><Relationship Type="http://schemas.openxmlformats.org/officeDocument/2006/relationships/image" Target="/media/imageb.png" Id="rId302744155" /><Relationship Type="http://schemas.openxmlformats.org/officeDocument/2006/relationships/image" Target="/media/imagec.png" Id="rId1261174225" /><Relationship Type="http://schemas.openxmlformats.org/officeDocument/2006/relationships/image" Target="/media/imaged.png" Id="rId258384908" /><Relationship Type="http://schemas.openxmlformats.org/officeDocument/2006/relationships/image" Target="/media/imagee.png" Id="rId803702292" /><Relationship Type="http://schemas.openxmlformats.org/officeDocument/2006/relationships/image" Target="/media/imagef.png" Id="rId865905120" /><Relationship Type="http://schemas.openxmlformats.org/officeDocument/2006/relationships/image" Target="/media/image10.png" Id="rId1861396147" /><Relationship Type="http://schemas.openxmlformats.org/officeDocument/2006/relationships/image" Target="/media/image11.png" Id="rId1922428542" /><Relationship Type="http://schemas.openxmlformats.org/officeDocument/2006/relationships/image" Target="/media/image12.png" Id="rId493544237" /><Relationship Type="http://schemas.openxmlformats.org/officeDocument/2006/relationships/image" Target="/media/image13.png" Id="rId1211232474" /><Relationship Type="http://schemas.openxmlformats.org/officeDocument/2006/relationships/image" Target="/media/image14.png" Id="rId1861988807" /><Relationship Type="http://schemas.openxmlformats.org/officeDocument/2006/relationships/image" Target="/media/image15.png" Id="rId489418512" /><Relationship Type="http://schemas.openxmlformats.org/officeDocument/2006/relationships/image" Target="/media/image16.png" Id="rId2117568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3 Report with Screenshots</dc:title>
  <dc:subject/>
  <dc:creator>Ciocanu Ilinca</dc:creator>
  <keywords/>
  <dc:description>generated by python-docx</dc:description>
  <lastModifiedBy>Ilinca Ciocanu</lastModifiedBy>
  <revision>2</revision>
  <dcterms:created xsi:type="dcterms:W3CDTF">2013-12-23T23:15:00.0000000Z</dcterms:created>
  <dcterms:modified xsi:type="dcterms:W3CDTF">2026-10-12T11:43:55.0700960Z</dcterms:modified>
  <category/>
</coreProperties>
</file>